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2187F1" w14:textId="77777777" w:rsidR="00286358" w:rsidRPr="0077643A" w:rsidRDefault="00000000">
      <w:pPr>
        <w:jc w:val="center"/>
        <w:rPr>
          <w:rFonts w:ascii="Times New Roman" w:hAnsi="Times New Roman" w:cs="Times New Roman"/>
          <w:sz w:val="48"/>
          <w:szCs w:val="48"/>
        </w:rPr>
      </w:pPr>
      <w:r w:rsidRPr="0077643A">
        <w:rPr>
          <w:rFonts w:ascii="Times New Roman" w:hAnsi="Times New Roman" w:cs="Times New Roman"/>
          <w:b/>
          <w:sz w:val="48"/>
          <w:szCs w:val="48"/>
        </w:rPr>
        <w:t>INDIVIDUAL REPORT</w:t>
      </w:r>
    </w:p>
    <w:p w14:paraId="00690DEF" w14:textId="77777777" w:rsidR="00286358" w:rsidRPr="0077643A" w:rsidRDefault="00000000">
      <w:pPr>
        <w:jc w:val="center"/>
        <w:rPr>
          <w:rFonts w:ascii="Times New Roman" w:hAnsi="Times New Roman" w:cs="Times New Roman"/>
          <w:sz w:val="48"/>
          <w:szCs w:val="48"/>
        </w:rPr>
      </w:pPr>
      <w:r w:rsidRPr="0077643A">
        <w:rPr>
          <w:rFonts w:ascii="Times New Roman" w:hAnsi="Times New Roman" w:cs="Times New Roman"/>
          <w:b/>
          <w:sz w:val="48"/>
          <w:szCs w:val="48"/>
        </w:rPr>
        <w:t>DATABASE DESIGN &amp; SQL</w:t>
      </w:r>
    </w:p>
    <w:p w14:paraId="59483428" w14:textId="77777777" w:rsidR="00286358" w:rsidRPr="0077643A" w:rsidRDefault="00000000">
      <w:pPr>
        <w:jc w:val="center"/>
        <w:rPr>
          <w:rFonts w:ascii="Times New Roman" w:hAnsi="Times New Roman" w:cs="Times New Roman"/>
          <w:sz w:val="30"/>
          <w:szCs w:val="30"/>
        </w:rPr>
      </w:pPr>
      <w:r w:rsidRPr="0077643A">
        <w:rPr>
          <w:rFonts w:ascii="Times New Roman" w:hAnsi="Times New Roman" w:cs="Times New Roman"/>
          <w:sz w:val="30"/>
          <w:szCs w:val="30"/>
        </w:rPr>
        <w:t>Online Bookstore Database - MySQL</w:t>
      </w:r>
    </w:p>
    <w:p w14:paraId="4205D46D" w14:textId="075D34B5" w:rsidR="00286358" w:rsidRPr="0077643A" w:rsidRDefault="00000000">
      <w:pPr>
        <w:jc w:val="center"/>
        <w:rPr>
          <w:rFonts w:ascii="Times New Roman" w:hAnsi="Times New Roman" w:cs="Times New Roman"/>
          <w:sz w:val="24"/>
          <w:szCs w:val="24"/>
        </w:rPr>
      </w:pPr>
      <w:r w:rsidRPr="0077643A">
        <w:rPr>
          <w:rFonts w:ascii="Times New Roman" w:hAnsi="Times New Roman" w:cs="Times New Roman"/>
          <w:sz w:val="24"/>
          <w:szCs w:val="24"/>
        </w:rPr>
        <w:t xml:space="preserve">Full name: </w:t>
      </w:r>
      <w:r w:rsidR="0077643A" w:rsidRPr="00075A36">
        <w:rPr>
          <w:rFonts w:ascii="Times New Roman" w:hAnsi="Times New Roman" w:cs="Times New Roman"/>
          <w:sz w:val="24"/>
          <w:szCs w:val="24"/>
        </w:rPr>
        <w:t>Lam Ngoc Kien</w:t>
      </w:r>
    </w:p>
    <w:p w14:paraId="74B31F0E" w14:textId="0D94056C" w:rsidR="00286358" w:rsidRPr="0077643A" w:rsidRDefault="00000000">
      <w:pPr>
        <w:jc w:val="center"/>
        <w:rPr>
          <w:rFonts w:ascii="Times New Roman" w:hAnsi="Times New Roman" w:cs="Times New Roman"/>
          <w:sz w:val="24"/>
          <w:szCs w:val="24"/>
        </w:rPr>
      </w:pPr>
      <w:r w:rsidRPr="0077643A">
        <w:rPr>
          <w:rFonts w:ascii="Times New Roman" w:hAnsi="Times New Roman" w:cs="Times New Roman"/>
          <w:sz w:val="24"/>
          <w:szCs w:val="24"/>
        </w:rPr>
        <w:t xml:space="preserve">Student ID: </w:t>
      </w:r>
      <w:r w:rsidR="0077643A" w:rsidRPr="00075A36">
        <w:rPr>
          <w:rFonts w:ascii="Times New Roman" w:hAnsi="Times New Roman" w:cs="Times New Roman"/>
          <w:sz w:val="24"/>
          <w:szCs w:val="24"/>
        </w:rPr>
        <w:t>134010126001</w:t>
      </w:r>
    </w:p>
    <w:p w14:paraId="16BB448A" w14:textId="78CBA5A7" w:rsidR="00286358" w:rsidRPr="0077643A" w:rsidRDefault="00000000">
      <w:pPr>
        <w:jc w:val="center"/>
        <w:rPr>
          <w:rFonts w:ascii="Times New Roman" w:hAnsi="Times New Roman" w:cs="Times New Roman"/>
          <w:sz w:val="24"/>
          <w:szCs w:val="24"/>
        </w:rPr>
      </w:pPr>
      <w:r w:rsidRPr="0077643A">
        <w:rPr>
          <w:rFonts w:ascii="Times New Roman" w:hAnsi="Times New Roman" w:cs="Times New Roman"/>
          <w:sz w:val="24"/>
          <w:szCs w:val="24"/>
        </w:rPr>
        <w:t xml:space="preserve">Class: </w:t>
      </w:r>
      <w:r w:rsidR="0077643A" w:rsidRPr="00075A36">
        <w:rPr>
          <w:rFonts w:ascii="Times New Roman" w:hAnsi="Times New Roman" w:cs="Times New Roman"/>
          <w:sz w:val="24"/>
          <w:szCs w:val="24"/>
        </w:rPr>
        <w:t>K26ISTG01</w:t>
      </w:r>
    </w:p>
    <w:p w14:paraId="29411DB4" w14:textId="77777777" w:rsidR="00286358" w:rsidRPr="0077643A" w:rsidRDefault="00000000">
      <w:pPr>
        <w:jc w:val="center"/>
        <w:rPr>
          <w:rFonts w:ascii="Times New Roman" w:hAnsi="Times New Roman" w:cs="Times New Roman"/>
          <w:sz w:val="24"/>
          <w:szCs w:val="24"/>
        </w:rPr>
      </w:pPr>
      <w:r w:rsidRPr="0077643A">
        <w:rPr>
          <w:rFonts w:ascii="Times New Roman" w:hAnsi="Times New Roman" w:cs="Times New Roman"/>
          <w:sz w:val="24"/>
          <w:szCs w:val="24"/>
        </w:rPr>
        <w:t>Database: MySQL 8.x</w:t>
      </w:r>
    </w:p>
    <w:p w14:paraId="421D4560" w14:textId="77777777" w:rsidR="00286358" w:rsidRPr="0077643A" w:rsidRDefault="00000000">
      <w:pPr>
        <w:jc w:val="center"/>
        <w:rPr>
          <w:rFonts w:ascii="Times New Roman" w:hAnsi="Times New Roman" w:cs="Times New Roman"/>
          <w:sz w:val="24"/>
          <w:szCs w:val="24"/>
        </w:rPr>
      </w:pPr>
      <w:r w:rsidRPr="0077643A">
        <w:rPr>
          <w:rFonts w:ascii="Times New Roman" w:hAnsi="Times New Roman" w:cs="Times New Roman"/>
          <w:sz w:val="24"/>
          <w:szCs w:val="24"/>
        </w:rPr>
        <w:t>Assignment: Individual - 2 weeks</w:t>
      </w:r>
    </w:p>
    <w:p w14:paraId="77FB5C8C" w14:textId="77777777" w:rsidR="00286358" w:rsidRPr="0077643A" w:rsidRDefault="00000000">
      <w:pPr>
        <w:rPr>
          <w:rFonts w:ascii="Times New Roman" w:hAnsi="Times New Roman" w:cs="Times New Roman"/>
          <w:sz w:val="24"/>
          <w:szCs w:val="24"/>
        </w:rPr>
      </w:pPr>
      <w:r w:rsidRPr="0077643A">
        <w:rPr>
          <w:rFonts w:ascii="Times New Roman" w:hAnsi="Times New Roman" w:cs="Times New Roman"/>
          <w:sz w:val="24"/>
          <w:szCs w:val="24"/>
        </w:rPr>
        <w:br/>
      </w:r>
    </w:p>
    <w:p w14:paraId="011A5D8D" w14:textId="77777777" w:rsidR="00286358" w:rsidRPr="0077643A" w:rsidRDefault="00000000">
      <w:pPr>
        <w:jc w:val="center"/>
        <w:rPr>
          <w:rFonts w:ascii="Times New Roman" w:hAnsi="Times New Roman" w:cs="Times New Roman"/>
          <w:sz w:val="24"/>
          <w:szCs w:val="24"/>
        </w:rPr>
      </w:pPr>
      <w:r w:rsidRPr="0077643A">
        <w:rPr>
          <w:rFonts w:ascii="Times New Roman" w:hAnsi="Times New Roman" w:cs="Times New Roman"/>
          <w:sz w:val="24"/>
          <w:szCs w:val="24"/>
        </w:rPr>
        <w:t>Submission package includes SQL scripts, ERD, query catalogue, result previews, README, CI workflow, and this report.</w:t>
      </w:r>
    </w:p>
    <w:p w14:paraId="6B8392E8" w14:textId="77777777" w:rsidR="00286358" w:rsidRPr="0077643A" w:rsidRDefault="00000000">
      <w:pPr>
        <w:rPr>
          <w:rFonts w:ascii="Times New Roman" w:hAnsi="Times New Roman" w:cs="Times New Roman"/>
          <w:sz w:val="24"/>
          <w:szCs w:val="24"/>
        </w:rPr>
      </w:pPr>
      <w:r w:rsidRPr="0077643A">
        <w:rPr>
          <w:rFonts w:ascii="Times New Roman" w:hAnsi="Times New Roman" w:cs="Times New Roman"/>
          <w:sz w:val="24"/>
          <w:szCs w:val="24"/>
        </w:rPr>
        <w:br w:type="page"/>
      </w:r>
    </w:p>
    <w:p w14:paraId="31A7C053" w14:textId="77777777" w:rsidR="00286358" w:rsidRPr="0077643A" w:rsidRDefault="00000000">
      <w:pPr>
        <w:pStyle w:val="Heading1"/>
        <w:rPr>
          <w:rFonts w:ascii="Times New Roman" w:hAnsi="Times New Roman" w:cs="Times New Roman"/>
          <w:color w:val="auto"/>
          <w:sz w:val="28"/>
        </w:rPr>
      </w:pPr>
      <w:r w:rsidRPr="0077643A">
        <w:rPr>
          <w:rFonts w:ascii="Times New Roman" w:hAnsi="Times New Roman" w:cs="Times New Roman"/>
          <w:color w:val="auto"/>
          <w:sz w:val="28"/>
        </w:rPr>
        <w:lastRenderedPageBreak/>
        <w:t>1. Objectives and Scope</w:t>
      </w:r>
    </w:p>
    <w:p w14:paraId="0B8A00B4" w14:textId="77777777" w:rsidR="00286358" w:rsidRPr="0077643A" w:rsidRDefault="00000000">
      <w:pPr>
        <w:rPr>
          <w:rFonts w:ascii="Times New Roman" w:hAnsi="Times New Roman" w:cs="Times New Roman"/>
          <w:sz w:val="24"/>
          <w:szCs w:val="24"/>
        </w:rPr>
      </w:pPr>
      <w:r w:rsidRPr="0077643A">
        <w:rPr>
          <w:rFonts w:ascii="Times New Roman" w:hAnsi="Times New Roman" w:cs="Times New Roman"/>
          <w:sz w:val="24"/>
          <w:szCs w:val="24"/>
        </w:rPr>
        <w:t>The project designs a normalized relational database for a small online bookstore using MySQL 8.x. The goal is to demonstrate database design, integrity constraints, SQL querying, reusable database objects and practical optimization choices.</w:t>
      </w:r>
    </w:p>
    <w:p w14:paraId="4849B6FB" w14:textId="77777777" w:rsidR="00286358" w:rsidRPr="0077643A" w:rsidRDefault="00000000">
      <w:pPr>
        <w:pStyle w:val="Heading1"/>
        <w:rPr>
          <w:rFonts w:ascii="Times New Roman" w:hAnsi="Times New Roman" w:cs="Times New Roman"/>
          <w:color w:val="auto"/>
          <w:sz w:val="28"/>
        </w:rPr>
      </w:pPr>
      <w:r w:rsidRPr="0077643A">
        <w:rPr>
          <w:rFonts w:ascii="Times New Roman" w:hAnsi="Times New Roman" w:cs="Times New Roman"/>
          <w:color w:val="auto"/>
          <w:sz w:val="28"/>
        </w:rPr>
        <w:t>2. Requirement Analysis</w:t>
      </w:r>
    </w:p>
    <w:p w14:paraId="4EFDA0DC" w14:textId="77777777" w:rsidR="00286358" w:rsidRPr="0077643A" w:rsidRDefault="00000000">
      <w:pPr>
        <w:rPr>
          <w:rFonts w:ascii="Times New Roman" w:hAnsi="Times New Roman" w:cs="Times New Roman"/>
          <w:sz w:val="24"/>
          <w:szCs w:val="24"/>
        </w:rPr>
      </w:pPr>
      <w:r w:rsidRPr="0077643A">
        <w:rPr>
          <w:rFonts w:ascii="Times New Roman" w:hAnsi="Times New Roman" w:cs="Times New Roman"/>
          <w:sz w:val="24"/>
          <w:szCs w:val="24"/>
        </w:rPr>
        <w:t>The model contains eight tables. Books connect to one category, one author and one publisher. Customers place orders. Each order contains order items, and each order has at most one payment record. The order_items table resolves the business many-to-many relationship between orders and books.</w:t>
      </w:r>
    </w:p>
    <w:tbl>
      <w:tblPr>
        <w:tblStyle w:val="TableGrid"/>
        <w:tblW w:w="0" w:type="auto"/>
        <w:tblLook w:val="04A0" w:firstRow="1" w:lastRow="0" w:firstColumn="1" w:lastColumn="0" w:noHBand="0" w:noVBand="1"/>
      </w:tblPr>
      <w:tblGrid>
        <w:gridCol w:w="2628"/>
        <w:gridCol w:w="2628"/>
        <w:gridCol w:w="2628"/>
        <w:gridCol w:w="2628"/>
      </w:tblGrid>
      <w:tr w:rsidR="0077643A" w:rsidRPr="0077643A" w14:paraId="2509E88A" w14:textId="77777777">
        <w:tc>
          <w:tcPr>
            <w:tcW w:w="2628" w:type="dxa"/>
          </w:tcPr>
          <w:p w14:paraId="7311046A" w14:textId="77777777" w:rsidR="00286358" w:rsidRPr="0077643A" w:rsidRDefault="00000000">
            <w:pPr>
              <w:rPr>
                <w:rFonts w:ascii="Times New Roman" w:hAnsi="Times New Roman" w:cs="Times New Roman"/>
                <w:sz w:val="24"/>
                <w:szCs w:val="24"/>
              </w:rPr>
            </w:pPr>
            <w:r w:rsidRPr="0077643A">
              <w:rPr>
                <w:rFonts w:ascii="Times New Roman" w:hAnsi="Times New Roman" w:cs="Times New Roman"/>
                <w:sz w:val="24"/>
                <w:szCs w:val="24"/>
              </w:rPr>
              <w:t>Table</w:t>
            </w:r>
          </w:p>
        </w:tc>
        <w:tc>
          <w:tcPr>
            <w:tcW w:w="2628" w:type="dxa"/>
          </w:tcPr>
          <w:p w14:paraId="6EE3574F" w14:textId="77777777" w:rsidR="00286358" w:rsidRPr="0077643A" w:rsidRDefault="00000000">
            <w:pPr>
              <w:rPr>
                <w:rFonts w:ascii="Times New Roman" w:hAnsi="Times New Roman" w:cs="Times New Roman"/>
                <w:sz w:val="24"/>
                <w:szCs w:val="24"/>
              </w:rPr>
            </w:pPr>
            <w:r w:rsidRPr="0077643A">
              <w:rPr>
                <w:rFonts w:ascii="Times New Roman" w:hAnsi="Times New Roman" w:cs="Times New Roman"/>
                <w:sz w:val="24"/>
                <w:szCs w:val="24"/>
              </w:rPr>
              <w:t>Purpose</w:t>
            </w:r>
          </w:p>
        </w:tc>
        <w:tc>
          <w:tcPr>
            <w:tcW w:w="2628" w:type="dxa"/>
          </w:tcPr>
          <w:p w14:paraId="229954D5" w14:textId="77777777" w:rsidR="00286358" w:rsidRPr="0077643A" w:rsidRDefault="00000000">
            <w:pPr>
              <w:rPr>
                <w:rFonts w:ascii="Times New Roman" w:hAnsi="Times New Roman" w:cs="Times New Roman"/>
                <w:sz w:val="24"/>
                <w:szCs w:val="24"/>
              </w:rPr>
            </w:pPr>
            <w:r w:rsidRPr="0077643A">
              <w:rPr>
                <w:rFonts w:ascii="Times New Roman" w:hAnsi="Times New Roman" w:cs="Times New Roman"/>
                <w:sz w:val="24"/>
                <w:szCs w:val="24"/>
              </w:rPr>
              <w:t>PK</w:t>
            </w:r>
          </w:p>
        </w:tc>
        <w:tc>
          <w:tcPr>
            <w:tcW w:w="2628" w:type="dxa"/>
          </w:tcPr>
          <w:p w14:paraId="6F582ED7" w14:textId="77777777" w:rsidR="00286358" w:rsidRPr="0077643A" w:rsidRDefault="00000000">
            <w:pPr>
              <w:rPr>
                <w:rFonts w:ascii="Times New Roman" w:hAnsi="Times New Roman" w:cs="Times New Roman"/>
                <w:sz w:val="24"/>
                <w:szCs w:val="24"/>
              </w:rPr>
            </w:pPr>
            <w:r w:rsidRPr="0077643A">
              <w:rPr>
                <w:rFonts w:ascii="Times New Roman" w:hAnsi="Times New Roman" w:cs="Times New Roman"/>
                <w:sz w:val="24"/>
                <w:szCs w:val="24"/>
              </w:rPr>
              <w:t>FK</w:t>
            </w:r>
          </w:p>
        </w:tc>
      </w:tr>
      <w:tr w:rsidR="0077643A" w:rsidRPr="0077643A" w14:paraId="41C406F4" w14:textId="77777777">
        <w:tc>
          <w:tcPr>
            <w:tcW w:w="2628" w:type="dxa"/>
          </w:tcPr>
          <w:p w14:paraId="082AC87C" w14:textId="77777777" w:rsidR="00286358" w:rsidRPr="0077643A" w:rsidRDefault="00000000">
            <w:pPr>
              <w:rPr>
                <w:rFonts w:ascii="Times New Roman" w:hAnsi="Times New Roman" w:cs="Times New Roman"/>
                <w:sz w:val="24"/>
                <w:szCs w:val="24"/>
              </w:rPr>
            </w:pPr>
            <w:r w:rsidRPr="0077643A">
              <w:rPr>
                <w:rFonts w:ascii="Times New Roman" w:hAnsi="Times New Roman" w:cs="Times New Roman"/>
                <w:sz w:val="24"/>
                <w:szCs w:val="24"/>
              </w:rPr>
              <w:t>categories</w:t>
            </w:r>
          </w:p>
        </w:tc>
        <w:tc>
          <w:tcPr>
            <w:tcW w:w="2628" w:type="dxa"/>
          </w:tcPr>
          <w:p w14:paraId="6C59E20F" w14:textId="77777777" w:rsidR="00286358" w:rsidRPr="0077643A" w:rsidRDefault="00000000">
            <w:pPr>
              <w:rPr>
                <w:rFonts w:ascii="Times New Roman" w:hAnsi="Times New Roman" w:cs="Times New Roman"/>
                <w:sz w:val="24"/>
                <w:szCs w:val="24"/>
              </w:rPr>
            </w:pPr>
            <w:r w:rsidRPr="0077643A">
              <w:rPr>
                <w:rFonts w:ascii="Times New Roman" w:hAnsi="Times New Roman" w:cs="Times New Roman"/>
                <w:sz w:val="24"/>
                <w:szCs w:val="24"/>
              </w:rPr>
              <w:t>Classification</w:t>
            </w:r>
          </w:p>
        </w:tc>
        <w:tc>
          <w:tcPr>
            <w:tcW w:w="2628" w:type="dxa"/>
          </w:tcPr>
          <w:p w14:paraId="4F424F50" w14:textId="77777777" w:rsidR="00286358" w:rsidRPr="0077643A" w:rsidRDefault="00000000">
            <w:pPr>
              <w:rPr>
                <w:rFonts w:ascii="Times New Roman" w:hAnsi="Times New Roman" w:cs="Times New Roman"/>
                <w:sz w:val="24"/>
                <w:szCs w:val="24"/>
              </w:rPr>
            </w:pPr>
            <w:r w:rsidRPr="0077643A">
              <w:rPr>
                <w:rFonts w:ascii="Times New Roman" w:hAnsi="Times New Roman" w:cs="Times New Roman"/>
                <w:sz w:val="24"/>
                <w:szCs w:val="24"/>
              </w:rPr>
              <w:t>category_id</w:t>
            </w:r>
          </w:p>
        </w:tc>
        <w:tc>
          <w:tcPr>
            <w:tcW w:w="2628" w:type="dxa"/>
          </w:tcPr>
          <w:p w14:paraId="3DE97F43" w14:textId="77777777" w:rsidR="00286358" w:rsidRPr="0077643A" w:rsidRDefault="00000000">
            <w:pPr>
              <w:rPr>
                <w:rFonts w:ascii="Times New Roman" w:hAnsi="Times New Roman" w:cs="Times New Roman"/>
                <w:sz w:val="24"/>
                <w:szCs w:val="24"/>
              </w:rPr>
            </w:pPr>
            <w:r w:rsidRPr="0077643A">
              <w:rPr>
                <w:rFonts w:ascii="Times New Roman" w:hAnsi="Times New Roman" w:cs="Times New Roman"/>
                <w:sz w:val="24"/>
                <w:szCs w:val="24"/>
              </w:rPr>
              <w:t>-</w:t>
            </w:r>
          </w:p>
        </w:tc>
      </w:tr>
      <w:tr w:rsidR="0077643A" w:rsidRPr="0077643A" w14:paraId="6B2D99DE" w14:textId="77777777">
        <w:tc>
          <w:tcPr>
            <w:tcW w:w="2628" w:type="dxa"/>
          </w:tcPr>
          <w:p w14:paraId="184BA1C6" w14:textId="77777777" w:rsidR="00286358" w:rsidRPr="0077643A" w:rsidRDefault="00000000">
            <w:pPr>
              <w:rPr>
                <w:rFonts w:ascii="Times New Roman" w:hAnsi="Times New Roman" w:cs="Times New Roman"/>
                <w:sz w:val="24"/>
                <w:szCs w:val="24"/>
              </w:rPr>
            </w:pPr>
            <w:r w:rsidRPr="0077643A">
              <w:rPr>
                <w:rFonts w:ascii="Times New Roman" w:hAnsi="Times New Roman" w:cs="Times New Roman"/>
                <w:sz w:val="24"/>
                <w:szCs w:val="24"/>
              </w:rPr>
              <w:t>authors</w:t>
            </w:r>
          </w:p>
        </w:tc>
        <w:tc>
          <w:tcPr>
            <w:tcW w:w="2628" w:type="dxa"/>
          </w:tcPr>
          <w:p w14:paraId="2889E852" w14:textId="77777777" w:rsidR="00286358" w:rsidRPr="0077643A" w:rsidRDefault="00000000">
            <w:pPr>
              <w:rPr>
                <w:rFonts w:ascii="Times New Roman" w:hAnsi="Times New Roman" w:cs="Times New Roman"/>
                <w:sz w:val="24"/>
                <w:szCs w:val="24"/>
              </w:rPr>
            </w:pPr>
            <w:r w:rsidRPr="0077643A">
              <w:rPr>
                <w:rFonts w:ascii="Times New Roman" w:hAnsi="Times New Roman" w:cs="Times New Roman"/>
                <w:sz w:val="24"/>
                <w:szCs w:val="24"/>
              </w:rPr>
              <w:t>Author master</w:t>
            </w:r>
          </w:p>
        </w:tc>
        <w:tc>
          <w:tcPr>
            <w:tcW w:w="2628" w:type="dxa"/>
          </w:tcPr>
          <w:p w14:paraId="4DA25EE4" w14:textId="77777777" w:rsidR="00286358" w:rsidRPr="0077643A" w:rsidRDefault="00000000">
            <w:pPr>
              <w:rPr>
                <w:rFonts w:ascii="Times New Roman" w:hAnsi="Times New Roman" w:cs="Times New Roman"/>
                <w:sz w:val="24"/>
                <w:szCs w:val="24"/>
              </w:rPr>
            </w:pPr>
            <w:r w:rsidRPr="0077643A">
              <w:rPr>
                <w:rFonts w:ascii="Times New Roman" w:hAnsi="Times New Roman" w:cs="Times New Roman"/>
                <w:sz w:val="24"/>
                <w:szCs w:val="24"/>
              </w:rPr>
              <w:t>author_id</w:t>
            </w:r>
          </w:p>
        </w:tc>
        <w:tc>
          <w:tcPr>
            <w:tcW w:w="2628" w:type="dxa"/>
          </w:tcPr>
          <w:p w14:paraId="691F2725" w14:textId="77777777" w:rsidR="00286358" w:rsidRPr="0077643A" w:rsidRDefault="00000000">
            <w:pPr>
              <w:rPr>
                <w:rFonts w:ascii="Times New Roman" w:hAnsi="Times New Roman" w:cs="Times New Roman"/>
                <w:sz w:val="24"/>
                <w:szCs w:val="24"/>
              </w:rPr>
            </w:pPr>
            <w:r w:rsidRPr="0077643A">
              <w:rPr>
                <w:rFonts w:ascii="Times New Roman" w:hAnsi="Times New Roman" w:cs="Times New Roman"/>
                <w:sz w:val="24"/>
                <w:szCs w:val="24"/>
              </w:rPr>
              <w:t>-</w:t>
            </w:r>
          </w:p>
        </w:tc>
      </w:tr>
      <w:tr w:rsidR="0077643A" w:rsidRPr="0077643A" w14:paraId="1F297C2B" w14:textId="77777777">
        <w:tc>
          <w:tcPr>
            <w:tcW w:w="2628" w:type="dxa"/>
          </w:tcPr>
          <w:p w14:paraId="4F74DB46" w14:textId="77777777" w:rsidR="00286358" w:rsidRPr="0077643A" w:rsidRDefault="00000000">
            <w:pPr>
              <w:rPr>
                <w:rFonts w:ascii="Times New Roman" w:hAnsi="Times New Roman" w:cs="Times New Roman"/>
                <w:sz w:val="24"/>
                <w:szCs w:val="24"/>
              </w:rPr>
            </w:pPr>
            <w:r w:rsidRPr="0077643A">
              <w:rPr>
                <w:rFonts w:ascii="Times New Roman" w:hAnsi="Times New Roman" w:cs="Times New Roman"/>
                <w:sz w:val="24"/>
                <w:szCs w:val="24"/>
              </w:rPr>
              <w:t>publishers</w:t>
            </w:r>
          </w:p>
        </w:tc>
        <w:tc>
          <w:tcPr>
            <w:tcW w:w="2628" w:type="dxa"/>
          </w:tcPr>
          <w:p w14:paraId="510CEF8F" w14:textId="77777777" w:rsidR="00286358" w:rsidRPr="0077643A" w:rsidRDefault="00000000">
            <w:pPr>
              <w:rPr>
                <w:rFonts w:ascii="Times New Roman" w:hAnsi="Times New Roman" w:cs="Times New Roman"/>
                <w:sz w:val="24"/>
                <w:szCs w:val="24"/>
              </w:rPr>
            </w:pPr>
            <w:r w:rsidRPr="0077643A">
              <w:rPr>
                <w:rFonts w:ascii="Times New Roman" w:hAnsi="Times New Roman" w:cs="Times New Roman"/>
                <w:sz w:val="24"/>
                <w:szCs w:val="24"/>
              </w:rPr>
              <w:t>Publisher master</w:t>
            </w:r>
          </w:p>
        </w:tc>
        <w:tc>
          <w:tcPr>
            <w:tcW w:w="2628" w:type="dxa"/>
          </w:tcPr>
          <w:p w14:paraId="784F26B3" w14:textId="77777777" w:rsidR="00286358" w:rsidRPr="0077643A" w:rsidRDefault="00000000">
            <w:pPr>
              <w:rPr>
                <w:rFonts w:ascii="Times New Roman" w:hAnsi="Times New Roman" w:cs="Times New Roman"/>
                <w:sz w:val="24"/>
                <w:szCs w:val="24"/>
              </w:rPr>
            </w:pPr>
            <w:r w:rsidRPr="0077643A">
              <w:rPr>
                <w:rFonts w:ascii="Times New Roman" w:hAnsi="Times New Roman" w:cs="Times New Roman"/>
                <w:sz w:val="24"/>
                <w:szCs w:val="24"/>
              </w:rPr>
              <w:t>publisher_id</w:t>
            </w:r>
          </w:p>
        </w:tc>
        <w:tc>
          <w:tcPr>
            <w:tcW w:w="2628" w:type="dxa"/>
          </w:tcPr>
          <w:p w14:paraId="0F8C947F" w14:textId="77777777" w:rsidR="00286358" w:rsidRPr="0077643A" w:rsidRDefault="00000000">
            <w:pPr>
              <w:rPr>
                <w:rFonts w:ascii="Times New Roman" w:hAnsi="Times New Roman" w:cs="Times New Roman"/>
                <w:sz w:val="24"/>
                <w:szCs w:val="24"/>
              </w:rPr>
            </w:pPr>
            <w:r w:rsidRPr="0077643A">
              <w:rPr>
                <w:rFonts w:ascii="Times New Roman" w:hAnsi="Times New Roman" w:cs="Times New Roman"/>
                <w:sz w:val="24"/>
                <w:szCs w:val="24"/>
              </w:rPr>
              <w:t>-</w:t>
            </w:r>
          </w:p>
        </w:tc>
      </w:tr>
      <w:tr w:rsidR="0077643A" w:rsidRPr="0077643A" w14:paraId="47D45FA8" w14:textId="77777777">
        <w:tc>
          <w:tcPr>
            <w:tcW w:w="2628" w:type="dxa"/>
          </w:tcPr>
          <w:p w14:paraId="158D41A9" w14:textId="77777777" w:rsidR="00286358" w:rsidRPr="0077643A" w:rsidRDefault="00000000">
            <w:pPr>
              <w:rPr>
                <w:rFonts w:ascii="Times New Roman" w:hAnsi="Times New Roman" w:cs="Times New Roman"/>
                <w:sz w:val="24"/>
                <w:szCs w:val="24"/>
              </w:rPr>
            </w:pPr>
            <w:r w:rsidRPr="0077643A">
              <w:rPr>
                <w:rFonts w:ascii="Times New Roman" w:hAnsi="Times New Roman" w:cs="Times New Roman"/>
                <w:sz w:val="24"/>
                <w:szCs w:val="24"/>
              </w:rPr>
              <w:t>books</w:t>
            </w:r>
          </w:p>
        </w:tc>
        <w:tc>
          <w:tcPr>
            <w:tcW w:w="2628" w:type="dxa"/>
          </w:tcPr>
          <w:p w14:paraId="671CA12C" w14:textId="77777777" w:rsidR="00286358" w:rsidRPr="0077643A" w:rsidRDefault="00000000">
            <w:pPr>
              <w:rPr>
                <w:rFonts w:ascii="Times New Roman" w:hAnsi="Times New Roman" w:cs="Times New Roman"/>
                <w:sz w:val="24"/>
                <w:szCs w:val="24"/>
              </w:rPr>
            </w:pPr>
            <w:r w:rsidRPr="0077643A">
              <w:rPr>
                <w:rFonts w:ascii="Times New Roman" w:hAnsi="Times New Roman" w:cs="Times New Roman"/>
                <w:sz w:val="24"/>
                <w:szCs w:val="24"/>
              </w:rPr>
              <w:t>Catalogue</w:t>
            </w:r>
          </w:p>
        </w:tc>
        <w:tc>
          <w:tcPr>
            <w:tcW w:w="2628" w:type="dxa"/>
          </w:tcPr>
          <w:p w14:paraId="505FF857" w14:textId="77777777" w:rsidR="00286358" w:rsidRPr="0077643A" w:rsidRDefault="00000000">
            <w:pPr>
              <w:rPr>
                <w:rFonts w:ascii="Times New Roman" w:hAnsi="Times New Roman" w:cs="Times New Roman"/>
                <w:sz w:val="24"/>
                <w:szCs w:val="24"/>
              </w:rPr>
            </w:pPr>
            <w:r w:rsidRPr="0077643A">
              <w:rPr>
                <w:rFonts w:ascii="Times New Roman" w:hAnsi="Times New Roman" w:cs="Times New Roman"/>
                <w:sz w:val="24"/>
                <w:szCs w:val="24"/>
              </w:rPr>
              <w:t>book_id</w:t>
            </w:r>
          </w:p>
        </w:tc>
        <w:tc>
          <w:tcPr>
            <w:tcW w:w="2628" w:type="dxa"/>
          </w:tcPr>
          <w:p w14:paraId="0CC6F5E7" w14:textId="77777777" w:rsidR="00286358" w:rsidRPr="0077643A" w:rsidRDefault="00000000">
            <w:pPr>
              <w:rPr>
                <w:rFonts w:ascii="Times New Roman" w:hAnsi="Times New Roman" w:cs="Times New Roman"/>
                <w:sz w:val="24"/>
                <w:szCs w:val="24"/>
              </w:rPr>
            </w:pPr>
            <w:r w:rsidRPr="0077643A">
              <w:rPr>
                <w:rFonts w:ascii="Times New Roman" w:hAnsi="Times New Roman" w:cs="Times New Roman"/>
                <w:sz w:val="24"/>
                <w:szCs w:val="24"/>
              </w:rPr>
              <w:t>author_id, publisher_id, category_id</w:t>
            </w:r>
          </w:p>
        </w:tc>
      </w:tr>
      <w:tr w:rsidR="0077643A" w:rsidRPr="0077643A" w14:paraId="7DC8AAF2" w14:textId="77777777">
        <w:tc>
          <w:tcPr>
            <w:tcW w:w="2628" w:type="dxa"/>
          </w:tcPr>
          <w:p w14:paraId="39668779" w14:textId="77777777" w:rsidR="00286358" w:rsidRPr="0077643A" w:rsidRDefault="00000000">
            <w:pPr>
              <w:rPr>
                <w:rFonts w:ascii="Times New Roman" w:hAnsi="Times New Roman" w:cs="Times New Roman"/>
                <w:sz w:val="24"/>
                <w:szCs w:val="24"/>
              </w:rPr>
            </w:pPr>
            <w:r w:rsidRPr="0077643A">
              <w:rPr>
                <w:rFonts w:ascii="Times New Roman" w:hAnsi="Times New Roman" w:cs="Times New Roman"/>
                <w:sz w:val="24"/>
                <w:szCs w:val="24"/>
              </w:rPr>
              <w:t>customers</w:t>
            </w:r>
          </w:p>
        </w:tc>
        <w:tc>
          <w:tcPr>
            <w:tcW w:w="2628" w:type="dxa"/>
          </w:tcPr>
          <w:p w14:paraId="2D6805D3" w14:textId="77777777" w:rsidR="00286358" w:rsidRPr="0077643A" w:rsidRDefault="00000000">
            <w:pPr>
              <w:rPr>
                <w:rFonts w:ascii="Times New Roman" w:hAnsi="Times New Roman" w:cs="Times New Roman"/>
                <w:sz w:val="24"/>
                <w:szCs w:val="24"/>
              </w:rPr>
            </w:pPr>
            <w:r w:rsidRPr="0077643A">
              <w:rPr>
                <w:rFonts w:ascii="Times New Roman" w:hAnsi="Times New Roman" w:cs="Times New Roman"/>
                <w:sz w:val="24"/>
                <w:szCs w:val="24"/>
              </w:rPr>
              <w:t>Customer master</w:t>
            </w:r>
          </w:p>
        </w:tc>
        <w:tc>
          <w:tcPr>
            <w:tcW w:w="2628" w:type="dxa"/>
          </w:tcPr>
          <w:p w14:paraId="0AB43377" w14:textId="77777777" w:rsidR="00286358" w:rsidRPr="0077643A" w:rsidRDefault="00000000">
            <w:pPr>
              <w:rPr>
                <w:rFonts w:ascii="Times New Roman" w:hAnsi="Times New Roman" w:cs="Times New Roman"/>
                <w:sz w:val="24"/>
                <w:szCs w:val="24"/>
              </w:rPr>
            </w:pPr>
            <w:r w:rsidRPr="0077643A">
              <w:rPr>
                <w:rFonts w:ascii="Times New Roman" w:hAnsi="Times New Roman" w:cs="Times New Roman"/>
                <w:sz w:val="24"/>
                <w:szCs w:val="24"/>
              </w:rPr>
              <w:t>customer_id</w:t>
            </w:r>
          </w:p>
        </w:tc>
        <w:tc>
          <w:tcPr>
            <w:tcW w:w="2628" w:type="dxa"/>
          </w:tcPr>
          <w:p w14:paraId="3E271E78" w14:textId="77777777" w:rsidR="00286358" w:rsidRPr="0077643A" w:rsidRDefault="00000000">
            <w:pPr>
              <w:rPr>
                <w:rFonts w:ascii="Times New Roman" w:hAnsi="Times New Roman" w:cs="Times New Roman"/>
                <w:sz w:val="24"/>
                <w:szCs w:val="24"/>
              </w:rPr>
            </w:pPr>
            <w:r w:rsidRPr="0077643A">
              <w:rPr>
                <w:rFonts w:ascii="Times New Roman" w:hAnsi="Times New Roman" w:cs="Times New Roman"/>
                <w:sz w:val="24"/>
                <w:szCs w:val="24"/>
              </w:rPr>
              <w:t>-</w:t>
            </w:r>
          </w:p>
        </w:tc>
      </w:tr>
      <w:tr w:rsidR="0077643A" w:rsidRPr="0077643A" w14:paraId="1D001FD5" w14:textId="77777777">
        <w:tc>
          <w:tcPr>
            <w:tcW w:w="2628" w:type="dxa"/>
          </w:tcPr>
          <w:p w14:paraId="1652FF73" w14:textId="77777777" w:rsidR="00286358" w:rsidRPr="0077643A" w:rsidRDefault="00000000">
            <w:pPr>
              <w:rPr>
                <w:rFonts w:ascii="Times New Roman" w:hAnsi="Times New Roman" w:cs="Times New Roman"/>
                <w:sz w:val="24"/>
                <w:szCs w:val="24"/>
              </w:rPr>
            </w:pPr>
            <w:r w:rsidRPr="0077643A">
              <w:rPr>
                <w:rFonts w:ascii="Times New Roman" w:hAnsi="Times New Roman" w:cs="Times New Roman"/>
                <w:sz w:val="24"/>
                <w:szCs w:val="24"/>
              </w:rPr>
              <w:t>orders</w:t>
            </w:r>
          </w:p>
        </w:tc>
        <w:tc>
          <w:tcPr>
            <w:tcW w:w="2628" w:type="dxa"/>
          </w:tcPr>
          <w:p w14:paraId="091EAA3C" w14:textId="77777777" w:rsidR="00286358" w:rsidRPr="0077643A" w:rsidRDefault="00000000">
            <w:pPr>
              <w:rPr>
                <w:rFonts w:ascii="Times New Roman" w:hAnsi="Times New Roman" w:cs="Times New Roman"/>
                <w:sz w:val="24"/>
                <w:szCs w:val="24"/>
              </w:rPr>
            </w:pPr>
            <w:r w:rsidRPr="0077643A">
              <w:rPr>
                <w:rFonts w:ascii="Times New Roman" w:hAnsi="Times New Roman" w:cs="Times New Roman"/>
                <w:sz w:val="24"/>
                <w:szCs w:val="24"/>
              </w:rPr>
              <w:t>Order header</w:t>
            </w:r>
          </w:p>
        </w:tc>
        <w:tc>
          <w:tcPr>
            <w:tcW w:w="2628" w:type="dxa"/>
          </w:tcPr>
          <w:p w14:paraId="78756FE6" w14:textId="77777777" w:rsidR="00286358" w:rsidRPr="0077643A" w:rsidRDefault="00000000">
            <w:pPr>
              <w:rPr>
                <w:rFonts w:ascii="Times New Roman" w:hAnsi="Times New Roman" w:cs="Times New Roman"/>
                <w:sz w:val="24"/>
                <w:szCs w:val="24"/>
              </w:rPr>
            </w:pPr>
            <w:r w:rsidRPr="0077643A">
              <w:rPr>
                <w:rFonts w:ascii="Times New Roman" w:hAnsi="Times New Roman" w:cs="Times New Roman"/>
                <w:sz w:val="24"/>
                <w:szCs w:val="24"/>
              </w:rPr>
              <w:t>order_id</w:t>
            </w:r>
          </w:p>
        </w:tc>
        <w:tc>
          <w:tcPr>
            <w:tcW w:w="2628" w:type="dxa"/>
          </w:tcPr>
          <w:p w14:paraId="4C52BBEC" w14:textId="77777777" w:rsidR="00286358" w:rsidRPr="0077643A" w:rsidRDefault="00000000">
            <w:pPr>
              <w:rPr>
                <w:rFonts w:ascii="Times New Roman" w:hAnsi="Times New Roman" w:cs="Times New Roman"/>
                <w:sz w:val="24"/>
                <w:szCs w:val="24"/>
              </w:rPr>
            </w:pPr>
            <w:r w:rsidRPr="0077643A">
              <w:rPr>
                <w:rFonts w:ascii="Times New Roman" w:hAnsi="Times New Roman" w:cs="Times New Roman"/>
                <w:sz w:val="24"/>
                <w:szCs w:val="24"/>
              </w:rPr>
              <w:t>customer_id</w:t>
            </w:r>
          </w:p>
        </w:tc>
      </w:tr>
      <w:tr w:rsidR="0077643A" w:rsidRPr="0077643A" w14:paraId="69CA1983" w14:textId="77777777">
        <w:tc>
          <w:tcPr>
            <w:tcW w:w="2628" w:type="dxa"/>
          </w:tcPr>
          <w:p w14:paraId="28D1F2B7" w14:textId="77777777" w:rsidR="00286358" w:rsidRPr="0077643A" w:rsidRDefault="00000000">
            <w:pPr>
              <w:rPr>
                <w:rFonts w:ascii="Times New Roman" w:hAnsi="Times New Roman" w:cs="Times New Roman"/>
                <w:sz w:val="24"/>
                <w:szCs w:val="24"/>
              </w:rPr>
            </w:pPr>
            <w:r w:rsidRPr="0077643A">
              <w:rPr>
                <w:rFonts w:ascii="Times New Roman" w:hAnsi="Times New Roman" w:cs="Times New Roman"/>
                <w:sz w:val="24"/>
                <w:szCs w:val="24"/>
              </w:rPr>
              <w:t>order_items</w:t>
            </w:r>
          </w:p>
        </w:tc>
        <w:tc>
          <w:tcPr>
            <w:tcW w:w="2628" w:type="dxa"/>
          </w:tcPr>
          <w:p w14:paraId="19592323" w14:textId="77777777" w:rsidR="00286358" w:rsidRPr="0077643A" w:rsidRDefault="00000000">
            <w:pPr>
              <w:rPr>
                <w:rFonts w:ascii="Times New Roman" w:hAnsi="Times New Roman" w:cs="Times New Roman"/>
                <w:sz w:val="24"/>
                <w:szCs w:val="24"/>
              </w:rPr>
            </w:pPr>
            <w:r w:rsidRPr="0077643A">
              <w:rPr>
                <w:rFonts w:ascii="Times New Roman" w:hAnsi="Times New Roman" w:cs="Times New Roman"/>
                <w:sz w:val="24"/>
                <w:szCs w:val="24"/>
              </w:rPr>
              <w:t>Order lines</w:t>
            </w:r>
          </w:p>
        </w:tc>
        <w:tc>
          <w:tcPr>
            <w:tcW w:w="2628" w:type="dxa"/>
          </w:tcPr>
          <w:p w14:paraId="0BA5A23A" w14:textId="77777777" w:rsidR="00286358" w:rsidRPr="0077643A" w:rsidRDefault="00000000">
            <w:pPr>
              <w:rPr>
                <w:rFonts w:ascii="Times New Roman" w:hAnsi="Times New Roman" w:cs="Times New Roman"/>
                <w:sz w:val="24"/>
                <w:szCs w:val="24"/>
              </w:rPr>
            </w:pPr>
            <w:r w:rsidRPr="0077643A">
              <w:rPr>
                <w:rFonts w:ascii="Times New Roman" w:hAnsi="Times New Roman" w:cs="Times New Roman"/>
                <w:sz w:val="24"/>
                <w:szCs w:val="24"/>
              </w:rPr>
              <w:t>order_item_id</w:t>
            </w:r>
          </w:p>
        </w:tc>
        <w:tc>
          <w:tcPr>
            <w:tcW w:w="2628" w:type="dxa"/>
          </w:tcPr>
          <w:p w14:paraId="6C4D3A7F" w14:textId="77777777" w:rsidR="00286358" w:rsidRPr="0077643A" w:rsidRDefault="00000000">
            <w:pPr>
              <w:rPr>
                <w:rFonts w:ascii="Times New Roman" w:hAnsi="Times New Roman" w:cs="Times New Roman"/>
                <w:sz w:val="24"/>
                <w:szCs w:val="24"/>
              </w:rPr>
            </w:pPr>
            <w:r w:rsidRPr="0077643A">
              <w:rPr>
                <w:rFonts w:ascii="Times New Roman" w:hAnsi="Times New Roman" w:cs="Times New Roman"/>
                <w:sz w:val="24"/>
                <w:szCs w:val="24"/>
              </w:rPr>
              <w:t>order_id, book_id</w:t>
            </w:r>
          </w:p>
        </w:tc>
      </w:tr>
      <w:tr w:rsidR="0077643A" w:rsidRPr="0077643A" w14:paraId="1A8B5B94" w14:textId="77777777">
        <w:tc>
          <w:tcPr>
            <w:tcW w:w="2628" w:type="dxa"/>
          </w:tcPr>
          <w:p w14:paraId="0941AEB4" w14:textId="77777777" w:rsidR="00286358" w:rsidRPr="0077643A" w:rsidRDefault="00000000">
            <w:pPr>
              <w:rPr>
                <w:rFonts w:ascii="Times New Roman" w:hAnsi="Times New Roman" w:cs="Times New Roman"/>
                <w:sz w:val="24"/>
                <w:szCs w:val="24"/>
              </w:rPr>
            </w:pPr>
            <w:r w:rsidRPr="0077643A">
              <w:rPr>
                <w:rFonts w:ascii="Times New Roman" w:hAnsi="Times New Roman" w:cs="Times New Roman"/>
                <w:sz w:val="24"/>
                <w:szCs w:val="24"/>
              </w:rPr>
              <w:t>payments</w:t>
            </w:r>
          </w:p>
        </w:tc>
        <w:tc>
          <w:tcPr>
            <w:tcW w:w="2628" w:type="dxa"/>
          </w:tcPr>
          <w:p w14:paraId="37D7E963" w14:textId="77777777" w:rsidR="00286358" w:rsidRPr="0077643A" w:rsidRDefault="00000000">
            <w:pPr>
              <w:rPr>
                <w:rFonts w:ascii="Times New Roman" w:hAnsi="Times New Roman" w:cs="Times New Roman"/>
                <w:sz w:val="24"/>
                <w:szCs w:val="24"/>
              </w:rPr>
            </w:pPr>
            <w:r w:rsidRPr="0077643A">
              <w:rPr>
                <w:rFonts w:ascii="Times New Roman" w:hAnsi="Times New Roman" w:cs="Times New Roman"/>
                <w:sz w:val="24"/>
                <w:szCs w:val="24"/>
              </w:rPr>
              <w:t>Payment</w:t>
            </w:r>
          </w:p>
        </w:tc>
        <w:tc>
          <w:tcPr>
            <w:tcW w:w="2628" w:type="dxa"/>
          </w:tcPr>
          <w:p w14:paraId="71214511" w14:textId="77777777" w:rsidR="00286358" w:rsidRPr="0077643A" w:rsidRDefault="00000000">
            <w:pPr>
              <w:rPr>
                <w:rFonts w:ascii="Times New Roman" w:hAnsi="Times New Roman" w:cs="Times New Roman"/>
                <w:sz w:val="24"/>
                <w:szCs w:val="24"/>
              </w:rPr>
            </w:pPr>
            <w:r w:rsidRPr="0077643A">
              <w:rPr>
                <w:rFonts w:ascii="Times New Roman" w:hAnsi="Times New Roman" w:cs="Times New Roman"/>
                <w:sz w:val="24"/>
                <w:szCs w:val="24"/>
              </w:rPr>
              <w:t>payment_id</w:t>
            </w:r>
          </w:p>
        </w:tc>
        <w:tc>
          <w:tcPr>
            <w:tcW w:w="2628" w:type="dxa"/>
          </w:tcPr>
          <w:p w14:paraId="24638FAB" w14:textId="77777777" w:rsidR="00286358" w:rsidRPr="0077643A" w:rsidRDefault="00000000">
            <w:pPr>
              <w:rPr>
                <w:rFonts w:ascii="Times New Roman" w:hAnsi="Times New Roman" w:cs="Times New Roman"/>
                <w:sz w:val="24"/>
                <w:szCs w:val="24"/>
              </w:rPr>
            </w:pPr>
            <w:r w:rsidRPr="0077643A">
              <w:rPr>
                <w:rFonts w:ascii="Times New Roman" w:hAnsi="Times New Roman" w:cs="Times New Roman"/>
                <w:sz w:val="24"/>
                <w:szCs w:val="24"/>
              </w:rPr>
              <w:t>order_id</w:t>
            </w:r>
          </w:p>
        </w:tc>
      </w:tr>
    </w:tbl>
    <w:p w14:paraId="6F45090A" w14:textId="77777777" w:rsidR="00286358" w:rsidRPr="0077643A" w:rsidRDefault="00000000">
      <w:pPr>
        <w:pStyle w:val="Heading2"/>
        <w:rPr>
          <w:rFonts w:ascii="Times New Roman" w:hAnsi="Times New Roman" w:cs="Times New Roman"/>
          <w:color w:val="auto"/>
          <w:sz w:val="24"/>
          <w:szCs w:val="24"/>
        </w:rPr>
      </w:pPr>
      <w:r w:rsidRPr="0077643A">
        <w:rPr>
          <w:rFonts w:ascii="Times New Roman" w:hAnsi="Times New Roman" w:cs="Times New Roman"/>
          <w:color w:val="auto"/>
          <w:sz w:val="24"/>
          <w:szCs w:val="24"/>
        </w:rPr>
        <w:t>Seed volume</w:t>
      </w:r>
    </w:p>
    <w:p w14:paraId="4678C163" w14:textId="77777777" w:rsidR="00286358" w:rsidRPr="0077643A" w:rsidRDefault="00000000">
      <w:pPr>
        <w:rPr>
          <w:rFonts w:ascii="Times New Roman" w:hAnsi="Times New Roman" w:cs="Times New Roman"/>
          <w:sz w:val="24"/>
          <w:szCs w:val="24"/>
        </w:rPr>
      </w:pPr>
      <w:r w:rsidRPr="0077643A">
        <w:rPr>
          <w:rFonts w:ascii="Times New Roman" w:hAnsi="Times New Roman" w:cs="Times New Roman"/>
          <w:sz w:val="24"/>
          <w:szCs w:val="24"/>
        </w:rPr>
        <w:t>10 categories | 10 authors | 10 publishers | 20 books | 10 customers | 10 orders | 20 order items | 10 payments</w:t>
      </w:r>
    </w:p>
    <w:p w14:paraId="219FDD71" w14:textId="77777777" w:rsidR="00286358" w:rsidRPr="0077643A" w:rsidRDefault="00000000">
      <w:pPr>
        <w:rPr>
          <w:rFonts w:ascii="Times New Roman" w:hAnsi="Times New Roman" w:cs="Times New Roman"/>
          <w:sz w:val="24"/>
          <w:szCs w:val="24"/>
        </w:rPr>
      </w:pPr>
      <w:r w:rsidRPr="0077643A">
        <w:rPr>
          <w:rFonts w:ascii="Times New Roman" w:hAnsi="Times New Roman" w:cs="Times New Roman"/>
          <w:sz w:val="24"/>
          <w:szCs w:val="24"/>
        </w:rPr>
        <w:br w:type="page"/>
      </w:r>
    </w:p>
    <w:p w14:paraId="0CFEEFCD" w14:textId="77777777" w:rsidR="00286358" w:rsidRPr="0077643A" w:rsidRDefault="00000000">
      <w:pPr>
        <w:pStyle w:val="Heading1"/>
        <w:rPr>
          <w:rFonts w:ascii="Times New Roman" w:hAnsi="Times New Roman" w:cs="Times New Roman"/>
          <w:color w:val="auto"/>
          <w:sz w:val="28"/>
        </w:rPr>
      </w:pPr>
      <w:r w:rsidRPr="0077643A">
        <w:rPr>
          <w:rFonts w:ascii="Times New Roman" w:hAnsi="Times New Roman" w:cs="Times New Roman"/>
          <w:color w:val="auto"/>
          <w:sz w:val="28"/>
        </w:rPr>
        <w:lastRenderedPageBreak/>
        <w:t>3. ERD and Relationships</w:t>
      </w:r>
    </w:p>
    <w:p w14:paraId="2B424458" w14:textId="77777777" w:rsidR="00286358" w:rsidRPr="0077643A" w:rsidRDefault="00000000">
      <w:pPr>
        <w:jc w:val="center"/>
        <w:rPr>
          <w:rFonts w:ascii="Times New Roman" w:hAnsi="Times New Roman" w:cs="Times New Roman"/>
          <w:sz w:val="24"/>
          <w:szCs w:val="24"/>
        </w:rPr>
      </w:pPr>
      <w:r w:rsidRPr="0077643A">
        <w:rPr>
          <w:rFonts w:ascii="Times New Roman" w:hAnsi="Times New Roman" w:cs="Times New Roman"/>
          <w:noProof/>
          <w:sz w:val="24"/>
          <w:szCs w:val="24"/>
        </w:rPr>
        <w:drawing>
          <wp:inline distT="0" distB="0" distL="0" distR="0" wp14:anchorId="168402A2" wp14:editId="6165BE97">
            <wp:extent cx="6446520" cy="40290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nline_bookstore_erd.png"/>
                    <pic:cNvPicPr/>
                  </pic:nvPicPr>
                  <pic:blipFill>
                    <a:blip r:embed="rId6"/>
                    <a:stretch>
                      <a:fillRect/>
                    </a:stretch>
                  </pic:blipFill>
                  <pic:spPr>
                    <a:xfrm>
                      <a:off x="0" y="0"/>
                      <a:ext cx="6446520" cy="4029075"/>
                    </a:xfrm>
                    <a:prstGeom prst="rect">
                      <a:avLst/>
                    </a:prstGeom>
                  </pic:spPr>
                </pic:pic>
              </a:graphicData>
            </a:graphic>
          </wp:inline>
        </w:drawing>
      </w:r>
    </w:p>
    <w:p w14:paraId="2844B8A4" w14:textId="77777777" w:rsidR="00286358" w:rsidRPr="0077643A" w:rsidRDefault="00000000">
      <w:pPr>
        <w:jc w:val="center"/>
        <w:rPr>
          <w:rFonts w:ascii="Times New Roman" w:hAnsi="Times New Roman" w:cs="Times New Roman"/>
          <w:sz w:val="24"/>
          <w:szCs w:val="24"/>
        </w:rPr>
      </w:pPr>
      <w:r w:rsidRPr="0077643A">
        <w:rPr>
          <w:rFonts w:ascii="Times New Roman" w:hAnsi="Times New Roman" w:cs="Times New Roman"/>
          <w:sz w:val="24"/>
          <w:szCs w:val="24"/>
        </w:rPr>
        <w:t>Figure 1. ERD of the eight-table online bookstore database.</w:t>
      </w:r>
    </w:p>
    <w:p w14:paraId="6F6C28CB" w14:textId="77777777" w:rsidR="00286358" w:rsidRPr="0077643A" w:rsidRDefault="00000000">
      <w:pPr>
        <w:rPr>
          <w:rFonts w:ascii="Times New Roman" w:hAnsi="Times New Roman" w:cs="Times New Roman"/>
          <w:sz w:val="24"/>
          <w:szCs w:val="24"/>
        </w:rPr>
      </w:pPr>
      <w:r w:rsidRPr="0077643A">
        <w:rPr>
          <w:rFonts w:ascii="Times New Roman" w:hAnsi="Times New Roman" w:cs="Times New Roman"/>
          <w:sz w:val="24"/>
          <w:szCs w:val="24"/>
        </w:rPr>
        <w:t>Relationships: categories 1-N books; authors 1-N books; publishers 1-N books; customers 1-N orders; orders 1-N order_items; books 1-N order_items; orders 1-1 payments.</w:t>
      </w:r>
    </w:p>
    <w:p w14:paraId="2365DCF3" w14:textId="77777777" w:rsidR="00286358" w:rsidRPr="0077643A" w:rsidRDefault="00000000">
      <w:pPr>
        <w:pStyle w:val="Heading1"/>
        <w:rPr>
          <w:rFonts w:ascii="Times New Roman" w:hAnsi="Times New Roman" w:cs="Times New Roman"/>
          <w:color w:val="auto"/>
          <w:sz w:val="28"/>
        </w:rPr>
      </w:pPr>
      <w:r w:rsidRPr="0077643A">
        <w:rPr>
          <w:rFonts w:ascii="Times New Roman" w:hAnsi="Times New Roman" w:cs="Times New Roman"/>
          <w:color w:val="auto"/>
          <w:sz w:val="28"/>
        </w:rPr>
        <w:t>4. Normalization to 3NF</w:t>
      </w:r>
    </w:p>
    <w:p w14:paraId="15DA0AA8" w14:textId="77777777" w:rsidR="00286358" w:rsidRPr="0077643A" w:rsidRDefault="00000000">
      <w:pPr>
        <w:pStyle w:val="Heading2"/>
        <w:rPr>
          <w:rFonts w:ascii="Times New Roman" w:hAnsi="Times New Roman" w:cs="Times New Roman"/>
          <w:color w:val="auto"/>
          <w:sz w:val="24"/>
          <w:szCs w:val="24"/>
        </w:rPr>
      </w:pPr>
      <w:r w:rsidRPr="0077643A">
        <w:rPr>
          <w:rFonts w:ascii="Times New Roman" w:hAnsi="Times New Roman" w:cs="Times New Roman"/>
          <w:color w:val="auto"/>
          <w:sz w:val="24"/>
          <w:szCs w:val="24"/>
        </w:rPr>
        <w:t>1NF</w:t>
      </w:r>
    </w:p>
    <w:p w14:paraId="68D7813B" w14:textId="77777777" w:rsidR="00286358" w:rsidRPr="0077643A" w:rsidRDefault="00000000">
      <w:pPr>
        <w:rPr>
          <w:rFonts w:ascii="Times New Roman" w:hAnsi="Times New Roman" w:cs="Times New Roman"/>
          <w:sz w:val="24"/>
          <w:szCs w:val="24"/>
        </w:rPr>
      </w:pPr>
      <w:r w:rsidRPr="0077643A">
        <w:rPr>
          <w:rFonts w:ascii="Times New Roman" w:hAnsi="Times New Roman" w:cs="Times New Roman"/>
          <w:sz w:val="24"/>
          <w:szCs w:val="24"/>
        </w:rPr>
        <w:t>Columns contain atomic values and every table has a primary key.</w:t>
      </w:r>
    </w:p>
    <w:p w14:paraId="2E85A919" w14:textId="77777777" w:rsidR="00286358" w:rsidRPr="0077643A" w:rsidRDefault="00000000">
      <w:pPr>
        <w:pStyle w:val="Heading2"/>
        <w:rPr>
          <w:rFonts w:ascii="Times New Roman" w:hAnsi="Times New Roman" w:cs="Times New Roman"/>
          <w:color w:val="auto"/>
          <w:sz w:val="24"/>
          <w:szCs w:val="24"/>
        </w:rPr>
      </w:pPr>
      <w:r w:rsidRPr="0077643A">
        <w:rPr>
          <w:rFonts w:ascii="Times New Roman" w:hAnsi="Times New Roman" w:cs="Times New Roman"/>
          <w:color w:val="auto"/>
          <w:sz w:val="24"/>
          <w:szCs w:val="24"/>
        </w:rPr>
        <w:t>2NF</w:t>
      </w:r>
    </w:p>
    <w:p w14:paraId="58B4F6CD" w14:textId="77777777" w:rsidR="00286358" w:rsidRPr="0077643A" w:rsidRDefault="00000000">
      <w:pPr>
        <w:rPr>
          <w:rFonts w:ascii="Times New Roman" w:hAnsi="Times New Roman" w:cs="Times New Roman"/>
          <w:sz w:val="24"/>
          <w:szCs w:val="24"/>
        </w:rPr>
      </w:pPr>
      <w:r w:rsidRPr="0077643A">
        <w:rPr>
          <w:rFonts w:ascii="Times New Roman" w:hAnsi="Times New Roman" w:cs="Times New Roman"/>
          <w:sz w:val="24"/>
          <w:szCs w:val="24"/>
        </w:rPr>
        <w:t>Order header fields are separated from order-line fields; non-key attributes depend on the complete row identity.</w:t>
      </w:r>
    </w:p>
    <w:p w14:paraId="316D04B2" w14:textId="77777777" w:rsidR="00286358" w:rsidRPr="0077643A" w:rsidRDefault="00000000">
      <w:pPr>
        <w:pStyle w:val="Heading2"/>
        <w:rPr>
          <w:rFonts w:ascii="Times New Roman" w:hAnsi="Times New Roman" w:cs="Times New Roman"/>
          <w:color w:val="auto"/>
          <w:sz w:val="24"/>
          <w:szCs w:val="24"/>
        </w:rPr>
      </w:pPr>
      <w:r w:rsidRPr="0077643A">
        <w:rPr>
          <w:rFonts w:ascii="Times New Roman" w:hAnsi="Times New Roman" w:cs="Times New Roman"/>
          <w:color w:val="auto"/>
          <w:sz w:val="24"/>
          <w:szCs w:val="24"/>
        </w:rPr>
        <w:t>3NF</w:t>
      </w:r>
    </w:p>
    <w:p w14:paraId="3E59DB8F" w14:textId="77777777" w:rsidR="00286358" w:rsidRPr="0077643A" w:rsidRDefault="00000000">
      <w:pPr>
        <w:rPr>
          <w:rFonts w:ascii="Times New Roman" w:hAnsi="Times New Roman" w:cs="Times New Roman"/>
          <w:sz w:val="24"/>
          <w:szCs w:val="24"/>
        </w:rPr>
      </w:pPr>
      <w:r w:rsidRPr="0077643A">
        <w:rPr>
          <w:rFonts w:ascii="Times New Roman" w:hAnsi="Times New Roman" w:cs="Times New Roman"/>
          <w:sz w:val="24"/>
          <w:szCs w:val="24"/>
        </w:rPr>
        <w:t>Author, publisher and category descriptions are separated into master tables. Customer attributes remain in customers and order attributes remain in orders, removing transitive dependencies.</w:t>
      </w:r>
    </w:p>
    <w:p w14:paraId="1848CDF3" w14:textId="77777777" w:rsidR="00286358" w:rsidRPr="0077643A" w:rsidRDefault="00000000">
      <w:pPr>
        <w:rPr>
          <w:rFonts w:ascii="Times New Roman" w:hAnsi="Times New Roman" w:cs="Times New Roman"/>
          <w:sz w:val="24"/>
          <w:szCs w:val="24"/>
        </w:rPr>
      </w:pPr>
      <w:r w:rsidRPr="0077643A">
        <w:rPr>
          <w:rFonts w:ascii="Times New Roman" w:hAnsi="Times New Roman" w:cs="Times New Roman"/>
          <w:sz w:val="24"/>
          <w:szCs w:val="24"/>
        </w:rPr>
        <w:br w:type="page"/>
      </w:r>
    </w:p>
    <w:p w14:paraId="3C11A451" w14:textId="77777777" w:rsidR="00286358" w:rsidRPr="0077643A" w:rsidRDefault="00000000">
      <w:pPr>
        <w:pStyle w:val="Heading1"/>
        <w:rPr>
          <w:rFonts w:ascii="Times New Roman" w:hAnsi="Times New Roman" w:cs="Times New Roman"/>
          <w:color w:val="auto"/>
          <w:sz w:val="28"/>
        </w:rPr>
      </w:pPr>
      <w:r w:rsidRPr="0077643A">
        <w:rPr>
          <w:rFonts w:ascii="Times New Roman" w:hAnsi="Times New Roman" w:cs="Times New Roman"/>
          <w:color w:val="auto"/>
          <w:sz w:val="28"/>
        </w:rPr>
        <w:lastRenderedPageBreak/>
        <w:t>5. Database Implementation</w:t>
      </w:r>
    </w:p>
    <w:tbl>
      <w:tblPr>
        <w:tblStyle w:val="TableGrid"/>
        <w:tblW w:w="0" w:type="auto"/>
        <w:tblLook w:val="04A0" w:firstRow="1" w:lastRow="0" w:firstColumn="1" w:lastColumn="0" w:noHBand="0" w:noVBand="1"/>
      </w:tblPr>
      <w:tblGrid>
        <w:gridCol w:w="3504"/>
        <w:gridCol w:w="3504"/>
        <w:gridCol w:w="3504"/>
      </w:tblGrid>
      <w:tr w:rsidR="0077643A" w:rsidRPr="0077643A" w14:paraId="3EB04F0E" w14:textId="77777777">
        <w:tc>
          <w:tcPr>
            <w:tcW w:w="3504" w:type="dxa"/>
          </w:tcPr>
          <w:p w14:paraId="0BD98461" w14:textId="77777777" w:rsidR="00286358" w:rsidRPr="0077643A" w:rsidRDefault="00000000">
            <w:pPr>
              <w:rPr>
                <w:rFonts w:ascii="Times New Roman" w:hAnsi="Times New Roman" w:cs="Times New Roman"/>
                <w:sz w:val="24"/>
                <w:szCs w:val="24"/>
              </w:rPr>
            </w:pPr>
            <w:r w:rsidRPr="0077643A">
              <w:rPr>
                <w:rFonts w:ascii="Times New Roman" w:hAnsi="Times New Roman" w:cs="Times New Roman"/>
                <w:sz w:val="24"/>
                <w:szCs w:val="24"/>
              </w:rPr>
              <w:t>Feature</w:t>
            </w:r>
          </w:p>
        </w:tc>
        <w:tc>
          <w:tcPr>
            <w:tcW w:w="3504" w:type="dxa"/>
          </w:tcPr>
          <w:p w14:paraId="32B8459F" w14:textId="77777777" w:rsidR="00286358" w:rsidRPr="0077643A" w:rsidRDefault="00000000">
            <w:pPr>
              <w:rPr>
                <w:rFonts w:ascii="Times New Roman" w:hAnsi="Times New Roman" w:cs="Times New Roman"/>
                <w:sz w:val="24"/>
                <w:szCs w:val="24"/>
              </w:rPr>
            </w:pPr>
            <w:r w:rsidRPr="0077643A">
              <w:rPr>
                <w:rFonts w:ascii="Times New Roman" w:hAnsi="Times New Roman" w:cs="Times New Roman"/>
                <w:sz w:val="24"/>
                <w:szCs w:val="24"/>
              </w:rPr>
              <w:t>Object</w:t>
            </w:r>
          </w:p>
        </w:tc>
        <w:tc>
          <w:tcPr>
            <w:tcW w:w="3504" w:type="dxa"/>
          </w:tcPr>
          <w:p w14:paraId="6253AA12" w14:textId="77777777" w:rsidR="00286358" w:rsidRPr="0077643A" w:rsidRDefault="00000000">
            <w:pPr>
              <w:rPr>
                <w:rFonts w:ascii="Times New Roman" w:hAnsi="Times New Roman" w:cs="Times New Roman"/>
                <w:sz w:val="24"/>
                <w:szCs w:val="24"/>
              </w:rPr>
            </w:pPr>
            <w:r w:rsidRPr="0077643A">
              <w:rPr>
                <w:rFonts w:ascii="Times New Roman" w:hAnsi="Times New Roman" w:cs="Times New Roman"/>
                <w:sz w:val="24"/>
                <w:szCs w:val="24"/>
              </w:rPr>
              <w:t>Purpose</w:t>
            </w:r>
          </w:p>
        </w:tc>
      </w:tr>
      <w:tr w:rsidR="0077643A" w:rsidRPr="0077643A" w14:paraId="0E14E54A" w14:textId="77777777">
        <w:tc>
          <w:tcPr>
            <w:tcW w:w="3504" w:type="dxa"/>
          </w:tcPr>
          <w:p w14:paraId="0CD58FC0" w14:textId="77777777" w:rsidR="00286358" w:rsidRPr="0077643A" w:rsidRDefault="00000000">
            <w:pPr>
              <w:rPr>
                <w:rFonts w:ascii="Times New Roman" w:hAnsi="Times New Roman" w:cs="Times New Roman"/>
                <w:sz w:val="24"/>
                <w:szCs w:val="24"/>
              </w:rPr>
            </w:pPr>
            <w:r w:rsidRPr="0077643A">
              <w:rPr>
                <w:rFonts w:ascii="Times New Roman" w:hAnsi="Times New Roman" w:cs="Times New Roman"/>
                <w:sz w:val="24"/>
                <w:szCs w:val="24"/>
              </w:rPr>
              <w:t>Indexes</w:t>
            </w:r>
          </w:p>
        </w:tc>
        <w:tc>
          <w:tcPr>
            <w:tcW w:w="3504" w:type="dxa"/>
          </w:tcPr>
          <w:p w14:paraId="77F86D0C" w14:textId="77777777" w:rsidR="00286358" w:rsidRPr="0077643A" w:rsidRDefault="00000000">
            <w:pPr>
              <w:rPr>
                <w:rFonts w:ascii="Times New Roman" w:hAnsi="Times New Roman" w:cs="Times New Roman"/>
                <w:sz w:val="24"/>
                <w:szCs w:val="24"/>
              </w:rPr>
            </w:pPr>
            <w:r w:rsidRPr="0077643A">
              <w:rPr>
                <w:rFonts w:ascii="Times New Roman" w:hAnsi="Times New Roman" w:cs="Times New Roman"/>
                <w:sz w:val="24"/>
                <w:szCs w:val="24"/>
              </w:rPr>
              <w:t>4 indexes</w:t>
            </w:r>
          </w:p>
        </w:tc>
        <w:tc>
          <w:tcPr>
            <w:tcW w:w="3504" w:type="dxa"/>
          </w:tcPr>
          <w:p w14:paraId="107C5D53" w14:textId="77777777" w:rsidR="00286358" w:rsidRPr="0077643A" w:rsidRDefault="00000000">
            <w:pPr>
              <w:rPr>
                <w:rFonts w:ascii="Times New Roman" w:hAnsi="Times New Roman" w:cs="Times New Roman"/>
                <w:sz w:val="24"/>
                <w:szCs w:val="24"/>
              </w:rPr>
            </w:pPr>
            <w:r w:rsidRPr="0077643A">
              <w:rPr>
                <w:rFonts w:ascii="Times New Roman" w:hAnsi="Times New Roman" w:cs="Times New Roman"/>
                <w:sz w:val="24"/>
                <w:szCs w:val="24"/>
              </w:rPr>
              <w:t>Frequent title, category+price, customer+date, book joins</w:t>
            </w:r>
          </w:p>
        </w:tc>
      </w:tr>
      <w:tr w:rsidR="0077643A" w:rsidRPr="0077643A" w14:paraId="7DABD2F9" w14:textId="77777777">
        <w:tc>
          <w:tcPr>
            <w:tcW w:w="3504" w:type="dxa"/>
          </w:tcPr>
          <w:p w14:paraId="52ACFAD5" w14:textId="77777777" w:rsidR="00286358" w:rsidRPr="0077643A" w:rsidRDefault="00000000">
            <w:pPr>
              <w:rPr>
                <w:rFonts w:ascii="Times New Roman" w:hAnsi="Times New Roman" w:cs="Times New Roman"/>
                <w:sz w:val="24"/>
                <w:szCs w:val="24"/>
              </w:rPr>
            </w:pPr>
            <w:r w:rsidRPr="0077643A">
              <w:rPr>
                <w:rFonts w:ascii="Times New Roman" w:hAnsi="Times New Roman" w:cs="Times New Roman"/>
                <w:sz w:val="24"/>
                <w:szCs w:val="24"/>
              </w:rPr>
              <w:t>View</w:t>
            </w:r>
          </w:p>
        </w:tc>
        <w:tc>
          <w:tcPr>
            <w:tcW w:w="3504" w:type="dxa"/>
          </w:tcPr>
          <w:p w14:paraId="511FAB00" w14:textId="77777777" w:rsidR="00286358" w:rsidRPr="0077643A" w:rsidRDefault="00000000">
            <w:pPr>
              <w:rPr>
                <w:rFonts w:ascii="Times New Roman" w:hAnsi="Times New Roman" w:cs="Times New Roman"/>
                <w:sz w:val="24"/>
                <w:szCs w:val="24"/>
              </w:rPr>
            </w:pPr>
            <w:r w:rsidRPr="0077643A">
              <w:rPr>
                <w:rFonts w:ascii="Times New Roman" w:hAnsi="Times New Roman" w:cs="Times New Roman"/>
                <w:sz w:val="24"/>
                <w:szCs w:val="24"/>
              </w:rPr>
              <w:t>v_order_summary</w:t>
            </w:r>
          </w:p>
        </w:tc>
        <w:tc>
          <w:tcPr>
            <w:tcW w:w="3504" w:type="dxa"/>
          </w:tcPr>
          <w:p w14:paraId="46EFEEE0" w14:textId="77777777" w:rsidR="00286358" w:rsidRPr="0077643A" w:rsidRDefault="00000000">
            <w:pPr>
              <w:rPr>
                <w:rFonts w:ascii="Times New Roman" w:hAnsi="Times New Roman" w:cs="Times New Roman"/>
                <w:sz w:val="24"/>
                <w:szCs w:val="24"/>
              </w:rPr>
            </w:pPr>
            <w:r w:rsidRPr="0077643A">
              <w:rPr>
                <w:rFonts w:ascii="Times New Roman" w:hAnsi="Times New Roman" w:cs="Times New Roman"/>
                <w:sz w:val="24"/>
                <w:szCs w:val="24"/>
              </w:rPr>
              <w:t>Reusable customer/order summary</w:t>
            </w:r>
          </w:p>
        </w:tc>
      </w:tr>
      <w:tr w:rsidR="0077643A" w:rsidRPr="0077643A" w14:paraId="6044757D" w14:textId="77777777">
        <w:tc>
          <w:tcPr>
            <w:tcW w:w="3504" w:type="dxa"/>
          </w:tcPr>
          <w:p w14:paraId="43C9A539" w14:textId="77777777" w:rsidR="00286358" w:rsidRPr="0077643A" w:rsidRDefault="00000000">
            <w:pPr>
              <w:rPr>
                <w:rFonts w:ascii="Times New Roman" w:hAnsi="Times New Roman" w:cs="Times New Roman"/>
                <w:sz w:val="24"/>
                <w:szCs w:val="24"/>
              </w:rPr>
            </w:pPr>
            <w:r w:rsidRPr="0077643A">
              <w:rPr>
                <w:rFonts w:ascii="Times New Roman" w:hAnsi="Times New Roman" w:cs="Times New Roman"/>
                <w:sz w:val="24"/>
                <w:szCs w:val="24"/>
              </w:rPr>
              <w:t>Stored procedure</w:t>
            </w:r>
          </w:p>
        </w:tc>
        <w:tc>
          <w:tcPr>
            <w:tcW w:w="3504" w:type="dxa"/>
          </w:tcPr>
          <w:p w14:paraId="29D464D5" w14:textId="77777777" w:rsidR="00286358" w:rsidRPr="0077643A" w:rsidRDefault="00000000">
            <w:pPr>
              <w:rPr>
                <w:rFonts w:ascii="Times New Roman" w:hAnsi="Times New Roman" w:cs="Times New Roman"/>
                <w:sz w:val="24"/>
                <w:szCs w:val="24"/>
              </w:rPr>
            </w:pPr>
            <w:r w:rsidRPr="0077643A">
              <w:rPr>
                <w:rFonts w:ascii="Times New Roman" w:hAnsi="Times New Roman" w:cs="Times New Roman"/>
                <w:sz w:val="24"/>
                <w:szCs w:val="24"/>
              </w:rPr>
              <w:t>sp_create_order</w:t>
            </w:r>
          </w:p>
        </w:tc>
        <w:tc>
          <w:tcPr>
            <w:tcW w:w="3504" w:type="dxa"/>
          </w:tcPr>
          <w:p w14:paraId="542D1326" w14:textId="77777777" w:rsidR="00286358" w:rsidRPr="0077643A" w:rsidRDefault="00000000">
            <w:pPr>
              <w:rPr>
                <w:rFonts w:ascii="Times New Roman" w:hAnsi="Times New Roman" w:cs="Times New Roman"/>
                <w:sz w:val="24"/>
                <w:szCs w:val="24"/>
              </w:rPr>
            </w:pPr>
            <w:r w:rsidRPr="0077643A">
              <w:rPr>
                <w:rFonts w:ascii="Times New Roman" w:hAnsi="Times New Roman" w:cs="Times New Roman"/>
                <w:sz w:val="24"/>
                <w:szCs w:val="24"/>
              </w:rPr>
              <w:t>Transactionally create a pending order</w:t>
            </w:r>
          </w:p>
        </w:tc>
      </w:tr>
      <w:tr w:rsidR="0077643A" w:rsidRPr="0077643A" w14:paraId="5D56426D" w14:textId="77777777">
        <w:tc>
          <w:tcPr>
            <w:tcW w:w="3504" w:type="dxa"/>
          </w:tcPr>
          <w:p w14:paraId="3D5C30B3" w14:textId="77777777" w:rsidR="00286358" w:rsidRPr="0077643A" w:rsidRDefault="00000000">
            <w:pPr>
              <w:rPr>
                <w:rFonts w:ascii="Times New Roman" w:hAnsi="Times New Roman" w:cs="Times New Roman"/>
                <w:sz w:val="24"/>
                <w:szCs w:val="24"/>
              </w:rPr>
            </w:pPr>
            <w:r w:rsidRPr="0077643A">
              <w:rPr>
                <w:rFonts w:ascii="Times New Roman" w:hAnsi="Times New Roman" w:cs="Times New Roman"/>
                <w:sz w:val="24"/>
                <w:szCs w:val="24"/>
              </w:rPr>
              <w:t>Trigger</w:t>
            </w:r>
          </w:p>
        </w:tc>
        <w:tc>
          <w:tcPr>
            <w:tcW w:w="3504" w:type="dxa"/>
          </w:tcPr>
          <w:p w14:paraId="14C51946" w14:textId="77777777" w:rsidR="00286358" w:rsidRPr="0077643A" w:rsidRDefault="00000000">
            <w:pPr>
              <w:rPr>
                <w:rFonts w:ascii="Times New Roman" w:hAnsi="Times New Roman" w:cs="Times New Roman"/>
                <w:sz w:val="24"/>
                <w:szCs w:val="24"/>
              </w:rPr>
            </w:pPr>
            <w:r w:rsidRPr="0077643A">
              <w:rPr>
                <w:rFonts w:ascii="Times New Roman" w:hAnsi="Times New Roman" w:cs="Times New Roman"/>
                <w:sz w:val="24"/>
                <w:szCs w:val="24"/>
              </w:rPr>
              <w:t>trg_order_items_before_insert</w:t>
            </w:r>
          </w:p>
        </w:tc>
        <w:tc>
          <w:tcPr>
            <w:tcW w:w="3504" w:type="dxa"/>
          </w:tcPr>
          <w:p w14:paraId="68674887" w14:textId="77777777" w:rsidR="00286358" w:rsidRPr="0077643A" w:rsidRDefault="00000000">
            <w:pPr>
              <w:rPr>
                <w:rFonts w:ascii="Times New Roman" w:hAnsi="Times New Roman" w:cs="Times New Roman"/>
                <w:sz w:val="24"/>
                <w:szCs w:val="24"/>
              </w:rPr>
            </w:pPr>
            <w:r w:rsidRPr="0077643A">
              <w:rPr>
                <w:rFonts w:ascii="Times New Roman" w:hAnsi="Times New Roman" w:cs="Times New Roman"/>
                <w:sz w:val="24"/>
                <w:szCs w:val="24"/>
              </w:rPr>
              <w:t>Validate stock, freeze price, decrement stock</w:t>
            </w:r>
          </w:p>
        </w:tc>
      </w:tr>
      <w:tr w:rsidR="0077643A" w:rsidRPr="0077643A" w14:paraId="2DF93284" w14:textId="77777777">
        <w:tc>
          <w:tcPr>
            <w:tcW w:w="3504" w:type="dxa"/>
          </w:tcPr>
          <w:p w14:paraId="513F3234" w14:textId="77777777" w:rsidR="00286358" w:rsidRPr="0077643A" w:rsidRDefault="00000000">
            <w:pPr>
              <w:rPr>
                <w:rFonts w:ascii="Times New Roman" w:hAnsi="Times New Roman" w:cs="Times New Roman"/>
                <w:sz w:val="24"/>
                <w:szCs w:val="24"/>
              </w:rPr>
            </w:pPr>
            <w:r w:rsidRPr="0077643A">
              <w:rPr>
                <w:rFonts w:ascii="Times New Roman" w:hAnsi="Times New Roman" w:cs="Times New Roman"/>
                <w:sz w:val="24"/>
                <w:szCs w:val="24"/>
              </w:rPr>
              <w:t>Trigger</w:t>
            </w:r>
          </w:p>
        </w:tc>
        <w:tc>
          <w:tcPr>
            <w:tcW w:w="3504" w:type="dxa"/>
          </w:tcPr>
          <w:p w14:paraId="0075D03B" w14:textId="77777777" w:rsidR="00286358" w:rsidRPr="0077643A" w:rsidRDefault="00000000">
            <w:pPr>
              <w:rPr>
                <w:rFonts w:ascii="Times New Roman" w:hAnsi="Times New Roman" w:cs="Times New Roman"/>
                <w:sz w:val="24"/>
                <w:szCs w:val="24"/>
              </w:rPr>
            </w:pPr>
            <w:r w:rsidRPr="0077643A">
              <w:rPr>
                <w:rFonts w:ascii="Times New Roman" w:hAnsi="Times New Roman" w:cs="Times New Roman"/>
                <w:sz w:val="24"/>
                <w:szCs w:val="24"/>
              </w:rPr>
              <w:t>trg_payments_after_insert</w:t>
            </w:r>
          </w:p>
        </w:tc>
        <w:tc>
          <w:tcPr>
            <w:tcW w:w="3504" w:type="dxa"/>
          </w:tcPr>
          <w:p w14:paraId="42C22B05" w14:textId="77777777" w:rsidR="00286358" w:rsidRPr="0077643A" w:rsidRDefault="00000000">
            <w:pPr>
              <w:rPr>
                <w:rFonts w:ascii="Times New Roman" w:hAnsi="Times New Roman" w:cs="Times New Roman"/>
                <w:sz w:val="24"/>
                <w:szCs w:val="24"/>
              </w:rPr>
            </w:pPr>
            <w:r w:rsidRPr="0077643A">
              <w:rPr>
                <w:rFonts w:ascii="Times New Roman" w:hAnsi="Times New Roman" w:cs="Times New Roman"/>
                <w:sz w:val="24"/>
                <w:szCs w:val="24"/>
              </w:rPr>
              <w:t>Set order to PAID after success</w:t>
            </w:r>
          </w:p>
        </w:tc>
      </w:tr>
    </w:tbl>
    <w:p w14:paraId="4C13ACC5" w14:textId="77777777" w:rsidR="00286358" w:rsidRPr="0077643A" w:rsidRDefault="00000000">
      <w:pPr>
        <w:rPr>
          <w:rFonts w:ascii="Times New Roman" w:hAnsi="Times New Roman" w:cs="Times New Roman"/>
          <w:sz w:val="24"/>
          <w:szCs w:val="24"/>
        </w:rPr>
      </w:pPr>
      <w:r w:rsidRPr="0077643A">
        <w:rPr>
          <w:rFonts w:ascii="Times New Roman" w:hAnsi="Times New Roman" w:cs="Times New Roman"/>
          <w:sz w:val="24"/>
          <w:szCs w:val="24"/>
        </w:rPr>
        <w:t>Constraints include PK, FK, UNIQUE, NOT NULL, CHECK and DEFAULT. Monetary values use DECIMAL(12,2). Status columns use controlled ENUM values.</w:t>
      </w:r>
    </w:p>
    <w:p w14:paraId="29D7F1F6" w14:textId="77777777" w:rsidR="00286358" w:rsidRPr="0077643A" w:rsidRDefault="00000000">
      <w:pPr>
        <w:pStyle w:val="Heading1"/>
        <w:rPr>
          <w:rFonts w:ascii="Times New Roman" w:hAnsi="Times New Roman" w:cs="Times New Roman"/>
          <w:color w:val="auto"/>
          <w:sz w:val="28"/>
        </w:rPr>
      </w:pPr>
      <w:r w:rsidRPr="0077643A">
        <w:rPr>
          <w:rFonts w:ascii="Times New Roman" w:hAnsi="Times New Roman" w:cs="Times New Roman"/>
          <w:color w:val="auto"/>
          <w:sz w:val="28"/>
        </w:rPr>
        <w:t>6. Query Coverage</w:t>
      </w:r>
    </w:p>
    <w:tbl>
      <w:tblPr>
        <w:tblStyle w:val="TableGrid"/>
        <w:tblW w:w="0" w:type="auto"/>
        <w:tblLook w:val="04A0" w:firstRow="1" w:lastRow="0" w:firstColumn="1" w:lastColumn="0" w:noHBand="0" w:noVBand="1"/>
      </w:tblPr>
      <w:tblGrid>
        <w:gridCol w:w="3504"/>
        <w:gridCol w:w="3504"/>
        <w:gridCol w:w="3504"/>
      </w:tblGrid>
      <w:tr w:rsidR="0077643A" w:rsidRPr="0077643A" w14:paraId="4EF280BF" w14:textId="77777777">
        <w:tc>
          <w:tcPr>
            <w:tcW w:w="3504" w:type="dxa"/>
          </w:tcPr>
          <w:p w14:paraId="5C6A2F86" w14:textId="77777777" w:rsidR="00286358" w:rsidRPr="0077643A" w:rsidRDefault="00000000">
            <w:pPr>
              <w:rPr>
                <w:rFonts w:ascii="Times New Roman" w:hAnsi="Times New Roman" w:cs="Times New Roman"/>
                <w:sz w:val="24"/>
                <w:szCs w:val="24"/>
              </w:rPr>
            </w:pPr>
            <w:r w:rsidRPr="0077643A">
              <w:rPr>
                <w:rFonts w:ascii="Times New Roman" w:hAnsi="Times New Roman" w:cs="Times New Roman"/>
                <w:sz w:val="24"/>
                <w:szCs w:val="24"/>
              </w:rPr>
              <w:t>Query</w:t>
            </w:r>
          </w:p>
        </w:tc>
        <w:tc>
          <w:tcPr>
            <w:tcW w:w="3504" w:type="dxa"/>
          </w:tcPr>
          <w:p w14:paraId="70AE1A9E" w14:textId="77777777" w:rsidR="00286358" w:rsidRPr="0077643A" w:rsidRDefault="00000000">
            <w:pPr>
              <w:rPr>
                <w:rFonts w:ascii="Times New Roman" w:hAnsi="Times New Roman" w:cs="Times New Roman"/>
                <w:sz w:val="24"/>
                <w:szCs w:val="24"/>
              </w:rPr>
            </w:pPr>
            <w:r w:rsidRPr="0077643A">
              <w:rPr>
                <w:rFonts w:ascii="Times New Roman" w:hAnsi="Times New Roman" w:cs="Times New Roman"/>
                <w:sz w:val="24"/>
                <w:szCs w:val="24"/>
              </w:rPr>
              <w:t>SQL feature</w:t>
            </w:r>
          </w:p>
        </w:tc>
        <w:tc>
          <w:tcPr>
            <w:tcW w:w="3504" w:type="dxa"/>
          </w:tcPr>
          <w:p w14:paraId="624011AA" w14:textId="77777777" w:rsidR="00286358" w:rsidRPr="0077643A" w:rsidRDefault="00000000">
            <w:pPr>
              <w:rPr>
                <w:rFonts w:ascii="Times New Roman" w:hAnsi="Times New Roman" w:cs="Times New Roman"/>
                <w:sz w:val="24"/>
                <w:szCs w:val="24"/>
              </w:rPr>
            </w:pPr>
            <w:r w:rsidRPr="0077643A">
              <w:rPr>
                <w:rFonts w:ascii="Times New Roman" w:hAnsi="Times New Roman" w:cs="Times New Roman"/>
                <w:sz w:val="24"/>
                <w:szCs w:val="24"/>
              </w:rPr>
              <w:t>Purpose</w:t>
            </w:r>
          </w:p>
        </w:tc>
      </w:tr>
      <w:tr w:rsidR="0077643A" w:rsidRPr="0077643A" w14:paraId="6AEE8958" w14:textId="77777777">
        <w:tc>
          <w:tcPr>
            <w:tcW w:w="3504" w:type="dxa"/>
          </w:tcPr>
          <w:p w14:paraId="4841FEFF" w14:textId="77777777" w:rsidR="00286358" w:rsidRPr="0077643A" w:rsidRDefault="00000000">
            <w:pPr>
              <w:rPr>
                <w:rFonts w:ascii="Times New Roman" w:hAnsi="Times New Roman" w:cs="Times New Roman"/>
                <w:sz w:val="24"/>
                <w:szCs w:val="24"/>
              </w:rPr>
            </w:pPr>
            <w:r w:rsidRPr="0077643A">
              <w:rPr>
                <w:rFonts w:ascii="Times New Roman" w:hAnsi="Times New Roman" w:cs="Times New Roman"/>
                <w:sz w:val="24"/>
                <w:szCs w:val="24"/>
              </w:rPr>
              <w:t>Q01</w:t>
            </w:r>
          </w:p>
        </w:tc>
        <w:tc>
          <w:tcPr>
            <w:tcW w:w="3504" w:type="dxa"/>
          </w:tcPr>
          <w:p w14:paraId="26E04DC9" w14:textId="77777777" w:rsidR="00286358" w:rsidRPr="0077643A" w:rsidRDefault="00000000">
            <w:pPr>
              <w:rPr>
                <w:rFonts w:ascii="Times New Roman" w:hAnsi="Times New Roman" w:cs="Times New Roman"/>
                <w:sz w:val="24"/>
                <w:szCs w:val="24"/>
              </w:rPr>
            </w:pPr>
            <w:r w:rsidRPr="0077643A">
              <w:rPr>
                <w:rFonts w:ascii="Times New Roman" w:hAnsi="Times New Roman" w:cs="Times New Roman"/>
                <w:sz w:val="24"/>
                <w:szCs w:val="24"/>
              </w:rPr>
              <w:t>SELECT/WHERE/ORDER BY/LIMIT</w:t>
            </w:r>
          </w:p>
        </w:tc>
        <w:tc>
          <w:tcPr>
            <w:tcW w:w="3504" w:type="dxa"/>
          </w:tcPr>
          <w:p w14:paraId="0614E6FF" w14:textId="77777777" w:rsidR="00286358" w:rsidRPr="0077643A" w:rsidRDefault="00000000">
            <w:pPr>
              <w:rPr>
                <w:rFonts w:ascii="Times New Roman" w:hAnsi="Times New Roman" w:cs="Times New Roman"/>
                <w:sz w:val="24"/>
                <w:szCs w:val="24"/>
              </w:rPr>
            </w:pPr>
            <w:r w:rsidRPr="0077643A">
              <w:rPr>
                <w:rFonts w:ascii="Times New Roman" w:hAnsi="Times New Roman" w:cs="Times New Roman"/>
                <w:sz w:val="24"/>
                <w:szCs w:val="24"/>
              </w:rPr>
              <w:t>Active books under price threshold</w:t>
            </w:r>
          </w:p>
        </w:tc>
      </w:tr>
      <w:tr w:rsidR="0077643A" w:rsidRPr="0077643A" w14:paraId="1DF9883F" w14:textId="77777777">
        <w:tc>
          <w:tcPr>
            <w:tcW w:w="3504" w:type="dxa"/>
          </w:tcPr>
          <w:p w14:paraId="5C17E476" w14:textId="77777777" w:rsidR="00286358" w:rsidRPr="0077643A" w:rsidRDefault="00000000">
            <w:pPr>
              <w:rPr>
                <w:rFonts w:ascii="Times New Roman" w:hAnsi="Times New Roman" w:cs="Times New Roman"/>
                <w:sz w:val="24"/>
                <w:szCs w:val="24"/>
              </w:rPr>
            </w:pPr>
            <w:r w:rsidRPr="0077643A">
              <w:rPr>
                <w:rFonts w:ascii="Times New Roman" w:hAnsi="Times New Roman" w:cs="Times New Roman"/>
                <w:sz w:val="24"/>
                <w:szCs w:val="24"/>
              </w:rPr>
              <w:t>Q02</w:t>
            </w:r>
          </w:p>
        </w:tc>
        <w:tc>
          <w:tcPr>
            <w:tcW w:w="3504" w:type="dxa"/>
          </w:tcPr>
          <w:p w14:paraId="1BA46780" w14:textId="77777777" w:rsidR="00286358" w:rsidRPr="0077643A" w:rsidRDefault="00000000">
            <w:pPr>
              <w:rPr>
                <w:rFonts w:ascii="Times New Roman" w:hAnsi="Times New Roman" w:cs="Times New Roman"/>
                <w:sz w:val="24"/>
                <w:szCs w:val="24"/>
              </w:rPr>
            </w:pPr>
            <w:r w:rsidRPr="0077643A">
              <w:rPr>
                <w:rFonts w:ascii="Times New Roman" w:hAnsi="Times New Roman" w:cs="Times New Roman"/>
                <w:sz w:val="24"/>
                <w:szCs w:val="24"/>
              </w:rPr>
              <w:t>INNER JOIN</w:t>
            </w:r>
          </w:p>
        </w:tc>
        <w:tc>
          <w:tcPr>
            <w:tcW w:w="3504" w:type="dxa"/>
          </w:tcPr>
          <w:p w14:paraId="0D234ACE" w14:textId="77777777" w:rsidR="00286358" w:rsidRPr="0077643A" w:rsidRDefault="00000000">
            <w:pPr>
              <w:rPr>
                <w:rFonts w:ascii="Times New Roman" w:hAnsi="Times New Roman" w:cs="Times New Roman"/>
                <w:sz w:val="24"/>
                <w:szCs w:val="24"/>
              </w:rPr>
            </w:pPr>
            <w:r w:rsidRPr="0077643A">
              <w:rPr>
                <w:rFonts w:ascii="Times New Roman" w:hAnsi="Times New Roman" w:cs="Times New Roman"/>
                <w:sz w:val="24"/>
                <w:szCs w:val="24"/>
              </w:rPr>
              <w:t>Orders with customer names</w:t>
            </w:r>
          </w:p>
        </w:tc>
      </w:tr>
      <w:tr w:rsidR="0077643A" w:rsidRPr="0077643A" w14:paraId="0BE83C51" w14:textId="77777777">
        <w:tc>
          <w:tcPr>
            <w:tcW w:w="3504" w:type="dxa"/>
          </w:tcPr>
          <w:p w14:paraId="08EC9056" w14:textId="77777777" w:rsidR="00286358" w:rsidRPr="0077643A" w:rsidRDefault="00000000">
            <w:pPr>
              <w:rPr>
                <w:rFonts w:ascii="Times New Roman" w:hAnsi="Times New Roman" w:cs="Times New Roman"/>
                <w:sz w:val="24"/>
                <w:szCs w:val="24"/>
              </w:rPr>
            </w:pPr>
            <w:r w:rsidRPr="0077643A">
              <w:rPr>
                <w:rFonts w:ascii="Times New Roman" w:hAnsi="Times New Roman" w:cs="Times New Roman"/>
                <w:sz w:val="24"/>
                <w:szCs w:val="24"/>
              </w:rPr>
              <w:t>Q03</w:t>
            </w:r>
          </w:p>
        </w:tc>
        <w:tc>
          <w:tcPr>
            <w:tcW w:w="3504" w:type="dxa"/>
          </w:tcPr>
          <w:p w14:paraId="7669F69A" w14:textId="77777777" w:rsidR="00286358" w:rsidRPr="0077643A" w:rsidRDefault="00000000">
            <w:pPr>
              <w:rPr>
                <w:rFonts w:ascii="Times New Roman" w:hAnsi="Times New Roman" w:cs="Times New Roman"/>
                <w:sz w:val="24"/>
                <w:szCs w:val="24"/>
              </w:rPr>
            </w:pPr>
            <w:r w:rsidRPr="0077643A">
              <w:rPr>
                <w:rFonts w:ascii="Times New Roman" w:hAnsi="Times New Roman" w:cs="Times New Roman"/>
                <w:sz w:val="24"/>
                <w:szCs w:val="24"/>
              </w:rPr>
              <w:t>LEFT JOIN</w:t>
            </w:r>
          </w:p>
        </w:tc>
        <w:tc>
          <w:tcPr>
            <w:tcW w:w="3504" w:type="dxa"/>
          </w:tcPr>
          <w:p w14:paraId="5A265719" w14:textId="77777777" w:rsidR="00286358" w:rsidRPr="0077643A" w:rsidRDefault="00000000">
            <w:pPr>
              <w:rPr>
                <w:rFonts w:ascii="Times New Roman" w:hAnsi="Times New Roman" w:cs="Times New Roman"/>
                <w:sz w:val="24"/>
                <w:szCs w:val="24"/>
              </w:rPr>
            </w:pPr>
            <w:r w:rsidRPr="0077643A">
              <w:rPr>
                <w:rFonts w:ascii="Times New Roman" w:hAnsi="Times New Roman" w:cs="Times New Roman"/>
                <w:sz w:val="24"/>
                <w:szCs w:val="24"/>
              </w:rPr>
              <w:t>All customers + order counts</w:t>
            </w:r>
          </w:p>
        </w:tc>
      </w:tr>
      <w:tr w:rsidR="0077643A" w:rsidRPr="0077643A" w14:paraId="3FA8DFB3" w14:textId="77777777">
        <w:tc>
          <w:tcPr>
            <w:tcW w:w="3504" w:type="dxa"/>
          </w:tcPr>
          <w:p w14:paraId="675EA7EB" w14:textId="77777777" w:rsidR="00286358" w:rsidRPr="0077643A" w:rsidRDefault="00000000">
            <w:pPr>
              <w:rPr>
                <w:rFonts w:ascii="Times New Roman" w:hAnsi="Times New Roman" w:cs="Times New Roman"/>
                <w:sz w:val="24"/>
                <w:szCs w:val="24"/>
              </w:rPr>
            </w:pPr>
            <w:r w:rsidRPr="0077643A">
              <w:rPr>
                <w:rFonts w:ascii="Times New Roman" w:hAnsi="Times New Roman" w:cs="Times New Roman"/>
                <w:sz w:val="24"/>
                <w:szCs w:val="24"/>
              </w:rPr>
              <w:t>Q04</w:t>
            </w:r>
          </w:p>
        </w:tc>
        <w:tc>
          <w:tcPr>
            <w:tcW w:w="3504" w:type="dxa"/>
          </w:tcPr>
          <w:p w14:paraId="355CE0ED" w14:textId="77777777" w:rsidR="00286358" w:rsidRPr="0077643A" w:rsidRDefault="00000000">
            <w:pPr>
              <w:rPr>
                <w:rFonts w:ascii="Times New Roman" w:hAnsi="Times New Roman" w:cs="Times New Roman"/>
                <w:sz w:val="24"/>
                <w:szCs w:val="24"/>
              </w:rPr>
            </w:pPr>
            <w:r w:rsidRPr="0077643A">
              <w:rPr>
                <w:rFonts w:ascii="Times New Roman" w:hAnsi="Times New Roman" w:cs="Times New Roman"/>
                <w:sz w:val="24"/>
                <w:szCs w:val="24"/>
              </w:rPr>
              <w:t>GROUP BY + aggregates</w:t>
            </w:r>
          </w:p>
        </w:tc>
        <w:tc>
          <w:tcPr>
            <w:tcW w:w="3504" w:type="dxa"/>
          </w:tcPr>
          <w:p w14:paraId="472DB5EB" w14:textId="77777777" w:rsidR="00286358" w:rsidRPr="0077643A" w:rsidRDefault="00000000">
            <w:pPr>
              <w:rPr>
                <w:rFonts w:ascii="Times New Roman" w:hAnsi="Times New Roman" w:cs="Times New Roman"/>
                <w:sz w:val="24"/>
                <w:szCs w:val="24"/>
              </w:rPr>
            </w:pPr>
            <w:r w:rsidRPr="0077643A">
              <w:rPr>
                <w:rFonts w:ascii="Times New Roman" w:hAnsi="Times New Roman" w:cs="Times New Roman"/>
                <w:sz w:val="24"/>
                <w:szCs w:val="24"/>
              </w:rPr>
              <w:t>Revenue statistics</w:t>
            </w:r>
          </w:p>
        </w:tc>
      </w:tr>
      <w:tr w:rsidR="0077643A" w:rsidRPr="0077643A" w14:paraId="20931535" w14:textId="77777777">
        <w:tc>
          <w:tcPr>
            <w:tcW w:w="3504" w:type="dxa"/>
          </w:tcPr>
          <w:p w14:paraId="4C9A9C03" w14:textId="77777777" w:rsidR="00286358" w:rsidRPr="0077643A" w:rsidRDefault="00000000">
            <w:pPr>
              <w:rPr>
                <w:rFonts w:ascii="Times New Roman" w:hAnsi="Times New Roman" w:cs="Times New Roman"/>
                <w:sz w:val="24"/>
                <w:szCs w:val="24"/>
              </w:rPr>
            </w:pPr>
            <w:r w:rsidRPr="0077643A">
              <w:rPr>
                <w:rFonts w:ascii="Times New Roman" w:hAnsi="Times New Roman" w:cs="Times New Roman"/>
                <w:sz w:val="24"/>
                <w:szCs w:val="24"/>
              </w:rPr>
              <w:t>Q05</w:t>
            </w:r>
          </w:p>
        </w:tc>
        <w:tc>
          <w:tcPr>
            <w:tcW w:w="3504" w:type="dxa"/>
          </w:tcPr>
          <w:p w14:paraId="625FEB97" w14:textId="77777777" w:rsidR="00286358" w:rsidRPr="0077643A" w:rsidRDefault="00000000">
            <w:pPr>
              <w:rPr>
                <w:rFonts w:ascii="Times New Roman" w:hAnsi="Times New Roman" w:cs="Times New Roman"/>
                <w:sz w:val="24"/>
                <w:szCs w:val="24"/>
              </w:rPr>
            </w:pPr>
            <w:r w:rsidRPr="0077643A">
              <w:rPr>
                <w:rFonts w:ascii="Times New Roman" w:hAnsi="Times New Roman" w:cs="Times New Roman"/>
                <w:sz w:val="24"/>
                <w:szCs w:val="24"/>
              </w:rPr>
              <w:t>Subquery WHERE</w:t>
            </w:r>
          </w:p>
        </w:tc>
        <w:tc>
          <w:tcPr>
            <w:tcW w:w="3504" w:type="dxa"/>
          </w:tcPr>
          <w:p w14:paraId="14DDEB28" w14:textId="77777777" w:rsidR="00286358" w:rsidRPr="0077643A" w:rsidRDefault="00000000">
            <w:pPr>
              <w:rPr>
                <w:rFonts w:ascii="Times New Roman" w:hAnsi="Times New Roman" w:cs="Times New Roman"/>
                <w:sz w:val="24"/>
                <w:szCs w:val="24"/>
              </w:rPr>
            </w:pPr>
            <w:r w:rsidRPr="0077643A">
              <w:rPr>
                <w:rFonts w:ascii="Times New Roman" w:hAnsi="Times New Roman" w:cs="Times New Roman"/>
                <w:sz w:val="24"/>
                <w:szCs w:val="24"/>
              </w:rPr>
              <w:t>Books above average price</w:t>
            </w:r>
          </w:p>
        </w:tc>
      </w:tr>
      <w:tr w:rsidR="0077643A" w:rsidRPr="0077643A" w14:paraId="28AC1BFF" w14:textId="77777777">
        <w:tc>
          <w:tcPr>
            <w:tcW w:w="3504" w:type="dxa"/>
          </w:tcPr>
          <w:p w14:paraId="45A14428" w14:textId="77777777" w:rsidR="00286358" w:rsidRPr="0077643A" w:rsidRDefault="00000000">
            <w:pPr>
              <w:rPr>
                <w:rFonts w:ascii="Times New Roman" w:hAnsi="Times New Roman" w:cs="Times New Roman"/>
                <w:sz w:val="24"/>
                <w:szCs w:val="24"/>
              </w:rPr>
            </w:pPr>
            <w:r w:rsidRPr="0077643A">
              <w:rPr>
                <w:rFonts w:ascii="Times New Roman" w:hAnsi="Times New Roman" w:cs="Times New Roman"/>
                <w:sz w:val="24"/>
                <w:szCs w:val="24"/>
              </w:rPr>
              <w:t>Q06</w:t>
            </w:r>
          </w:p>
        </w:tc>
        <w:tc>
          <w:tcPr>
            <w:tcW w:w="3504" w:type="dxa"/>
          </w:tcPr>
          <w:p w14:paraId="56C08B52" w14:textId="77777777" w:rsidR="00286358" w:rsidRPr="0077643A" w:rsidRDefault="00000000">
            <w:pPr>
              <w:rPr>
                <w:rFonts w:ascii="Times New Roman" w:hAnsi="Times New Roman" w:cs="Times New Roman"/>
                <w:sz w:val="24"/>
                <w:szCs w:val="24"/>
              </w:rPr>
            </w:pPr>
            <w:r w:rsidRPr="0077643A">
              <w:rPr>
                <w:rFonts w:ascii="Times New Roman" w:hAnsi="Times New Roman" w:cs="Times New Roman"/>
                <w:sz w:val="24"/>
                <w:szCs w:val="24"/>
              </w:rPr>
              <w:t>Subquery FROM</w:t>
            </w:r>
          </w:p>
        </w:tc>
        <w:tc>
          <w:tcPr>
            <w:tcW w:w="3504" w:type="dxa"/>
          </w:tcPr>
          <w:p w14:paraId="33ADABFF" w14:textId="77777777" w:rsidR="00286358" w:rsidRPr="0077643A" w:rsidRDefault="00000000">
            <w:pPr>
              <w:rPr>
                <w:rFonts w:ascii="Times New Roman" w:hAnsi="Times New Roman" w:cs="Times New Roman"/>
                <w:sz w:val="24"/>
                <w:szCs w:val="24"/>
              </w:rPr>
            </w:pPr>
            <w:r w:rsidRPr="0077643A">
              <w:rPr>
                <w:rFonts w:ascii="Times New Roman" w:hAnsi="Times New Roman" w:cs="Times New Roman"/>
                <w:sz w:val="24"/>
                <w:szCs w:val="24"/>
              </w:rPr>
              <w:t>Sales by category</w:t>
            </w:r>
          </w:p>
        </w:tc>
      </w:tr>
      <w:tr w:rsidR="0077643A" w:rsidRPr="0077643A" w14:paraId="7CE94B3A" w14:textId="77777777">
        <w:tc>
          <w:tcPr>
            <w:tcW w:w="3504" w:type="dxa"/>
          </w:tcPr>
          <w:p w14:paraId="6DBACE9D" w14:textId="77777777" w:rsidR="00286358" w:rsidRPr="0077643A" w:rsidRDefault="00000000">
            <w:pPr>
              <w:rPr>
                <w:rFonts w:ascii="Times New Roman" w:hAnsi="Times New Roman" w:cs="Times New Roman"/>
                <w:sz w:val="24"/>
                <w:szCs w:val="24"/>
              </w:rPr>
            </w:pPr>
            <w:r w:rsidRPr="0077643A">
              <w:rPr>
                <w:rFonts w:ascii="Times New Roman" w:hAnsi="Times New Roman" w:cs="Times New Roman"/>
                <w:sz w:val="24"/>
                <w:szCs w:val="24"/>
              </w:rPr>
              <w:t>Q07</w:t>
            </w:r>
          </w:p>
        </w:tc>
        <w:tc>
          <w:tcPr>
            <w:tcW w:w="3504" w:type="dxa"/>
          </w:tcPr>
          <w:p w14:paraId="32955A17" w14:textId="77777777" w:rsidR="00286358" w:rsidRPr="0077643A" w:rsidRDefault="00000000">
            <w:pPr>
              <w:rPr>
                <w:rFonts w:ascii="Times New Roman" w:hAnsi="Times New Roman" w:cs="Times New Roman"/>
                <w:sz w:val="24"/>
                <w:szCs w:val="24"/>
              </w:rPr>
            </w:pPr>
            <w:r w:rsidRPr="0077643A">
              <w:rPr>
                <w:rFonts w:ascii="Times New Roman" w:hAnsi="Times New Roman" w:cs="Times New Roman"/>
                <w:sz w:val="24"/>
                <w:szCs w:val="24"/>
              </w:rPr>
              <w:t>Window function</w:t>
            </w:r>
          </w:p>
        </w:tc>
        <w:tc>
          <w:tcPr>
            <w:tcW w:w="3504" w:type="dxa"/>
          </w:tcPr>
          <w:p w14:paraId="26AE0457" w14:textId="77777777" w:rsidR="00286358" w:rsidRPr="0077643A" w:rsidRDefault="00000000">
            <w:pPr>
              <w:rPr>
                <w:rFonts w:ascii="Times New Roman" w:hAnsi="Times New Roman" w:cs="Times New Roman"/>
                <w:sz w:val="24"/>
                <w:szCs w:val="24"/>
              </w:rPr>
            </w:pPr>
            <w:r w:rsidRPr="0077643A">
              <w:rPr>
                <w:rFonts w:ascii="Times New Roman" w:hAnsi="Times New Roman" w:cs="Times New Roman"/>
                <w:sz w:val="24"/>
                <w:szCs w:val="24"/>
              </w:rPr>
              <w:t>Book sales ranking</w:t>
            </w:r>
          </w:p>
        </w:tc>
      </w:tr>
      <w:tr w:rsidR="0077643A" w:rsidRPr="0077643A" w14:paraId="0A20D9AA" w14:textId="77777777">
        <w:tc>
          <w:tcPr>
            <w:tcW w:w="3504" w:type="dxa"/>
          </w:tcPr>
          <w:p w14:paraId="1CF7F72B" w14:textId="77777777" w:rsidR="00286358" w:rsidRPr="0077643A" w:rsidRDefault="00000000">
            <w:pPr>
              <w:rPr>
                <w:rFonts w:ascii="Times New Roman" w:hAnsi="Times New Roman" w:cs="Times New Roman"/>
                <w:sz w:val="24"/>
                <w:szCs w:val="24"/>
              </w:rPr>
            </w:pPr>
            <w:r w:rsidRPr="0077643A">
              <w:rPr>
                <w:rFonts w:ascii="Times New Roman" w:hAnsi="Times New Roman" w:cs="Times New Roman"/>
                <w:sz w:val="24"/>
                <w:szCs w:val="24"/>
              </w:rPr>
              <w:t>Q08</w:t>
            </w:r>
          </w:p>
        </w:tc>
        <w:tc>
          <w:tcPr>
            <w:tcW w:w="3504" w:type="dxa"/>
          </w:tcPr>
          <w:p w14:paraId="6FD1F347" w14:textId="77777777" w:rsidR="00286358" w:rsidRPr="0077643A" w:rsidRDefault="00000000">
            <w:pPr>
              <w:rPr>
                <w:rFonts w:ascii="Times New Roman" w:hAnsi="Times New Roman" w:cs="Times New Roman"/>
                <w:sz w:val="24"/>
                <w:szCs w:val="24"/>
              </w:rPr>
            </w:pPr>
            <w:r w:rsidRPr="0077643A">
              <w:rPr>
                <w:rFonts w:ascii="Times New Roman" w:hAnsi="Times New Roman" w:cs="Times New Roman"/>
                <w:sz w:val="24"/>
                <w:szCs w:val="24"/>
              </w:rPr>
              <w:t>Nested query</w:t>
            </w:r>
          </w:p>
        </w:tc>
        <w:tc>
          <w:tcPr>
            <w:tcW w:w="3504" w:type="dxa"/>
          </w:tcPr>
          <w:p w14:paraId="646ECFA5" w14:textId="77777777" w:rsidR="00286358" w:rsidRPr="0077643A" w:rsidRDefault="00000000">
            <w:pPr>
              <w:rPr>
                <w:rFonts w:ascii="Times New Roman" w:hAnsi="Times New Roman" w:cs="Times New Roman"/>
                <w:sz w:val="24"/>
                <w:szCs w:val="24"/>
              </w:rPr>
            </w:pPr>
            <w:r w:rsidRPr="0077643A">
              <w:rPr>
                <w:rFonts w:ascii="Times New Roman" w:hAnsi="Times New Roman" w:cs="Times New Roman"/>
                <w:sz w:val="24"/>
                <w:szCs w:val="24"/>
              </w:rPr>
              <w:t>Customers above average spend</w:t>
            </w:r>
          </w:p>
        </w:tc>
      </w:tr>
      <w:tr w:rsidR="0077643A" w:rsidRPr="0077643A" w14:paraId="186510F8" w14:textId="77777777">
        <w:tc>
          <w:tcPr>
            <w:tcW w:w="3504" w:type="dxa"/>
          </w:tcPr>
          <w:p w14:paraId="294B17BD" w14:textId="77777777" w:rsidR="00286358" w:rsidRPr="0077643A" w:rsidRDefault="00000000">
            <w:pPr>
              <w:rPr>
                <w:rFonts w:ascii="Times New Roman" w:hAnsi="Times New Roman" w:cs="Times New Roman"/>
                <w:sz w:val="24"/>
                <w:szCs w:val="24"/>
              </w:rPr>
            </w:pPr>
            <w:r w:rsidRPr="0077643A">
              <w:rPr>
                <w:rFonts w:ascii="Times New Roman" w:hAnsi="Times New Roman" w:cs="Times New Roman"/>
                <w:sz w:val="24"/>
                <w:szCs w:val="24"/>
              </w:rPr>
              <w:t>Q09</w:t>
            </w:r>
          </w:p>
        </w:tc>
        <w:tc>
          <w:tcPr>
            <w:tcW w:w="3504" w:type="dxa"/>
          </w:tcPr>
          <w:p w14:paraId="40DA845A" w14:textId="77777777" w:rsidR="00286358" w:rsidRPr="0077643A" w:rsidRDefault="00000000">
            <w:pPr>
              <w:rPr>
                <w:rFonts w:ascii="Times New Roman" w:hAnsi="Times New Roman" w:cs="Times New Roman"/>
                <w:sz w:val="24"/>
                <w:szCs w:val="24"/>
              </w:rPr>
            </w:pPr>
            <w:r w:rsidRPr="0077643A">
              <w:rPr>
                <w:rFonts w:ascii="Times New Roman" w:hAnsi="Times New Roman" w:cs="Times New Roman"/>
                <w:sz w:val="24"/>
                <w:szCs w:val="24"/>
              </w:rPr>
              <w:t>CASE WHEN</w:t>
            </w:r>
          </w:p>
        </w:tc>
        <w:tc>
          <w:tcPr>
            <w:tcW w:w="3504" w:type="dxa"/>
          </w:tcPr>
          <w:p w14:paraId="1A14509B" w14:textId="77777777" w:rsidR="00286358" w:rsidRPr="0077643A" w:rsidRDefault="00000000">
            <w:pPr>
              <w:rPr>
                <w:rFonts w:ascii="Times New Roman" w:hAnsi="Times New Roman" w:cs="Times New Roman"/>
                <w:sz w:val="24"/>
                <w:szCs w:val="24"/>
              </w:rPr>
            </w:pPr>
            <w:r w:rsidRPr="0077643A">
              <w:rPr>
                <w:rFonts w:ascii="Times New Roman" w:hAnsi="Times New Roman" w:cs="Times New Roman"/>
                <w:sz w:val="24"/>
                <w:szCs w:val="24"/>
              </w:rPr>
              <w:t>Price segments</w:t>
            </w:r>
          </w:p>
        </w:tc>
      </w:tr>
      <w:tr w:rsidR="0077643A" w:rsidRPr="0077643A" w14:paraId="435D9D21" w14:textId="77777777">
        <w:tc>
          <w:tcPr>
            <w:tcW w:w="3504" w:type="dxa"/>
          </w:tcPr>
          <w:p w14:paraId="7848B895" w14:textId="77777777" w:rsidR="00286358" w:rsidRPr="0077643A" w:rsidRDefault="00000000">
            <w:pPr>
              <w:rPr>
                <w:rFonts w:ascii="Times New Roman" w:hAnsi="Times New Roman" w:cs="Times New Roman"/>
                <w:sz w:val="24"/>
                <w:szCs w:val="24"/>
              </w:rPr>
            </w:pPr>
            <w:r w:rsidRPr="0077643A">
              <w:rPr>
                <w:rFonts w:ascii="Times New Roman" w:hAnsi="Times New Roman" w:cs="Times New Roman"/>
                <w:sz w:val="24"/>
                <w:szCs w:val="24"/>
              </w:rPr>
              <w:t>Q10</w:t>
            </w:r>
          </w:p>
        </w:tc>
        <w:tc>
          <w:tcPr>
            <w:tcW w:w="3504" w:type="dxa"/>
          </w:tcPr>
          <w:p w14:paraId="18DE18B4" w14:textId="77777777" w:rsidR="00286358" w:rsidRPr="0077643A" w:rsidRDefault="00000000">
            <w:pPr>
              <w:rPr>
                <w:rFonts w:ascii="Times New Roman" w:hAnsi="Times New Roman" w:cs="Times New Roman"/>
                <w:sz w:val="24"/>
                <w:szCs w:val="24"/>
              </w:rPr>
            </w:pPr>
            <w:r w:rsidRPr="0077643A">
              <w:rPr>
                <w:rFonts w:ascii="Times New Roman" w:hAnsi="Times New Roman" w:cs="Times New Roman"/>
                <w:sz w:val="24"/>
                <w:szCs w:val="24"/>
              </w:rPr>
              <w:t>Missing data</w:t>
            </w:r>
          </w:p>
        </w:tc>
        <w:tc>
          <w:tcPr>
            <w:tcW w:w="3504" w:type="dxa"/>
          </w:tcPr>
          <w:p w14:paraId="1B666C83" w14:textId="77777777" w:rsidR="00286358" w:rsidRPr="0077643A" w:rsidRDefault="00000000">
            <w:pPr>
              <w:rPr>
                <w:rFonts w:ascii="Times New Roman" w:hAnsi="Times New Roman" w:cs="Times New Roman"/>
                <w:sz w:val="24"/>
                <w:szCs w:val="24"/>
              </w:rPr>
            </w:pPr>
            <w:r w:rsidRPr="0077643A">
              <w:rPr>
                <w:rFonts w:ascii="Times New Roman" w:hAnsi="Times New Roman" w:cs="Times New Roman"/>
                <w:sz w:val="24"/>
                <w:szCs w:val="24"/>
              </w:rPr>
              <w:t>Customers without orders</w:t>
            </w:r>
          </w:p>
        </w:tc>
      </w:tr>
      <w:tr w:rsidR="0077643A" w:rsidRPr="0077643A" w14:paraId="32E2C6BA" w14:textId="77777777">
        <w:tc>
          <w:tcPr>
            <w:tcW w:w="3504" w:type="dxa"/>
          </w:tcPr>
          <w:p w14:paraId="7961D606" w14:textId="77777777" w:rsidR="00286358" w:rsidRPr="0077643A" w:rsidRDefault="00000000">
            <w:pPr>
              <w:rPr>
                <w:rFonts w:ascii="Times New Roman" w:hAnsi="Times New Roman" w:cs="Times New Roman"/>
                <w:sz w:val="24"/>
                <w:szCs w:val="24"/>
              </w:rPr>
            </w:pPr>
            <w:r w:rsidRPr="0077643A">
              <w:rPr>
                <w:rFonts w:ascii="Times New Roman" w:hAnsi="Times New Roman" w:cs="Times New Roman"/>
                <w:sz w:val="24"/>
                <w:szCs w:val="24"/>
              </w:rPr>
              <w:t>Q11</w:t>
            </w:r>
          </w:p>
        </w:tc>
        <w:tc>
          <w:tcPr>
            <w:tcW w:w="3504" w:type="dxa"/>
          </w:tcPr>
          <w:p w14:paraId="395C989E" w14:textId="77777777" w:rsidR="00286358" w:rsidRPr="0077643A" w:rsidRDefault="00000000">
            <w:pPr>
              <w:rPr>
                <w:rFonts w:ascii="Times New Roman" w:hAnsi="Times New Roman" w:cs="Times New Roman"/>
                <w:sz w:val="24"/>
                <w:szCs w:val="24"/>
              </w:rPr>
            </w:pPr>
            <w:r w:rsidRPr="0077643A">
              <w:rPr>
                <w:rFonts w:ascii="Times New Roman" w:hAnsi="Times New Roman" w:cs="Times New Roman"/>
                <w:sz w:val="24"/>
                <w:szCs w:val="24"/>
              </w:rPr>
              <w:t>Pagination</w:t>
            </w:r>
          </w:p>
        </w:tc>
        <w:tc>
          <w:tcPr>
            <w:tcW w:w="3504" w:type="dxa"/>
          </w:tcPr>
          <w:p w14:paraId="3057C9BB" w14:textId="77777777" w:rsidR="00286358" w:rsidRPr="0077643A" w:rsidRDefault="00000000">
            <w:pPr>
              <w:rPr>
                <w:rFonts w:ascii="Times New Roman" w:hAnsi="Times New Roman" w:cs="Times New Roman"/>
                <w:sz w:val="24"/>
                <w:szCs w:val="24"/>
              </w:rPr>
            </w:pPr>
            <w:r w:rsidRPr="0077643A">
              <w:rPr>
                <w:rFonts w:ascii="Times New Roman" w:hAnsi="Times New Roman" w:cs="Times New Roman"/>
                <w:sz w:val="24"/>
                <w:szCs w:val="24"/>
              </w:rPr>
              <w:t>Page 2 of books</w:t>
            </w:r>
          </w:p>
        </w:tc>
      </w:tr>
      <w:tr w:rsidR="0077643A" w:rsidRPr="0077643A" w14:paraId="1F6B6362" w14:textId="77777777">
        <w:tc>
          <w:tcPr>
            <w:tcW w:w="3504" w:type="dxa"/>
          </w:tcPr>
          <w:p w14:paraId="40EEA576" w14:textId="77777777" w:rsidR="00286358" w:rsidRPr="0077643A" w:rsidRDefault="00000000">
            <w:pPr>
              <w:rPr>
                <w:rFonts w:ascii="Times New Roman" w:hAnsi="Times New Roman" w:cs="Times New Roman"/>
                <w:sz w:val="24"/>
                <w:szCs w:val="24"/>
              </w:rPr>
            </w:pPr>
            <w:r w:rsidRPr="0077643A">
              <w:rPr>
                <w:rFonts w:ascii="Times New Roman" w:hAnsi="Times New Roman" w:cs="Times New Roman"/>
                <w:sz w:val="24"/>
                <w:szCs w:val="24"/>
              </w:rPr>
              <w:t>Q12</w:t>
            </w:r>
          </w:p>
        </w:tc>
        <w:tc>
          <w:tcPr>
            <w:tcW w:w="3504" w:type="dxa"/>
          </w:tcPr>
          <w:p w14:paraId="1E4E7C2E" w14:textId="77777777" w:rsidR="00286358" w:rsidRPr="0077643A" w:rsidRDefault="00000000">
            <w:pPr>
              <w:rPr>
                <w:rFonts w:ascii="Times New Roman" w:hAnsi="Times New Roman" w:cs="Times New Roman"/>
                <w:sz w:val="24"/>
                <w:szCs w:val="24"/>
              </w:rPr>
            </w:pPr>
            <w:r w:rsidRPr="0077643A">
              <w:rPr>
                <w:rFonts w:ascii="Times New Roman" w:hAnsi="Times New Roman" w:cs="Times New Roman"/>
                <w:sz w:val="24"/>
                <w:szCs w:val="24"/>
              </w:rPr>
              <w:t>CTE</w:t>
            </w:r>
          </w:p>
        </w:tc>
        <w:tc>
          <w:tcPr>
            <w:tcW w:w="3504" w:type="dxa"/>
          </w:tcPr>
          <w:p w14:paraId="43FEC228" w14:textId="77777777" w:rsidR="00286358" w:rsidRPr="0077643A" w:rsidRDefault="00000000">
            <w:pPr>
              <w:rPr>
                <w:rFonts w:ascii="Times New Roman" w:hAnsi="Times New Roman" w:cs="Times New Roman"/>
                <w:sz w:val="24"/>
                <w:szCs w:val="24"/>
              </w:rPr>
            </w:pPr>
            <w:r w:rsidRPr="0077643A">
              <w:rPr>
                <w:rFonts w:ascii="Times New Roman" w:hAnsi="Times New Roman" w:cs="Times New Roman"/>
                <w:sz w:val="24"/>
                <w:szCs w:val="24"/>
              </w:rPr>
              <w:t>Monthly revenue ranking</w:t>
            </w:r>
          </w:p>
        </w:tc>
      </w:tr>
    </w:tbl>
    <w:p w14:paraId="75D05AD3" w14:textId="77777777" w:rsidR="00286358" w:rsidRPr="0077643A" w:rsidRDefault="00000000">
      <w:pPr>
        <w:rPr>
          <w:rFonts w:ascii="Times New Roman" w:hAnsi="Times New Roman" w:cs="Times New Roman"/>
          <w:sz w:val="24"/>
          <w:szCs w:val="24"/>
        </w:rPr>
      </w:pPr>
      <w:r w:rsidRPr="0077643A">
        <w:rPr>
          <w:rFonts w:ascii="Times New Roman" w:hAnsi="Times New Roman" w:cs="Times New Roman"/>
          <w:sz w:val="24"/>
          <w:szCs w:val="24"/>
        </w:rPr>
        <w:br w:type="page"/>
      </w:r>
    </w:p>
    <w:p w14:paraId="553941A5" w14:textId="77777777" w:rsidR="00286358" w:rsidRPr="0077643A" w:rsidRDefault="00000000">
      <w:pPr>
        <w:pStyle w:val="Heading1"/>
        <w:rPr>
          <w:rFonts w:ascii="Times New Roman" w:hAnsi="Times New Roman" w:cs="Times New Roman"/>
          <w:color w:val="auto"/>
          <w:sz w:val="28"/>
        </w:rPr>
      </w:pPr>
      <w:r w:rsidRPr="0077643A">
        <w:rPr>
          <w:rFonts w:ascii="Times New Roman" w:hAnsi="Times New Roman" w:cs="Times New Roman"/>
          <w:color w:val="auto"/>
          <w:sz w:val="28"/>
        </w:rPr>
        <w:lastRenderedPageBreak/>
        <w:t>7.1 Query Result Previews</w:t>
      </w:r>
    </w:p>
    <w:p w14:paraId="10982D7D" w14:textId="77777777" w:rsidR="00286358" w:rsidRPr="0077643A" w:rsidRDefault="00000000">
      <w:pPr>
        <w:rPr>
          <w:rFonts w:ascii="Times New Roman" w:hAnsi="Times New Roman" w:cs="Times New Roman"/>
          <w:sz w:val="24"/>
          <w:szCs w:val="24"/>
        </w:rPr>
      </w:pPr>
      <w:r w:rsidRPr="0077643A">
        <w:rPr>
          <w:rFonts w:ascii="Times New Roman" w:hAnsi="Times New Roman" w:cs="Times New Roman"/>
          <w:sz w:val="24"/>
          <w:szCs w:val="24"/>
        </w:rPr>
        <w:t>These images are deterministic previews generated from the exact seeded dataset. They are not claimed as live MySQL Workbench screenshots. Replace with live screenshots before final submission when literal screenshots are required.</w:t>
      </w:r>
    </w:p>
    <w:tbl>
      <w:tblPr>
        <w:tblW w:w="0" w:type="auto"/>
        <w:jc w:val="center"/>
        <w:tblLook w:val="04A0" w:firstRow="1" w:lastRow="0" w:firstColumn="1" w:lastColumn="0" w:noHBand="0" w:noVBand="1"/>
      </w:tblPr>
      <w:tblGrid>
        <w:gridCol w:w="5256"/>
        <w:gridCol w:w="5256"/>
      </w:tblGrid>
      <w:tr w:rsidR="0077643A" w:rsidRPr="0077643A" w14:paraId="12FCA696" w14:textId="77777777">
        <w:trPr>
          <w:jc w:val="center"/>
        </w:trPr>
        <w:tc>
          <w:tcPr>
            <w:tcW w:w="5256" w:type="dxa"/>
            <w:vAlign w:val="center"/>
          </w:tcPr>
          <w:p w14:paraId="3915C005" w14:textId="77777777" w:rsidR="00286358" w:rsidRPr="0077643A" w:rsidRDefault="00000000">
            <w:pPr>
              <w:jc w:val="center"/>
              <w:rPr>
                <w:rFonts w:ascii="Times New Roman" w:hAnsi="Times New Roman" w:cs="Times New Roman"/>
                <w:sz w:val="24"/>
                <w:szCs w:val="24"/>
              </w:rPr>
            </w:pPr>
            <w:r w:rsidRPr="0077643A">
              <w:rPr>
                <w:rFonts w:ascii="Times New Roman" w:hAnsi="Times New Roman" w:cs="Times New Roman"/>
                <w:noProof/>
                <w:sz w:val="24"/>
                <w:szCs w:val="24"/>
              </w:rPr>
              <w:drawing>
                <wp:inline distT="0" distB="0" distL="0" distR="0" wp14:anchorId="174D9A79" wp14:editId="172BD1DA">
                  <wp:extent cx="2971800" cy="127558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01.png"/>
                          <pic:cNvPicPr/>
                        </pic:nvPicPr>
                        <pic:blipFill>
                          <a:blip r:embed="rId7"/>
                          <a:stretch>
                            <a:fillRect/>
                          </a:stretch>
                        </pic:blipFill>
                        <pic:spPr>
                          <a:xfrm>
                            <a:off x="0" y="0"/>
                            <a:ext cx="2971800" cy="1275588"/>
                          </a:xfrm>
                          <a:prstGeom prst="rect">
                            <a:avLst/>
                          </a:prstGeom>
                        </pic:spPr>
                      </pic:pic>
                    </a:graphicData>
                  </a:graphic>
                </wp:inline>
              </w:drawing>
            </w:r>
            <w:r w:rsidRPr="0077643A">
              <w:rPr>
                <w:rFonts w:ascii="Times New Roman" w:hAnsi="Times New Roman" w:cs="Times New Roman"/>
                <w:sz w:val="24"/>
                <w:szCs w:val="24"/>
              </w:rPr>
              <w:br/>
            </w:r>
            <w:r w:rsidRPr="0077643A">
              <w:rPr>
                <w:rFonts w:ascii="Times New Roman" w:hAnsi="Times New Roman" w:cs="Times New Roman"/>
                <w:b/>
                <w:sz w:val="24"/>
                <w:szCs w:val="24"/>
              </w:rPr>
              <w:t>Q01 result preview</w:t>
            </w:r>
          </w:p>
        </w:tc>
        <w:tc>
          <w:tcPr>
            <w:tcW w:w="5256" w:type="dxa"/>
            <w:vAlign w:val="center"/>
          </w:tcPr>
          <w:p w14:paraId="12744EB8" w14:textId="77777777" w:rsidR="00286358" w:rsidRPr="0077643A" w:rsidRDefault="00000000">
            <w:pPr>
              <w:jc w:val="center"/>
              <w:rPr>
                <w:rFonts w:ascii="Times New Roman" w:hAnsi="Times New Roman" w:cs="Times New Roman"/>
                <w:sz w:val="24"/>
                <w:szCs w:val="24"/>
              </w:rPr>
            </w:pPr>
            <w:r w:rsidRPr="0077643A">
              <w:rPr>
                <w:rFonts w:ascii="Times New Roman" w:hAnsi="Times New Roman" w:cs="Times New Roman"/>
                <w:noProof/>
                <w:sz w:val="24"/>
                <w:szCs w:val="24"/>
              </w:rPr>
              <w:drawing>
                <wp:inline distT="0" distB="0" distL="0" distR="0" wp14:anchorId="071E4D06" wp14:editId="307D94D4">
                  <wp:extent cx="2971800" cy="127558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02.png"/>
                          <pic:cNvPicPr/>
                        </pic:nvPicPr>
                        <pic:blipFill>
                          <a:blip r:embed="rId8"/>
                          <a:stretch>
                            <a:fillRect/>
                          </a:stretch>
                        </pic:blipFill>
                        <pic:spPr>
                          <a:xfrm>
                            <a:off x="0" y="0"/>
                            <a:ext cx="2971800" cy="1275588"/>
                          </a:xfrm>
                          <a:prstGeom prst="rect">
                            <a:avLst/>
                          </a:prstGeom>
                        </pic:spPr>
                      </pic:pic>
                    </a:graphicData>
                  </a:graphic>
                </wp:inline>
              </w:drawing>
            </w:r>
            <w:r w:rsidRPr="0077643A">
              <w:rPr>
                <w:rFonts w:ascii="Times New Roman" w:hAnsi="Times New Roman" w:cs="Times New Roman"/>
                <w:sz w:val="24"/>
                <w:szCs w:val="24"/>
              </w:rPr>
              <w:br/>
            </w:r>
            <w:r w:rsidRPr="0077643A">
              <w:rPr>
                <w:rFonts w:ascii="Times New Roman" w:hAnsi="Times New Roman" w:cs="Times New Roman"/>
                <w:b/>
                <w:sz w:val="24"/>
                <w:szCs w:val="24"/>
              </w:rPr>
              <w:t>Q02 result preview</w:t>
            </w:r>
          </w:p>
        </w:tc>
      </w:tr>
      <w:tr w:rsidR="0077643A" w:rsidRPr="0077643A" w14:paraId="02A944FC" w14:textId="77777777">
        <w:trPr>
          <w:jc w:val="center"/>
        </w:trPr>
        <w:tc>
          <w:tcPr>
            <w:tcW w:w="5256" w:type="dxa"/>
            <w:vAlign w:val="center"/>
          </w:tcPr>
          <w:p w14:paraId="018F95BF" w14:textId="77777777" w:rsidR="00286358" w:rsidRPr="0077643A" w:rsidRDefault="00000000">
            <w:pPr>
              <w:jc w:val="center"/>
              <w:rPr>
                <w:rFonts w:ascii="Times New Roman" w:hAnsi="Times New Roman" w:cs="Times New Roman"/>
                <w:sz w:val="24"/>
                <w:szCs w:val="24"/>
              </w:rPr>
            </w:pPr>
            <w:r w:rsidRPr="0077643A">
              <w:rPr>
                <w:rFonts w:ascii="Times New Roman" w:hAnsi="Times New Roman" w:cs="Times New Roman"/>
                <w:noProof/>
                <w:sz w:val="24"/>
                <w:szCs w:val="24"/>
              </w:rPr>
              <w:drawing>
                <wp:inline distT="0" distB="0" distL="0" distR="0" wp14:anchorId="5CC364F4" wp14:editId="4F04B99C">
                  <wp:extent cx="2971800" cy="127558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03.png"/>
                          <pic:cNvPicPr/>
                        </pic:nvPicPr>
                        <pic:blipFill>
                          <a:blip r:embed="rId9"/>
                          <a:stretch>
                            <a:fillRect/>
                          </a:stretch>
                        </pic:blipFill>
                        <pic:spPr>
                          <a:xfrm>
                            <a:off x="0" y="0"/>
                            <a:ext cx="2971800" cy="1275588"/>
                          </a:xfrm>
                          <a:prstGeom prst="rect">
                            <a:avLst/>
                          </a:prstGeom>
                        </pic:spPr>
                      </pic:pic>
                    </a:graphicData>
                  </a:graphic>
                </wp:inline>
              </w:drawing>
            </w:r>
            <w:r w:rsidRPr="0077643A">
              <w:rPr>
                <w:rFonts w:ascii="Times New Roman" w:hAnsi="Times New Roman" w:cs="Times New Roman"/>
                <w:sz w:val="24"/>
                <w:szCs w:val="24"/>
              </w:rPr>
              <w:br/>
            </w:r>
            <w:r w:rsidRPr="0077643A">
              <w:rPr>
                <w:rFonts w:ascii="Times New Roman" w:hAnsi="Times New Roman" w:cs="Times New Roman"/>
                <w:b/>
                <w:sz w:val="24"/>
                <w:szCs w:val="24"/>
              </w:rPr>
              <w:t>Q03 result preview</w:t>
            </w:r>
          </w:p>
        </w:tc>
        <w:tc>
          <w:tcPr>
            <w:tcW w:w="5256" w:type="dxa"/>
            <w:vAlign w:val="center"/>
          </w:tcPr>
          <w:p w14:paraId="7C707E46" w14:textId="77777777" w:rsidR="00286358" w:rsidRPr="0077643A" w:rsidRDefault="00000000">
            <w:pPr>
              <w:jc w:val="center"/>
              <w:rPr>
                <w:rFonts w:ascii="Times New Roman" w:hAnsi="Times New Roman" w:cs="Times New Roman"/>
                <w:sz w:val="24"/>
                <w:szCs w:val="24"/>
              </w:rPr>
            </w:pPr>
            <w:r w:rsidRPr="0077643A">
              <w:rPr>
                <w:rFonts w:ascii="Times New Roman" w:hAnsi="Times New Roman" w:cs="Times New Roman"/>
                <w:noProof/>
                <w:sz w:val="24"/>
                <w:szCs w:val="24"/>
              </w:rPr>
              <w:drawing>
                <wp:inline distT="0" distB="0" distL="0" distR="0" wp14:anchorId="03516EC4" wp14:editId="6613078E">
                  <wp:extent cx="2971800" cy="57607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04.png"/>
                          <pic:cNvPicPr/>
                        </pic:nvPicPr>
                        <pic:blipFill>
                          <a:blip r:embed="rId10"/>
                          <a:stretch>
                            <a:fillRect/>
                          </a:stretch>
                        </pic:blipFill>
                        <pic:spPr>
                          <a:xfrm>
                            <a:off x="0" y="0"/>
                            <a:ext cx="2971800" cy="576072"/>
                          </a:xfrm>
                          <a:prstGeom prst="rect">
                            <a:avLst/>
                          </a:prstGeom>
                        </pic:spPr>
                      </pic:pic>
                    </a:graphicData>
                  </a:graphic>
                </wp:inline>
              </w:drawing>
            </w:r>
            <w:r w:rsidRPr="0077643A">
              <w:rPr>
                <w:rFonts w:ascii="Times New Roman" w:hAnsi="Times New Roman" w:cs="Times New Roman"/>
                <w:sz w:val="24"/>
                <w:szCs w:val="24"/>
              </w:rPr>
              <w:br/>
            </w:r>
            <w:r w:rsidRPr="0077643A">
              <w:rPr>
                <w:rFonts w:ascii="Times New Roman" w:hAnsi="Times New Roman" w:cs="Times New Roman"/>
                <w:b/>
                <w:sz w:val="24"/>
                <w:szCs w:val="24"/>
              </w:rPr>
              <w:t>Q04 result preview</w:t>
            </w:r>
          </w:p>
        </w:tc>
      </w:tr>
    </w:tbl>
    <w:p w14:paraId="32C838D0" w14:textId="77777777" w:rsidR="00286358" w:rsidRPr="0077643A" w:rsidRDefault="00000000">
      <w:pPr>
        <w:rPr>
          <w:rFonts w:ascii="Times New Roman" w:hAnsi="Times New Roman" w:cs="Times New Roman"/>
          <w:sz w:val="24"/>
          <w:szCs w:val="24"/>
        </w:rPr>
      </w:pPr>
      <w:r w:rsidRPr="0077643A">
        <w:rPr>
          <w:rFonts w:ascii="Times New Roman" w:hAnsi="Times New Roman" w:cs="Times New Roman"/>
          <w:sz w:val="24"/>
          <w:szCs w:val="24"/>
        </w:rPr>
        <w:br w:type="page"/>
      </w:r>
    </w:p>
    <w:p w14:paraId="46383F0F" w14:textId="77777777" w:rsidR="00286358" w:rsidRPr="0077643A" w:rsidRDefault="00000000">
      <w:pPr>
        <w:pStyle w:val="Heading1"/>
        <w:rPr>
          <w:rFonts w:ascii="Times New Roman" w:hAnsi="Times New Roman" w:cs="Times New Roman"/>
          <w:color w:val="auto"/>
          <w:sz w:val="28"/>
        </w:rPr>
      </w:pPr>
      <w:r w:rsidRPr="0077643A">
        <w:rPr>
          <w:rFonts w:ascii="Times New Roman" w:hAnsi="Times New Roman" w:cs="Times New Roman"/>
          <w:color w:val="auto"/>
          <w:sz w:val="28"/>
        </w:rPr>
        <w:lastRenderedPageBreak/>
        <w:t>7.2 Query Result Previews</w:t>
      </w:r>
    </w:p>
    <w:p w14:paraId="76D7F577" w14:textId="77777777" w:rsidR="00286358" w:rsidRPr="0077643A" w:rsidRDefault="00000000">
      <w:pPr>
        <w:rPr>
          <w:rFonts w:ascii="Times New Roman" w:hAnsi="Times New Roman" w:cs="Times New Roman"/>
          <w:sz w:val="24"/>
          <w:szCs w:val="24"/>
        </w:rPr>
      </w:pPr>
      <w:r w:rsidRPr="0077643A">
        <w:rPr>
          <w:rFonts w:ascii="Times New Roman" w:hAnsi="Times New Roman" w:cs="Times New Roman"/>
          <w:sz w:val="24"/>
          <w:szCs w:val="24"/>
        </w:rPr>
        <w:t>These images are deterministic previews generated from the exact seeded dataset. They are not claimed as live MySQL Workbench screenshots. Replace with live screenshots before final submission when literal screenshots are required.</w:t>
      </w:r>
    </w:p>
    <w:tbl>
      <w:tblPr>
        <w:tblW w:w="0" w:type="auto"/>
        <w:jc w:val="center"/>
        <w:tblLook w:val="04A0" w:firstRow="1" w:lastRow="0" w:firstColumn="1" w:lastColumn="0" w:noHBand="0" w:noVBand="1"/>
      </w:tblPr>
      <w:tblGrid>
        <w:gridCol w:w="5256"/>
        <w:gridCol w:w="5256"/>
      </w:tblGrid>
      <w:tr w:rsidR="0077643A" w:rsidRPr="0077643A" w14:paraId="225F5677" w14:textId="77777777">
        <w:trPr>
          <w:jc w:val="center"/>
        </w:trPr>
        <w:tc>
          <w:tcPr>
            <w:tcW w:w="5256" w:type="dxa"/>
            <w:vAlign w:val="center"/>
          </w:tcPr>
          <w:p w14:paraId="55F0E053" w14:textId="77777777" w:rsidR="00286358" w:rsidRPr="0077643A" w:rsidRDefault="00000000">
            <w:pPr>
              <w:jc w:val="center"/>
              <w:rPr>
                <w:rFonts w:ascii="Times New Roman" w:hAnsi="Times New Roman" w:cs="Times New Roman"/>
                <w:sz w:val="24"/>
                <w:szCs w:val="24"/>
              </w:rPr>
            </w:pPr>
            <w:r w:rsidRPr="0077643A">
              <w:rPr>
                <w:rFonts w:ascii="Times New Roman" w:hAnsi="Times New Roman" w:cs="Times New Roman"/>
                <w:noProof/>
                <w:sz w:val="24"/>
                <w:szCs w:val="24"/>
              </w:rPr>
              <w:drawing>
                <wp:inline distT="0" distB="0" distL="0" distR="0" wp14:anchorId="0315AED4" wp14:editId="71E0B622">
                  <wp:extent cx="2971800" cy="96469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05.png"/>
                          <pic:cNvPicPr/>
                        </pic:nvPicPr>
                        <pic:blipFill>
                          <a:blip r:embed="rId11"/>
                          <a:stretch>
                            <a:fillRect/>
                          </a:stretch>
                        </pic:blipFill>
                        <pic:spPr>
                          <a:xfrm>
                            <a:off x="0" y="0"/>
                            <a:ext cx="2971800" cy="964692"/>
                          </a:xfrm>
                          <a:prstGeom prst="rect">
                            <a:avLst/>
                          </a:prstGeom>
                        </pic:spPr>
                      </pic:pic>
                    </a:graphicData>
                  </a:graphic>
                </wp:inline>
              </w:drawing>
            </w:r>
            <w:r w:rsidRPr="0077643A">
              <w:rPr>
                <w:rFonts w:ascii="Times New Roman" w:hAnsi="Times New Roman" w:cs="Times New Roman"/>
                <w:sz w:val="24"/>
                <w:szCs w:val="24"/>
              </w:rPr>
              <w:br/>
            </w:r>
            <w:r w:rsidRPr="0077643A">
              <w:rPr>
                <w:rFonts w:ascii="Times New Roman" w:hAnsi="Times New Roman" w:cs="Times New Roman"/>
                <w:b/>
                <w:sz w:val="24"/>
                <w:szCs w:val="24"/>
              </w:rPr>
              <w:t>Q05 result preview</w:t>
            </w:r>
          </w:p>
        </w:tc>
        <w:tc>
          <w:tcPr>
            <w:tcW w:w="5256" w:type="dxa"/>
            <w:vAlign w:val="center"/>
          </w:tcPr>
          <w:p w14:paraId="14DAA101" w14:textId="77777777" w:rsidR="00286358" w:rsidRPr="0077643A" w:rsidRDefault="00000000">
            <w:pPr>
              <w:jc w:val="center"/>
              <w:rPr>
                <w:rFonts w:ascii="Times New Roman" w:hAnsi="Times New Roman" w:cs="Times New Roman"/>
                <w:sz w:val="24"/>
                <w:szCs w:val="24"/>
              </w:rPr>
            </w:pPr>
            <w:r w:rsidRPr="0077643A">
              <w:rPr>
                <w:rFonts w:ascii="Times New Roman" w:hAnsi="Times New Roman" w:cs="Times New Roman"/>
                <w:noProof/>
                <w:sz w:val="24"/>
                <w:szCs w:val="24"/>
              </w:rPr>
              <w:drawing>
                <wp:inline distT="0" distB="0" distL="0" distR="0" wp14:anchorId="54B81C41" wp14:editId="3620DBBB">
                  <wp:extent cx="2971800" cy="119786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06.png"/>
                          <pic:cNvPicPr/>
                        </pic:nvPicPr>
                        <pic:blipFill>
                          <a:blip r:embed="rId12"/>
                          <a:stretch>
                            <a:fillRect/>
                          </a:stretch>
                        </pic:blipFill>
                        <pic:spPr>
                          <a:xfrm>
                            <a:off x="0" y="0"/>
                            <a:ext cx="2971800" cy="1197864"/>
                          </a:xfrm>
                          <a:prstGeom prst="rect">
                            <a:avLst/>
                          </a:prstGeom>
                        </pic:spPr>
                      </pic:pic>
                    </a:graphicData>
                  </a:graphic>
                </wp:inline>
              </w:drawing>
            </w:r>
            <w:r w:rsidRPr="0077643A">
              <w:rPr>
                <w:rFonts w:ascii="Times New Roman" w:hAnsi="Times New Roman" w:cs="Times New Roman"/>
                <w:sz w:val="24"/>
                <w:szCs w:val="24"/>
              </w:rPr>
              <w:br/>
            </w:r>
            <w:r w:rsidRPr="0077643A">
              <w:rPr>
                <w:rFonts w:ascii="Times New Roman" w:hAnsi="Times New Roman" w:cs="Times New Roman"/>
                <w:b/>
                <w:sz w:val="24"/>
                <w:szCs w:val="24"/>
              </w:rPr>
              <w:t>Q06 result preview</w:t>
            </w:r>
          </w:p>
        </w:tc>
      </w:tr>
      <w:tr w:rsidR="0077643A" w:rsidRPr="0077643A" w14:paraId="149954CA" w14:textId="77777777">
        <w:trPr>
          <w:jc w:val="center"/>
        </w:trPr>
        <w:tc>
          <w:tcPr>
            <w:tcW w:w="5256" w:type="dxa"/>
            <w:vAlign w:val="center"/>
          </w:tcPr>
          <w:p w14:paraId="3E84E86D" w14:textId="77777777" w:rsidR="00286358" w:rsidRPr="0077643A" w:rsidRDefault="00000000">
            <w:pPr>
              <w:jc w:val="center"/>
              <w:rPr>
                <w:rFonts w:ascii="Times New Roman" w:hAnsi="Times New Roman" w:cs="Times New Roman"/>
                <w:sz w:val="24"/>
                <w:szCs w:val="24"/>
              </w:rPr>
            </w:pPr>
            <w:r w:rsidRPr="0077643A">
              <w:rPr>
                <w:rFonts w:ascii="Times New Roman" w:hAnsi="Times New Roman" w:cs="Times New Roman"/>
                <w:noProof/>
                <w:sz w:val="24"/>
                <w:szCs w:val="24"/>
              </w:rPr>
              <w:drawing>
                <wp:inline distT="0" distB="0" distL="0" distR="0" wp14:anchorId="259A60EA" wp14:editId="2E84AB87">
                  <wp:extent cx="2971800" cy="181965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07.png"/>
                          <pic:cNvPicPr/>
                        </pic:nvPicPr>
                        <pic:blipFill>
                          <a:blip r:embed="rId13"/>
                          <a:stretch>
                            <a:fillRect/>
                          </a:stretch>
                        </pic:blipFill>
                        <pic:spPr>
                          <a:xfrm>
                            <a:off x="0" y="0"/>
                            <a:ext cx="2971800" cy="1819656"/>
                          </a:xfrm>
                          <a:prstGeom prst="rect">
                            <a:avLst/>
                          </a:prstGeom>
                        </pic:spPr>
                      </pic:pic>
                    </a:graphicData>
                  </a:graphic>
                </wp:inline>
              </w:drawing>
            </w:r>
            <w:r w:rsidRPr="0077643A">
              <w:rPr>
                <w:rFonts w:ascii="Times New Roman" w:hAnsi="Times New Roman" w:cs="Times New Roman"/>
                <w:sz w:val="24"/>
                <w:szCs w:val="24"/>
              </w:rPr>
              <w:br/>
            </w:r>
            <w:r w:rsidRPr="0077643A">
              <w:rPr>
                <w:rFonts w:ascii="Times New Roman" w:hAnsi="Times New Roman" w:cs="Times New Roman"/>
                <w:b/>
                <w:sz w:val="24"/>
                <w:szCs w:val="24"/>
              </w:rPr>
              <w:t>Q07 result preview</w:t>
            </w:r>
          </w:p>
        </w:tc>
        <w:tc>
          <w:tcPr>
            <w:tcW w:w="5256" w:type="dxa"/>
            <w:vAlign w:val="center"/>
          </w:tcPr>
          <w:p w14:paraId="0BD5653C" w14:textId="77777777" w:rsidR="00286358" w:rsidRPr="0077643A" w:rsidRDefault="00000000">
            <w:pPr>
              <w:jc w:val="center"/>
              <w:rPr>
                <w:rFonts w:ascii="Times New Roman" w:hAnsi="Times New Roman" w:cs="Times New Roman"/>
                <w:sz w:val="24"/>
                <w:szCs w:val="24"/>
              </w:rPr>
            </w:pPr>
            <w:r w:rsidRPr="0077643A">
              <w:rPr>
                <w:rFonts w:ascii="Times New Roman" w:hAnsi="Times New Roman" w:cs="Times New Roman"/>
                <w:noProof/>
                <w:sz w:val="24"/>
                <w:szCs w:val="24"/>
              </w:rPr>
              <w:drawing>
                <wp:inline distT="0" distB="0" distL="0" distR="0" wp14:anchorId="32B52E90" wp14:editId="6BC81FF4">
                  <wp:extent cx="2971800" cy="88696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08.png"/>
                          <pic:cNvPicPr/>
                        </pic:nvPicPr>
                        <pic:blipFill>
                          <a:blip r:embed="rId14"/>
                          <a:stretch>
                            <a:fillRect/>
                          </a:stretch>
                        </pic:blipFill>
                        <pic:spPr>
                          <a:xfrm>
                            <a:off x="0" y="0"/>
                            <a:ext cx="2971800" cy="886968"/>
                          </a:xfrm>
                          <a:prstGeom prst="rect">
                            <a:avLst/>
                          </a:prstGeom>
                        </pic:spPr>
                      </pic:pic>
                    </a:graphicData>
                  </a:graphic>
                </wp:inline>
              </w:drawing>
            </w:r>
            <w:r w:rsidRPr="0077643A">
              <w:rPr>
                <w:rFonts w:ascii="Times New Roman" w:hAnsi="Times New Roman" w:cs="Times New Roman"/>
                <w:sz w:val="24"/>
                <w:szCs w:val="24"/>
              </w:rPr>
              <w:br/>
            </w:r>
            <w:r w:rsidRPr="0077643A">
              <w:rPr>
                <w:rFonts w:ascii="Times New Roman" w:hAnsi="Times New Roman" w:cs="Times New Roman"/>
                <w:b/>
                <w:sz w:val="24"/>
                <w:szCs w:val="24"/>
              </w:rPr>
              <w:t>Q08 result preview</w:t>
            </w:r>
          </w:p>
        </w:tc>
      </w:tr>
    </w:tbl>
    <w:p w14:paraId="59568061" w14:textId="77777777" w:rsidR="00286358" w:rsidRPr="0077643A" w:rsidRDefault="00000000">
      <w:pPr>
        <w:rPr>
          <w:rFonts w:ascii="Times New Roman" w:hAnsi="Times New Roman" w:cs="Times New Roman"/>
          <w:sz w:val="24"/>
          <w:szCs w:val="24"/>
        </w:rPr>
      </w:pPr>
      <w:r w:rsidRPr="0077643A">
        <w:rPr>
          <w:rFonts w:ascii="Times New Roman" w:hAnsi="Times New Roman" w:cs="Times New Roman"/>
          <w:sz w:val="24"/>
          <w:szCs w:val="24"/>
        </w:rPr>
        <w:br w:type="page"/>
      </w:r>
    </w:p>
    <w:p w14:paraId="6687EF83" w14:textId="77777777" w:rsidR="00286358" w:rsidRPr="0077643A" w:rsidRDefault="00000000">
      <w:pPr>
        <w:pStyle w:val="Heading1"/>
        <w:rPr>
          <w:rFonts w:ascii="Times New Roman" w:hAnsi="Times New Roman" w:cs="Times New Roman"/>
          <w:color w:val="auto"/>
          <w:sz w:val="28"/>
        </w:rPr>
      </w:pPr>
      <w:r w:rsidRPr="0077643A">
        <w:rPr>
          <w:rFonts w:ascii="Times New Roman" w:hAnsi="Times New Roman" w:cs="Times New Roman"/>
          <w:color w:val="auto"/>
          <w:sz w:val="28"/>
        </w:rPr>
        <w:lastRenderedPageBreak/>
        <w:t>7.3 Query Result Previews</w:t>
      </w:r>
    </w:p>
    <w:p w14:paraId="07FC7279" w14:textId="77777777" w:rsidR="00286358" w:rsidRPr="0077643A" w:rsidRDefault="00000000">
      <w:pPr>
        <w:rPr>
          <w:rFonts w:ascii="Times New Roman" w:hAnsi="Times New Roman" w:cs="Times New Roman"/>
          <w:sz w:val="24"/>
          <w:szCs w:val="24"/>
        </w:rPr>
      </w:pPr>
      <w:r w:rsidRPr="0077643A">
        <w:rPr>
          <w:rFonts w:ascii="Times New Roman" w:hAnsi="Times New Roman" w:cs="Times New Roman"/>
          <w:sz w:val="24"/>
          <w:szCs w:val="24"/>
        </w:rPr>
        <w:t>These images are deterministic previews generated from the exact seeded dataset. They are not claimed as live MySQL Workbench screenshots. Replace with live screenshots before final submission when literal screenshots are required.</w:t>
      </w:r>
    </w:p>
    <w:tbl>
      <w:tblPr>
        <w:tblW w:w="0" w:type="auto"/>
        <w:jc w:val="center"/>
        <w:tblLook w:val="04A0" w:firstRow="1" w:lastRow="0" w:firstColumn="1" w:lastColumn="0" w:noHBand="0" w:noVBand="1"/>
      </w:tblPr>
      <w:tblGrid>
        <w:gridCol w:w="5256"/>
        <w:gridCol w:w="5256"/>
      </w:tblGrid>
      <w:tr w:rsidR="0077643A" w:rsidRPr="0077643A" w14:paraId="1A6D656F" w14:textId="77777777">
        <w:trPr>
          <w:jc w:val="center"/>
        </w:trPr>
        <w:tc>
          <w:tcPr>
            <w:tcW w:w="5256" w:type="dxa"/>
            <w:vAlign w:val="center"/>
          </w:tcPr>
          <w:p w14:paraId="7AC0456C" w14:textId="77777777" w:rsidR="00286358" w:rsidRPr="0077643A" w:rsidRDefault="00000000">
            <w:pPr>
              <w:jc w:val="center"/>
              <w:rPr>
                <w:rFonts w:ascii="Times New Roman" w:hAnsi="Times New Roman" w:cs="Times New Roman"/>
                <w:sz w:val="24"/>
                <w:szCs w:val="24"/>
              </w:rPr>
            </w:pPr>
            <w:r w:rsidRPr="0077643A">
              <w:rPr>
                <w:rFonts w:ascii="Times New Roman" w:hAnsi="Times New Roman" w:cs="Times New Roman"/>
                <w:noProof/>
                <w:sz w:val="24"/>
                <w:szCs w:val="24"/>
              </w:rPr>
              <w:drawing>
                <wp:inline distT="0" distB="0" distL="0" distR="0" wp14:anchorId="777EC514" wp14:editId="555B90C4">
                  <wp:extent cx="2971800" cy="197510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09.png"/>
                          <pic:cNvPicPr/>
                        </pic:nvPicPr>
                        <pic:blipFill>
                          <a:blip r:embed="rId15"/>
                          <a:stretch>
                            <a:fillRect/>
                          </a:stretch>
                        </pic:blipFill>
                        <pic:spPr>
                          <a:xfrm>
                            <a:off x="0" y="0"/>
                            <a:ext cx="2971800" cy="1975104"/>
                          </a:xfrm>
                          <a:prstGeom prst="rect">
                            <a:avLst/>
                          </a:prstGeom>
                        </pic:spPr>
                      </pic:pic>
                    </a:graphicData>
                  </a:graphic>
                </wp:inline>
              </w:drawing>
            </w:r>
            <w:r w:rsidRPr="0077643A">
              <w:rPr>
                <w:rFonts w:ascii="Times New Roman" w:hAnsi="Times New Roman" w:cs="Times New Roman"/>
                <w:sz w:val="24"/>
                <w:szCs w:val="24"/>
              </w:rPr>
              <w:br/>
            </w:r>
            <w:r w:rsidRPr="0077643A">
              <w:rPr>
                <w:rFonts w:ascii="Times New Roman" w:hAnsi="Times New Roman" w:cs="Times New Roman"/>
                <w:b/>
                <w:sz w:val="24"/>
                <w:szCs w:val="24"/>
              </w:rPr>
              <w:t>Q09 result preview</w:t>
            </w:r>
          </w:p>
        </w:tc>
        <w:tc>
          <w:tcPr>
            <w:tcW w:w="5256" w:type="dxa"/>
            <w:vAlign w:val="center"/>
          </w:tcPr>
          <w:p w14:paraId="3D344CA7" w14:textId="77777777" w:rsidR="00286358" w:rsidRPr="0077643A" w:rsidRDefault="00000000">
            <w:pPr>
              <w:jc w:val="center"/>
              <w:rPr>
                <w:rFonts w:ascii="Times New Roman" w:hAnsi="Times New Roman" w:cs="Times New Roman"/>
                <w:sz w:val="24"/>
                <w:szCs w:val="24"/>
              </w:rPr>
            </w:pPr>
            <w:r w:rsidRPr="0077643A">
              <w:rPr>
                <w:rFonts w:ascii="Times New Roman" w:hAnsi="Times New Roman" w:cs="Times New Roman"/>
                <w:noProof/>
                <w:sz w:val="24"/>
                <w:szCs w:val="24"/>
              </w:rPr>
              <w:drawing>
                <wp:inline distT="0" distB="0" distL="0" distR="0" wp14:anchorId="34CD9CD3" wp14:editId="4F061A86">
                  <wp:extent cx="2971800" cy="57607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10.png"/>
                          <pic:cNvPicPr/>
                        </pic:nvPicPr>
                        <pic:blipFill>
                          <a:blip r:embed="rId16"/>
                          <a:stretch>
                            <a:fillRect/>
                          </a:stretch>
                        </pic:blipFill>
                        <pic:spPr>
                          <a:xfrm>
                            <a:off x="0" y="0"/>
                            <a:ext cx="2971800" cy="576072"/>
                          </a:xfrm>
                          <a:prstGeom prst="rect">
                            <a:avLst/>
                          </a:prstGeom>
                        </pic:spPr>
                      </pic:pic>
                    </a:graphicData>
                  </a:graphic>
                </wp:inline>
              </w:drawing>
            </w:r>
            <w:r w:rsidRPr="0077643A">
              <w:rPr>
                <w:rFonts w:ascii="Times New Roman" w:hAnsi="Times New Roman" w:cs="Times New Roman"/>
                <w:sz w:val="24"/>
                <w:szCs w:val="24"/>
              </w:rPr>
              <w:br/>
            </w:r>
            <w:r w:rsidRPr="0077643A">
              <w:rPr>
                <w:rFonts w:ascii="Times New Roman" w:hAnsi="Times New Roman" w:cs="Times New Roman"/>
                <w:b/>
                <w:sz w:val="24"/>
                <w:szCs w:val="24"/>
              </w:rPr>
              <w:t>Q10 result preview</w:t>
            </w:r>
          </w:p>
        </w:tc>
      </w:tr>
      <w:tr w:rsidR="0077643A" w:rsidRPr="0077643A" w14:paraId="22EBBBC4" w14:textId="77777777">
        <w:trPr>
          <w:jc w:val="center"/>
        </w:trPr>
        <w:tc>
          <w:tcPr>
            <w:tcW w:w="5256" w:type="dxa"/>
            <w:vAlign w:val="center"/>
          </w:tcPr>
          <w:p w14:paraId="71D900BA" w14:textId="77777777" w:rsidR="00286358" w:rsidRPr="0077643A" w:rsidRDefault="00000000">
            <w:pPr>
              <w:jc w:val="center"/>
              <w:rPr>
                <w:rFonts w:ascii="Times New Roman" w:hAnsi="Times New Roman" w:cs="Times New Roman"/>
                <w:sz w:val="24"/>
                <w:szCs w:val="24"/>
              </w:rPr>
            </w:pPr>
            <w:r w:rsidRPr="0077643A">
              <w:rPr>
                <w:rFonts w:ascii="Times New Roman" w:hAnsi="Times New Roman" w:cs="Times New Roman"/>
                <w:noProof/>
                <w:sz w:val="24"/>
                <w:szCs w:val="24"/>
              </w:rPr>
              <w:drawing>
                <wp:inline distT="0" distB="0" distL="0" distR="0" wp14:anchorId="383478A5" wp14:editId="50053658">
                  <wp:extent cx="2971800" cy="88696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11.png"/>
                          <pic:cNvPicPr/>
                        </pic:nvPicPr>
                        <pic:blipFill>
                          <a:blip r:embed="rId17"/>
                          <a:stretch>
                            <a:fillRect/>
                          </a:stretch>
                        </pic:blipFill>
                        <pic:spPr>
                          <a:xfrm>
                            <a:off x="0" y="0"/>
                            <a:ext cx="2971800" cy="886968"/>
                          </a:xfrm>
                          <a:prstGeom prst="rect">
                            <a:avLst/>
                          </a:prstGeom>
                        </pic:spPr>
                      </pic:pic>
                    </a:graphicData>
                  </a:graphic>
                </wp:inline>
              </w:drawing>
            </w:r>
            <w:r w:rsidRPr="0077643A">
              <w:rPr>
                <w:rFonts w:ascii="Times New Roman" w:hAnsi="Times New Roman" w:cs="Times New Roman"/>
                <w:sz w:val="24"/>
                <w:szCs w:val="24"/>
              </w:rPr>
              <w:br/>
            </w:r>
            <w:r w:rsidRPr="0077643A">
              <w:rPr>
                <w:rFonts w:ascii="Times New Roman" w:hAnsi="Times New Roman" w:cs="Times New Roman"/>
                <w:b/>
                <w:sz w:val="24"/>
                <w:szCs w:val="24"/>
              </w:rPr>
              <w:t>Q11 result preview</w:t>
            </w:r>
          </w:p>
        </w:tc>
        <w:tc>
          <w:tcPr>
            <w:tcW w:w="5256" w:type="dxa"/>
            <w:vAlign w:val="center"/>
          </w:tcPr>
          <w:p w14:paraId="2CFDE29F" w14:textId="77777777" w:rsidR="00286358" w:rsidRPr="0077643A" w:rsidRDefault="00000000">
            <w:pPr>
              <w:jc w:val="center"/>
              <w:rPr>
                <w:rFonts w:ascii="Times New Roman" w:hAnsi="Times New Roman" w:cs="Times New Roman"/>
                <w:sz w:val="24"/>
                <w:szCs w:val="24"/>
              </w:rPr>
            </w:pPr>
            <w:r w:rsidRPr="0077643A">
              <w:rPr>
                <w:rFonts w:ascii="Times New Roman" w:hAnsi="Times New Roman" w:cs="Times New Roman"/>
                <w:noProof/>
                <w:sz w:val="24"/>
                <w:szCs w:val="24"/>
              </w:rPr>
              <w:drawing>
                <wp:inline distT="0" distB="0" distL="0" distR="0" wp14:anchorId="7302B717" wp14:editId="4A36E77D">
                  <wp:extent cx="2971800" cy="57607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12.png"/>
                          <pic:cNvPicPr/>
                        </pic:nvPicPr>
                        <pic:blipFill>
                          <a:blip r:embed="rId18"/>
                          <a:stretch>
                            <a:fillRect/>
                          </a:stretch>
                        </pic:blipFill>
                        <pic:spPr>
                          <a:xfrm>
                            <a:off x="0" y="0"/>
                            <a:ext cx="2971800" cy="576072"/>
                          </a:xfrm>
                          <a:prstGeom prst="rect">
                            <a:avLst/>
                          </a:prstGeom>
                        </pic:spPr>
                      </pic:pic>
                    </a:graphicData>
                  </a:graphic>
                </wp:inline>
              </w:drawing>
            </w:r>
            <w:r w:rsidRPr="0077643A">
              <w:rPr>
                <w:rFonts w:ascii="Times New Roman" w:hAnsi="Times New Roman" w:cs="Times New Roman"/>
                <w:sz w:val="24"/>
                <w:szCs w:val="24"/>
              </w:rPr>
              <w:br/>
            </w:r>
            <w:r w:rsidRPr="0077643A">
              <w:rPr>
                <w:rFonts w:ascii="Times New Roman" w:hAnsi="Times New Roman" w:cs="Times New Roman"/>
                <w:b/>
                <w:sz w:val="24"/>
                <w:szCs w:val="24"/>
              </w:rPr>
              <w:t>Q12 result preview</w:t>
            </w:r>
          </w:p>
        </w:tc>
      </w:tr>
    </w:tbl>
    <w:p w14:paraId="488F050D" w14:textId="77777777" w:rsidR="00286358" w:rsidRPr="0077643A" w:rsidRDefault="00000000">
      <w:pPr>
        <w:rPr>
          <w:rFonts w:ascii="Times New Roman" w:hAnsi="Times New Roman" w:cs="Times New Roman"/>
          <w:sz w:val="24"/>
          <w:szCs w:val="24"/>
        </w:rPr>
      </w:pPr>
      <w:r w:rsidRPr="0077643A">
        <w:rPr>
          <w:rFonts w:ascii="Times New Roman" w:hAnsi="Times New Roman" w:cs="Times New Roman"/>
          <w:sz w:val="24"/>
          <w:szCs w:val="24"/>
        </w:rPr>
        <w:br w:type="page"/>
      </w:r>
    </w:p>
    <w:p w14:paraId="31C19C10" w14:textId="77777777" w:rsidR="00286358" w:rsidRPr="0077643A" w:rsidRDefault="00000000">
      <w:pPr>
        <w:pStyle w:val="Heading1"/>
        <w:rPr>
          <w:rFonts w:ascii="Times New Roman" w:hAnsi="Times New Roman" w:cs="Times New Roman"/>
          <w:color w:val="auto"/>
          <w:sz w:val="28"/>
        </w:rPr>
      </w:pPr>
      <w:r w:rsidRPr="0077643A">
        <w:rPr>
          <w:rFonts w:ascii="Times New Roman" w:hAnsi="Times New Roman" w:cs="Times New Roman"/>
          <w:color w:val="auto"/>
          <w:sz w:val="28"/>
        </w:rPr>
        <w:lastRenderedPageBreak/>
        <w:t>8. Optimization and Performance</w:t>
      </w:r>
    </w:p>
    <w:p w14:paraId="6B8CF192" w14:textId="77777777" w:rsidR="00286358" w:rsidRPr="0077643A" w:rsidRDefault="00000000">
      <w:pPr>
        <w:rPr>
          <w:rFonts w:ascii="Times New Roman" w:hAnsi="Times New Roman" w:cs="Times New Roman"/>
          <w:sz w:val="24"/>
          <w:szCs w:val="24"/>
        </w:rPr>
      </w:pPr>
      <w:r w:rsidRPr="0077643A">
        <w:rPr>
          <w:rFonts w:ascii="Times New Roman" w:hAnsi="Times New Roman" w:cs="Times New Roman"/>
          <w:sz w:val="24"/>
          <w:szCs w:val="24"/>
        </w:rPr>
        <w:t>The project includes indexes selected from common access patterns. Use EXPLAIN in MySQL Workbench to compare query plans before and after adding an index. The repository intentionally avoids fabricated timing numbers; actual timings should be captured on the submission machine.</w:t>
      </w:r>
    </w:p>
    <w:p w14:paraId="191C4D20" w14:textId="77777777" w:rsidR="00286358" w:rsidRPr="0077643A" w:rsidRDefault="00000000">
      <w:pPr>
        <w:pStyle w:val="Heading1"/>
        <w:rPr>
          <w:rFonts w:ascii="Times New Roman" w:hAnsi="Times New Roman" w:cs="Times New Roman"/>
          <w:color w:val="auto"/>
          <w:sz w:val="28"/>
        </w:rPr>
      </w:pPr>
      <w:r w:rsidRPr="0077643A">
        <w:rPr>
          <w:rFonts w:ascii="Times New Roman" w:hAnsi="Times New Roman" w:cs="Times New Roman"/>
          <w:color w:val="auto"/>
          <w:sz w:val="28"/>
        </w:rPr>
        <w:t>9. Difficulties and Solutions</w:t>
      </w:r>
    </w:p>
    <w:p w14:paraId="6DC78B6E" w14:textId="77777777" w:rsidR="00286358" w:rsidRPr="0077643A" w:rsidRDefault="00000000">
      <w:pPr>
        <w:pStyle w:val="Heading2"/>
        <w:rPr>
          <w:rFonts w:ascii="Times New Roman" w:hAnsi="Times New Roman" w:cs="Times New Roman"/>
          <w:color w:val="auto"/>
          <w:sz w:val="24"/>
          <w:szCs w:val="24"/>
        </w:rPr>
      </w:pPr>
      <w:r w:rsidRPr="0077643A">
        <w:rPr>
          <w:rFonts w:ascii="Times New Roman" w:hAnsi="Times New Roman" w:cs="Times New Roman"/>
          <w:color w:val="auto"/>
          <w:sz w:val="24"/>
          <w:szCs w:val="24"/>
        </w:rPr>
        <w:t>3NF design</w:t>
      </w:r>
    </w:p>
    <w:p w14:paraId="1B3CEDC1" w14:textId="77777777" w:rsidR="00286358" w:rsidRPr="0077643A" w:rsidRDefault="00000000">
      <w:pPr>
        <w:rPr>
          <w:rFonts w:ascii="Times New Roman" w:hAnsi="Times New Roman" w:cs="Times New Roman"/>
          <w:sz w:val="24"/>
          <w:szCs w:val="24"/>
        </w:rPr>
      </w:pPr>
      <w:r w:rsidRPr="0077643A">
        <w:rPr>
          <w:rFonts w:ascii="Times New Roman" w:hAnsi="Times New Roman" w:cs="Times New Roman"/>
          <w:sz w:val="24"/>
          <w:szCs w:val="24"/>
        </w:rPr>
        <w:t>Separated master data from transactional data and linked tables using foreign keys.</w:t>
      </w:r>
    </w:p>
    <w:p w14:paraId="0B79C315" w14:textId="77777777" w:rsidR="00286358" w:rsidRPr="0077643A" w:rsidRDefault="00000000">
      <w:pPr>
        <w:pStyle w:val="Heading2"/>
        <w:rPr>
          <w:rFonts w:ascii="Times New Roman" w:hAnsi="Times New Roman" w:cs="Times New Roman"/>
          <w:color w:val="auto"/>
          <w:sz w:val="24"/>
          <w:szCs w:val="24"/>
        </w:rPr>
      </w:pPr>
      <w:r w:rsidRPr="0077643A">
        <w:rPr>
          <w:rFonts w:ascii="Times New Roman" w:hAnsi="Times New Roman" w:cs="Times New Roman"/>
          <w:color w:val="auto"/>
          <w:sz w:val="24"/>
          <w:szCs w:val="24"/>
        </w:rPr>
        <w:t>Stock consistency</w:t>
      </w:r>
    </w:p>
    <w:p w14:paraId="593DB86C" w14:textId="77777777" w:rsidR="00286358" w:rsidRPr="0077643A" w:rsidRDefault="00000000">
      <w:pPr>
        <w:rPr>
          <w:rFonts w:ascii="Times New Roman" w:hAnsi="Times New Roman" w:cs="Times New Roman"/>
          <w:sz w:val="24"/>
          <w:szCs w:val="24"/>
        </w:rPr>
      </w:pPr>
      <w:r w:rsidRPr="0077643A">
        <w:rPr>
          <w:rFonts w:ascii="Times New Roman" w:hAnsi="Times New Roman" w:cs="Times New Roman"/>
          <w:sz w:val="24"/>
          <w:szCs w:val="24"/>
        </w:rPr>
        <w:t>A trigger validates stock and decrements it when an order line is inserted.</w:t>
      </w:r>
    </w:p>
    <w:p w14:paraId="2FD8DF20" w14:textId="77777777" w:rsidR="00286358" w:rsidRPr="0077643A" w:rsidRDefault="00000000">
      <w:pPr>
        <w:pStyle w:val="Heading2"/>
        <w:rPr>
          <w:rFonts w:ascii="Times New Roman" w:hAnsi="Times New Roman" w:cs="Times New Roman"/>
          <w:color w:val="auto"/>
          <w:sz w:val="24"/>
          <w:szCs w:val="24"/>
        </w:rPr>
      </w:pPr>
      <w:r w:rsidRPr="0077643A">
        <w:rPr>
          <w:rFonts w:ascii="Times New Roman" w:hAnsi="Times New Roman" w:cs="Times New Roman"/>
          <w:color w:val="auto"/>
          <w:sz w:val="24"/>
          <w:szCs w:val="24"/>
        </w:rPr>
        <w:t>Reusable reporting</w:t>
      </w:r>
    </w:p>
    <w:p w14:paraId="2DF4AAF0" w14:textId="77777777" w:rsidR="00286358" w:rsidRPr="0077643A" w:rsidRDefault="00000000">
      <w:pPr>
        <w:rPr>
          <w:rFonts w:ascii="Times New Roman" w:hAnsi="Times New Roman" w:cs="Times New Roman"/>
          <w:sz w:val="24"/>
          <w:szCs w:val="24"/>
        </w:rPr>
      </w:pPr>
      <w:r w:rsidRPr="0077643A">
        <w:rPr>
          <w:rFonts w:ascii="Times New Roman" w:hAnsi="Times New Roman" w:cs="Times New Roman"/>
          <w:sz w:val="24"/>
          <w:szCs w:val="24"/>
        </w:rPr>
        <w:t>A view centralizes common order/customer columns.</w:t>
      </w:r>
    </w:p>
    <w:p w14:paraId="1E4E8AA3" w14:textId="77777777" w:rsidR="00286358" w:rsidRPr="0077643A" w:rsidRDefault="00000000">
      <w:pPr>
        <w:pStyle w:val="Heading1"/>
        <w:rPr>
          <w:rFonts w:ascii="Times New Roman" w:hAnsi="Times New Roman" w:cs="Times New Roman"/>
          <w:color w:val="auto"/>
          <w:sz w:val="28"/>
        </w:rPr>
      </w:pPr>
      <w:r w:rsidRPr="0077643A">
        <w:rPr>
          <w:rFonts w:ascii="Times New Roman" w:hAnsi="Times New Roman" w:cs="Times New Roman"/>
          <w:color w:val="auto"/>
          <w:sz w:val="28"/>
        </w:rPr>
        <w:t>10. Lessons Learned</w:t>
      </w:r>
    </w:p>
    <w:p w14:paraId="462953B3" w14:textId="77777777" w:rsidR="00286358" w:rsidRPr="0077643A" w:rsidRDefault="00000000">
      <w:pPr>
        <w:rPr>
          <w:rFonts w:ascii="Times New Roman" w:hAnsi="Times New Roman" w:cs="Times New Roman"/>
          <w:sz w:val="24"/>
          <w:szCs w:val="24"/>
        </w:rPr>
      </w:pPr>
      <w:r w:rsidRPr="0077643A">
        <w:rPr>
          <w:rFonts w:ascii="Times New Roman" w:hAnsi="Times New Roman" w:cs="Times New Roman"/>
          <w:sz w:val="24"/>
          <w:szCs w:val="24"/>
        </w:rPr>
        <w:t>The design process showed that constraints and data organization are as important as writing SELECT statements. Normalization reduces duplication, while indexes should be chosen from real query patterns. CTEs and window functions make analytical reporting clearer.</w:t>
      </w:r>
    </w:p>
    <w:p w14:paraId="3A7CD49E" w14:textId="77777777" w:rsidR="00286358" w:rsidRPr="0077643A" w:rsidRDefault="00000000">
      <w:pPr>
        <w:pStyle w:val="Heading1"/>
        <w:rPr>
          <w:rFonts w:ascii="Times New Roman" w:hAnsi="Times New Roman" w:cs="Times New Roman"/>
          <w:color w:val="auto"/>
          <w:sz w:val="28"/>
        </w:rPr>
      </w:pPr>
      <w:r w:rsidRPr="0077643A">
        <w:rPr>
          <w:rFonts w:ascii="Times New Roman" w:hAnsi="Times New Roman" w:cs="Times New Roman"/>
          <w:color w:val="auto"/>
          <w:sz w:val="28"/>
        </w:rPr>
        <w:t>11. Future Improvements</w:t>
      </w:r>
    </w:p>
    <w:p w14:paraId="2917F0F7" w14:textId="57824FB7" w:rsidR="00286358" w:rsidRPr="0077643A" w:rsidRDefault="00000000">
      <w:pPr>
        <w:rPr>
          <w:rFonts w:ascii="Times New Roman" w:hAnsi="Times New Roman" w:cs="Times New Roman"/>
          <w:sz w:val="24"/>
          <w:szCs w:val="24"/>
        </w:rPr>
      </w:pPr>
      <w:r w:rsidRPr="0077643A">
        <w:rPr>
          <w:rFonts w:ascii="Times New Roman" w:hAnsi="Times New Roman" w:cs="Times New Roman"/>
          <w:sz w:val="24"/>
          <w:szCs w:val="24"/>
        </w:rPr>
        <w:t>Possible extensions include multiple authors per book, customer addresses, shipment tracking, discounts, audit logging and full-text search.</w:t>
      </w:r>
    </w:p>
    <w:sectPr w:rsidR="00286358" w:rsidRPr="0077643A" w:rsidSect="00034616">
      <w:pgSz w:w="12240" w:h="15840"/>
      <w:pgMar w:top="792"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94255990">
    <w:abstractNumId w:val="8"/>
  </w:num>
  <w:num w:numId="2" w16cid:durableId="447622161">
    <w:abstractNumId w:val="6"/>
  </w:num>
  <w:num w:numId="3" w16cid:durableId="1438791476">
    <w:abstractNumId w:val="5"/>
  </w:num>
  <w:num w:numId="4" w16cid:durableId="1804494505">
    <w:abstractNumId w:val="4"/>
  </w:num>
  <w:num w:numId="5" w16cid:durableId="106628948">
    <w:abstractNumId w:val="7"/>
  </w:num>
  <w:num w:numId="6" w16cid:durableId="810170421">
    <w:abstractNumId w:val="3"/>
  </w:num>
  <w:num w:numId="7" w16cid:durableId="777140290">
    <w:abstractNumId w:val="2"/>
  </w:num>
  <w:num w:numId="8" w16cid:durableId="9260389">
    <w:abstractNumId w:val="1"/>
  </w:num>
  <w:num w:numId="9" w16cid:durableId="12088381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77BF"/>
    <w:rsid w:val="0015074B"/>
    <w:rsid w:val="00286358"/>
    <w:rsid w:val="0029639D"/>
    <w:rsid w:val="00326F90"/>
    <w:rsid w:val="0077643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D544F7"/>
  <w14:defaultImageDpi w14:val="300"/>
  <w15:docId w15:val="{3C0C95E7-F4C7-4043-836C-3657BDE796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785</Words>
  <Characters>4479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Kiên Lâm</cp:lastModifiedBy>
  <cp:revision>2</cp:revision>
  <dcterms:created xsi:type="dcterms:W3CDTF">2013-12-23T23:15:00Z</dcterms:created>
  <dcterms:modified xsi:type="dcterms:W3CDTF">2026-10-02T15:51:00Z</dcterms:modified>
  <cp:category/>
</cp:coreProperties>
</file>