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0996" w14:textId="77777777" w:rsidR="00154C99" w:rsidRDefault="00154C99" w:rsidP="00154C99">
      <w:pPr>
        <w:numPr>
          <w:ilvl w:val="0"/>
          <w:numId w:val="0"/>
        </w:num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IT SERVICE MANAGEMENT - INFS702</w:t>
      </w:r>
    </w:p>
    <w:p w14:paraId="65C3A5B1" w14:textId="77777777" w:rsidR="00154C99" w:rsidRDefault="00154C99" w:rsidP="00154C99">
      <w:pPr>
        <w:numPr>
          <w:ilvl w:val="0"/>
          <w:numId w:val="0"/>
        </w:numPr>
        <w:rPr>
          <w:sz w:val="44"/>
          <w:szCs w:val="44"/>
        </w:rPr>
      </w:pPr>
      <w:r>
        <w:rPr>
          <w:sz w:val="44"/>
          <w:szCs w:val="44"/>
        </w:rPr>
        <w:t>Assignment 2</w:t>
      </w:r>
    </w:p>
    <w:p w14:paraId="1DB86E37" w14:textId="77777777"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14:paraId="4768F192" w14:textId="77777777"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14:paraId="200853B8" w14:textId="77777777" w:rsidR="00154C99" w:rsidRDefault="00154C99" w:rsidP="00154C99">
      <w:pPr>
        <w:numPr>
          <w:ilvl w:val="0"/>
          <w:numId w:val="0"/>
        </w:numPr>
        <w:ind w:left="-180"/>
        <w:contextualSpacing w:val="0"/>
        <w:jc w:val="right"/>
        <w:rPr>
          <w:sz w:val="120"/>
          <w:szCs w:val="120"/>
        </w:rPr>
      </w:pPr>
      <w:r>
        <w:rPr>
          <w:sz w:val="120"/>
          <w:szCs w:val="120"/>
        </w:rPr>
        <w:t xml:space="preserve">IT Service Management Strategy and </w:t>
      </w:r>
    </w:p>
    <w:p w14:paraId="7A807FF9" w14:textId="77777777" w:rsidR="00154C99" w:rsidRDefault="00154C99" w:rsidP="00154C99">
      <w:pPr>
        <w:numPr>
          <w:ilvl w:val="0"/>
          <w:numId w:val="0"/>
        </w:numPr>
        <w:ind w:left="-180"/>
        <w:contextualSpacing w:val="0"/>
        <w:jc w:val="right"/>
        <w:rPr>
          <w:sz w:val="120"/>
          <w:szCs w:val="120"/>
        </w:rPr>
      </w:pPr>
      <w:r>
        <w:rPr>
          <w:sz w:val="120"/>
          <w:szCs w:val="120"/>
        </w:rPr>
        <w:t>Implementation Plan</w:t>
      </w:r>
    </w:p>
    <w:p w14:paraId="2EBA7443" w14:textId="77777777" w:rsidR="00154C99" w:rsidRPr="00154C99" w:rsidRDefault="00154C99" w:rsidP="00154C99">
      <w:pPr>
        <w:numPr>
          <w:ilvl w:val="0"/>
          <w:numId w:val="0"/>
        </w:numPr>
        <w:ind w:left="-180"/>
        <w:contextualSpacing w:val="0"/>
        <w:jc w:val="center"/>
        <w:rPr>
          <w:color w:val="FF0000"/>
          <w:sz w:val="120"/>
          <w:szCs w:val="120"/>
        </w:rPr>
      </w:pPr>
      <w:r w:rsidRPr="00154C99">
        <w:rPr>
          <w:color w:val="FF0000"/>
          <w:sz w:val="120"/>
          <w:szCs w:val="120"/>
        </w:rPr>
        <w:t>GO VIET</w:t>
      </w:r>
    </w:p>
    <w:p w14:paraId="420AEB1B" w14:textId="77777777" w:rsidR="00154C99" w:rsidRDefault="00154C99" w:rsidP="00154C99">
      <w:pPr>
        <w:numPr>
          <w:ilvl w:val="0"/>
          <w:numId w:val="0"/>
        </w:numPr>
        <w:contextualSpacing w:val="0"/>
        <w:jc w:val="right"/>
        <w:rPr>
          <w:sz w:val="120"/>
          <w:szCs w:val="120"/>
        </w:rPr>
      </w:pPr>
    </w:p>
    <w:p w14:paraId="37EA5090" w14:textId="77777777" w:rsidR="00154C99" w:rsidRDefault="00154C99" w:rsidP="00154C99">
      <w:pPr>
        <w:numPr>
          <w:ilvl w:val="0"/>
          <w:numId w:val="0"/>
        </w:numPr>
        <w:ind w:left="585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VERSION 1.0</w:t>
      </w:r>
    </w:p>
    <w:p w14:paraId="3321716A" w14:textId="77777777"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14:paraId="2508C5D4" w14:textId="77777777" w:rsidR="00154C99" w:rsidRDefault="00154C99" w:rsidP="00154C99">
      <w:pPr>
        <w:numPr>
          <w:ilvl w:val="0"/>
          <w:numId w:val="0"/>
        </w:numPr>
        <w:ind w:left="5850"/>
        <w:jc w:val="right"/>
        <w:rPr>
          <w:sz w:val="44"/>
          <w:szCs w:val="44"/>
        </w:rPr>
      </w:pPr>
      <w:r>
        <w:rPr>
          <w:sz w:val="44"/>
          <w:szCs w:val="44"/>
        </w:rPr>
        <w:t>by: Group 1</w:t>
      </w:r>
    </w:p>
    <w:p w14:paraId="5C9A1315" w14:textId="77777777" w:rsidR="00154C99" w:rsidRDefault="00154C99" w:rsidP="00154C99">
      <w:pPr>
        <w:numPr>
          <w:ilvl w:val="0"/>
          <w:numId w:val="0"/>
        </w:numPr>
        <w:ind w:left="5850"/>
        <w:jc w:val="right"/>
        <w:rPr>
          <w:sz w:val="44"/>
          <w:szCs w:val="44"/>
        </w:rPr>
      </w:pPr>
    </w:p>
    <w:p w14:paraId="1DDAE7E5" w14:textId="77777777" w:rsidR="00870204" w:rsidRDefault="00870204"/>
    <w:p w14:paraId="71FEF8CE" w14:textId="77777777" w:rsidR="00870204" w:rsidRDefault="00870204">
      <w:pPr>
        <w:numPr>
          <w:ilvl w:val="0"/>
          <w:numId w:val="0"/>
        </w:numPr>
        <w:contextualSpacing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345145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9BF504" w14:textId="77777777" w:rsidR="00870204" w:rsidRDefault="00870204">
          <w:pPr>
            <w:pStyle w:val="TOCHeading"/>
          </w:pPr>
          <w:r>
            <w:t>Contents</w:t>
          </w:r>
        </w:p>
        <w:p w14:paraId="43136FCC" w14:textId="77777777" w:rsidR="00870204" w:rsidRDefault="00870204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BB4BAAD" w14:textId="356A700F" w:rsidR="00870204" w:rsidRPr="00DD6371" w:rsidRDefault="00DD6371">
      <w:pPr>
        <w:numPr>
          <w:ilvl w:val="0"/>
          <w:numId w:val="0"/>
        </w:numPr>
        <w:contextualSpacing w:val="0"/>
        <w:rPr>
          <w:sz w:val="48"/>
          <w:szCs w:val="48"/>
        </w:rPr>
      </w:pPr>
      <w:bookmarkStart w:id="0" w:name="_GoBack"/>
      <w:proofErr w:type="spellStart"/>
      <w:r w:rsidRPr="00DD6371">
        <w:rPr>
          <w:color w:val="FF0000"/>
          <w:sz w:val="48"/>
          <w:szCs w:val="48"/>
        </w:rPr>
        <w:t>Alo</w:t>
      </w:r>
      <w:proofErr w:type="spellEnd"/>
      <w:r w:rsidRPr="00DD6371">
        <w:rPr>
          <w:color w:val="FF0000"/>
          <w:sz w:val="48"/>
          <w:szCs w:val="48"/>
        </w:rPr>
        <w:t xml:space="preserve"> 1 2 3 4 5 6 7</w:t>
      </w:r>
      <w:bookmarkEnd w:id="0"/>
      <w:r w:rsidR="00870204" w:rsidRPr="00DD6371">
        <w:rPr>
          <w:sz w:val="48"/>
          <w:szCs w:val="48"/>
        </w:rPr>
        <w:br w:type="page"/>
      </w:r>
    </w:p>
    <w:p w14:paraId="3F6A6952" w14:textId="77777777" w:rsidR="00264B96" w:rsidRDefault="00870204" w:rsidP="00870204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14:paraId="70574CE5" w14:textId="77777777" w:rsidR="00870204" w:rsidRPr="00870204" w:rsidRDefault="00870204" w:rsidP="00870204"/>
    <w:sectPr w:rsidR="00870204" w:rsidRPr="00870204" w:rsidSect="00870204">
      <w:footerReference w:type="default" r:id="rId8"/>
      <w:pgSz w:w="12240" w:h="20160" w:code="5"/>
      <w:pgMar w:top="720" w:right="720" w:bottom="720" w:left="72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E9056" w14:textId="77777777" w:rsidR="00392A29" w:rsidRDefault="00392A29" w:rsidP="00870204">
      <w:pPr>
        <w:spacing w:after="0" w:line="240" w:lineRule="auto"/>
      </w:pPr>
      <w:r>
        <w:separator/>
      </w:r>
    </w:p>
  </w:endnote>
  <w:endnote w:type="continuationSeparator" w:id="0">
    <w:p w14:paraId="235CE646" w14:textId="77777777" w:rsidR="00392A29" w:rsidRDefault="00392A29" w:rsidP="0087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462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79750" w14:textId="77777777" w:rsidR="00870204" w:rsidRDefault="008702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49F05" w14:textId="77777777" w:rsidR="00870204" w:rsidRDefault="00870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7113" w14:textId="77777777" w:rsidR="00392A29" w:rsidRDefault="00392A29" w:rsidP="00870204">
      <w:pPr>
        <w:spacing w:after="0" w:line="240" w:lineRule="auto"/>
      </w:pPr>
      <w:r>
        <w:separator/>
      </w:r>
    </w:p>
  </w:footnote>
  <w:footnote w:type="continuationSeparator" w:id="0">
    <w:p w14:paraId="15C1A878" w14:textId="77777777" w:rsidR="00392A29" w:rsidRDefault="00392A29" w:rsidP="0087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734"/>
    <w:multiLevelType w:val="multilevel"/>
    <w:tmpl w:val="AAE49BD6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DB26E6"/>
    <w:multiLevelType w:val="multilevel"/>
    <w:tmpl w:val="F54AA9DE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4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5BB2"/>
    <w:multiLevelType w:val="hybridMultilevel"/>
    <w:tmpl w:val="F37EAA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20CBF"/>
    <w:multiLevelType w:val="hybridMultilevel"/>
    <w:tmpl w:val="A8485130"/>
    <w:lvl w:ilvl="0" w:tplc="04090013">
      <w:start w:val="1"/>
      <w:numFmt w:val="upperRoman"/>
      <w:lvlText w:val="%1."/>
      <w:lvlJc w:val="right"/>
      <w:pPr>
        <w:ind w:left="6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C99"/>
    <w:rsid w:val="000F71F4"/>
    <w:rsid w:val="001358AD"/>
    <w:rsid w:val="00154C99"/>
    <w:rsid w:val="00392A29"/>
    <w:rsid w:val="00615322"/>
    <w:rsid w:val="00870204"/>
    <w:rsid w:val="00A9646B"/>
    <w:rsid w:val="00D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97C4C"/>
  <w15:chartTrackingRefBased/>
  <w15:docId w15:val="{5D251C08-F837-444C-9D97-15AE3AC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54C99"/>
    <w:pPr>
      <w:numPr>
        <w:numId w:val="4"/>
      </w:numPr>
      <w:contextualSpacing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204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70204"/>
    <w:rPr>
      <w:rFonts w:eastAsiaTheme="minorEastAsia"/>
      <w:sz w:val="22"/>
    </w:rPr>
  </w:style>
  <w:style w:type="paragraph" w:styleId="Header">
    <w:name w:val="header"/>
    <w:basedOn w:val="Normal"/>
    <w:link w:val="HeaderChar"/>
    <w:uiPriority w:val="99"/>
    <w:unhideWhenUsed/>
    <w:rsid w:val="0087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0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04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20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204"/>
    <w:pPr>
      <w:numPr>
        <w:numId w:val="0"/>
      </w:numPr>
      <w:contextualSpacing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9645-6667-4BAB-B9EE-6F630CE3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Adminis    Son Tuyet</cp:lastModifiedBy>
  <cp:revision>3</cp:revision>
  <dcterms:created xsi:type="dcterms:W3CDTF">2018-08-25T03:28:00Z</dcterms:created>
  <dcterms:modified xsi:type="dcterms:W3CDTF">2018-08-25T15:52:00Z</dcterms:modified>
</cp:coreProperties>
</file>