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AE2981" w14:textId="77777777" w:rsidR="00C81BDE" w:rsidRDefault="000A10BD" w:rsidP="000A10BD">
      <w:pPr>
        <w:pStyle w:val="Heading1"/>
        <w:numPr>
          <w:ilvl w:val="0"/>
          <w:numId w:val="1"/>
        </w:numPr>
      </w:pPr>
      <w:r>
        <w:t>GO-CLEAN</w:t>
      </w:r>
    </w:p>
    <w:p w14:paraId="737B0490" w14:textId="039CF136" w:rsidR="00A81A00" w:rsidRDefault="00A81A00" w:rsidP="00A81A00">
      <w:pPr>
        <w:spacing w:line="360" w:lineRule="auto"/>
        <w:ind w:firstLine="540"/>
        <w:rPr>
          <w:szCs w:val="24"/>
        </w:rPr>
      </w:pPr>
      <w:r>
        <w:rPr>
          <w:szCs w:val="24"/>
        </w:rPr>
        <w:t xml:space="preserve">As GO-VIET expanding its business, GO-CLEAN will be the next service in Vietnam. GO-CLEAN, with the </w:t>
      </w:r>
      <w:proofErr w:type="spellStart"/>
      <w:r>
        <w:rPr>
          <w:szCs w:val="24"/>
        </w:rPr>
        <w:t>moto</w:t>
      </w:r>
      <w:proofErr w:type="spellEnd"/>
      <w:r>
        <w:rPr>
          <w:szCs w:val="24"/>
        </w:rPr>
        <w:t xml:space="preserve"> “</w:t>
      </w:r>
      <w:r>
        <w:rPr>
          <w:b/>
          <w:i/>
          <w:szCs w:val="24"/>
        </w:rPr>
        <w:t>CLEANING YOUR HOME IS NO LONGER A CHORE</w:t>
      </w:r>
      <w:r>
        <w:rPr>
          <w:szCs w:val="24"/>
        </w:rPr>
        <w:t>”, will give customer</w:t>
      </w:r>
      <w:r w:rsidR="00E669E2">
        <w:rPr>
          <w:szCs w:val="24"/>
        </w:rPr>
        <w:t>s</w:t>
      </w:r>
      <w:r>
        <w:rPr>
          <w:szCs w:val="24"/>
        </w:rPr>
        <w:t xml:space="preserve"> the most professional cleaning service at anytime and anywhere.</w:t>
      </w:r>
    </w:p>
    <w:p w14:paraId="516B0C30" w14:textId="77777777" w:rsidR="000A10BD" w:rsidRDefault="00A81A00" w:rsidP="00A81A00">
      <w:pPr>
        <w:pStyle w:val="Heading2"/>
        <w:numPr>
          <w:ilvl w:val="0"/>
          <w:numId w:val="2"/>
        </w:numPr>
      </w:pPr>
      <w:r>
        <w:t>About GO-CLEAN</w:t>
      </w:r>
    </w:p>
    <w:p w14:paraId="12BF5B4B" w14:textId="77777777" w:rsidR="001E67C7" w:rsidRDefault="00A81A00" w:rsidP="001E67C7">
      <w:pPr>
        <w:spacing w:line="360" w:lineRule="auto"/>
        <w:ind w:firstLine="540"/>
        <w:rPr>
          <w:szCs w:val="24"/>
        </w:rPr>
      </w:pPr>
      <w:r>
        <w:rPr>
          <w:szCs w:val="24"/>
        </w:rPr>
        <w:t>GO-CLEAN is an app-based professional cleaning service which available in many large Indonesian cities.</w:t>
      </w:r>
    </w:p>
    <w:p w14:paraId="521DF528" w14:textId="77777777" w:rsidR="00A81A00" w:rsidRDefault="00945F03" w:rsidP="001E67C7">
      <w:pPr>
        <w:spacing w:line="360" w:lineRule="auto"/>
        <w:ind w:firstLine="540"/>
        <w:rPr>
          <w:szCs w:val="24"/>
        </w:rPr>
      </w:pPr>
      <w:r>
        <w:rPr>
          <w:szCs w:val="24"/>
        </w:rPr>
        <w:t xml:space="preserve">GO-CLEAN’s customers will choose from the app with </w:t>
      </w:r>
      <w:r w:rsidR="006E1FE8">
        <w:rPr>
          <w:szCs w:val="24"/>
        </w:rPr>
        <w:t xml:space="preserve">4 main categories are </w:t>
      </w:r>
      <w:r w:rsidR="006E1FE8" w:rsidRPr="00CD4961">
        <w:rPr>
          <w:b/>
          <w:szCs w:val="24"/>
        </w:rPr>
        <w:t>Building types</w:t>
      </w:r>
      <w:r w:rsidR="006E1FE8">
        <w:rPr>
          <w:szCs w:val="24"/>
        </w:rPr>
        <w:t xml:space="preserve">, </w:t>
      </w:r>
      <w:r w:rsidR="006E1FE8" w:rsidRPr="00CD4961">
        <w:rPr>
          <w:b/>
          <w:szCs w:val="24"/>
        </w:rPr>
        <w:t>Main services</w:t>
      </w:r>
      <w:r w:rsidR="006E1FE8">
        <w:rPr>
          <w:szCs w:val="24"/>
        </w:rPr>
        <w:t>,</w:t>
      </w:r>
      <w:r w:rsidR="00803FA6">
        <w:rPr>
          <w:szCs w:val="24"/>
        </w:rPr>
        <w:t xml:space="preserve"> </w:t>
      </w:r>
      <w:r w:rsidR="00803FA6" w:rsidRPr="00803FA6">
        <w:rPr>
          <w:b/>
          <w:szCs w:val="24"/>
        </w:rPr>
        <w:t>Amount of cleaners</w:t>
      </w:r>
      <w:r w:rsidR="00803FA6">
        <w:rPr>
          <w:szCs w:val="24"/>
        </w:rPr>
        <w:t>,</w:t>
      </w:r>
      <w:r w:rsidR="006E1FE8">
        <w:rPr>
          <w:szCs w:val="24"/>
        </w:rPr>
        <w:t xml:space="preserve"> </w:t>
      </w:r>
      <w:r w:rsidR="00803FA6">
        <w:rPr>
          <w:b/>
          <w:szCs w:val="24"/>
        </w:rPr>
        <w:t>Time/date</w:t>
      </w:r>
      <w:r w:rsidR="006E1FE8">
        <w:rPr>
          <w:szCs w:val="24"/>
        </w:rPr>
        <w:t xml:space="preserve"> and </w:t>
      </w:r>
      <w:r w:rsidR="00382F72">
        <w:rPr>
          <w:b/>
          <w:szCs w:val="24"/>
        </w:rPr>
        <w:t>A</w:t>
      </w:r>
      <w:r w:rsidR="00803FA6">
        <w:rPr>
          <w:b/>
          <w:szCs w:val="24"/>
        </w:rPr>
        <w:t>ddress</w:t>
      </w:r>
      <w:r w:rsidR="006E1FE8">
        <w:rPr>
          <w:szCs w:val="24"/>
        </w:rPr>
        <w:t xml:space="preserve">. In addition to those main tasks, customers also can choose </w:t>
      </w:r>
      <w:r w:rsidR="006E1FE8" w:rsidRPr="004346C1">
        <w:rPr>
          <w:b/>
          <w:szCs w:val="24"/>
        </w:rPr>
        <w:t>additional services</w:t>
      </w:r>
      <w:r w:rsidR="006E1FE8">
        <w:rPr>
          <w:szCs w:val="24"/>
        </w:rPr>
        <w:t xml:space="preserve"> too. This is the current list of each categories that this service provide.</w:t>
      </w:r>
    </w:p>
    <w:p w14:paraId="6252E01D" w14:textId="77777777" w:rsidR="006E1FE8" w:rsidRDefault="006E1FE8" w:rsidP="00A81A00">
      <w:pPr>
        <w:spacing w:line="360" w:lineRule="auto"/>
        <w:ind w:firstLine="540"/>
        <w:rPr>
          <w:szCs w:val="24"/>
        </w:rPr>
      </w:pPr>
      <w:r>
        <w:rPr>
          <w:szCs w:val="24"/>
        </w:rPr>
        <w:t>Building types:</w:t>
      </w:r>
    </w:p>
    <w:p w14:paraId="206C978C" w14:textId="77777777" w:rsidR="006E1FE8" w:rsidRDefault="00CD4961" w:rsidP="006E1FE8">
      <w:pPr>
        <w:pStyle w:val="ListParagraph"/>
        <w:numPr>
          <w:ilvl w:val="0"/>
          <w:numId w:val="3"/>
        </w:numPr>
        <w:spacing w:line="360" w:lineRule="auto"/>
        <w:rPr>
          <w:szCs w:val="24"/>
        </w:rPr>
      </w:pPr>
      <w:r>
        <w:rPr>
          <w:szCs w:val="24"/>
        </w:rPr>
        <w:t>Houses</w:t>
      </w:r>
    </w:p>
    <w:p w14:paraId="00FE95A1" w14:textId="77777777" w:rsidR="00CD4961" w:rsidRDefault="00CD4961" w:rsidP="006E1FE8">
      <w:pPr>
        <w:pStyle w:val="ListParagraph"/>
        <w:numPr>
          <w:ilvl w:val="0"/>
          <w:numId w:val="3"/>
        </w:numPr>
        <w:spacing w:line="360" w:lineRule="auto"/>
        <w:rPr>
          <w:szCs w:val="24"/>
        </w:rPr>
      </w:pPr>
      <w:r>
        <w:rPr>
          <w:szCs w:val="24"/>
        </w:rPr>
        <w:t>Lodging Rooms</w:t>
      </w:r>
    </w:p>
    <w:p w14:paraId="41BEE4B4" w14:textId="77777777" w:rsidR="00CD4961" w:rsidRDefault="00CD4961" w:rsidP="006E1FE8">
      <w:pPr>
        <w:pStyle w:val="ListParagraph"/>
        <w:numPr>
          <w:ilvl w:val="0"/>
          <w:numId w:val="3"/>
        </w:numPr>
        <w:spacing w:line="360" w:lineRule="auto"/>
        <w:rPr>
          <w:szCs w:val="24"/>
        </w:rPr>
      </w:pPr>
      <w:r>
        <w:rPr>
          <w:szCs w:val="24"/>
        </w:rPr>
        <w:t>Apartments</w:t>
      </w:r>
    </w:p>
    <w:p w14:paraId="5358B577" w14:textId="77777777" w:rsidR="00CD4961" w:rsidRDefault="00CD4961" w:rsidP="006E1FE8">
      <w:pPr>
        <w:pStyle w:val="ListParagraph"/>
        <w:numPr>
          <w:ilvl w:val="0"/>
          <w:numId w:val="3"/>
        </w:numPr>
        <w:spacing w:line="360" w:lineRule="auto"/>
        <w:rPr>
          <w:szCs w:val="24"/>
        </w:rPr>
      </w:pPr>
      <w:r>
        <w:rPr>
          <w:szCs w:val="24"/>
        </w:rPr>
        <w:t>Shops</w:t>
      </w:r>
    </w:p>
    <w:p w14:paraId="0D368700" w14:textId="77777777" w:rsidR="00CD4961" w:rsidRDefault="00CD4961" w:rsidP="00CD4961">
      <w:pPr>
        <w:spacing w:line="360" w:lineRule="auto"/>
        <w:ind w:firstLine="540"/>
        <w:rPr>
          <w:szCs w:val="24"/>
        </w:rPr>
      </w:pPr>
      <w:r>
        <w:rPr>
          <w:szCs w:val="24"/>
        </w:rPr>
        <w:t>Main Services</w:t>
      </w:r>
      <w:r w:rsidR="004346C1">
        <w:rPr>
          <w:szCs w:val="24"/>
        </w:rPr>
        <w:t>:</w:t>
      </w:r>
    </w:p>
    <w:p w14:paraId="7FE5CCA2" w14:textId="77777777" w:rsidR="004346C1" w:rsidRDefault="004346C1" w:rsidP="004346C1">
      <w:pPr>
        <w:pStyle w:val="ListParagraph"/>
        <w:numPr>
          <w:ilvl w:val="0"/>
          <w:numId w:val="4"/>
        </w:numPr>
        <w:spacing w:line="360" w:lineRule="auto"/>
        <w:rPr>
          <w:szCs w:val="24"/>
        </w:rPr>
      </w:pPr>
      <w:r>
        <w:rPr>
          <w:szCs w:val="24"/>
        </w:rPr>
        <w:t>Sweeping</w:t>
      </w:r>
    </w:p>
    <w:p w14:paraId="2DE8678D" w14:textId="77777777" w:rsidR="004346C1" w:rsidRDefault="004346C1" w:rsidP="004346C1">
      <w:pPr>
        <w:pStyle w:val="ListParagraph"/>
        <w:numPr>
          <w:ilvl w:val="0"/>
          <w:numId w:val="4"/>
        </w:numPr>
        <w:spacing w:line="360" w:lineRule="auto"/>
        <w:rPr>
          <w:szCs w:val="24"/>
        </w:rPr>
      </w:pPr>
      <w:r>
        <w:rPr>
          <w:szCs w:val="24"/>
        </w:rPr>
        <w:t>Mopping</w:t>
      </w:r>
    </w:p>
    <w:p w14:paraId="47D95A13" w14:textId="77777777" w:rsidR="004346C1" w:rsidRDefault="004346C1" w:rsidP="004346C1">
      <w:pPr>
        <w:pStyle w:val="ListParagraph"/>
        <w:numPr>
          <w:ilvl w:val="0"/>
          <w:numId w:val="4"/>
        </w:numPr>
        <w:spacing w:line="360" w:lineRule="auto"/>
        <w:rPr>
          <w:szCs w:val="24"/>
        </w:rPr>
      </w:pPr>
      <w:r>
        <w:rPr>
          <w:szCs w:val="24"/>
        </w:rPr>
        <w:t>Dusting</w:t>
      </w:r>
    </w:p>
    <w:p w14:paraId="78615A2C" w14:textId="77777777" w:rsidR="004346C1" w:rsidRPr="004346C1" w:rsidRDefault="004346C1" w:rsidP="004346C1">
      <w:pPr>
        <w:pStyle w:val="ListParagraph"/>
        <w:numPr>
          <w:ilvl w:val="0"/>
          <w:numId w:val="4"/>
        </w:numPr>
        <w:spacing w:line="360" w:lineRule="auto"/>
        <w:rPr>
          <w:szCs w:val="24"/>
        </w:rPr>
      </w:pPr>
      <w:r>
        <w:rPr>
          <w:szCs w:val="24"/>
        </w:rPr>
        <w:t xml:space="preserve">Bathroom cleaning </w:t>
      </w:r>
      <w:r>
        <w:rPr>
          <w:sz w:val="22"/>
          <w:szCs w:val="24"/>
          <w:vertAlign w:val="superscript"/>
        </w:rPr>
        <w:t>*</w:t>
      </w:r>
      <w:r>
        <w:rPr>
          <w:i/>
          <w:sz w:val="22"/>
          <w:szCs w:val="24"/>
          <w:vertAlign w:val="superscript"/>
        </w:rPr>
        <w:t xml:space="preserve">Deep </w:t>
      </w:r>
      <w:r w:rsidRPr="004346C1">
        <w:rPr>
          <w:i/>
          <w:sz w:val="22"/>
          <w:vertAlign w:val="superscript"/>
        </w:rPr>
        <w:t>cleaning</w:t>
      </w:r>
      <w:r>
        <w:rPr>
          <w:i/>
          <w:szCs w:val="24"/>
          <w:vertAlign w:val="superscript"/>
        </w:rPr>
        <w:t xml:space="preserve"> </w:t>
      </w:r>
      <w:r>
        <w:rPr>
          <w:i/>
          <w:sz w:val="22"/>
          <w:vertAlign w:val="superscript"/>
        </w:rPr>
        <w:t>is not included(e.g. grout cleaning)</w:t>
      </w:r>
    </w:p>
    <w:p w14:paraId="49CD50EE" w14:textId="77777777" w:rsidR="004346C1" w:rsidRDefault="004346C1" w:rsidP="004346C1">
      <w:pPr>
        <w:pStyle w:val="ListParagraph"/>
        <w:numPr>
          <w:ilvl w:val="0"/>
          <w:numId w:val="4"/>
        </w:numPr>
        <w:spacing w:line="360" w:lineRule="auto"/>
        <w:rPr>
          <w:szCs w:val="24"/>
        </w:rPr>
      </w:pPr>
      <w:r>
        <w:rPr>
          <w:szCs w:val="24"/>
        </w:rPr>
        <w:t>Room cleaning</w:t>
      </w:r>
    </w:p>
    <w:p w14:paraId="64A6998B" w14:textId="77777777" w:rsidR="004346C1" w:rsidRDefault="004346C1" w:rsidP="004346C1">
      <w:pPr>
        <w:spacing w:line="360" w:lineRule="auto"/>
        <w:ind w:firstLine="540"/>
        <w:rPr>
          <w:szCs w:val="24"/>
        </w:rPr>
      </w:pPr>
      <w:r>
        <w:rPr>
          <w:szCs w:val="24"/>
        </w:rPr>
        <w:t>Additional services:</w:t>
      </w:r>
    </w:p>
    <w:p w14:paraId="665D5697" w14:textId="77777777" w:rsidR="004346C1" w:rsidRDefault="00F24734" w:rsidP="004346C1">
      <w:pPr>
        <w:pStyle w:val="ListParagraph"/>
        <w:numPr>
          <w:ilvl w:val="0"/>
          <w:numId w:val="5"/>
        </w:numPr>
        <w:spacing w:line="360" w:lineRule="auto"/>
        <w:rPr>
          <w:szCs w:val="24"/>
        </w:rPr>
      </w:pPr>
      <w:r>
        <w:rPr>
          <w:szCs w:val="24"/>
        </w:rPr>
        <w:t>Ironing and Folding</w:t>
      </w:r>
    </w:p>
    <w:p w14:paraId="25CFCAAE" w14:textId="77777777" w:rsidR="00F24734" w:rsidRDefault="00803FA6" w:rsidP="004346C1">
      <w:pPr>
        <w:pStyle w:val="ListParagraph"/>
        <w:numPr>
          <w:ilvl w:val="0"/>
          <w:numId w:val="5"/>
        </w:numPr>
        <w:spacing w:line="360" w:lineRule="auto"/>
        <w:rPr>
          <w:szCs w:val="24"/>
        </w:rPr>
      </w:pPr>
      <w:r>
        <w:rPr>
          <w:szCs w:val="24"/>
        </w:rPr>
        <w:t xml:space="preserve">Cabinet </w:t>
      </w:r>
      <w:r w:rsidR="00F24734">
        <w:rPr>
          <w:szCs w:val="24"/>
        </w:rPr>
        <w:t>cleaning</w:t>
      </w:r>
    </w:p>
    <w:p w14:paraId="2F9F374D" w14:textId="77777777" w:rsidR="00F24734" w:rsidRDefault="00F24734" w:rsidP="004346C1">
      <w:pPr>
        <w:pStyle w:val="ListParagraph"/>
        <w:numPr>
          <w:ilvl w:val="0"/>
          <w:numId w:val="5"/>
        </w:numPr>
        <w:spacing w:line="360" w:lineRule="auto"/>
        <w:rPr>
          <w:szCs w:val="24"/>
        </w:rPr>
      </w:pPr>
      <w:r>
        <w:rPr>
          <w:szCs w:val="24"/>
        </w:rPr>
        <w:t>Refrigerator cleaning</w:t>
      </w:r>
    </w:p>
    <w:p w14:paraId="0A194065" w14:textId="77777777" w:rsidR="00F24734" w:rsidRDefault="00F24734" w:rsidP="004346C1">
      <w:pPr>
        <w:pStyle w:val="ListParagraph"/>
        <w:numPr>
          <w:ilvl w:val="0"/>
          <w:numId w:val="5"/>
        </w:numPr>
        <w:spacing w:line="360" w:lineRule="auto"/>
        <w:rPr>
          <w:szCs w:val="24"/>
        </w:rPr>
      </w:pPr>
      <w:r>
        <w:rPr>
          <w:szCs w:val="24"/>
        </w:rPr>
        <w:t>Washing up</w:t>
      </w:r>
    </w:p>
    <w:p w14:paraId="05C817BF" w14:textId="77777777" w:rsidR="00F24734" w:rsidRDefault="00F24734" w:rsidP="004346C1">
      <w:pPr>
        <w:pStyle w:val="ListParagraph"/>
        <w:numPr>
          <w:ilvl w:val="0"/>
          <w:numId w:val="5"/>
        </w:numPr>
        <w:spacing w:line="360" w:lineRule="auto"/>
        <w:rPr>
          <w:szCs w:val="24"/>
        </w:rPr>
      </w:pPr>
      <w:r>
        <w:rPr>
          <w:szCs w:val="24"/>
        </w:rPr>
        <w:t>Kitchen cleaning</w:t>
      </w:r>
    </w:p>
    <w:p w14:paraId="68439E93" w14:textId="77777777" w:rsidR="00F24734" w:rsidRDefault="00F24734" w:rsidP="004346C1">
      <w:pPr>
        <w:pStyle w:val="ListParagraph"/>
        <w:numPr>
          <w:ilvl w:val="0"/>
          <w:numId w:val="5"/>
        </w:numPr>
        <w:spacing w:line="360" w:lineRule="auto"/>
        <w:rPr>
          <w:szCs w:val="24"/>
        </w:rPr>
      </w:pPr>
      <w:r>
        <w:rPr>
          <w:szCs w:val="24"/>
        </w:rPr>
        <w:t>Stove cleaning</w:t>
      </w:r>
    </w:p>
    <w:p w14:paraId="05276358" w14:textId="77777777" w:rsidR="00803FA6" w:rsidRDefault="00732897" w:rsidP="00E22C8B">
      <w:pPr>
        <w:spacing w:line="360" w:lineRule="auto"/>
        <w:ind w:firstLine="540"/>
        <w:rPr>
          <w:szCs w:val="24"/>
        </w:rPr>
      </w:pPr>
      <w:r>
        <w:rPr>
          <w:szCs w:val="24"/>
        </w:rPr>
        <w:t>Here is the sample of ordering service.</w:t>
      </w:r>
    </w:p>
    <w:p w14:paraId="531AD6B2" w14:textId="77777777" w:rsidR="00732897" w:rsidRDefault="00732897" w:rsidP="00732897">
      <w:pPr>
        <w:spacing w:line="360" w:lineRule="auto"/>
        <w:rPr>
          <w:szCs w:val="24"/>
        </w:rPr>
      </w:pPr>
      <w:r>
        <w:rPr>
          <w:noProof/>
          <w:szCs w:val="24"/>
        </w:rPr>
        <w:lastRenderedPageBreak/>
        <w:drawing>
          <wp:inline distT="0" distB="0" distL="0" distR="0" wp14:anchorId="57BB743A" wp14:editId="4D66BE92">
            <wp:extent cx="1943652" cy="34545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1955d2bd4083fb1e201cc8b73c41e7e.jpg"/>
                    <pic:cNvPicPr/>
                  </pic:nvPicPr>
                  <pic:blipFill>
                    <a:blip r:embed="rId6">
                      <a:extLst>
                        <a:ext uri="{28A0092B-C50C-407E-A947-70E740481C1C}">
                          <a14:useLocalDpi xmlns:a14="http://schemas.microsoft.com/office/drawing/2010/main" val="0"/>
                        </a:ext>
                      </a:extLst>
                    </a:blip>
                    <a:stretch>
                      <a:fillRect/>
                    </a:stretch>
                  </pic:blipFill>
                  <pic:spPr>
                    <a:xfrm>
                      <a:off x="0" y="0"/>
                      <a:ext cx="1955661" cy="3475911"/>
                    </a:xfrm>
                    <a:prstGeom prst="rect">
                      <a:avLst/>
                    </a:prstGeom>
                  </pic:spPr>
                </pic:pic>
              </a:graphicData>
            </a:graphic>
          </wp:inline>
        </w:drawing>
      </w:r>
      <w:r>
        <w:rPr>
          <w:szCs w:val="24"/>
        </w:rPr>
        <w:tab/>
      </w:r>
      <w:r>
        <w:rPr>
          <w:noProof/>
          <w:szCs w:val="24"/>
        </w:rPr>
        <w:drawing>
          <wp:inline distT="0" distB="0" distL="0" distR="0" wp14:anchorId="79A9B749" wp14:editId="7EE959F6">
            <wp:extent cx="1956816" cy="347472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6854f0875b7813d486da8c7a23660df.jpg"/>
                    <pic:cNvPicPr/>
                  </pic:nvPicPr>
                  <pic:blipFill>
                    <a:blip r:embed="rId7">
                      <a:extLst>
                        <a:ext uri="{28A0092B-C50C-407E-A947-70E740481C1C}">
                          <a14:useLocalDpi xmlns:a14="http://schemas.microsoft.com/office/drawing/2010/main" val="0"/>
                        </a:ext>
                      </a:extLst>
                    </a:blip>
                    <a:stretch>
                      <a:fillRect/>
                    </a:stretch>
                  </pic:blipFill>
                  <pic:spPr>
                    <a:xfrm>
                      <a:off x="0" y="0"/>
                      <a:ext cx="1956816" cy="3474720"/>
                    </a:xfrm>
                    <a:prstGeom prst="rect">
                      <a:avLst/>
                    </a:prstGeom>
                  </pic:spPr>
                </pic:pic>
              </a:graphicData>
            </a:graphic>
          </wp:inline>
        </w:drawing>
      </w:r>
      <w:r>
        <w:rPr>
          <w:szCs w:val="24"/>
        </w:rPr>
        <w:tab/>
      </w:r>
      <w:r>
        <w:rPr>
          <w:noProof/>
          <w:szCs w:val="24"/>
        </w:rPr>
        <w:drawing>
          <wp:inline distT="0" distB="0" distL="0" distR="0" wp14:anchorId="592D28AE" wp14:editId="347E6DDC">
            <wp:extent cx="1947672" cy="346557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1c5648842c76a5de584c780af63c827.jpg"/>
                    <pic:cNvPicPr/>
                  </pic:nvPicPr>
                  <pic:blipFill>
                    <a:blip r:embed="rId8">
                      <a:extLst>
                        <a:ext uri="{28A0092B-C50C-407E-A947-70E740481C1C}">
                          <a14:useLocalDpi xmlns:a14="http://schemas.microsoft.com/office/drawing/2010/main" val="0"/>
                        </a:ext>
                      </a:extLst>
                    </a:blip>
                    <a:stretch>
                      <a:fillRect/>
                    </a:stretch>
                  </pic:blipFill>
                  <pic:spPr>
                    <a:xfrm>
                      <a:off x="0" y="0"/>
                      <a:ext cx="1947672" cy="3465576"/>
                    </a:xfrm>
                    <a:prstGeom prst="rect">
                      <a:avLst/>
                    </a:prstGeom>
                  </pic:spPr>
                </pic:pic>
              </a:graphicData>
            </a:graphic>
          </wp:inline>
        </w:drawing>
      </w:r>
      <w:r>
        <w:rPr>
          <w:szCs w:val="24"/>
        </w:rPr>
        <w:tab/>
      </w:r>
    </w:p>
    <w:p w14:paraId="47AB5F8D" w14:textId="77777777" w:rsidR="00732897" w:rsidRDefault="00732897" w:rsidP="00732897">
      <w:pPr>
        <w:spacing w:line="360" w:lineRule="auto"/>
        <w:rPr>
          <w:szCs w:val="24"/>
        </w:rPr>
      </w:pPr>
      <w:r>
        <w:rPr>
          <w:noProof/>
          <w:szCs w:val="24"/>
        </w:rPr>
        <w:drawing>
          <wp:inline distT="0" distB="0" distL="0" distR="0" wp14:anchorId="714951CF" wp14:editId="24D45794">
            <wp:extent cx="1947672" cy="34564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35f4d38a00024857db51a43b998599.jpg"/>
                    <pic:cNvPicPr/>
                  </pic:nvPicPr>
                  <pic:blipFill>
                    <a:blip r:embed="rId9">
                      <a:extLst>
                        <a:ext uri="{28A0092B-C50C-407E-A947-70E740481C1C}">
                          <a14:useLocalDpi xmlns:a14="http://schemas.microsoft.com/office/drawing/2010/main" val="0"/>
                        </a:ext>
                      </a:extLst>
                    </a:blip>
                    <a:stretch>
                      <a:fillRect/>
                    </a:stretch>
                  </pic:blipFill>
                  <pic:spPr>
                    <a:xfrm>
                      <a:off x="0" y="0"/>
                      <a:ext cx="1947672" cy="3456432"/>
                    </a:xfrm>
                    <a:prstGeom prst="rect">
                      <a:avLst/>
                    </a:prstGeom>
                  </pic:spPr>
                </pic:pic>
              </a:graphicData>
            </a:graphic>
          </wp:inline>
        </w:drawing>
      </w:r>
      <w:r>
        <w:rPr>
          <w:szCs w:val="24"/>
        </w:rPr>
        <w:tab/>
      </w:r>
      <w:r>
        <w:rPr>
          <w:noProof/>
          <w:szCs w:val="24"/>
        </w:rPr>
        <w:drawing>
          <wp:inline distT="0" distB="0" distL="0" distR="0" wp14:anchorId="01309978" wp14:editId="407C35C2">
            <wp:extent cx="1947672" cy="34564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914c6a934b0135cb92377ad2bf38073.jpg"/>
                    <pic:cNvPicPr/>
                  </pic:nvPicPr>
                  <pic:blipFill>
                    <a:blip r:embed="rId10">
                      <a:extLst>
                        <a:ext uri="{28A0092B-C50C-407E-A947-70E740481C1C}">
                          <a14:useLocalDpi xmlns:a14="http://schemas.microsoft.com/office/drawing/2010/main" val="0"/>
                        </a:ext>
                      </a:extLst>
                    </a:blip>
                    <a:stretch>
                      <a:fillRect/>
                    </a:stretch>
                  </pic:blipFill>
                  <pic:spPr>
                    <a:xfrm>
                      <a:off x="0" y="0"/>
                      <a:ext cx="1947672" cy="3456432"/>
                    </a:xfrm>
                    <a:prstGeom prst="rect">
                      <a:avLst/>
                    </a:prstGeom>
                  </pic:spPr>
                </pic:pic>
              </a:graphicData>
            </a:graphic>
          </wp:inline>
        </w:drawing>
      </w:r>
      <w:r w:rsidR="000C23B0">
        <w:rPr>
          <w:szCs w:val="24"/>
        </w:rPr>
        <w:tab/>
      </w:r>
      <w:r w:rsidR="000C23B0">
        <w:rPr>
          <w:noProof/>
          <w:szCs w:val="24"/>
        </w:rPr>
        <w:drawing>
          <wp:inline distT="0" distB="0" distL="0" distR="0" wp14:anchorId="782730E9" wp14:editId="128C535B">
            <wp:extent cx="1947672" cy="34564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58b54d9b01d98c82d390646881b0ad6.jpg"/>
                    <pic:cNvPicPr/>
                  </pic:nvPicPr>
                  <pic:blipFill>
                    <a:blip r:embed="rId11">
                      <a:extLst>
                        <a:ext uri="{28A0092B-C50C-407E-A947-70E740481C1C}">
                          <a14:useLocalDpi xmlns:a14="http://schemas.microsoft.com/office/drawing/2010/main" val="0"/>
                        </a:ext>
                      </a:extLst>
                    </a:blip>
                    <a:stretch>
                      <a:fillRect/>
                    </a:stretch>
                  </pic:blipFill>
                  <pic:spPr>
                    <a:xfrm>
                      <a:off x="0" y="0"/>
                      <a:ext cx="1947672" cy="3456432"/>
                    </a:xfrm>
                    <a:prstGeom prst="rect">
                      <a:avLst/>
                    </a:prstGeom>
                  </pic:spPr>
                </pic:pic>
              </a:graphicData>
            </a:graphic>
          </wp:inline>
        </w:drawing>
      </w:r>
    </w:p>
    <w:p w14:paraId="147D8BDA" w14:textId="77777777" w:rsidR="000C23B0" w:rsidRPr="00803FA6" w:rsidRDefault="000C23B0" w:rsidP="00E22C8B">
      <w:pPr>
        <w:spacing w:line="360" w:lineRule="auto"/>
        <w:ind w:firstLine="540"/>
        <w:rPr>
          <w:szCs w:val="24"/>
        </w:rPr>
      </w:pPr>
    </w:p>
    <w:p w14:paraId="2F6AE5B1" w14:textId="77777777" w:rsidR="00F24734" w:rsidRDefault="00E22C8B" w:rsidP="00E22C8B">
      <w:pPr>
        <w:spacing w:line="360" w:lineRule="auto"/>
        <w:ind w:firstLine="540"/>
        <w:rPr>
          <w:szCs w:val="24"/>
        </w:rPr>
      </w:pPr>
      <w:r>
        <w:rPr>
          <w:szCs w:val="24"/>
        </w:rPr>
        <w:t>In the side of cleaners, GO-VIET will provide them with necessary tools and uniform to operate services and proper training to perform cleaning like conversation with customers or standards of cleaning. In additional to that, GO-VIET also provide a ranking system to promote cleaners with high rating.</w:t>
      </w:r>
    </w:p>
    <w:p w14:paraId="32FA7352" w14:textId="77777777" w:rsidR="00E22C8B" w:rsidRDefault="000B3CF0" w:rsidP="000B3CF0">
      <w:pPr>
        <w:spacing w:line="360" w:lineRule="auto"/>
        <w:ind w:left="1440" w:firstLine="720"/>
        <w:rPr>
          <w:szCs w:val="24"/>
        </w:rPr>
      </w:pPr>
      <w:r>
        <w:rPr>
          <w:noProof/>
          <w:szCs w:val="24"/>
        </w:rPr>
        <w:lastRenderedPageBreak/>
        <w:drawing>
          <wp:inline distT="0" distB="0" distL="0" distR="0" wp14:anchorId="2C669583" wp14:editId="7682990E">
            <wp:extent cx="3292627" cy="2469321"/>
            <wp:effectExtent l="0" t="0" r="317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467531934-perlengkap.png"/>
                    <pic:cNvPicPr/>
                  </pic:nvPicPr>
                  <pic:blipFill>
                    <a:blip r:embed="rId12">
                      <a:extLst>
                        <a:ext uri="{28A0092B-C50C-407E-A947-70E740481C1C}">
                          <a14:useLocalDpi xmlns:a14="http://schemas.microsoft.com/office/drawing/2010/main" val="0"/>
                        </a:ext>
                      </a:extLst>
                    </a:blip>
                    <a:stretch>
                      <a:fillRect/>
                    </a:stretch>
                  </pic:blipFill>
                  <pic:spPr>
                    <a:xfrm>
                      <a:off x="0" y="0"/>
                      <a:ext cx="3311817" cy="2483713"/>
                    </a:xfrm>
                    <a:prstGeom prst="rect">
                      <a:avLst/>
                    </a:prstGeom>
                  </pic:spPr>
                </pic:pic>
              </a:graphicData>
            </a:graphic>
          </wp:inline>
        </w:drawing>
      </w:r>
    </w:p>
    <w:p w14:paraId="4D26D739" w14:textId="77777777" w:rsidR="000B3CF0" w:rsidRDefault="000B3CF0" w:rsidP="000B3CF0">
      <w:pPr>
        <w:spacing w:line="360" w:lineRule="auto"/>
        <w:ind w:left="2880" w:firstLine="720"/>
        <w:rPr>
          <w:szCs w:val="24"/>
        </w:rPr>
      </w:pPr>
      <w:r>
        <w:rPr>
          <w:szCs w:val="24"/>
        </w:rPr>
        <w:t>GO-CLEAN tools box</w:t>
      </w:r>
    </w:p>
    <w:p w14:paraId="661B75A7" w14:textId="77777777" w:rsidR="000B3CF0" w:rsidRDefault="000B3CF0" w:rsidP="000B3CF0">
      <w:pPr>
        <w:spacing w:line="360" w:lineRule="auto"/>
        <w:ind w:left="2160" w:firstLine="720"/>
        <w:rPr>
          <w:szCs w:val="24"/>
        </w:rPr>
      </w:pPr>
      <w:r>
        <w:rPr>
          <w:noProof/>
          <w:szCs w:val="24"/>
        </w:rPr>
        <w:drawing>
          <wp:inline distT="0" distB="0" distL="0" distR="0" wp14:anchorId="0B369F75" wp14:editId="498FF83C">
            <wp:extent cx="2372139" cy="2372139"/>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_6018.jpg"/>
                    <pic:cNvPicPr/>
                  </pic:nvPicPr>
                  <pic:blipFill>
                    <a:blip r:embed="rId13">
                      <a:extLst>
                        <a:ext uri="{28A0092B-C50C-407E-A947-70E740481C1C}">
                          <a14:useLocalDpi xmlns:a14="http://schemas.microsoft.com/office/drawing/2010/main" val="0"/>
                        </a:ext>
                      </a:extLst>
                    </a:blip>
                    <a:stretch>
                      <a:fillRect/>
                    </a:stretch>
                  </pic:blipFill>
                  <pic:spPr>
                    <a:xfrm>
                      <a:off x="0" y="0"/>
                      <a:ext cx="2376961" cy="2376961"/>
                    </a:xfrm>
                    <a:prstGeom prst="rect">
                      <a:avLst/>
                    </a:prstGeom>
                  </pic:spPr>
                </pic:pic>
              </a:graphicData>
            </a:graphic>
          </wp:inline>
        </w:drawing>
      </w:r>
    </w:p>
    <w:p w14:paraId="467D809A" w14:textId="4C91D1CC" w:rsidR="000B3CF0" w:rsidRDefault="000B3CF0" w:rsidP="000B3CF0">
      <w:pPr>
        <w:spacing w:line="360" w:lineRule="auto"/>
        <w:ind w:left="2160" w:firstLine="720"/>
        <w:rPr>
          <w:szCs w:val="24"/>
        </w:rPr>
      </w:pPr>
      <w:r>
        <w:rPr>
          <w:szCs w:val="24"/>
        </w:rPr>
        <w:tab/>
        <w:t>GO-CLEAN uniforms</w:t>
      </w:r>
    </w:p>
    <w:p w14:paraId="41B5D63C" w14:textId="2F0B273A" w:rsidR="00673E47" w:rsidRDefault="00673E47" w:rsidP="00673E47">
      <w:pPr>
        <w:pStyle w:val="Heading2"/>
        <w:numPr>
          <w:ilvl w:val="0"/>
          <w:numId w:val="2"/>
        </w:numPr>
      </w:pPr>
      <w:r>
        <w:t>Why GO-CLEAN</w:t>
      </w:r>
    </w:p>
    <w:p w14:paraId="14B80202" w14:textId="2F79B3C7" w:rsidR="001542AA" w:rsidRDefault="002A38DA" w:rsidP="004B55BC">
      <w:pPr>
        <w:pStyle w:val="ListParagraph"/>
        <w:numPr>
          <w:ilvl w:val="0"/>
          <w:numId w:val="6"/>
        </w:numPr>
        <w:rPr>
          <w:szCs w:val="24"/>
        </w:rPr>
      </w:pPr>
      <w:r w:rsidRPr="002A38DA">
        <w:rPr>
          <w:szCs w:val="24"/>
        </w:rPr>
        <w:t xml:space="preserve">We have more than </w:t>
      </w:r>
      <w:r w:rsidR="00D41FA0">
        <w:rPr>
          <w:szCs w:val="24"/>
        </w:rPr>
        <w:t>700 skill</w:t>
      </w:r>
      <w:r w:rsidR="003479FA">
        <w:rPr>
          <w:szCs w:val="24"/>
        </w:rPr>
        <w:t>ful</w:t>
      </w:r>
      <w:r w:rsidR="00D41FA0">
        <w:rPr>
          <w:szCs w:val="24"/>
        </w:rPr>
        <w:t xml:space="preserve"> and friendly employees in cleaning field</w:t>
      </w:r>
      <w:r w:rsidR="00BE27AD">
        <w:rPr>
          <w:szCs w:val="24"/>
        </w:rPr>
        <w:t>. Moreover, all of them are selected carefully and received a special training course before becoming our official staffs.</w:t>
      </w:r>
    </w:p>
    <w:p w14:paraId="59F82255" w14:textId="77777777" w:rsidR="003479FA" w:rsidRDefault="001542AA" w:rsidP="004B55BC">
      <w:pPr>
        <w:pStyle w:val="ListParagraph"/>
        <w:numPr>
          <w:ilvl w:val="0"/>
          <w:numId w:val="6"/>
        </w:numPr>
        <w:rPr>
          <w:szCs w:val="24"/>
        </w:rPr>
      </w:pPr>
      <w:r>
        <w:rPr>
          <w:szCs w:val="24"/>
        </w:rPr>
        <w:t xml:space="preserve">We co-operate with the best provider in </w:t>
      </w:r>
      <w:r w:rsidR="001160F8">
        <w:rPr>
          <w:szCs w:val="24"/>
        </w:rPr>
        <w:t>cleaning equipment in order to provide customers our professional service.</w:t>
      </w:r>
    </w:p>
    <w:p w14:paraId="353F9DFE" w14:textId="649CEA92" w:rsidR="0046445F" w:rsidRDefault="003479FA" w:rsidP="004B55BC">
      <w:pPr>
        <w:pStyle w:val="ListParagraph"/>
        <w:numPr>
          <w:ilvl w:val="0"/>
          <w:numId w:val="6"/>
        </w:numPr>
        <w:rPr>
          <w:szCs w:val="24"/>
        </w:rPr>
      </w:pPr>
      <w:r>
        <w:rPr>
          <w:szCs w:val="24"/>
        </w:rPr>
        <w:t>GO-CLEAN is active 24/7. That is mean, you can call us any time you want. In addition, we work with many</w:t>
      </w:r>
      <w:r w:rsidR="001160F8">
        <w:rPr>
          <w:szCs w:val="24"/>
        </w:rPr>
        <w:t xml:space="preserve"> </w:t>
      </w:r>
      <w:r w:rsidR="00743C57">
        <w:rPr>
          <w:szCs w:val="24"/>
        </w:rPr>
        <w:t xml:space="preserve">elite partners, so customers </w:t>
      </w:r>
      <w:r w:rsidR="00E54582">
        <w:rPr>
          <w:szCs w:val="24"/>
        </w:rPr>
        <w:t>do not worry our service</w:t>
      </w:r>
      <w:r w:rsidR="00743C57">
        <w:rPr>
          <w:szCs w:val="24"/>
        </w:rPr>
        <w:t>.</w:t>
      </w:r>
    </w:p>
    <w:p w14:paraId="0F3A6283" w14:textId="77777777" w:rsidR="00735422" w:rsidRDefault="001720CA" w:rsidP="004B55BC">
      <w:pPr>
        <w:pStyle w:val="ListParagraph"/>
        <w:numPr>
          <w:ilvl w:val="0"/>
          <w:numId w:val="6"/>
        </w:numPr>
        <w:rPr>
          <w:szCs w:val="24"/>
        </w:rPr>
      </w:pPr>
      <w:r>
        <w:rPr>
          <w:szCs w:val="24"/>
        </w:rPr>
        <w:t xml:space="preserve">We know there are many families have limit budget. However, they still want to use our service. That is why we </w:t>
      </w:r>
      <w:r w:rsidR="00DE2ECA">
        <w:rPr>
          <w:szCs w:val="24"/>
        </w:rPr>
        <w:t>create a list of option service</w:t>
      </w:r>
      <w:r w:rsidR="000C788D">
        <w:rPr>
          <w:szCs w:val="24"/>
        </w:rPr>
        <w:t>s</w:t>
      </w:r>
      <w:r w:rsidR="00DE2ECA">
        <w:rPr>
          <w:szCs w:val="24"/>
        </w:rPr>
        <w:t xml:space="preserve"> which can help customers</w:t>
      </w:r>
      <w:r w:rsidR="00A15E9C">
        <w:rPr>
          <w:szCs w:val="24"/>
        </w:rPr>
        <w:t xml:space="preserve"> choose what they really need</w:t>
      </w:r>
      <w:r w:rsidR="003E58AA">
        <w:rPr>
          <w:szCs w:val="24"/>
        </w:rPr>
        <w:t>.</w:t>
      </w:r>
    </w:p>
    <w:p w14:paraId="0CBEA221" w14:textId="77777777" w:rsidR="0033170F" w:rsidRDefault="0033170F" w:rsidP="00735422">
      <w:pPr>
        <w:pStyle w:val="ListParagraph"/>
        <w:rPr>
          <w:szCs w:val="24"/>
        </w:rPr>
      </w:pPr>
    </w:p>
    <w:p w14:paraId="112A50DC" w14:textId="724F09BC" w:rsidR="00673E47" w:rsidRDefault="0033170F" w:rsidP="00A93C12">
      <w:pPr>
        <w:pStyle w:val="ListParagraph"/>
        <w:ind w:left="360"/>
        <w:rPr>
          <w:b/>
          <w:szCs w:val="24"/>
          <w:u w:val="single"/>
        </w:rPr>
      </w:pPr>
      <w:r w:rsidRPr="00A93C12">
        <w:rPr>
          <w:b/>
          <w:szCs w:val="32"/>
          <w:u w:val="single"/>
        </w:rPr>
        <w:t>Customer response:</w:t>
      </w:r>
      <w:r w:rsidR="00DE2ECA" w:rsidRPr="00A93C12">
        <w:rPr>
          <w:b/>
          <w:szCs w:val="24"/>
          <w:u w:val="single"/>
        </w:rPr>
        <w:t xml:space="preserve">  </w:t>
      </w:r>
      <w:r w:rsidR="00743C57" w:rsidRPr="00A93C12">
        <w:rPr>
          <w:b/>
          <w:szCs w:val="24"/>
          <w:u w:val="single"/>
        </w:rPr>
        <w:t xml:space="preserve"> </w:t>
      </w:r>
      <w:r w:rsidR="00BE27AD" w:rsidRPr="00A93C12">
        <w:rPr>
          <w:b/>
          <w:szCs w:val="24"/>
          <w:u w:val="single"/>
        </w:rPr>
        <w:t xml:space="preserve">  </w:t>
      </w:r>
    </w:p>
    <w:p w14:paraId="326B740D" w14:textId="77777777" w:rsidR="00303F71" w:rsidRDefault="00303F71">
      <w:pPr>
        <w:rPr>
          <w:b/>
          <w:szCs w:val="24"/>
          <w:u w:val="single"/>
        </w:rPr>
      </w:pPr>
      <w:r w:rsidRPr="00303F71">
        <w:rPr>
          <w:noProof/>
          <w:szCs w:val="24"/>
        </w:rPr>
        <w:lastRenderedPageBreak/>
        <w:drawing>
          <wp:inline distT="0" distB="0" distL="0" distR="0" wp14:anchorId="00DB4979" wp14:editId="66988F9C">
            <wp:extent cx="7019925" cy="3933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19925" cy="3933825"/>
                    </a:xfrm>
                    <a:prstGeom prst="rect">
                      <a:avLst/>
                    </a:prstGeom>
                    <a:noFill/>
                    <a:ln>
                      <a:noFill/>
                    </a:ln>
                  </pic:spPr>
                </pic:pic>
              </a:graphicData>
            </a:graphic>
          </wp:inline>
        </w:drawing>
      </w:r>
    </w:p>
    <w:p w14:paraId="06056553" w14:textId="2AF96E9F" w:rsidR="005B5C96" w:rsidRDefault="006053A4">
      <w:pPr>
        <w:rPr>
          <w:szCs w:val="24"/>
          <w:lang w:val="fr-FR"/>
        </w:rPr>
      </w:pPr>
      <w:r w:rsidRPr="006053A4">
        <w:rPr>
          <w:b/>
          <w:szCs w:val="24"/>
          <w:u w:val="single"/>
          <w:lang w:val="fr-FR"/>
        </w:rPr>
        <w:t>Source</w:t>
      </w:r>
      <w:r w:rsidRPr="006053A4">
        <w:rPr>
          <w:b/>
          <w:szCs w:val="24"/>
          <w:lang w:val="fr-FR"/>
        </w:rPr>
        <w:t xml:space="preserve"> :</w:t>
      </w:r>
      <w:r w:rsidR="00303F71" w:rsidRPr="006053A4">
        <w:rPr>
          <w:b/>
          <w:szCs w:val="24"/>
          <w:lang w:val="fr-FR"/>
        </w:rPr>
        <w:t xml:space="preserve"> </w:t>
      </w:r>
      <w:hyperlink r:id="rId15" w:history="1">
        <w:r w:rsidR="00801473" w:rsidRPr="000C3E59">
          <w:rPr>
            <w:rStyle w:val="Hyperlink"/>
            <w:szCs w:val="24"/>
            <w:lang w:val="fr-FR"/>
          </w:rPr>
          <w:t>www.go-jek.com/go-clean</w:t>
        </w:r>
      </w:hyperlink>
    </w:p>
    <w:p w14:paraId="596C0CE7" w14:textId="0B0C1824" w:rsidR="00801473" w:rsidRDefault="00801473">
      <w:pPr>
        <w:rPr>
          <w:b/>
          <w:szCs w:val="32"/>
          <w:u w:val="single"/>
        </w:rPr>
      </w:pPr>
      <w:r>
        <w:rPr>
          <w:b/>
          <w:szCs w:val="32"/>
          <w:u w:val="single"/>
        </w:rPr>
        <w:t>Our partners</w:t>
      </w:r>
      <w:r w:rsidRPr="00A93C12">
        <w:rPr>
          <w:b/>
          <w:szCs w:val="32"/>
          <w:u w:val="single"/>
        </w:rPr>
        <w:t>:</w:t>
      </w:r>
    </w:p>
    <w:p w14:paraId="62DF0111" w14:textId="31A68043" w:rsidR="00DC5306" w:rsidRDefault="00DF411F">
      <w:pPr>
        <w:rPr>
          <w:szCs w:val="24"/>
          <w:lang w:val="fr-FR"/>
        </w:rPr>
      </w:pPr>
      <w:proofErr w:type="spellStart"/>
      <w:r w:rsidRPr="00473A1F">
        <w:rPr>
          <w:b/>
          <w:sz w:val="28"/>
          <w:szCs w:val="28"/>
          <w:lang w:val="fr-FR"/>
        </w:rPr>
        <w:t>Pak</w:t>
      </w:r>
      <w:proofErr w:type="spellEnd"/>
      <w:r w:rsidRPr="00473A1F">
        <w:rPr>
          <w:b/>
          <w:sz w:val="28"/>
          <w:szCs w:val="28"/>
          <w:lang w:val="fr-FR"/>
        </w:rPr>
        <w:t xml:space="preserve"> </w:t>
      </w:r>
      <w:proofErr w:type="spellStart"/>
      <w:r w:rsidRPr="00473A1F">
        <w:rPr>
          <w:b/>
          <w:sz w:val="28"/>
          <w:szCs w:val="28"/>
          <w:lang w:val="fr-FR"/>
        </w:rPr>
        <w:t>Sugeng</w:t>
      </w:r>
      <w:proofErr w:type="spellEnd"/>
      <w:r w:rsidR="00DC5306">
        <w:rPr>
          <w:szCs w:val="24"/>
          <w:lang w:val="fr-FR"/>
        </w:rPr>
        <w:t> :</w:t>
      </w:r>
    </w:p>
    <w:p w14:paraId="5B935903" w14:textId="093D0F63" w:rsidR="0035180C" w:rsidRDefault="0035180C" w:rsidP="0035180C">
      <w:pPr>
        <w:jc w:val="center"/>
        <w:rPr>
          <w:szCs w:val="24"/>
          <w:lang w:val="fr-FR"/>
        </w:rPr>
      </w:pPr>
      <w:r>
        <w:rPr>
          <w:noProof/>
          <w:szCs w:val="24"/>
        </w:rPr>
        <w:drawing>
          <wp:inline distT="0" distB="0" distL="0" distR="0" wp14:anchorId="0576538E" wp14:editId="3229D0D3">
            <wp:extent cx="3714750" cy="2838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4750" cy="2838450"/>
                    </a:xfrm>
                    <a:prstGeom prst="rect">
                      <a:avLst/>
                    </a:prstGeom>
                    <a:noFill/>
                    <a:ln>
                      <a:noFill/>
                    </a:ln>
                  </pic:spPr>
                </pic:pic>
              </a:graphicData>
            </a:graphic>
          </wp:inline>
        </w:drawing>
      </w:r>
    </w:p>
    <w:p w14:paraId="651F4AB5" w14:textId="77777777" w:rsidR="000E5830" w:rsidRDefault="00657BAE" w:rsidP="00657BAE">
      <w:pPr>
        <w:pStyle w:val="ListParagraph"/>
        <w:numPr>
          <w:ilvl w:val="0"/>
          <w:numId w:val="8"/>
        </w:numPr>
        <w:rPr>
          <w:szCs w:val="24"/>
        </w:rPr>
      </w:pPr>
      <w:r w:rsidRPr="00C07ECB">
        <w:rPr>
          <w:szCs w:val="24"/>
        </w:rPr>
        <w:t>A</w:t>
      </w:r>
      <w:r w:rsidR="00484F16">
        <w:rPr>
          <w:szCs w:val="24"/>
        </w:rPr>
        <w:t>n</w:t>
      </w:r>
      <w:r w:rsidRPr="00C07ECB">
        <w:rPr>
          <w:szCs w:val="24"/>
        </w:rPr>
        <w:t xml:space="preserve"> </w:t>
      </w:r>
      <w:r w:rsidR="00C07ECB">
        <w:rPr>
          <w:szCs w:val="24"/>
        </w:rPr>
        <w:t>ex-</w:t>
      </w:r>
      <w:r w:rsidR="005701CB" w:rsidRPr="00C07ECB">
        <w:rPr>
          <w:szCs w:val="24"/>
        </w:rPr>
        <w:t>supervisor of GO-LIFE</w:t>
      </w:r>
      <w:r w:rsidR="00484F16">
        <w:rPr>
          <w:szCs w:val="24"/>
        </w:rPr>
        <w:t>.</w:t>
      </w:r>
    </w:p>
    <w:p w14:paraId="606409BC" w14:textId="77777777" w:rsidR="003A5B2D" w:rsidRDefault="000E5830" w:rsidP="00657BAE">
      <w:pPr>
        <w:pStyle w:val="ListParagraph"/>
        <w:numPr>
          <w:ilvl w:val="0"/>
          <w:numId w:val="8"/>
        </w:numPr>
        <w:rPr>
          <w:szCs w:val="24"/>
        </w:rPr>
      </w:pPr>
      <w:r>
        <w:rPr>
          <w:szCs w:val="24"/>
        </w:rPr>
        <w:t>He wants to earn more money for his family. However, a full-time job will waste too much time</w:t>
      </w:r>
      <w:r w:rsidR="003A5B2D">
        <w:rPr>
          <w:szCs w:val="24"/>
        </w:rPr>
        <w:t>.</w:t>
      </w:r>
    </w:p>
    <w:p w14:paraId="514A24FA" w14:textId="77777777" w:rsidR="001B53B7" w:rsidRDefault="003A5B2D" w:rsidP="00657BAE">
      <w:pPr>
        <w:pStyle w:val="ListParagraph"/>
        <w:numPr>
          <w:ilvl w:val="0"/>
          <w:numId w:val="8"/>
        </w:numPr>
        <w:rPr>
          <w:szCs w:val="24"/>
        </w:rPr>
      </w:pPr>
      <w:r>
        <w:rPr>
          <w:szCs w:val="24"/>
        </w:rPr>
        <w:t>He retired from his previous job and focus on GO-CLEAN.</w:t>
      </w:r>
    </w:p>
    <w:p w14:paraId="75AE8922" w14:textId="43CFE725" w:rsidR="00762C71" w:rsidRDefault="001B53B7" w:rsidP="00657BAE">
      <w:pPr>
        <w:pStyle w:val="ListParagraph"/>
        <w:numPr>
          <w:ilvl w:val="0"/>
          <w:numId w:val="8"/>
        </w:numPr>
        <w:rPr>
          <w:szCs w:val="24"/>
        </w:rPr>
      </w:pPr>
      <w:r>
        <w:rPr>
          <w:szCs w:val="24"/>
        </w:rPr>
        <w:t>He create</w:t>
      </w:r>
      <w:r w:rsidR="00762C71">
        <w:rPr>
          <w:szCs w:val="24"/>
        </w:rPr>
        <w:t>s</w:t>
      </w:r>
      <w:r>
        <w:rPr>
          <w:szCs w:val="24"/>
        </w:rPr>
        <w:t xml:space="preserve"> a connection between him and other people from various jobs.</w:t>
      </w:r>
    </w:p>
    <w:p w14:paraId="3E185D6E" w14:textId="7D39F5F1" w:rsidR="00657BAE" w:rsidRPr="00C07ECB" w:rsidRDefault="00CB3BA3" w:rsidP="00657BAE">
      <w:pPr>
        <w:pStyle w:val="ListParagraph"/>
        <w:numPr>
          <w:ilvl w:val="0"/>
          <w:numId w:val="8"/>
        </w:numPr>
        <w:rPr>
          <w:szCs w:val="24"/>
        </w:rPr>
      </w:pPr>
      <w:r>
        <w:rPr>
          <w:szCs w:val="24"/>
        </w:rPr>
        <w:t>He can help his wife establish a food online base on his connection.</w:t>
      </w:r>
      <w:r w:rsidR="009A7291">
        <w:rPr>
          <w:szCs w:val="24"/>
        </w:rPr>
        <w:t xml:space="preserve"> From </w:t>
      </w:r>
      <w:r w:rsidR="000E5830">
        <w:rPr>
          <w:szCs w:val="24"/>
        </w:rPr>
        <w:t xml:space="preserve"> </w:t>
      </w:r>
      <w:r w:rsidR="00484F16">
        <w:rPr>
          <w:szCs w:val="24"/>
        </w:rPr>
        <w:t xml:space="preserve"> </w:t>
      </w:r>
    </w:p>
    <w:p w14:paraId="6E98CC0D" w14:textId="20348DC0" w:rsidR="00D7302C" w:rsidRDefault="00D7302C" w:rsidP="00D7302C">
      <w:pPr>
        <w:rPr>
          <w:szCs w:val="24"/>
          <w:lang w:val="fr-FR"/>
        </w:rPr>
      </w:pPr>
      <w:proofErr w:type="spellStart"/>
      <w:r>
        <w:rPr>
          <w:b/>
          <w:sz w:val="28"/>
          <w:szCs w:val="28"/>
          <w:lang w:val="fr-FR"/>
        </w:rPr>
        <w:lastRenderedPageBreak/>
        <w:t>Nuridah</w:t>
      </w:r>
      <w:proofErr w:type="spellEnd"/>
      <w:r w:rsidRPr="00D7302C">
        <w:rPr>
          <w:szCs w:val="24"/>
          <w:lang w:val="fr-FR"/>
        </w:rPr>
        <w:t> :</w:t>
      </w:r>
    </w:p>
    <w:p w14:paraId="1B2ED1EC" w14:textId="2B460FC4" w:rsidR="00991F5E" w:rsidRDefault="00991F5E" w:rsidP="00991F5E">
      <w:pPr>
        <w:jc w:val="center"/>
        <w:rPr>
          <w:szCs w:val="24"/>
          <w:lang w:val="fr-FR"/>
        </w:rPr>
      </w:pPr>
      <w:r>
        <w:rPr>
          <w:noProof/>
          <w:szCs w:val="24"/>
        </w:rPr>
        <w:drawing>
          <wp:inline distT="0" distB="0" distL="0" distR="0" wp14:anchorId="2D1677E7" wp14:editId="470F2688">
            <wp:extent cx="3048000" cy="2552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2552700"/>
                    </a:xfrm>
                    <a:prstGeom prst="rect">
                      <a:avLst/>
                    </a:prstGeom>
                    <a:noFill/>
                    <a:ln>
                      <a:noFill/>
                    </a:ln>
                  </pic:spPr>
                </pic:pic>
              </a:graphicData>
            </a:graphic>
          </wp:inline>
        </w:drawing>
      </w:r>
    </w:p>
    <w:p w14:paraId="59BEEDC3" w14:textId="2A3E5A6E" w:rsidR="00C601D1" w:rsidRDefault="00C601D1" w:rsidP="00C601D1">
      <w:pPr>
        <w:pStyle w:val="ListParagraph"/>
        <w:numPr>
          <w:ilvl w:val="0"/>
          <w:numId w:val="9"/>
        </w:numPr>
        <w:rPr>
          <w:szCs w:val="24"/>
        </w:rPr>
      </w:pPr>
      <w:r w:rsidRPr="00C601D1">
        <w:rPr>
          <w:szCs w:val="24"/>
        </w:rPr>
        <w:t>She is a mother</w:t>
      </w:r>
      <w:r>
        <w:rPr>
          <w:szCs w:val="24"/>
        </w:rPr>
        <w:t xml:space="preserve"> who </w:t>
      </w:r>
      <w:r w:rsidR="0080098C">
        <w:rPr>
          <w:szCs w:val="24"/>
        </w:rPr>
        <w:t>truly inspire</w:t>
      </w:r>
      <w:r>
        <w:rPr>
          <w:szCs w:val="24"/>
        </w:rPr>
        <w:t xml:space="preserve"> us</w:t>
      </w:r>
      <w:r w:rsidR="00A7065F">
        <w:rPr>
          <w:szCs w:val="24"/>
        </w:rPr>
        <w:t>.</w:t>
      </w:r>
    </w:p>
    <w:p w14:paraId="36AEDAB0" w14:textId="351FF3CC" w:rsidR="00C601D1" w:rsidRDefault="00DA7DBC" w:rsidP="00C601D1">
      <w:pPr>
        <w:pStyle w:val="ListParagraph"/>
        <w:numPr>
          <w:ilvl w:val="0"/>
          <w:numId w:val="9"/>
        </w:numPr>
        <w:rPr>
          <w:szCs w:val="24"/>
        </w:rPr>
      </w:pPr>
      <w:r>
        <w:rPr>
          <w:szCs w:val="24"/>
        </w:rPr>
        <w:t>She works as a GO-JEK driver and GO-CLEAN</w:t>
      </w:r>
      <w:r w:rsidR="005A237A">
        <w:rPr>
          <w:szCs w:val="24"/>
        </w:rPr>
        <w:t xml:space="preserve"> cleaner</w:t>
      </w:r>
      <w:r w:rsidR="00A7065F">
        <w:rPr>
          <w:szCs w:val="24"/>
        </w:rPr>
        <w:t>.</w:t>
      </w:r>
    </w:p>
    <w:p w14:paraId="25D897AD" w14:textId="64674108" w:rsidR="00A7065F" w:rsidRDefault="00A7065F" w:rsidP="00C601D1">
      <w:pPr>
        <w:pStyle w:val="ListParagraph"/>
        <w:numPr>
          <w:ilvl w:val="0"/>
          <w:numId w:val="9"/>
        </w:numPr>
        <w:rPr>
          <w:szCs w:val="24"/>
        </w:rPr>
      </w:pPr>
      <w:r>
        <w:rPr>
          <w:szCs w:val="24"/>
        </w:rPr>
        <w:t>She can save enough money for her</w:t>
      </w:r>
      <w:r w:rsidR="0094239E">
        <w:rPr>
          <w:szCs w:val="24"/>
        </w:rPr>
        <w:t xml:space="preserve"> eldest</w:t>
      </w:r>
      <w:r>
        <w:rPr>
          <w:szCs w:val="24"/>
        </w:rPr>
        <w:t xml:space="preserve"> </w:t>
      </w:r>
      <w:r w:rsidR="0094239E">
        <w:rPr>
          <w:szCs w:val="24"/>
        </w:rPr>
        <w:t>child</w:t>
      </w:r>
      <w:r>
        <w:rPr>
          <w:szCs w:val="24"/>
        </w:rPr>
        <w:t xml:space="preserve"> </w:t>
      </w:r>
      <w:r w:rsidR="0094239E">
        <w:rPr>
          <w:szCs w:val="24"/>
        </w:rPr>
        <w:t>to study</w:t>
      </w:r>
      <w:r>
        <w:rPr>
          <w:szCs w:val="24"/>
        </w:rPr>
        <w:t xml:space="preserve"> </w:t>
      </w:r>
      <w:r w:rsidR="0094239E">
        <w:rPr>
          <w:szCs w:val="24"/>
        </w:rPr>
        <w:t>at</w:t>
      </w:r>
      <w:r>
        <w:rPr>
          <w:szCs w:val="24"/>
        </w:rPr>
        <w:t xml:space="preserve"> the University of Indonesia.</w:t>
      </w:r>
    </w:p>
    <w:p w14:paraId="3D64EF94" w14:textId="77777777" w:rsidR="00C1556C" w:rsidRDefault="00C1556C">
      <w:pPr>
        <w:rPr>
          <w:rFonts w:asciiTheme="majorHAnsi" w:eastAsiaTheme="majorEastAsia" w:hAnsiTheme="majorHAnsi" w:cstheme="majorBidi"/>
          <w:color w:val="2E74B5" w:themeColor="accent1" w:themeShade="BF"/>
          <w:szCs w:val="32"/>
        </w:rPr>
      </w:pPr>
      <w:r>
        <w:br w:type="page"/>
      </w:r>
    </w:p>
    <w:p w14:paraId="4E0CA1F9" w14:textId="100F7E17" w:rsidR="002F75D3" w:rsidRDefault="002F75D3" w:rsidP="002F75D3">
      <w:pPr>
        <w:pStyle w:val="Heading1"/>
        <w:numPr>
          <w:ilvl w:val="0"/>
          <w:numId w:val="1"/>
        </w:numPr>
      </w:pPr>
      <w:r>
        <w:lastRenderedPageBreak/>
        <w:t>Key service elements</w:t>
      </w:r>
    </w:p>
    <w:p w14:paraId="31EA7346" w14:textId="42F38BEC" w:rsidR="009E7CFC" w:rsidRDefault="005A0025" w:rsidP="005A0025">
      <w:pPr>
        <w:pStyle w:val="Heading2"/>
        <w:numPr>
          <w:ilvl w:val="0"/>
          <w:numId w:val="14"/>
        </w:numPr>
      </w:pPr>
      <w:r>
        <w:t>Identify Market of New Services</w:t>
      </w:r>
    </w:p>
    <w:p w14:paraId="6EAB0AF0" w14:textId="0E4677C2" w:rsidR="005A0025" w:rsidRDefault="005A0025" w:rsidP="005A0025">
      <w:pPr>
        <w:ind w:left="720"/>
      </w:pPr>
      <w:r>
        <w:t xml:space="preserve">According </w:t>
      </w:r>
      <w:r>
        <w:rPr>
          <w:rFonts w:hint="eastAsia"/>
        </w:rPr>
        <w:t>to the annual report and financial report in 2017, many statistics show that:</w:t>
      </w:r>
    </w:p>
    <w:p w14:paraId="4B2FF004" w14:textId="77777777" w:rsidR="005A0025" w:rsidRDefault="005A0025" w:rsidP="005A0025">
      <w:pPr>
        <w:pStyle w:val="ListParagraph"/>
        <w:numPr>
          <w:ilvl w:val="0"/>
          <w:numId w:val="15"/>
        </w:numPr>
        <w:rPr>
          <w:rFonts w:hint="eastAsia"/>
        </w:rPr>
      </w:pPr>
      <w:r>
        <w:rPr>
          <w:rFonts w:hint="eastAsia"/>
        </w:rPr>
        <w:t>Total numbers of household in HN and HCM city about: 3.5 million.</w:t>
      </w:r>
    </w:p>
    <w:p w14:paraId="091795CF" w14:textId="7709EC24" w:rsidR="005A0025" w:rsidRDefault="005A0025" w:rsidP="005A0025">
      <w:pPr>
        <w:pStyle w:val="ListParagraph"/>
        <w:numPr>
          <w:ilvl w:val="0"/>
          <w:numId w:val="15"/>
        </w:numPr>
        <w:rPr>
          <w:rFonts w:hint="eastAsia"/>
        </w:rPr>
      </w:pPr>
      <w:r>
        <w:rPr>
          <w:rFonts w:hint="eastAsia"/>
        </w:rPr>
        <w:t xml:space="preserve"> </w:t>
      </w:r>
      <w:r>
        <w:rPr>
          <w:rFonts w:hint="eastAsia"/>
        </w:rPr>
        <w:t>About 15% household need to rent a domestic helper or housekeeper.</w:t>
      </w:r>
    </w:p>
    <w:p w14:paraId="68DADD32" w14:textId="0AE44C3C" w:rsidR="005A0025" w:rsidRDefault="005A0025" w:rsidP="005A0025">
      <w:pPr>
        <w:pStyle w:val="ListParagraph"/>
        <w:numPr>
          <w:ilvl w:val="0"/>
          <w:numId w:val="15"/>
        </w:numPr>
        <w:rPr>
          <w:rFonts w:hint="eastAsia"/>
        </w:rPr>
      </w:pPr>
      <w:r>
        <w:rPr>
          <w:rFonts w:hint="eastAsia"/>
        </w:rPr>
        <w:t xml:space="preserve"> </w:t>
      </w:r>
      <w:r>
        <w:rPr>
          <w:rFonts w:hint="eastAsia"/>
        </w:rPr>
        <w:t>Average salary of a housekeeper per hour:</w:t>
      </w:r>
      <w:r>
        <w:t xml:space="preserve"> </w:t>
      </w:r>
      <w:r>
        <w:rPr>
          <w:rFonts w:hint="eastAsia"/>
        </w:rPr>
        <w:t xml:space="preserve">40-50k </w:t>
      </w:r>
      <w:r>
        <w:t>VND.</w:t>
      </w:r>
    </w:p>
    <w:p w14:paraId="2F64AD71" w14:textId="758C3FC4" w:rsidR="005A0025" w:rsidRDefault="005A0025" w:rsidP="005A0025">
      <w:pPr>
        <w:pStyle w:val="ListParagraph"/>
        <w:numPr>
          <w:ilvl w:val="0"/>
          <w:numId w:val="15"/>
        </w:numPr>
        <w:rPr>
          <w:rFonts w:hint="eastAsia"/>
        </w:rPr>
      </w:pPr>
      <w:r>
        <w:rPr>
          <w:rFonts w:hint="eastAsia"/>
        </w:rPr>
        <w:t xml:space="preserve"> </w:t>
      </w:r>
      <w:r>
        <w:rPr>
          <w:rFonts w:hint="eastAsia"/>
        </w:rPr>
        <w:t xml:space="preserve">Average salary of a helper per month: 4.5 mil </w:t>
      </w:r>
      <w:r>
        <w:t>VND.</w:t>
      </w:r>
    </w:p>
    <w:p w14:paraId="445E9F91" w14:textId="1835F8CF" w:rsidR="005A0025" w:rsidRDefault="005A0025" w:rsidP="005A0025">
      <w:pPr>
        <w:pStyle w:val="ListParagraph"/>
        <w:numPr>
          <w:ilvl w:val="0"/>
          <w:numId w:val="15"/>
        </w:numPr>
        <w:rPr>
          <w:rFonts w:hint="eastAsia"/>
        </w:rPr>
      </w:pPr>
      <w:r>
        <w:rPr>
          <w:rFonts w:hint="eastAsia"/>
        </w:rPr>
        <w:t xml:space="preserve"> </w:t>
      </w:r>
      <w:r>
        <w:rPr>
          <w:rFonts w:hint="eastAsia"/>
        </w:rPr>
        <w:t>In H</w:t>
      </w:r>
      <w:r>
        <w:t>CM</w:t>
      </w:r>
      <w:r>
        <w:rPr>
          <w:rFonts w:hint="eastAsia"/>
        </w:rPr>
        <w:t xml:space="preserve"> </w:t>
      </w:r>
      <w:r>
        <w:t>city, nearly</w:t>
      </w:r>
      <w:r>
        <w:rPr>
          <w:rFonts w:hint="eastAsia"/>
        </w:rPr>
        <w:t xml:space="preserve"> 10000 housekeepers only adapt to 30% of the market and the needs will continue increase in the future.</w:t>
      </w:r>
    </w:p>
    <w:p w14:paraId="50F96125" w14:textId="77777777" w:rsidR="005A0025" w:rsidRDefault="005A0025" w:rsidP="005A0025">
      <w:pPr>
        <w:ind w:left="360" w:firstLine="360"/>
      </w:pPr>
      <w:r>
        <w:rPr>
          <w:rFonts w:hint="eastAsia"/>
        </w:rPr>
        <w:t>Those elements above contribute to create a market for building applications to hire a domestic helper that is estimated more than 1,400 billion VND-a huge mark. Thus, many suppliers housekeeper participate in this area and divide into 3 types:</w:t>
      </w:r>
    </w:p>
    <w:p w14:paraId="0548AC68" w14:textId="320ED2CD" w:rsidR="005A0025" w:rsidRDefault="005A0025" w:rsidP="005A0025">
      <w:pPr>
        <w:pStyle w:val="ListParagraph"/>
        <w:numPr>
          <w:ilvl w:val="0"/>
          <w:numId w:val="16"/>
        </w:numPr>
        <w:rPr>
          <w:rFonts w:hint="eastAsia"/>
        </w:rPr>
      </w:pPr>
      <w:r>
        <w:rPr>
          <w:rFonts w:hint="eastAsia"/>
        </w:rPr>
        <w:t xml:space="preserve">Traditional type: includes recruiting, </w:t>
      </w:r>
      <w:r>
        <w:t>training</w:t>
      </w:r>
      <w:r>
        <w:rPr>
          <w:rFonts w:hint="eastAsia"/>
        </w:rPr>
        <w:t xml:space="preserve"> and providing workers.</w:t>
      </w:r>
    </w:p>
    <w:p w14:paraId="500AC9C1" w14:textId="1B7397F5" w:rsidR="005A0025" w:rsidRDefault="005A0025" w:rsidP="005A0025">
      <w:pPr>
        <w:pStyle w:val="ListParagraph"/>
        <w:numPr>
          <w:ilvl w:val="0"/>
          <w:numId w:val="16"/>
        </w:numPr>
        <w:rPr>
          <w:rFonts w:hint="eastAsia"/>
        </w:rPr>
      </w:pPr>
      <w:r>
        <w:rPr>
          <w:rFonts w:hint="eastAsia"/>
        </w:rPr>
        <w:t xml:space="preserve">Half traditional type: add supporting of high </w:t>
      </w:r>
      <w:r>
        <w:t>technique (application</w:t>
      </w:r>
      <w:r>
        <w:rPr>
          <w:rFonts w:hint="eastAsia"/>
        </w:rPr>
        <w:t xml:space="preserve">) for transaction, resolve and </w:t>
      </w:r>
      <w:r w:rsidR="00CC7F04">
        <w:rPr>
          <w:rFonts w:hint="eastAsia"/>
        </w:rPr>
        <w:t>estimate quality of services(</w:t>
      </w:r>
      <w:r>
        <w:rPr>
          <w:rFonts w:hint="eastAsia"/>
        </w:rPr>
        <w:t>Go-clean</w:t>
      </w:r>
      <w:r w:rsidR="00CC7F04">
        <w:t xml:space="preserve"> service)</w:t>
      </w:r>
    </w:p>
    <w:p w14:paraId="406D06F2" w14:textId="1B4E8E57" w:rsidR="005A0025" w:rsidRDefault="005A0025" w:rsidP="005A0025">
      <w:pPr>
        <w:pStyle w:val="ListParagraph"/>
        <w:numPr>
          <w:ilvl w:val="0"/>
          <w:numId w:val="16"/>
        </w:numPr>
      </w:pPr>
      <w:r>
        <w:rPr>
          <w:rFonts w:hint="eastAsia"/>
        </w:rPr>
        <w:t>Only technique: link between provider and customer not provide worker directly</w:t>
      </w:r>
      <w:r>
        <w:t>.</w:t>
      </w:r>
    </w:p>
    <w:p w14:paraId="0A092148" w14:textId="617B4C63" w:rsidR="005A0025" w:rsidRDefault="005A0025" w:rsidP="005A0025">
      <w:pPr>
        <w:pStyle w:val="Heading2"/>
        <w:numPr>
          <w:ilvl w:val="0"/>
          <w:numId w:val="14"/>
        </w:numPr>
      </w:pPr>
      <w:r>
        <w:t>Analyze 5 key elements of Go-Clean Services</w:t>
      </w:r>
    </w:p>
    <w:p w14:paraId="522E6A86" w14:textId="3DBD716B" w:rsidR="005A0025" w:rsidRPr="00CC7F04" w:rsidRDefault="005A0025" w:rsidP="005A0025">
      <w:pPr>
        <w:pStyle w:val="ListParagraph"/>
        <w:numPr>
          <w:ilvl w:val="0"/>
          <w:numId w:val="17"/>
        </w:numPr>
        <w:rPr>
          <w:b/>
        </w:rPr>
      </w:pPr>
      <w:r w:rsidRPr="00CC7F04">
        <w:rPr>
          <w:rFonts w:hint="eastAsia"/>
          <w:b/>
        </w:rPr>
        <w:t>Resources:</w:t>
      </w:r>
    </w:p>
    <w:p w14:paraId="23BE7B8D" w14:textId="15AFC21A" w:rsidR="005A0025" w:rsidRDefault="00CC7F04" w:rsidP="00CC7F04">
      <w:pPr>
        <w:pStyle w:val="ListParagraph"/>
        <w:numPr>
          <w:ilvl w:val="0"/>
          <w:numId w:val="18"/>
        </w:numPr>
      </w:pPr>
      <w:r>
        <w:rPr>
          <w:rFonts w:hint="eastAsia"/>
        </w:rPr>
        <w:t xml:space="preserve">Include all of manpower of Go-Clean </w:t>
      </w:r>
      <w:r>
        <w:t>service,</w:t>
      </w:r>
      <w:r>
        <w:rPr>
          <w:rFonts w:hint="eastAsia"/>
        </w:rPr>
        <w:t xml:space="preserve"> experience knowledge and physical resource as tools for </w:t>
      </w:r>
      <w:r>
        <w:t>cleaning</w:t>
      </w:r>
      <w:r>
        <w:rPr>
          <w:rFonts w:hint="eastAsia"/>
        </w:rPr>
        <w:t xml:space="preserve"> </w:t>
      </w:r>
      <w:r>
        <w:t>house, Go</w:t>
      </w:r>
      <w:r>
        <w:rPr>
          <w:rFonts w:hint="eastAsia"/>
        </w:rPr>
        <w:t>-clean tools box...</w:t>
      </w:r>
    </w:p>
    <w:p w14:paraId="12B618BB" w14:textId="5AA24209" w:rsidR="00CC7F04" w:rsidRDefault="00CC7F04" w:rsidP="00CC7F04">
      <w:pPr>
        <w:pStyle w:val="ListParagraph"/>
        <w:numPr>
          <w:ilvl w:val="0"/>
          <w:numId w:val="18"/>
        </w:numPr>
      </w:pPr>
      <w:r>
        <w:rPr>
          <w:rFonts w:hint="eastAsia"/>
        </w:rPr>
        <w:t xml:space="preserve">Physical </w:t>
      </w:r>
      <w:r>
        <w:t>network,</w:t>
      </w:r>
      <w:r>
        <w:rPr>
          <w:rFonts w:hint="eastAsia"/>
        </w:rPr>
        <w:t xml:space="preserve"> </w:t>
      </w:r>
      <w:r>
        <w:t>smartphone, the</w:t>
      </w:r>
      <w:r>
        <w:rPr>
          <w:rFonts w:hint="eastAsia"/>
        </w:rPr>
        <w:t xml:space="preserve"> servers, SAN...</w:t>
      </w:r>
    </w:p>
    <w:p w14:paraId="27B4FDCC" w14:textId="7F090045" w:rsidR="005A0025" w:rsidRPr="00CC7F04" w:rsidRDefault="005A0025" w:rsidP="005A0025">
      <w:pPr>
        <w:pStyle w:val="ListParagraph"/>
        <w:numPr>
          <w:ilvl w:val="0"/>
          <w:numId w:val="17"/>
        </w:numPr>
        <w:rPr>
          <w:b/>
        </w:rPr>
      </w:pPr>
      <w:r w:rsidRPr="00CC7F04">
        <w:rPr>
          <w:rFonts w:hint="eastAsia"/>
          <w:b/>
        </w:rPr>
        <w:t>Provider:</w:t>
      </w:r>
    </w:p>
    <w:p w14:paraId="16F9A8CA" w14:textId="28A6A3C9" w:rsidR="00CC7F04" w:rsidRDefault="00CC7F04" w:rsidP="00CC7F04">
      <w:pPr>
        <w:pStyle w:val="ListParagraph"/>
        <w:numPr>
          <w:ilvl w:val="0"/>
          <w:numId w:val="19"/>
        </w:numPr>
      </w:pPr>
      <w:r>
        <w:rPr>
          <w:rFonts w:hint="eastAsia"/>
        </w:rPr>
        <w:t>As Go-</w:t>
      </w:r>
      <w:proofErr w:type="spellStart"/>
      <w:r>
        <w:rPr>
          <w:rFonts w:hint="eastAsia"/>
        </w:rPr>
        <w:t>jek</w:t>
      </w:r>
      <w:proofErr w:type="spellEnd"/>
      <w:r>
        <w:rPr>
          <w:rFonts w:hint="eastAsia"/>
        </w:rPr>
        <w:t xml:space="preserve">, Go-Viet will expand </w:t>
      </w:r>
      <w:proofErr w:type="gramStart"/>
      <w:r>
        <w:t>Clean</w:t>
      </w:r>
      <w:proofErr w:type="gramEnd"/>
      <w:r>
        <w:rPr>
          <w:rFonts w:hint="eastAsia"/>
        </w:rPr>
        <w:t xml:space="preserve"> service to provide better application and skillful housekeeper to their customer</w:t>
      </w:r>
      <w:r>
        <w:t>.</w:t>
      </w:r>
    </w:p>
    <w:p w14:paraId="04104DEE" w14:textId="008A68C6" w:rsidR="005A0025" w:rsidRDefault="005A0025" w:rsidP="005A0025">
      <w:pPr>
        <w:pStyle w:val="ListParagraph"/>
        <w:numPr>
          <w:ilvl w:val="0"/>
          <w:numId w:val="17"/>
        </w:numPr>
        <w:rPr>
          <w:b/>
        </w:rPr>
      </w:pPr>
      <w:r w:rsidRPr="00CC7F04">
        <w:rPr>
          <w:rFonts w:hint="eastAsia"/>
          <w:b/>
        </w:rPr>
        <w:t>Consumer:</w:t>
      </w:r>
    </w:p>
    <w:p w14:paraId="1BE61855" w14:textId="6175558C" w:rsidR="00CC7F04" w:rsidRPr="00CC7F04" w:rsidRDefault="00CC7F04" w:rsidP="00CC7F04">
      <w:pPr>
        <w:pStyle w:val="ListParagraph"/>
        <w:numPr>
          <w:ilvl w:val="0"/>
          <w:numId w:val="19"/>
        </w:numPr>
        <w:rPr>
          <w:b/>
        </w:rPr>
      </w:pPr>
      <w:r>
        <w:rPr>
          <w:rFonts w:hint="eastAsia"/>
        </w:rPr>
        <w:t xml:space="preserve">Employee: most of house helpers are older woman who have free time and want to become a house </w:t>
      </w:r>
      <w:r>
        <w:t xml:space="preserve">helper. </w:t>
      </w:r>
      <w:r>
        <w:rPr>
          <w:rFonts w:hint="eastAsia"/>
        </w:rPr>
        <w:t xml:space="preserve">Most of them lack experience in </w:t>
      </w:r>
      <w:r>
        <w:t>cleaning</w:t>
      </w:r>
      <w:r>
        <w:rPr>
          <w:rFonts w:hint="eastAsia"/>
        </w:rPr>
        <w:t xml:space="preserve"> </w:t>
      </w:r>
      <w:r>
        <w:t>household</w:t>
      </w:r>
      <w:r>
        <w:rPr>
          <w:rFonts w:hint="eastAsia"/>
        </w:rPr>
        <w:t xml:space="preserve"> and need money</w:t>
      </w:r>
      <w:r>
        <w:t xml:space="preserve">. Thus, they </w:t>
      </w:r>
      <w:r>
        <w:rPr>
          <w:rFonts w:hint="eastAsia"/>
        </w:rPr>
        <w:t xml:space="preserve">need a </w:t>
      </w:r>
      <w:r>
        <w:t>training</w:t>
      </w:r>
      <w:r>
        <w:rPr>
          <w:rFonts w:hint="eastAsia"/>
        </w:rPr>
        <w:t xml:space="preserve"> course before provide workers to customer</w:t>
      </w:r>
      <w:r>
        <w:t>.</w:t>
      </w:r>
    </w:p>
    <w:p w14:paraId="5DE5933A" w14:textId="667814AE" w:rsidR="00CC7F04" w:rsidRPr="00CC7F04" w:rsidRDefault="00CC7F04" w:rsidP="00CC7F04">
      <w:pPr>
        <w:pStyle w:val="ListParagraph"/>
        <w:numPr>
          <w:ilvl w:val="0"/>
          <w:numId w:val="19"/>
        </w:numPr>
        <w:rPr>
          <w:b/>
        </w:rPr>
      </w:pPr>
      <w:r>
        <w:rPr>
          <w:rFonts w:hint="eastAsia"/>
        </w:rPr>
        <w:t xml:space="preserve">Customer: who lack time to take care their house and do </w:t>
      </w:r>
      <w:r>
        <w:t xml:space="preserve">chores </w:t>
      </w:r>
      <w:r>
        <w:t xml:space="preserve">so they </w:t>
      </w:r>
      <w:r>
        <w:t>need</w:t>
      </w:r>
      <w:r>
        <w:rPr>
          <w:rFonts w:hint="eastAsia"/>
        </w:rPr>
        <w:t xml:space="preserve"> </w:t>
      </w:r>
      <w:r>
        <w:rPr>
          <w:rFonts w:hint="eastAsia"/>
        </w:rPr>
        <w:t xml:space="preserve">a house </w:t>
      </w:r>
      <w:proofErr w:type="gramStart"/>
      <w:r>
        <w:rPr>
          <w:rFonts w:hint="eastAsia"/>
        </w:rPr>
        <w:t>helper</w:t>
      </w:r>
      <w:r>
        <w:t>.</w:t>
      </w:r>
      <w:proofErr w:type="gramEnd"/>
    </w:p>
    <w:p w14:paraId="58E22814" w14:textId="3B7FDEBF" w:rsidR="005A0025" w:rsidRDefault="005A0025" w:rsidP="005A0025">
      <w:pPr>
        <w:pStyle w:val="ListParagraph"/>
        <w:numPr>
          <w:ilvl w:val="0"/>
          <w:numId w:val="17"/>
        </w:numPr>
        <w:rPr>
          <w:b/>
        </w:rPr>
      </w:pPr>
      <w:r w:rsidRPr="00CC7F04">
        <w:rPr>
          <w:rFonts w:hint="eastAsia"/>
          <w:b/>
        </w:rPr>
        <w:t>Benefit:</w:t>
      </w:r>
    </w:p>
    <w:p w14:paraId="27BE46DB" w14:textId="18804291" w:rsidR="00CC7F04" w:rsidRPr="00CC7F04" w:rsidRDefault="00CC7F04" w:rsidP="00CC7F04">
      <w:pPr>
        <w:pStyle w:val="ListParagraph"/>
        <w:numPr>
          <w:ilvl w:val="0"/>
          <w:numId w:val="20"/>
        </w:numPr>
        <w:rPr>
          <w:b/>
        </w:rPr>
      </w:pPr>
      <w:r>
        <w:rPr>
          <w:rFonts w:hint="eastAsia"/>
        </w:rPr>
        <w:t xml:space="preserve">Service provider: Go-Clean will gain benefit from 15-20% per contract between customer and employee. By </w:t>
      </w:r>
      <w:r>
        <w:t>satisfy</w:t>
      </w:r>
      <w:r>
        <w:rPr>
          <w:rFonts w:hint="eastAsia"/>
        </w:rPr>
        <w:t xml:space="preserve"> the need of customer and improve service with skillful helpers»» ranking system»» </w:t>
      </w:r>
      <w:r>
        <w:t>increase revenue</w:t>
      </w:r>
      <w:r>
        <w:rPr>
          <w:rFonts w:hint="eastAsia"/>
        </w:rPr>
        <w:t xml:space="preserve"> and prestige</w:t>
      </w:r>
      <w:r>
        <w:t>.</w:t>
      </w:r>
    </w:p>
    <w:p w14:paraId="177256FF" w14:textId="1F01B2A2" w:rsidR="00CC7F04" w:rsidRPr="00CC7F04" w:rsidRDefault="00CC7F04" w:rsidP="00CC7F04">
      <w:pPr>
        <w:pStyle w:val="ListParagraph"/>
        <w:numPr>
          <w:ilvl w:val="0"/>
          <w:numId w:val="20"/>
        </w:numPr>
        <w:rPr>
          <w:b/>
        </w:rPr>
      </w:pPr>
      <w:r>
        <w:rPr>
          <w:rFonts w:hint="eastAsia"/>
        </w:rPr>
        <w:t xml:space="preserve">Customer: Save their time from doing </w:t>
      </w:r>
      <w:r>
        <w:t>chores</w:t>
      </w:r>
      <w:r>
        <w:rPr>
          <w:rFonts w:hint="eastAsia"/>
        </w:rPr>
        <w:t>. Have more time and healthy to enjoy their life</w:t>
      </w:r>
      <w:r>
        <w:t>.</w:t>
      </w:r>
    </w:p>
    <w:p w14:paraId="1CF1DCA5" w14:textId="729716A7" w:rsidR="00CC7F04" w:rsidRPr="00CC7F04" w:rsidRDefault="00CC7F04" w:rsidP="00CC7F04">
      <w:pPr>
        <w:pStyle w:val="ListParagraph"/>
        <w:numPr>
          <w:ilvl w:val="0"/>
          <w:numId w:val="20"/>
        </w:numPr>
        <w:rPr>
          <w:b/>
        </w:rPr>
      </w:pPr>
      <w:r>
        <w:rPr>
          <w:rFonts w:hint="eastAsia"/>
        </w:rPr>
        <w:t>Employee: Earn more money (5.5-6 mil/month) by using their free time more effective</w:t>
      </w:r>
      <w:r>
        <w:t>.</w:t>
      </w:r>
    </w:p>
    <w:p w14:paraId="401D2A74" w14:textId="39F2694D" w:rsidR="005A0025" w:rsidRDefault="005A0025" w:rsidP="005A0025">
      <w:pPr>
        <w:pStyle w:val="ListParagraph"/>
        <w:numPr>
          <w:ilvl w:val="0"/>
          <w:numId w:val="17"/>
        </w:numPr>
        <w:rPr>
          <w:b/>
        </w:rPr>
      </w:pPr>
      <w:r w:rsidRPr="00CC7F04">
        <w:rPr>
          <w:rFonts w:hint="eastAsia"/>
          <w:b/>
        </w:rPr>
        <w:t>Time:</w:t>
      </w:r>
    </w:p>
    <w:p w14:paraId="48B8D680" w14:textId="5574E862" w:rsidR="00CC7F04" w:rsidRPr="00CC7F04" w:rsidRDefault="00CC7F04" w:rsidP="00CC7F04">
      <w:pPr>
        <w:pStyle w:val="ListParagraph"/>
        <w:numPr>
          <w:ilvl w:val="0"/>
          <w:numId w:val="21"/>
        </w:numPr>
        <w:rPr>
          <w:b/>
        </w:rPr>
      </w:pPr>
      <w:r>
        <w:rPr>
          <w:rFonts w:hint="eastAsia"/>
        </w:rPr>
        <w:t xml:space="preserve">Typically, customer take 5-6 days to contact with employee in real life by intermediate </w:t>
      </w:r>
      <w:r>
        <w:t>organizations. But</w:t>
      </w:r>
      <w:r>
        <w:rPr>
          <w:rFonts w:hint="eastAsia"/>
        </w:rPr>
        <w:t>, with Go-Clean, customer only take a half day to meet employee directly at their home and have a week trial period before signing a contract</w:t>
      </w:r>
      <w:r>
        <w:t>.</w:t>
      </w:r>
    </w:p>
    <w:p w14:paraId="0103DB8F" w14:textId="77777777" w:rsidR="00CC7F04" w:rsidRDefault="00CC7F04" w:rsidP="00CC7F04">
      <w:pPr>
        <w:pStyle w:val="ListParagraph"/>
        <w:ind w:left="1440"/>
      </w:pPr>
    </w:p>
    <w:p w14:paraId="7F43C57B" w14:textId="590BD16E" w:rsidR="00CC7F04" w:rsidRPr="00CC7F04" w:rsidRDefault="00CC7F04" w:rsidP="00CC7F04">
      <w:pPr>
        <w:rPr>
          <w:rFonts w:hint="eastAsia"/>
          <w:b/>
        </w:rPr>
      </w:pPr>
      <w:r>
        <w:rPr>
          <w:rFonts w:hint="eastAsia"/>
          <w:b/>
        </w:rPr>
        <w:t>Reference:</w:t>
      </w:r>
      <w:bookmarkStart w:id="0" w:name="_GoBack"/>
      <w:bookmarkEnd w:id="0"/>
    </w:p>
    <w:p w14:paraId="65FC0B0C" w14:textId="7B7F2DC5" w:rsidR="00CC7F04" w:rsidRDefault="00CC7F04" w:rsidP="00CC7F04">
      <w:pPr>
        <w:rPr>
          <w:rFonts w:hint="eastAsia"/>
        </w:rPr>
      </w:pPr>
      <w:r>
        <w:rPr>
          <w:rFonts w:hint="eastAsia"/>
        </w:rPr>
        <w:t xml:space="preserve">  </w:t>
      </w:r>
      <w:hyperlink r:id="rId18" w:history="1">
        <w:r w:rsidRPr="00CC7F04">
          <w:rPr>
            <w:rStyle w:val="Hyperlink"/>
            <w:rFonts w:hint="eastAsia"/>
          </w:rPr>
          <w:t>https://m.bizlive.vn/noi-dung-so/app-giup-viec-nha-thi-truong-trieu-do-2246198.html</w:t>
        </w:r>
      </w:hyperlink>
    </w:p>
    <w:p w14:paraId="0C0ABC44" w14:textId="77777777" w:rsidR="00CC7F04" w:rsidRPr="00CC7F04" w:rsidRDefault="00CC7F04" w:rsidP="00CC7F04">
      <w:pPr>
        <w:pStyle w:val="ListParagraph"/>
        <w:ind w:left="1440"/>
        <w:rPr>
          <w:b/>
        </w:rPr>
      </w:pPr>
    </w:p>
    <w:p w14:paraId="7BA725CF" w14:textId="77777777" w:rsidR="005A0025" w:rsidRPr="005A0025" w:rsidRDefault="005A0025" w:rsidP="005A0025"/>
    <w:p w14:paraId="1BA6D76B" w14:textId="4AB58CE1" w:rsidR="002F75D3" w:rsidRDefault="002F75D3" w:rsidP="002F75D3">
      <w:pPr>
        <w:pStyle w:val="Heading1"/>
        <w:numPr>
          <w:ilvl w:val="0"/>
          <w:numId w:val="1"/>
        </w:numPr>
      </w:pPr>
      <w:r>
        <w:t>DART Model</w:t>
      </w:r>
    </w:p>
    <w:p w14:paraId="54A8C9EB" w14:textId="77777777" w:rsidR="002F75D3" w:rsidRPr="002F75D3" w:rsidRDefault="002F75D3" w:rsidP="00D80A92">
      <w:pPr>
        <w:pStyle w:val="NoSpacing"/>
        <w:ind w:firstLine="540"/>
      </w:pPr>
    </w:p>
    <w:p w14:paraId="3129E07E" w14:textId="1C5CA8F0" w:rsidR="00C81BDE" w:rsidRDefault="00D80A92" w:rsidP="00D80A92">
      <w:pPr>
        <w:ind w:firstLine="540"/>
        <w:rPr>
          <w:szCs w:val="24"/>
        </w:rPr>
      </w:pPr>
      <w:commentRangeStart w:id="1"/>
      <w:commentRangeStart w:id="2"/>
      <w:r w:rsidRPr="00D80A92">
        <w:rPr>
          <w:szCs w:val="24"/>
        </w:rPr>
        <w:t>In the knowledge intensive economy the capacity to serve individual customers is becoming a major source of competitive advantage. Therefore the operational instruments</w:t>
      </w:r>
      <w:r>
        <w:rPr>
          <w:szCs w:val="24"/>
        </w:rPr>
        <w:t xml:space="preserve"> </w:t>
      </w:r>
      <w:r w:rsidRPr="00D80A92">
        <w:rPr>
          <w:szCs w:val="24"/>
        </w:rPr>
        <w:t>enabling the managers to understand and implement ne</w:t>
      </w:r>
      <w:r>
        <w:rPr>
          <w:szCs w:val="24"/>
        </w:rPr>
        <w:t xml:space="preserve">w business models enhancing the </w:t>
      </w:r>
      <w:r w:rsidRPr="00D80A92">
        <w:rPr>
          <w:szCs w:val="24"/>
        </w:rPr>
        <w:t>capacity of value co-creation are welcome. Despite its importance</w:t>
      </w:r>
      <w:r>
        <w:rPr>
          <w:szCs w:val="24"/>
        </w:rPr>
        <w:t xml:space="preserve">, research on co-creation </w:t>
      </w:r>
      <w:r w:rsidRPr="00D80A92">
        <w:rPr>
          <w:szCs w:val="24"/>
        </w:rPr>
        <w:t>with customers is still at an early stage. In particular, there is a d</w:t>
      </w:r>
      <w:r>
        <w:rPr>
          <w:szCs w:val="24"/>
        </w:rPr>
        <w:t xml:space="preserve">earth of quantitative evidence, </w:t>
      </w:r>
      <w:r w:rsidRPr="00D80A92">
        <w:rPr>
          <w:szCs w:val="24"/>
        </w:rPr>
        <w:t>obtained through research methods other than cas</w:t>
      </w:r>
      <w:r>
        <w:rPr>
          <w:szCs w:val="24"/>
        </w:rPr>
        <w:t xml:space="preserve">e studies and other qualitative </w:t>
      </w:r>
      <w:r w:rsidRPr="00D80A92">
        <w:rPr>
          <w:szCs w:val="24"/>
        </w:rPr>
        <w:t>approaches. The DART model is considered to be an import</w:t>
      </w:r>
      <w:r>
        <w:rPr>
          <w:szCs w:val="24"/>
        </w:rPr>
        <w:t xml:space="preserve">ant step forward and a valuable </w:t>
      </w:r>
      <w:r w:rsidRPr="00D80A92">
        <w:rPr>
          <w:szCs w:val="24"/>
        </w:rPr>
        <w:t>attempt to indicate the range of companies’ capabilitie</w:t>
      </w:r>
      <w:r>
        <w:rPr>
          <w:szCs w:val="24"/>
        </w:rPr>
        <w:t xml:space="preserve">s necessary to effectively work </w:t>
      </w:r>
      <w:r w:rsidRPr="00D80A92">
        <w:rPr>
          <w:szCs w:val="24"/>
        </w:rPr>
        <w:t>with customers. It specifies the four main building blocks</w:t>
      </w:r>
      <w:r>
        <w:rPr>
          <w:szCs w:val="24"/>
        </w:rPr>
        <w:t xml:space="preserve"> or groups of competencies that </w:t>
      </w:r>
      <w:r w:rsidRPr="00D80A92">
        <w:rPr>
          <w:szCs w:val="24"/>
        </w:rPr>
        <w:t>companies should develop to effectively engage in value co</w:t>
      </w:r>
      <w:r>
        <w:rPr>
          <w:szCs w:val="24"/>
        </w:rPr>
        <w:t xml:space="preserve">-creation with customers. Those </w:t>
      </w:r>
      <w:r w:rsidRPr="00D80A92">
        <w:rPr>
          <w:szCs w:val="24"/>
        </w:rPr>
        <w:t>blocks include Di</w:t>
      </w:r>
      <w:r w:rsidR="002F7545">
        <w:rPr>
          <w:szCs w:val="24"/>
        </w:rPr>
        <w:t>alogue</w:t>
      </w:r>
      <w:r w:rsidRPr="00D80A92">
        <w:rPr>
          <w:szCs w:val="24"/>
        </w:rPr>
        <w:t>, Access, Risk Assessment and Tra</w:t>
      </w:r>
      <w:r>
        <w:rPr>
          <w:szCs w:val="24"/>
        </w:rPr>
        <w:t xml:space="preserve">nsparency, which taken together </w:t>
      </w:r>
      <w:r w:rsidRPr="00D80A92">
        <w:rPr>
          <w:szCs w:val="24"/>
        </w:rPr>
        <w:t>form the DART acronym.</w:t>
      </w:r>
      <w:commentRangeEnd w:id="1"/>
      <w:r w:rsidR="00C81BDE">
        <w:rPr>
          <w:rStyle w:val="CommentReference"/>
        </w:rPr>
        <w:commentReference w:id="1"/>
      </w:r>
      <w:commentRangeEnd w:id="2"/>
      <w:r w:rsidR="00F40863">
        <w:rPr>
          <w:szCs w:val="24"/>
        </w:rPr>
        <w:t xml:space="preserve"> Here we will use DART model to </w:t>
      </w:r>
      <w:r w:rsidR="009E7CFC">
        <w:rPr>
          <w:szCs w:val="24"/>
        </w:rPr>
        <w:t>explain</w:t>
      </w:r>
      <w:r w:rsidR="00F40863">
        <w:rPr>
          <w:szCs w:val="24"/>
        </w:rPr>
        <w:t xml:space="preserve"> what our service best fit.</w:t>
      </w:r>
    </w:p>
    <w:p w14:paraId="2B37D1C7" w14:textId="22CFB78D" w:rsidR="00F40863" w:rsidRDefault="002F7545" w:rsidP="00F40863">
      <w:pPr>
        <w:pStyle w:val="Heading2"/>
        <w:numPr>
          <w:ilvl w:val="0"/>
          <w:numId w:val="10"/>
        </w:numPr>
      </w:pPr>
      <w:r>
        <w:t>Dialogue</w:t>
      </w:r>
    </w:p>
    <w:p w14:paraId="62C7B74C" w14:textId="5B8C3307" w:rsidR="002F7545" w:rsidRDefault="002F7545" w:rsidP="002F7545">
      <w:pPr>
        <w:ind w:firstLine="630"/>
        <w:rPr>
          <w:szCs w:val="24"/>
        </w:rPr>
      </w:pPr>
      <w:r>
        <w:rPr>
          <w:szCs w:val="24"/>
        </w:rPr>
        <w:t xml:space="preserve">From the meaning of Dialogue is to shared learning and communication between two equal problem solvers. We propose to create communication platforms that are popular in Vietnam: </w:t>
      </w:r>
    </w:p>
    <w:p w14:paraId="4C73269D" w14:textId="0A97E346" w:rsidR="002F7545" w:rsidRDefault="002F7545" w:rsidP="002F7545">
      <w:pPr>
        <w:pStyle w:val="ListParagraph"/>
        <w:numPr>
          <w:ilvl w:val="0"/>
          <w:numId w:val="11"/>
        </w:numPr>
        <w:rPr>
          <w:szCs w:val="24"/>
        </w:rPr>
      </w:pPr>
      <w:r>
        <w:rPr>
          <w:szCs w:val="24"/>
        </w:rPr>
        <w:t xml:space="preserve">Facebook –via Facebook </w:t>
      </w:r>
      <w:proofErr w:type="spellStart"/>
      <w:r>
        <w:rPr>
          <w:szCs w:val="24"/>
        </w:rPr>
        <w:t>fanpage</w:t>
      </w:r>
      <w:proofErr w:type="spellEnd"/>
      <w:r>
        <w:rPr>
          <w:szCs w:val="24"/>
        </w:rPr>
        <w:t xml:space="preserve"> and Facebook group.</w:t>
      </w:r>
    </w:p>
    <w:p w14:paraId="22F9097D" w14:textId="29FDC769" w:rsidR="00916590" w:rsidRDefault="00916590" w:rsidP="002F7545">
      <w:pPr>
        <w:pStyle w:val="ListParagraph"/>
        <w:numPr>
          <w:ilvl w:val="0"/>
          <w:numId w:val="11"/>
        </w:numPr>
        <w:rPr>
          <w:szCs w:val="24"/>
        </w:rPr>
      </w:pPr>
      <w:proofErr w:type="spellStart"/>
      <w:r>
        <w:rPr>
          <w:szCs w:val="24"/>
        </w:rPr>
        <w:t>Youtube</w:t>
      </w:r>
      <w:proofErr w:type="spellEnd"/>
      <w:r>
        <w:rPr>
          <w:szCs w:val="24"/>
        </w:rPr>
        <w:t xml:space="preserve"> channel</w:t>
      </w:r>
    </w:p>
    <w:p w14:paraId="46EDC079" w14:textId="7F88B918" w:rsidR="00916590" w:rsidRDefault="00916590" w:rsidP="002F7545">
      <w:pPr>
        <w:pStyle w:val="ListParagraph"/>
        <w:numPr>
          <w:ilvl w:val="0"/>
          <w:numId w:val="11"/>
        </w:numPr>
        <w:rPr>
          <w:szCs w:val="24"/>
        </w:rPr>
      </w:pPr>
      <w:r>
        <w:rPr>
          <w:szCs w:val="24"/>
        </w:rPr>
        <w:t>Feedback form</w:t>
      </w:r>
    </w:p>
    <w:p w14:paraId="34056E8D" w14:textId="6DBB4923" w:rsidR="00543638" w:rsidRDefault="00543638" w:rsidP="002F7545">
      <w:pPr>
        <w:pStyle w:val="ListParagraph"/>
        <w:numPr>
          <w:ilvl w:val="0"/>
          <w:numId w:val="11"/>
        </w:numPr>
        <w:rPr>
          <w:szCs w:val="24"/>
        </w:rPr>
      </w:pPr>
      <w:r>
        <w:rPr>
          <w:szCs w:val="24"/>
        </w:rPr>
        <w:t>Surveys</w:t>
      </w:r>
    </w:p>
    <w:p w14:paraId="4F6EEE5D" w14:textId="092129B1" w:rsidR="00543638" w:rsidRDefault="00543638" w:rsidP="002F7545">
      <w:pPr>
        <w:pStyle w:val="ListParagraph"/>
        <w:numPr>
          <w:ilvl w:val="0"/>
          <w:numId w:val="11"/>
        </w:numPr>
        <w:rPr>
          <w:szCs w:val="24"/>
        </w:rPr>
      </w:pPr>
      <w:r>
        <w:rPr>
          <w:szCs w:val="24"/>
        </w:rPr>
        <w:t>Notifications of apps/</w:t>
      </w:r>
      <w:proofErr w:type="spellStart"/>
      <w:r>
        <w:rPr>
          <w:szCs w:val="24"/>
        </w:rPr>
        <w:t>sms</w:t>
      </w:r>
      <w:proofErr w:type="spellEnd"/>
      <w:r>
        <w:rPr>
          <w:szCs w:val="24"/>
        </w:rPr>
        <w:t>/email</w:t>
      </w:r>
    </w:p>
    <w:p w14:paraId="44F1BE5F" w14:textId="2ADA69DB" w:rsidR="00543638" w:rsidRDefault="00543638" w:rsidP="002F7545">
      <w:pPr>
        <w:pStyle w:val="ListParagraph"/>
        <w:numPr>
          <w:ilvl w:val="0"/>
          <w:numId w:val="11"/>
        </w:numPr>
        <w:rPr>
          <w:szCs w:val="24"/>
        </w:rPr>
      </w:pPr>
      <w:r>
        <w:rPr>
          <w:szCs w:val="24"/>
        </w:rPr>
        <w:t>Emergency call center</w:t>
      </w:r>
    </w:p>
    <w:p w14:paraId="07D7DEBD" w14:textId="031C1E7A" w:rsidR="00916590" w:rsidRDefault="009E7CFC" w:rsidP="00916590">
      <w:pPr>
        <w:ind w:firstLine="540"/>
        <w:rPr>
          <w:szCs w:val="24"/>
        </w:rPr>
      </w:pPr>
      <w:r>
        <w:rPr>
          <w:szCs w:val="24"/>
        </w:rPr>
        <w:t xml:space="preserve">Hence Facebook is the most used social network in Vietnam, GO-VIET should take advantages two of its features: </w:t>
      </w:r>
      <w:proofErr w:type="spellStart"/>
      <w:r>
        <w:rPr>
          <w:szCs w:val="24"/>
        </w:rPr>
        <w:t>fanpage</w:t>
      </w:r>
      <w:proofErr w:type="spellEnd"/>
      <w:r>
        <w:rPr>
          <w:szCs w:val="24"/>
        </w:rPr>
        <w:t xml:space="preserve"> and group. </w:t>
      </w:r>
      <w:proofErr w:type="spellStart"/>
      <w:r>
        <w:rPr>
          <w:szCs w:val="24"/>
        </w:rPr>
        <w:t>Fanpage</w:t>
      </w:r>
      <w:proofErr w:type="spellEnd"/>
      <w:r>
        <w:rPr>
          <w:szCs w:val="24"/>
        </w:rPr>
        <w:t xml:space="preserve"> is used to give out exclusive news. Group is for collecting opinions from users to company and vice versa.</w:t>
      </w:r>
      <w:r w:rsidR="00AA4056">
        <w:rPr>
          <w:szCs w:val="24"/>
        </w:rPr>
        <w:t xml:space="preserve"> We suggest that we should use a join group for both consumers and partners</w:t>
      </w:r>
    </w:p>
    <w:p w14:paraId="51FEE8BB" w14:textId="77777777" w:rsidR="00543638" w:rsidRDefault="009E7CFC" w:rsidP="00916590">
      <w:pPr>
        <w:ind w:firstLine="540"/>
        <w:rPr>
          <w:szCs w:val="24"/>
        </w:rPr>
      </w:pPr>
      <w:r>
        <w:rPr>
          <w:szCs w:val="24"/>
        </w:rPr>
        <w:t xml:space="preserve">Meanwhile Facebook video functions is still lackluster, </w:t>
      </w:r>
      <w:proofErr w:type="spellStart"/>
      <w:r>
        <w:rPr>
          <w:szCs w:val="24"/>
        </w:rPr>
        <w:t>Youtube</w:t>
      </w:r>
      <w:proofErr w:type="spellEnd"/>
      <w:r>
        <w:rPr>
          <w:szCs w:val="24"/>
        </w:rPr>
        <w:t xml:space="preserve"> channel is the main way for video solution.</w:t>
      </w:r>
    </w:p>
    <w:p w14:paraId="71CC37B1" w14:textId="3B332454" w:rsidR="009E7CFC" w:rsidRDefault="009E7CFC" w:rsidP="00916590">
      <w:pPr>
        <w:ind w:firstLine="540"/>
        <w:rPr>
          <w:szCs w:val="24"/>
        </w:rPr>
      </w:pPr>
      <w:r>
        <w:rPr>
          <w:szCs w:val="24"/>
        </w:rPr>
        <w:t xml:space="preserve"> </w:t>
      </w:r>
      <w:r w:rsidR="00AA4056">
        <w:rPr>
          <w:szCs w:val="24"/>
        </w:rPr>
        <w:t>Feedback and survey are still an available option for getting opinions from customers, although they serve different objectives.</w:t>
      </w:r>
    </w:p>
    <w:p w14:paraId="52D210A0" w14:textId="243B7D09" w:rsidR="00AA4056" w:rsidRDefault="00AA4056" w:rsidP="00916590">
      <w:pPr>
        <w:ind w:firstLine="540"/>
        <w:rPr>
          <w:szCs w:val="24"/>
        </w:rPr>
      </w:pPr>
      <w:r>
        <w:rPr>
          <w:szCs w:val="24"/>
        </w:rPr>
        <w:t xml:space="preserve">Push notification through apps, </w:t>
      </w:r>
      <w:proofErr w:type="spellStart"/>
      <w:r>
        <w:rPr>
          <w:szCs w:val="24"/>
        </w:rPr>
        <w:t>sms</w:t>
      </w:r>
      <w:proofErr w:type="spellEnd"/>
      <w:r>
        <w:rPr>
          <w:szCs w:val="24"/>
        </w:rPr>
        <w:t xml:space="preserve"> and email is also a solution for give news or personal informs for users.</w:t>
      </w:r>
    </w:p>
    <w:p w14:paraId="193887E1" w14:textId="4D8206AA" w:rsidR="00AA4056" w:rsidRDefault="00AA4056" w:rsidP="00916590">
      <w:pPr>
        <w:ind w:firstLine="540"/>
        <w:rPr>
          <w:szCs w:val="24"/>
        </w:rPr>
      </w:pPr>
      <w:r>
        <w:rPr>
          <w:szCs w:val="24"/>
        </w:rPr>
        <w:t xml:space="preserve">Emergency call center is a must in all service, it not only for helping customers with emergency problems but also give solutions from data collected from critical case. </w:t>
      </w:r>
    </w:p>
    <w:p w14:paraId="7DFA995C" w14:textId="77777777" w:rsidR="00AA4056" w:rsidRPr="00916590" w:rsidRDefault="00AA4056" w:rsidP="00916590">
      <w:pPr>
        <w:ind w:firstLine="540"/>
        <w:rPr>
          <w:szCs w:val="24"/>
        </w:rPr>
      </w:pPr>
    </w:p>
    <w:p w14:paraId="1D9023AE" w14:textId="77777777" w:rsidR="002F7545" w:rsidRPr="002F7545" w:rsidRDefault="002F7545" w:rsidP="002F7545">
      <w:pPr>
        <w:ind w:firstLine="540"/>
      </w:pPr>
    </w:p>
    <w:p w14:paraId="49BC041B" w14:textId="2E961D6A" w:rsidR="002F75D3" w:rsidRPr="00D80A92" w:rsidRDefault="00C81BDE" w:rsidP="002F7545">
      <w:pPr>
        <w:ind w:firstLine="540"/>
        <w:rPr>
          <w:szCs w:val="24"/>
        </w:rPr>
      </w:pPr>
      <w:r>
        <w:rPr>
          <w:rStyle w:val="CommentReference"/>
        </w:rPr>
        <w:commentReference w:id="2"/>
      </w:r>
    </w:p>
    <w:p w14:paraId="47CADB49" w14:textId="617F11E9" w:rsidR="00A93C12" w:rsidRPr="00C07ECB" w:rsidRDefault="00A93C12">
      <w:pPr>
        <w:rPr>
          <w:b/>
          <w:szCs w:val="24"/>
          <w:u w:val="single"/>
        </w:rPr>
      </w:pPr>
      <w:r w:rsidRPr="00C07ECB">
        <w:rPr>
          <w:b/>
          <w:szCs w:val="24"/>
          <w:u w:val="single"/>
        </w:rPr>
        <w:br w:type="page"/>
      </w:r>
    </w:p>
    <w:p w14:paraId="18877249" w14:textId="77777777" w:rsidR="00A93C12" w:rsidRPr="00C07ECB" w:rsidRDefault="00A93C12" w:rsidP="00A93C12">
      <w:pPr>
        <w:pStyle w:val="ListParagraph"/>
        <w:ind w:left="360"/>
        <w:rPr>
          <w:b/>
          <w:szCs w:val="24"/>
          <w:u w:val="single"/>
        </w:rPr>
      </w:pPr>
    </w:p>
    <w:sectPr w:rsidR="00A93C12" w:rsidRPr="00C07ECB" w:rsidSect="00CC1FBE">
      <w:pgSz w:w="12240" w:h="15840"/>
      <w:pgMar w:top="720" w:right="360" w:bottom="720" w:left="360" w:header="720" w:footer="720" w:gutter="0"/>
      <w:cols w:space="720"/>
      <w:docGrid w:linePitch="43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 ͡° ͜ʖ ͡°)" w:date="2018-09-03T11:21:00Z" w:initials="(͜͡͡">
    <w:p w14:paraId="4236DA09" w14:textId="4D576230" w:rsidR="00C81BDE" w:rsidRDefault="00C81BDE">
      <w:pPr>
        <w:pStyle w:val="CommentText"/>
      </w:pPr>
      <w:r>
        <w:rPr>
          <w:rStyle w:val="CommentReference"/>
        </w:rPr>
        <w:annotationRef/>
      </w:r>
    </w:p>
  </w:comment>
  <w:comment w:id="2" w:author="( ͡° ͜ʖ ͡°)" w:date="2018-09-03T11:21:00Z" w:initials="(͜͡͡">
    <w:p w14:paraId="44EBC4DA" w14:textId="7B16B4FA" w:rsidR="00C81BDE" w:rsidRDefault="00C81BDE">
      <w:pPr>
        <w:pStyle w:val="CommentText"/>
      </w:pPr>
      <w:r>
        <w:rPr>
          <w:rStyle w:val="CommentReference"/>
        </w:rPr>
        <w:annotationRef/>
      </w:r>
      <w:hyperlink r:id="rId1" w:history="1">
        <w:r w:rsidRPr="00EB2517">
          <w:rPr>
            <w:rStyle w:val="Hyperlink"/>
          </w:rPr>
          <w:t>https://www.degruyter.com/downloadpdf/j/ijme.2014.44.issue-1/ijme-2015-0012/ijme-2015-0012.pdf</w:t>
        </w:r>
      </w:hyperlink>
    </w:p>
    <w:p w14:paraId="44427A1F" w14:textId="52E561F5" w:rsidR="00C81BDE" w:rsidRDefault="00C81BDE">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36DA09" w15:done="0"/>
  <w15:commentEx w15:paraId="44427A1F" w15:paraIdParent="4236DA0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Sylfaen">
    <w:altName w:val="Courier New"/>
    <w:panose1 w:val="010A0502050306030303"/>
    <w:charset w:val="00"/>
    <w:family w:val="roman"/>
    <w:notTrueType/>
    <w:pitch w:val="variable"/>
    <w:sig w:usb0="00000001" w:usb1="00000000" w:usb2="00000000" w:usb3="00000000" w:csb0="0000000D" w:csb1="00000000"/>
  </w:font>
  <w:font w:name="Calibri">
    <w:altName w:val="Times New Roman"/>
    <w:panose1 w:val="00000000000000000000"/>
    <w:charset w:val="00"/>
    <w:family w:val="roman"/>
    <w:notTrueType/>
    <w:pitch w:val="default"/>
  </w:font>
  <w:font w:name="Calibri Light">
    <w:altName w:val="Times New Roman"/>
    <w:panose1 w:val="00000000000000000000"/>
    <w:charset w:val="00"/>
    <w:family w:val="roman"/>
    <w:notTrueType/>
    <w:pitch w:val="default"/>
  </w:font>
  <w:font w:name="Segoe UI">
    <w:panose1 w:val="020B0502040204020203"/>
    <w:charset w:val="A3"/>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25pt;height:11.25pt" o:bullet="t">
        <v:imagedata r:id="rId1" o:title="mso837"/>
      </v:shape>
    </w:pict>
  </w:numPicBullet>
  <w:abstractNum w:abstractNumId="0">
    <w:nsid w:val="02CA25FB"/>
    <w:multiLevelType w:val="hybridMultilevel"/>
    <w:tmpl w:val="A656CBC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0CB47AD8"/>
    <w:multiLevelType w:val="hybridMultilevel"/>
    <w:tmpl w:val="FDF2DD8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04A2076"/>
    <w:multiLevelType w:val="hybridMultilevel"/>
    <w:tmpl w:val="FF24C3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Marlett" w:hAnsi="Marlett"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Marlett" w:hAnsi="Marlett"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Marlett" w:hAnsi="Marlett" w:hint="default"/>
      </w:rPr>
    </w:lvl>
  </w:abstractNum>
  <w:abstractNum w:abstractNumId="3">
    <w:nsid w:val="10B94370"/>
    <w:multiLevelType w:val="hybridMultilevel"/>
    <w:tmpl w:val="DC0676BA"/>
    <w:lvl w:ilvl="0" w:tplc="0409000F">
      <w:start w:val="1"/>
      <w:numFmt w:val="decimal"/>
      <w:lvlText w:val="%1."/>
      <w:lvlJc w:val="left"/>
      <w:pPr>
        <w:ind w:left="1590" w:hanging="360"/>
      </w:p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4">
    <w:nsid w:val="1203207E"/>
    <w:multiLevelType w:val="hybridMultilevel"/>
    <w:tmpl w:val="7DAA717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nsid w:val="1270780A"/>
    <w:multiLevelType w:val="hybridMultilevel"/>
    <w:tmpl w:val="FCF6FA6C"/>
    <w:lvl w:ilvl="0" w:tplc="E6F6F4B8">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A165B7"/>
    <w:multiLevelType w:val="hybridMultilevel"/>
    <w:tmpl w:val="D1D09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Marlett" w:hAnsi="Marlett"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Marlett" w:hAnsi="Marlett"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Marlett" w:hAnsi="Marlett" w:hint="default"/>
      </w:rPr>
    </w:lvl>
  </w:abstractNum>
  <w:abstractNum w:abstractNumId="7">
    <w:nsid w:val="19A05113"/>
    <w:multiLevelType w:val="hybridMultilevel"/>
    <w:tmpl w:val="1E2A93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Marlett" w:hAnsi="Marlett"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Marlett" w:hAnsi="Marlett"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Marlett" w:hAnsi="Marlett" w:hint="default"/>
      </w:rPr>
    </w:lvl>
  </w:abstractNum>
  <w:abstractNum w:abstractNumId="8">
    <w:nsid w:val="2D165B89"/>
    <w:multiLevelType w:val="hybridMultilevel"/>
    <w:tmpl w:val="F08E005E"/>
    <w:lvl w:ilvl="0" w:tplc="0409000F">
      <w:start w:val="1"/>
      <w:numFmt w:val="decimal"/>
      <w:lvlText w:val="%1."/>
      <w:lvlJc w:val="left"/>
      <w:pPr>
        <w:ind w:left="1590" w:hanging="360"/>
      </w:p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9">
    <w:nsid w:val="31054666"/>
    <w:multiLevelType w:val="hybridMultilevel"/>
    <w:tmpl w:val="D1E284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3810B05"/>
    <w:multiLevelType w:val="hybridMultilevel"/>
    <w:tmpl w:val="5DAE5DB8"/>
    <w:lvl w:ilvl="0" w:tplc="0409000F">
      <w:start w:val="1"/>
      <w:numFmt w:val="decimal"/>
      <w:lvlText w:val="%1."/>
      <w:lvlJc w:val="left"/>
      <w:pPr>
        <w:ind w:left="1590" w:hanging="360"/>
      </w:p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11">
    <w:nsid w:val="46207513"/>
    <w:multiLevelType w:val="hybridMultilevel"/>
    <w:tmpl w:val="422ABC5A"/>
    <w:lvl w:ilvl="0" w:tplc="C764D4B4">
      <w:start w:val="1"/>
      <w:numFmt w:val="bullet"/>
      <w:lvlText w:val="_"/>
      <w:lvlJc w:val="left"/>
      <w:pPr>
        <w:ind w:left="1350" w:hanging="360"/>
      </w:pPr>
      <w:rPr>
        <w:rFonts w:ascii="Sylfaen" w:hAnsi="Sylfae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2">
    <w:nsid w:val="47C46D29"/>
    <w:multiLevelType w:val="hybridMultilevel"/>
    <w:tmpl w:val="34646F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4C4A0405"/>
    <w:multiLevelType w:val="hybridMultilevel"/>
    <w:tmpl w:val="DD9EAC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4EDA4563"/>
    <w:multiLevelType w:val="hybridMultilevel"/>
    <w:tmpl w:val="3020B9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Marlett" w:hAnsi="Marlett"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Marlett" w:hAnsi="Marlett"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Marlett" w:hAnsi="Marlett" w:hint="default"/>
      </w:rPr>
    </w:lvl>
  </w:abstractNum>
  <w:abstractNum w:abstractNumId="15">
    <w:nsid w:val="512E2AC1"/>
    <w:multiLevelType w:val="hybridMultilevel"/>
    <w:tmpl w:val="35D21C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16">
    <w:nsid w:val="55BA01B6"/>
    <w:multiLevelType w:val="hybridMultilevel"/>
    <w:tmpl w:val="747C2D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Marlett" w:hAnsi="Marlett"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Marlett" w:hAnsi="Marlett"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Marlett" w:hAnsi="Marlett" w:hint="default"/>
      </w:rPr>
    </w:lvl>
  </w:abstractNum>
  <w:abstractNum w:abstractNumId="17">
    <w:nsid w:val="67981056"/>
    <w:multiLevelType w:val="hybridMultilevel"/>
    <w:tmpl w:val="4C3E4CF0"/>
    <w:lvl w:ilvl="0" w:tplc="0409000F">
      <w:start w:val="1"/>
      <w:numFmt w:val="decimal"/>
      <w:lvlText w:val="%1."/>
      <w:lvlJc w:val="left"/>
      <w:pPr>
        <w:ind w:left="1590" w:hanging="360"/>
      </w:p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18">
    <w:nsid w:val="69CE555A"/>
    <w:multiLevelType w:val="hybridMultilevel"/>
    <w:tmpl w:val="317824B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nsid w:val="74E41768"/>
    <w:multiLevelType w:val="hybridMultilevel"/>
    <w:tmpl w:val="46A6E0E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78A63A44"/>
    <w:multiLevelType w:val="hybridMultilevel"/>
    <w:tmpl w:val="180A9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Marlett" w:hAnsi="Marlett"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Marlett" w:hAnsi="Marlett"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Marlett" w:hAnsi="Marlett" w:hint="default"/>
      </w:rPr>
    </w:lvl>
  </w:abstractNum>
  <w:num w:numId="1">
    <w:abstractNumId w:val="5"/>
  </w:num>
  <w:num w:numId="2">
    <w:abstractNumId w:val="10"/>
  </w:num>
  <w:num w:numId="3">
    <w:abstractNumId w:val="0"/>
  </w:num>
  <w:num w:numId="4">
    <w:abstractNumId w:val="4"/>
  </w:num>
  <w:num w:numId="5">
    <w:abstractNumId w:val="18"/>
  </w:num>
  <w:num w:numId="6">
    <w:abstractNumId w:val="19"/>
  </w:num>
  <w:num w:numId="7">
    <w:abstractNumId w:val="13"/>
  </w:num>
  <w:num w:numId="8">
    <w:abstractNumId w:val="12"/>
  </w:num>
  <w:num w:numId="9">
    <w:abstractNumId w:val="1"/>
  </w:num>
  <w:num w:numId="10">
    <w:abstractNumId w:val="8"/>
  </w:num>
  <w:num w:numId="11">
    <w:abstractNumId w:val="11"/>
  </w:num>
  <w:num w:numId="12">
    <w:abstractNumId w:val="3"/>
  </w:num>
  <w:num w:numId="13">
    <w:abstractNumId w:val="9"/>
  </w:num>
  <w:num w:numId="14">
    <w:abstractNumId w:val="17"/>
  </w:num>
  <w:num w:numId="15">
    <w:abstractNumId w:val="6"/>
  </w:num>
  <w:num w:numId="16">
    <w:abstractNumId w:val="2"/>
  </w:num>
  <w:num w:numId="17">
    <w:abstractNumId w:val="15"/>
  </w:num>
  <w:num w:numId="18">
    <w:abstractNumId w:val="14"/>
  </w:num>
  <w:num w:numId="19">
    <w:abstractNumId w:val="16"/>
  </w:num>
  <w:num w:numId="20">
    <w:abstractNumId w:val="7"/>
  </w:num>
  <w:num w:numId="21">
    <w:abstractNumId w:val="2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 ͡° ͜ʖ ͡°)">
    <w15:presenceInfo w15:providerId="None" w15:userId="( ͡° ͜ʖ ͡°)"/>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0BD"/>
    <w:rsid w:val="000A10BD"/>
    <w:rsid w:val="000B3CF0"/>
    <w:rsid w:val="000C23B0"/>
    <w:rsid w:val="000C788D"/>
    <w:rsid w:val="000E5830"/>
    <w:rsid w:val="001160F8"/>
    <w:rsid w:val="001358AD"/>
    <w:rsid w:val="001542AA"/>
    <w:rsid w:val="001720CA"/>
    <w:rsid w:val="001B53B7"/>
    <w:rsid w:val="001E67C7"/>
    <w:rsid w:val="002554B9"/>
    <w:rsid w:val="002A38DA"/>
    <w:rsid w:val="002E5167"/>
    <w:rsid w:val="002F7545"/>
    <w:rsid w:val="002F75D3"/>
    <w:rsid w:val="00303F71"/>
    <w:rsid w:val="0033170F"/>
    <w:rsid w:val="003479FA"/>
    <w:rsid w:val="0035180C"/>
    <w:rsid w:val="00382F72"/>
    <w:rsid w:val="003A5B2D"/>
    <w:rsid w:val="003E58AA"/>
    <w:rsid w:val="004346C1"/>
    <w:rsid w:val="0046445F"/>
    <w:rsid w:val="00473A1F"/>
    <w:rsid w:val="00484F16"/>
    <w:rsid w:val="004B55BC"/>
    <w:rsid w:val="00534399"/>
    <w:rsid w:val="00543638"/>
    <w:rsid w:val="005701CB"/>
    <w:rsid w:val="005A0025"/>
    <w:rsid w:val="005A237A"/>
    <w:rsid w:val="005B5C96"/>
    <w:rsid w:val="006053A4"/>
    <w:rsid w:val="00615322"/>
    <w:rsid w:val="006157AC"/>
    <w:rsid w:val="00657BAE"/>
    <w:rsid w:val="00673E47"/>
    <w:rsid w:val="006E1FE8"/>
    <w:rsid w:val="00732897"/>
    <w:rsid w:val="00735422"/>
    <w:rsid w:val="00743C57"/>
    <w:rsid w:val="00762C71"/>
    <w:rsid w:val="0080098C"/>
    <w:rsid w:val="00801473"/>
    <w:rsid w:val="00803FA6"/>
    <w:rsid w:val="008B22D8"/>
    <w:rsid w:val="00916590"/>
    <w:rsid w:val="0094239E"/>
    <w:rsid w:val="00945F03"/>
    <w:rsid w:val="00991F5E"/>
    <w:rsid w:val="009A7291"/>
    <w:rsid w:val="009E7CFC"/>
    <w:rsid w:val="00A15E9C"/>
    <w:rsid w:val="00A7065F"/>
    <w:rsid w:val="00A81A00"/>
    <w:rsid w:val="00A93C12"/>
    <w:rsid w:val="00A9646B"/>
    <w:rsid w:val="00AA4056"/>
    <w:rsid w:val="00BC154D"/>
    <w:rsid w:val="00BE27AD"/>
    <w:rsid w:val="00C07ECB"/>
    <w:rsid w:val="00C11902"/>
    <w:rsid w:val="00C1556C"/>
    <w:rsid w:val="00C601D1"/>
    <w:rsid w:val="00C81BDE"/>
    <w:rsid w:val="00CB3BA3"/>
    <w:rsid w:val="00CC1FBE"/>
    <w:rsid w:val="00CC7F04"/>
    <w:rsid w:val="00CD4961"/>
    <w:rsid w:val="00D41FA0"/>
    <w:rsid w:val="00D7302C"/>
    <w:rsid w:val="00D80A92"/>
    <w:rsid w:val="00DA7DBC"/>
    <w:rsid w:val="00DC5306"/>
    <w:rsid w:val="00DE2ECA"/>
    <w:rsid w:val="00DF411F"/>
    <w:rsid w:val="00E22C8B"/>
    <w:rsid w:val="00E54582"/>
    <w:rsid w:val="00E669E2"/>
    <w:rsid w:val="00E90663"/>
    <w:rsid w:val="00EB4940"/>
    <w:rsid w:val="00F24734"/>
    <w:rsid w:val="00F40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6D4CA"/>
  <w15:chartTrackingRefBased/>
  <w15:docId w15:val="{5120E9C7-CBF8-4437-8073-9241B7C58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3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025"/>
    <w:rPr>
      <w:sz w:val="24"/>
    </w:rPr>
  </w:style>
  <w:style w:type="paragraph" w:styleId="Heading1">
    <w:name w:val="heading 1"/>
    <w:basedOn w:val="Normal"/>
    <w:next w:val="Normal"/>
    <w:link w:val="Heading1Char"/>
    <w:uiPriority w:val="9"/>
    <w:qFormat/>
    <w:rsid w:val="000A10BD"/>
    <w:pPr>
      <w:keepNext/>
      <w:keepLines/>
      <w:spacing w:before="240" w:after="0"/>
      <w:outlineLvl w:val="0"/>
    </w:pPr>
    <w:rPr>
      <w:rFonts w:asciiTheme="majorHAnsi" w:eastAsiaTheme="majorEastAsia" w:hAnsiTheme="majorHAnsi" w:cstheme="majorBidi"/>
      <w:color w:val="2E74B5" w:themeColor="accent1" w:themeShade="BF"/>
      <w:szCs w:val="32"/>
    </w:rPr>
  </w:style>
  <w:style w:type="paragraph" w:styleId="Heading2">
    <w:name w:val="heading 2"/>
    <w:basedOn w:val="Normal"/>
    <w:next w:val="Normal"/>
    <w:link w:val="Heading2Char"/>
    <w:uiPriority w:val="9"/>
    <w:unhideWhenUsed/>
    <w:qFormat/>
    <w:rsid w:val="00A81A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A0025"/>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10BD"/>
    <w:pPr>
      <w:spacing w:after="0" w:line="240" w:lineRule="auto"/>
    </w:pPr>
  </w:style>
  <w:style w:type="character" w:customStyle="1" w:styleId="Heading1Char">
    <w:name w:val="Heading 1 Char"/>
    <w:basedOn w:val="DefaultParagraphFont"/>
    <w:link w:val="Heading1"/>
    <w:uiPriority w:val="9"/>
    <w:rsid w:val="000A10BD"/>
    <w:rPr>
      <w:rFonts w:asciiTheme="majorHAnsi" w:eastAsiaTheme="majorEastAsia" w:hAnsiTheme="majorHAnsi" w:cstheme="majorBidi"/>
      <w:color w:val="2E74B5" w:themeColor="accent1" w:themeShade="BF"/>
      <w:szCs w:val="32"/>
    </w:rPr>
  </w:style>
  <w:style w:type="character" w:customStyle="1" w:styleId="Heading2Char">
    <w:name w:val="Heading 2 Char"/>
    <w:basedOn w:val="DefaultParagraphFont"/>
    <w:link w:val="Heading2"/>
    <w:uiPriority w:val="9"/>
    <w:rsid w:val="00A81A0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E1FE8"/>
    <w:pPr>
      <w:ind w:left="720"/>
      <w:contextualSpacing/>
    </w:pPr>
  </w:style>
  <w:style w:type="character" w:styleId="Hyperlink">
    <w:name w:val="Hyperlink"/>
    <w:basedOn w:val="DefaultParagraphFont"/>
    <w:uiPriority w:val="99"/>
    <w:unhideWhenUsed/>
    <w:rsid w:val="005B5C96"/>
    <w:rPr>
      <w:color w:val="0563C1" w:themeColor="hyperlink"/>
      <w:u w:val="single"/>
    </w:rPr>
  </w:style>
  <w:style w:type="character" w:customStyle="1" w:styleId="UnresolvedMention">
    <w:name w:val="Unresolved Mention"/>
    <w:basedOn w:val="DefaultParagraphFont"/>
    <w:uiPriority w:val="99"/>
    <w:semiHidden/>
    <w:unhideWhenUsed/>
    <w:rsid w:val="005B5C96"/>
    <w:rPr>
      <w:color w:val="605E5C"/>
      <w:shd w:val="clear" w:color="auto" w:fill="E1DFDD"/>
    </w:rPr>
  </w:style>
  <w:style w:type="character" w:styleId="CommentReference">
    <w:name w:val="annotation reference"/>
    <w:basedOn w:val="DefaultParagraphFont"/>
    <w:uiPriority w:val="99"/>
    <w:semiHidden/>
    <w:unhideWhenUsed/>
    <w:rsid w:val="00C81BDE"/>
    <w:rPr>
      <w:sz w:val="16"/>
      <w:szCs w:val="16"/>
    </w:rPr>
  </w:style>
  <w:style w:type="paragraph" w:styleId="CommentText">
    <w:name w:val="annotation text"/>
    <w:basedOn w:val="Normal"/>
    <w:link w:val="CommentTextChar"/>
    <w:uiPriority w:val="99"/>
    <w:semiHidden/>
    <w:unhideWhenUsed/>
    <w:rsid w:val="00C81BDE"/>
    <w:pPr>
      <w:spacing w:line="240" w:lineRule="auto"/>
    </w:pPr>
    <w:rPr>
      <w:sz w:val="20"/>
      <w:szCs w:val="20"/>
    </w:rPr>
  </w:style>
  <w:style w:type="character" w:customStyle="1" w:styleId="CommentTextChar">
    <w:name w:val="Comment Text Char"/>
    <w:basedOn w:val="DefaultParagraphFont"/>
    <w:link w:val="CommentText"/>
    <w:uiPriority w:val="99"/>
    <w:semiHidden/>
    <w:rsid w:val="00C81BDE"/>
    <w:rPr>
      <w:sz w:val="20"/>
      <w:szCs w:val="20"/>
    </w:rPr>
  </w:style>
  <w:style w:type="paragraph" w:styleId="CommentSubject">
    <w:name w:val="annotation subject"/>
    <w:basedOn w:val="CommentText"/>
    <w:next w:val="CommentText"/>
    <w:link w:val="CommentSubjectChar"/>
    <w:uiPriority w:val="99"/>
    <w:semiHidden/>
    <w:unhideWhenUsed/>
    <w:rsid w:val="00C81BDE"/>
    <w:rPr>
      <w:b/>
      <w:bCs/>
    </w:rPr>
  </w:style>
  <w:style w:type="character" w:customStyle="1" w:styleId="CommentSubjectChar">
    <w:name w:val="Comment Subject Char"/>
    <w:basedOn w:val="CommentTextChar"/>
    <w:link w:val="CommentSubject"/>
    <w:uiPriority w:val="99"/>
    <w:semiHidden/>
    <w:rsid w:val="00C81BDE"/>
    <w:rPr>
      <w:b/>
      <w:bCs/>
      <w:sz w:val="20"/>
      <w:szCs w:val="20"/>
    </w:rPr>
  </w:style>
  <w:style w:type="paragraph" w:styleId="BalloonText">
    <w:name w:val="Balloon Text"/>
    <w:basedOn w:val="Normal"/>
    <w:link w:val="BalloonTextChar"/>
    <w:uiPriority w:val="99"/>
    <w:semiHidden/>
    <w:unhideWhenUsed/>
    <w:rsid w:val="00C81B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1BDE"/>
    <w:rPr>
      <w:rFonts w:ascii="Segoe UI" w:hAnsi="Segoe UI" w:cs="Segoe UI"/>
      <w:sz w:val="18"/>
      <w:szCs w:val="18"/>
    </w:rPr>
  </w:style>
  <w:style w:type="character" w:customStyle="1" w:styleId="Heading3Char">
    <w:name w:val="Heading 3 Char"/>
    <w:basedOn w:val="DefaultParagraphFont"/>
    <w:link w:val="Heading3"/>
    <w:uiPriority w:val="9"/>
    <w:rsid w:val="005A002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degruyter.com/downloadpdf/j/ijme.2014.44.issue-1/ijme-2015-0012/ijme-2015-0012.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hyperlink" Target="https://m.bizlive.vn/noi-dung-so/app-giup-viec-nha-thi-truong-trieu-do-2246198.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webSettings" Target="webSettings.xml"/><Relationship Id="rId15" Type="http://schemas.openxmlformats.org/officeDocument/2006/relationships/hyperlink" Target="http://www.go-jek.com/go-clean" TargetMode="External"/><Relationship Id="rId23" Type="http://schemas.openxmlformats.org/officeDocument/2006/relationships/theme" Target="theme/theme1.xml"/><Relationship Id="rId10" Type="http://schemas.openxmlformats.org/officeDocument/2006/relationships/image" Target="media/image6.jpg"/><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5.jpg"/><Relationship Id="rId14" Type="http://schemas.openxmlformats.org/officeDocument/2006/relationships/image" Target="media/image10.png"/><Relationship Id="rId22" Type="http://schemas.microsoft.com/office/2011/relationships/people" Target="peop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E18AD-8EAE-41B6-9080-8DC2D221A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1130</Words>
  <Characters>6446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 ͜ʖ ͡°)</dc:creator>
  <cp:keywords/>
  <dc:description/>
  <cp:lastModifiedBy>KINGZONE NET</cp:lastModifiedBy>
  <cp:revision>4</cp:revision>
  <dcterms:created xsi:type="dcterms:W3CDTF">2018-09-04T09:14:00Z</dcterms:created>
  <dcterms:modified xsi:type="dcterms:W3CDTF">2018-09-06T10:55:00Z</dcterms:modified>
</cp:coreProperties>
</file>