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A4D" w:rsidRDefault="002D0A4D" w:rsidP="002D0A4D">
      <w:pPr>
        <w:spacing w:line="400" w:lineRule="exact"/>
        <w:jc w:val="center"/>
      </w:pPr>
      <w:bookmarkStart w:id="0" w:name="OLE_LINK1"/>
    </w:p>
    <w:p w:rsidR="002D0A4D" w:rsidRDefault="00335718" w:rsidP="002D0A4D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335718" w:rsidP="002D0A4D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2D0A4D" w:rsidP="002D0A4D">
      <w:pPr>
        <w:jc w:val="center"/>
        <w:rPr>
          <w:rFonts w:eastAsia="隶书"/>
          <w:sz w:val="28"/>
        </w:rPr>
      </w:pPr>
    </w:p>
    <w:p w:rsidR="00382AE2" w:rsidRDefault="00382AE2" w:rsidP="002D0A4D">
      <w:pPr>
        <w:jc w:val="center"/>
        <w:rPr>
          <w:rFonts w:eastAsia="隶书"/>
          <w:sz w:val="28"/>
        </w:rPr>
      </w:pPr>
    </w:p>
    <w:p w:rsidR="00D97160" w:rsidRDefault="00FA3FDC" w:rsidP="00D9716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  <w:r w:rsidR="00D97160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报</w:t>
      </w:r>
      <w:r w:rsidR="00453488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告</w:t>
      </w:r>
    </w:p>
    <w:p w:rsidR="00D97160" w:rsidRPr="00FA3FDC" w:rsidRDefault="001C55B4" w:rsidP="00D97160">
      <w:pPr>
        <w:jc w:val="center"/>
        <w:rPr>
          <w:rFonts w:eastAsia="隶书"/>
          <w:sz w:val="30"/>
          <w:szCs w:val="30"/>
        </w:rPr>
      </w:pPr>
      <w:r>
        <w:rPr>
          <w:rFonts w:hint="eastAsia"/>
          <w:sz w:val="30"/>
          <w:szCs w:val="30"/>
        </w:rPr>
        <w:t>PKI</w:t>
      </w:r>
      <w:r>
        <w:rPr>
          <w:rFonts w:hint="eastAsia"/>
          <w:sz w:val="30"/>
          <w:szCs w:val="30"/>
        </w:rPr>
        <w:t>、</w:t>
      </w:r>
      <w:r w:rsidR="00FA3FDC" w:rsidRPr="00FA3FDC">
        <w:rPr>
          <w:rFonts w:hint="eastAsia"/>
          <w:sz w:val="30"/>
          <w:szCs w:val="30"/>
        </w:rPr>
        <w:t>SSL/TLS</w:t>
      </w:r>
      <w:r w:rsidR="00FA3FDC" w:rsidRPr="00FA3FDC">
        <w:rPr>
          <w:rFonts w:hint="eastAsia"/>
          <w:sz w:val="30"/>
          <w:szCs w:val="30"/>
        </w:rPr>
        <w:t>、</w:t>
      </w:r>
      <w:r w:rsidR="00FA3FDC" w:rsidRPr="00FA3FDC">
        <w:rPr>
          <w:sz w:val="30"/>
          <w:szCs w:val="30"/>
        </w:rPr>
        <w:t>IPSec</w:t>
      </w:r>
      <w:r w:rsidR="00FA3FDC" w:rsidRPr="00FA3FDC">
        <w:rPr>
          <w:sz w:val="30"/>
          <w:szCs w:val="30"/>
        </w:rPr>
        <w:t>协议配置与分析</w:t>
      </w: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D97160" w:rsidRDefault="00D97160" w:rsidP="00D97160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:rsidR="00D97160" w:rsidRDefault="00D97160" w:rsidP="00D97160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 w:rsidR="00FA3FDC">
        <w:rPr>
          <w:rFonts w:ascii="黑体" w:eastAsia="隶书" w:hint="eastAsia"/>
          <w:sz w:val="32"/>
          <w:u w:val="single"/>
        </w:rPr>
        <w:t xml:space="preserve">   </w:t>
      </w:r>
      <w:r w:rsidR="00FA3FDC" w:rsidRPr="00FA3FDC">
        <w:rPr>
          <w:rFonts w:ascii="黑体" w:eastAsia="隶书" w:hint="eastAsia"/>
          <w:sz w:val="32"/>
          <w:u w:val="single"/>
        </w:rPr>
        <w:t>网络安全</w:t>
      </w:r>
      <w:r w:rsidR="001C55B4">
        <w:rPr>
          <w:rFonts w:ascii="黑体" w:eastAsia="隶书" w:hint="eastAsia"/>
          <w:sz w:val="32"/>
          <w:u w:val="single"/>
        </w:rPr>
        <w:t>实验</w:t>
      </w:r>
      <w:r w:rsidR="00FA3FDC">
        <w:rPr>
          <w:rFonts w:ascii="黑体" w:eastAsia="隶书" w:hint="eastAsia"/>
          <w:sz w:val="32"/>
          <w:u w:val="single"/>
        </w:rPr>
        <w:t xml:space="preserve">    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专业班级___</w:t>
      </w:r>
      <w:r w:rsidRPr="00C20496">
        <w:rPr>
          <w:rFonts w:ascii="隶书" w:eastAsia="隶书" w:hint="eastAsia"/>
          <w:sz w:val="32"/>
        </w:rPr>
        <w:t>_</w:t>
      </w:r>
      <w:r w:rsidR="00C20496" w:rsidRPr="00C20496">
        <w:rPr>
          <w:rFonts w:ascii="隶书" w:eastAsia="隶书"/>
          <w:sz w:val="32"/>
          <w:u w:val="single"/>
        </w:rPr>
        <w:t xml:space="preserve">  </w:t>
      </w:r>
      <w:r w:rsidR="00C20496" w:rsidRPr="00C20496">
        <w:rPr>
          <w:rFonts w:ascii="隶书" w:eastAsia="隶书" w:hint="eastAsia"/>
          <w:sz w:val="32"/>
          <w:u w:val="single"/>
        </w:rPr>
        <w:t>网工3班</w:t>
      </w:r>
      <w:r>
        <w:rPr>
          <w:rFonts w:ascii="黑体" w:eastAsia="黑体" w:hint="eastAsia"/>
          <w:sz w:val="32"/>
        </w:rPr>
        <w:t>__</w:t>
      </w:r>
      <w:r w:rsidR="00C20496" w:rsidRPr="00C20496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___</w:t>
      </w:r>
    </w:p>
    <w:p w:rsidR="00D97160" w:rsidRPr="00C20496" w:rsidRDefault="00D97160" w:rsidP="00D97160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学    号</w:t>
      </w:r>
      <w:r w:rsidR="00C20496">
        <w:rPr>
          <w:rFonts w:eastAsia="黑体"/>
          <w:sz w:val="32"/>
        </w:rPr>
        <w:t xml:space="preserve"> </w:t>
      </w:r>
      <w:r w:rsidR="00C20496">
        <w:rPr>
          <w:rFonts w:ascii="隶书" w:eastAsia="隶书"/>
          <w:sz w:val="32"/>
          <w:u w:val="single"/>
        </w:rPr>
        <w:t xml:space="preserve">     3</w:t>
      </w:r>
      <w:r w:rsidR="00C20496" w:rsidRPr="00C20496">
        <w:rPr>
          <w:rFonts w:ascii="隶书" w:eastAsia="隶书" w:hint="eastAsia"/>
          <w:sz w:val="32"/>
          <w:u w:val="single"/>
        </w:rPr>
        <w:t>120000075</w:t>
      </w:r>
      <w:r w:rsidR="00C20496">
        <w:rPr>
          <w:rFonts w:ascii="隶书" w:eastAsia="隶书"/>
          <w:sz w:val="32"/>
          <w:u w:val="single"/>
        </w:rPr>
        <w:t xml:space="preserve">    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学生姓名_______</w:t>
      </w:r>
      <w:r w:rsidR="00C20496" w:rsidRPr="00C20496">
        <w:rPr>
          <w:rFonts w:ascii="黑体" w:eastAsia="黑体" w:hint="eastAsia"/>
          <w:sz w:val="32"/>
          <w:u w:val="single"/>
        </w:rPr>
        <w:t>翁良鹏</w:t>
      </w:r>
      <w:r>
        <w:rPr>
          <w:rFonts w:ascii="黑体" w:eastAsia="黑体" w:hint="eastAsia"/>
          <w:sz w:val="32"/>
        </w:rPr>
        <w:t>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指导教师_______</w:t>
      </w:r>
      <w:r w:rsidR="0003402A"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</w:rPr>
        <w:t>_________</w:t>
      </w:r>
    </w:p>
    <w:p w:rsidR="002D0A4D" w:rsidRDefault="002D0A4D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D97160" w:rsidRDefault="00D97160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2D0A4D" w:rsidRDefault="0003402A" w:rsidP="00D97160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 w:rsidR="00FA3FDC">
        <w:rPr>
          <w:rFonts w:eastAsia="黑体" w:hint="eastAsia"/>
          <w:sz w:val="32"/>
        </w:rPr>
        <w:t>2</w:t>
      </w:r>
      <w:r w:rsidR="001C55B4">
        <w:rPr>
          <w:rFonts w:eastAsia="黑体" w:hint="eastAsia"/>
          <w:sz w:val="32"/>
        </w:rPr>
        <w:t>2</w:t>
      </w:r>
      <w:r w:rsidR="002D0A4D" w:rsidRPr="00D97160">
        <w:rPr>
          <w:rFonts w:eastAsia="黑体" w:hint="eastAsia"/>
          <w:sz w:val="32"/>
        </w:rPr>
        <w:t xml:space="preserve"> </w:t>
      </w:r>
      <w:r w:rsidR="002D0A4D" w:rsidRPr="00D97160">
        <w:rPr>
          <w:rFonts w:eastAsia="黑体" w:hint="eastAsia"/>
          <w:sz w:val="32"/>
        </w:rPr>
        <w:t>年</w:t>
      </w:r>
      <w:r w:rsidR="005F4AF6">
        <w:rPr>
          <w:rFonts w:eastAsia="黑体" w:hint="eastAsia"/>
          <w:sz w:val="32"/>
        </w:rPr>
        <w:t xml:space="preserve"> </w:t>
      </w:r>
      <w:r w:rsidR="00FA3FDC">
        <w:rPr>
          <w:rFonts w:eastAsia="黑体" w:hint="eastAsia"/>
          <w:sz w:val="32"/>
        </w:rPr>
        <w:t>12</w:t>
      </w:r>
      <w:r w:rsidR="002D0A4D" w:rsidRPr="00D97160">
        <w:rPr>
          <w:rFonts w:eastAsia="黑体" w:hint="eastAsia"/>
          <w:sz w:val="32"/>
        </w:rPr>
        <w:t xml:space="preserve">  </w:t>
      </w:r>
      <w:r w:rsidR="002D0A4D" w:rsidRPr="00D97160">
        <w:rPr>
          <w:rFonts w:eastAsia="黑体" w:hint="eastAsia"/>
          <w:sz w:val="32"/>
        </w:rPr>
        <w:t>月</w:t>
      </w:r>
      <w:r w:rsidR="00C20496">
        <w:rPr>
          <w:rFonts w:eastAsia="黑体" w:hint="eastAsia"/>
          <w:sz w:val="32"/>
        </w:rPr>
        <w:t xml:space="preserve"> </w:t>
      </w:r>
      <w:r w:rsidR="00C20496">
        <w:rPr>
          <w:rFonts w:eastAsia="黑体"/>
          <w:sz w:val="32"/>
        </w:rPr>
        <w:t xml:space="preserve">23 </w:t>
      </w:r>
      <w:r w:rsidR="00C20496">
        <w:rPr>
          <w:rFonts w:eastAsia="黑体" w:hint="eastAsia"/>
          <w:sz w:val="32"/>
        </w:rPr>
        <w:t>日</w:t>
      </w:r>
    </w:p>
    <w:bookmarkEnd w:id="0"/>
    <w:p w:rsidR="002E3B8F" w:rsidRDefault="002E3B8F" w:rsidP="008669D9"/>
    <w:sectPr w:rsidR="002E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AA0" w:rsidRDefault="00550AA0" w:rsidP="0003402A">
      <w:r>
        <w:separator/>
      </w:r>
    </w:p>
  </w:endnote>
  <w:endnote w:type="continuationSeparator" w:id="0">
    <w:p w:rsidR="00550AA0" w:rsidRDefault="00550AA0" w:rsidP="000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AA0" w:rsidRDefault="00550AA0" w:rsidP="0003402A">
      <w:r>
        <w:separator/>
      </w:r>
    </w:p>
  </w:footnote>
  <w:footnote w:type="continuationSeparator" w:id="0">
    <w:p w:rsidR="00550AA0" w:rsidRDefault="00550AA0" w:rsidP="000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7233"/>
    <w:multiLevelType w:val="hybridMultilevel"/>
    <w:tmpl w:val="B6A4482C"/>
    <w:lvl w:ilvl="0" w:tplc="E86AD2D4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3862D57"/>
    <w:multiLevelType w:val="hybridMultilevel"/>
    <w:tmpl w:val="5CC8DAF6"/>
    <w:lvl w:ilvl="0" w:tplc="C2EA163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F5D1D23"/>
    <w:multiLevelType w:val="hybridMultilevel"/>
    <w:tmpl w:val="CFC6891E"/>
    <w:lvl w:ilvl="0" w:tplc="A176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2399425">
    <w:abstractNumId w:val="0"/>
  </w:num>
  <w:num w:numId="2" w16cid:durableId="215286191">
    <w:abstractNumId w:val="1"/>
  </w:num>
  <w:num w:numId="3" w16cid:durableId="90252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D3F4A"/>
    <w:rsid w:val="00550AA0"/>
    <w:rsid w:val="00553237"/>
    <w:rsid w:val="00570A43"/>
    <w:rsid w:val="00590B52"/>
    <w:rsid w:val="00594FFD"/>
    <w:rsid w:val="005C4112"/>
    <w:rsid w:val="005E63F8"/>
    <w:rsid w:val="005F4AF6"/>
    <w:rsid w:val="006B07F3"/>
    <w:rsid w:val="007C7F98"/>
    <w:rsid w:val="007F1C7A"/>
    <w:rsid w:val="007F1EEE"/>
    <w:rsid w:val="008105FE"/>
    <w:rsid w:val="00815053"/>
    <w:rsid w:val="00863883"/>
    <w:rsid w:val="008669D9"/>
    <w:rsid w:val="008F1E1C"/>
    <w:rsid w:val="00930AC4"/>
    <w:rsid w:val="009E020A"/>
    <w:rsid w:val="009E6283"/>
    <w:rsid w:val="00A81D6C"/>
    <w:rsid w:val="00AE3F76"/>
    <w:rsid w:val="00B02849"/>
    <w:rsid w:val="00B35ED5"/>
    <w:rsid w:val="00B45F0A"/>
    <w:rsid w:val="00B91AB7"/>
    <w:rsid w:val="00C20496"/>
    <w:rsid w:val="00C942FE"/>
    <w:rsid w:val="00D13BA8"/>
    <w:rsid w:val="00D4468F"/>
    <w:rsid w:val="00D97160"/>
    <w:rsid w:val="00DD2549"/>
    <w:rsid w:val="00E3685A"/>
    <w:rsid w:val="00E72F90"/>
    <w:rsid w:val="00EA165E"/>
    <w:rsid w:val="00FA3FDC"/>
    <w:rsid w:val="00FB4A4B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0D871"/>
  <w15:docId w15:val="{BD4B56F5-2637-4254-9A7A-708EF942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a6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3402A"/>
    <w:rPr>
      <w:kern w:val="2"/>
      <w:sz w:val="18"/>
      <w:szCs w:val="18"/>
    </w:rPr>
  </w:style>
  <w:style w:type="paragraph" w:styleId="a7">
    <w:name w:val="footer"/>
    <w:basedOn w:val="a"/>
    <w:link w:val="a8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3402A"/>
    <w:rPr>
      <w:kern w:val="2"/>
      <w:sz w:val="18"/>
      <w:szCs w:val="18"/>
    </w:rPr>
  </w:style>
  <w:style w:type="paragraph" w:styleId="a9">
    <w:name w:val="Balloon Text"/>
    <w:basedOn w:val="a"/>
    <w:link w:val="aa"/>
    <w:rsid w:val="001C55B4"/>
    <w:rPr>
      <w:sz w:val="18"/>
      <w:szCs w:val="18"/>
    </w:rPr>
  </w:style>
  <w:style w:type="character" w:customStyle="1" w:styleId="aa">
    <w:name w:val="批注框文本 字符"/>
    <w:basedOn w:val="a0"/>
    <w:link w:val="a9"/>
    <w:rsid w:val="001C55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lulu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</dc:title>
  <dc:creator>cshao@gdut.edu.cn</dc:creator>
  <cp:lastModifiedBy>翁 良鹏</cp:lastModifiedBy>
  <cp:revision>4</cp:revision>
  <dcterms:created xsi:type="dcterms:W3CDTF">2021-12-16T08:19:00Z</dcterms:created>
  <dcterms:modified xsi:type="dcterms:W3CDTF">2022-12-23T13:46:00Z</dcterms:modified>
</cp:coreProperties>
</file>