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E8" w:rsidRDefault="00E841E8">
      <w:hyperlink r:id="rId7" w:history="1">
        <w:r w:rsidRPr="00163B7E">
          <w:rPr>
            <w:rStyle w:val="Hyperlink"/>
          </w:rPr>
          <w:t>http://tutorials.jenkov.com/java-concurrency/concurrency-vs-parallelism.html</w:t>
        </w:r>
      </w:hyperlink>
      <w:r>
        <w:t xml:space="preserve"> </w:t>
      </w:r>
      <w:bookmarkStart w:id="0" w:name="_GoBack"/>
      <w:bookmarkEnd w:id="0"/>
    </w:p>
    <w:p w:rsidR="00E841E8" w:rsidRPr="00E841E8" w:rsidRDefault="00E841E8" w:rsidP="00E841E8">
      <w:pPr>
        <w:spacing w:before="100" w:beforeAutospacing="1" w:after="100" w:afterAutospacing="1" w:line="240" w:lineRule="auto"/>
        <w:outlineLvl w:val="0"/>
        <w:rPr>
          <w:rFonts w:ascii="Arial" w:eastAsia="Times New Roman" w:hAnsi="Arial" w:cs="Arial"/>
          <w:b/>
          <w:bCs/>
          <w:color w:val="000000"/>
          <w:kern w:val="36"/>
          <w:sz w:val="48"/>
          <w:szCs w:val="48"/>
        </w:rPr>
      </w:pPr>
      <w:r w:rsidRPr="00E841E8">
        <w:rPr>
          <w:rFonts w:ascii="Arial" w:eastAsia="Times New Roman" w:hAnsi="Arial" w:cs="Arial"/>
          <w:b/>
          <w:bCs/>
          <w:color w:val="000000"/>
          <w:kern w:val="36"/>
          <w:sz w:val="48"/>
          <w:szCs w:val="48"/>
        </w:rPr>
        <w:t>Concurrency vs. Parallelism</w:t>
      </w:r>
    </w:p>
    <w:p w:rsidR="00E841E8" w:rsidRPr="00E841E8" w:rsidRDefault="00E841E8" w:rsidP="00E841E8">
      <w:pPr>
        <w:numPr>
          <w:ilvl w:val="0"/>
          <w:numId w:val="1"/>
        </w:numPr>
        <w:spacing w:before="90" w:after="90" w:line="240" w:lineRule="auto"/>
        <w:rPr>
          <w:rFonts w:ascii="Arial" w:eastAsia="Times New Roman" w:hAnsi="Arial" w:cs="Arial"/>
          <w:color w:val="000000"/>
          <w:sz w:val="27"/>
          <w:szCs w:val="27"/>
        </w:rPr>
      </w:pPr>
      <w:hyperlink r:id="rId8" w:anchor="concurrency-vs-parallelism-tutorial-video" w:history="1">
        <w:r w:rsidRPr="00E841E8">
          <w:rPr>
            <w:rFonts w:ascii="Arial" w:eastAsia="Times New Roman" w:hAnsi="Arial" w:cs="Arial"/>
            <w:color w:val="333399"/>
            <w:sz w:val="24"/>
            <w:szCs w:val="24"/>
            <w:u w:val="single"/>
          </w:rPr>
          <w:t>Concurrency vs Parallelism Tutorial Video</w:t>
        </w:r>
      </w:hyperlink>
    </w:p>
    <w:p w:rsidR="00E841E8" w:rsidRPr="00E841E8" w:rsidRDefault="00E841E8" w:rsidP="00E841E8">
      <w:pPr>
        <w:numPr>
          <w:ilvl w:val="0"/>
          <w:numId w:val="1"/>
        </w:numPr>
        <w:spacing w:before="90" w:after="90" w:line="240" w:lineRule="auto"/>
        <w:rPr>
          <w:rFonts w:ascii="Arial" w:eastAsia="Times New Roman" w:hAnsi="Arial" w:cs="Arial"/>
          <w:color w:val="000000"/>
          <w:sz w:val="27"/>
          <w:szCs w:val="27"/>
        </w:rPr>
      </w:pPr>
      <w:hyperlink r:id="rId9" w:anchor="concurrency" w:history="1">
        <w:r w:rsidRPr="00E841E8">
          <w:rPr>
            <w:rFonts w:ascii="Arial" w:eastAsia="Times New Roman" w:hAnsi="Arial" w:cs="Arial"/>
            <w:color w:val="333399"/>
            <w:sz w:val="24"/>
            <w:szCs w:val="24"/>
            <w:u w:val="single"/>
          </w:rPr>
          <w:t>Concurrency</w:t>
        </w:r>
      </w:hyperlink>
    </w:p>
    <w:p w:rsidR="00E841E8" w:rsidRPr="00E841E8" w:rsidRDefault="00E841E8" w:rsidP="00E841E8">
      <w:pPr>
        <w:numPr>
          <w:ilvl w:val="0"/>
          <w:numId w:val="1"/>
        </w:numPr>
        <w:spacing w:before="90" w:after="90" w:line="240" w:lineRule="auto"/>
        <w:rPr>
          <w:rFonts w:ascii="Arial" w:eastAsia="Times New Roman" w:hAnsi="Arial" w:cs="Arial"/>
          <w:color w:val="000000"/>
          <w:sz w:val="27"/>
          <w:szCs w:val="27"/>
        </w:rPr>
      </w:pPr>
      <w:hyperlink r:id="rId10" w:anchor="parallel-execution" w:history="1">
        <w:r w:rsidRPr="00E841E8">
          <w:rPr>
            <w:rFonts w:ascii="Arial" w:eastAsia="Times New Roman" w:hAnsi="Arial" w:cs="Arial"/>
            <w:color w:val="333399"/>
            <w:sz w:val="24"/>
            <w:szCs w:val="24"/>
            <w:u w:val="single"/>
          </w:rPr>
          <w:t>Parallel Execution</w:t>
        </w:r>
      </w:hyperlink>
    </w:p>
    <w:p w:rsidR="00E841E8" w:rsidRPr="00E841E8" w:rsidRDefault="00E841E8" w:rsidP="00E841E8">
      <w:pPr>
        <w:numPr>
          <w:ilvl w:val="0"/>
          <w:numId w:val="1"/>
        </w:numPr>
        <w:spacing w:before="90" w:after="90" w:line="240" w:lineRule="auto"/>
        <w:rPr>
          <w:rFonts w:ascii="Arial" w:eastAsia="Times New Roman" w:hAnsi="Arial" w:cs="Arial"/>
          <w:color w:val="000000"/>
          <w:sz w:val="27"/>
          <w:szCs w:val="27"/>
        </w:rPr>
      </w:pPr>
      <w:hyperlink r:id="rId11" w:anchor="parallel-concurrent-execution" w:history="1">
        <w:r w:rsidRPr="00E841E8">
          <w:rPr>
            <w:rFonts w:ascii="Arial" w:eastAsia="Times New Roman" w:hAnsi="Arial" w:cs="Arial"/>
            <w:color w:val="333399"/>
            <w:sz w:val="24"/>
            <w:szCs w:val="24"/>
            <w:u w:val="single"/>
          </w:rPr>
          <w:t>Parallel Concurrent Execution</w:t>
        </w:r>
      </w:hyperlink>
    </w:p>
    <w:p w:rsidR="00E841E8" w:rsidRPr="00E841E8" w:rsidRDefault="00E841E8" w:rsidP="00E841E8">
      <w:pPr>
        <w:numPr>
          <w:ilvl w:val="0"/>
          <w:numId w:val="1"/>
        </w:numPr>
        <w:spacing w:before="90" w:after="90" w:line="240" w:lineRule="auto"/>
        <w:rPr>
          <w:rFonts w:ascii="Arial" w:eastAsia="Times New Roman" w:hAnsi="Arial" w:cs="Arial"/>
          <w:color w:val="000000"/>
          <w:sz w:val="27"/>
          <w:szCs w:val="27"/>
        </w:rPr>
      </w:pPr>
      <w:hyperlink r:id="rId12" w:anchor="parallelism" w:history="1">
        <w:r w:rsidRPr="00E841E8">
          <w:rPr>
            <w:rFonts w:ascii="Arial" w:eastAsia="Times New Roman" w:hAnsi="Arial" w:cs="Arial"/>
            <w:color w:val="333399"/>
            <w:sz w:val="24"/>
            <w:szCs w:val="24"/>
            <w:u w:val="single"/>
          </w:rPr>
          <w:t>Parallelism</w:t>
        </w:r>
      </w:hyperlink>
    </w:p>
    <w:p w:rsidR="00E841E8" w:rsidRPr="00E841E8" w:rsidRDefault="00E841E8" w:rsidP="00E841E8">
      <w:pPr>
        <w:numPr>
          <w:ilvl w:val="0"/>
          <w:numId w:val="1"/>
        </w:numPr>
        <w:spacing w:before="90" w:after="90" w:line="240" w:lineRule="auto"/>
        <w:rPr>
          <w:rFonts w:ascii="Arial" w:eastAsia="Times New Roman" w:hAnsi="Arial" w:cs="Arial"/>
          <w:color w:val="000000"/>
          <w:sz w:val="27"/>
          <w:szCs w:val="27"/>
        </w:rPr>
      </w:pPr>
      <w:hyperlink r:id="rId13" w:anchor="concurrency-and-parallelism-combinations" w:history="1">
        <w:r w:rsidRPr="00E841E8">
          <w:rPr>
            <w:rFonts w:ascii="Arial" w:eastAsia="Times New Roman" w:hAnsi="Arial" w:cs="Arial"/>
            <w:color w:val="333399"/>
            <w:sz w:val="24"/>
            <w:szCs w:val="24"/>
            <w:u w:val="single"/>
          </w:rPr>
          <w:t>Concurrency and Parallelism Combinations</w:t>
        </w:r>
      </w:hyperlink>
    </w:p>
    <w:p w:rsidR="00E841E8" w:rsidRPr="00E841E8" w:rsidRDefault="00E841E8" w:rsidP="00E841E8">
      <w:pPr>
        <w:numPr>
          <w:ilvl w:val="1"/>
          <w:numId w:val="1"/>
        </w:numPr>
        <w:spacing w:before="90" w:after="90" w:line="240" w:lineRule="auto"/>
        <w:rPr>
          <w:rFonts w:ascii="Arial" w:eastAsia="Times New Roman" w:hAnsi="Arial" w:cs="Arial"/>
          <w:color w:val="000000"/>
          <w:sz w:val="27"/>
          <w:szCs w:val="27"/>
        </w:rPr>
      </w:pPr>
      <w:hyperlink r:id="rId14" w:anchor="concurent-not-parallel" w:history="1">
        <w:r w:rsidRPr="00E841E8">
          <w:rPr>
            <w:rFonts w:ascii="Arial" w:eastAsia="Times New Roman" w:hAnsi="Arial" w:cs="Arial"/>
            <w:color w:val="333399"/>
            <w:sz w:val="24"/>
            <w:szCs w:val="24"/>
            <w:u w:val="single"/>
          </w:rPr>
          <w:t>Concurrent, Not Parallel</w:t>
        </w:r>
      </w:hyperlink>
    </w:p>
    <w:p w:rsidR="00E841E8" w:rsidRPr="00E841E8" w:rsidRDefault="00E841E8" w:rsidP="00E841E8">
      <w:pPr>
        <w:numPr>
          <w:ilvl w:val="1"/>
          <w:numId w:val="1"/>
        </w:numPr>
        <w:spacing w:before="90" w:after="90" w:line="240" w:lineRule="auto"/>
        <w:rPr>
          <w:rFonts w:ascii="Arial" w:eastAsia="Times New Roman" w:hAnsi="Arial" w:cs="Arial"/>
          <w:color w:val="000000"/>
          <w:sz w:val="27"/>
          <w:szCs w:val="27"/>
        </w:rPr>
      </w:pPr>
      <w:hyperlink r:id="rId15" w:anchor="parallel-not-concurrent" w:history="1">
        <w:r w:rsidRPr="00E841E8">
          <w:rPr>
            <w:rFonts w:ascii="Arial" w:eastAsia="Times New Roman" w:hAnsi="Arial" w:cs="Arial"/>
            <w:color w:val="333399"/>
            <w:sz w:val="24"/>
            <w:szCs w:val="24"/>
            <w:u w:val="single"/>
          </w:rPr>
          <w:t>Parallel, Not Concurrent</w:t>
        </w:r>
      </w:hyperlink>
    </w:p>
    <w:p w:rsidR="00E841E8" w:rsidRPr="00E841E8" w:rsidRDefault="00E841E8" w:rsidP="00E841E8">
      <w:pPr>
        <w:numPr>
          <w:ilvl w:val="1"/>
          <w:numId w:val="1"/>
        </w:numPr>
        <w:spacing w:before="90" w:after="90" w:line="240" w:lineRule="auto"/>
        <w:rPr>
          <w:rFonts w:ascii="Arial" w:eastAsia="Times New Roman" w:hAnsi="Arial" w:cs="Arial"/>
          <w:color w:val="000000"/>
          <w:sz w:val="27"/>
          <w:szCs w:val="27"/>
        </w:rPr>
      </w:pPr>
      <w:hyperlink r:id="rId16" w:anchor="neither-concurrent-nor-parallel" w:history="1">
        <w:r w:rsidRPr="00E841E8">
          <w:rPr>
            <w:rFonts w:ascii="Arial" w:eastAsia="Times New Roman" w:hAnsi="Arial" w:cs="Arial"/>
            <w:color w:val="333399"/>
            <w:sz w:val="24"/>
            <w:szCs w:val="24"/>
            <w:u w:val="single"/>
          </w:rPr>
          <w:t>Neither Concurrent Nor Parallel</w:t>
        </w:r>
      </w:hyperlink>
    </w:p>
    <w:p w:rsidR="00E841E8" w:rsidRPr="00E841E8" w:rsidRDefault="00E841E8" w:rsidP="00E841E8">
      <w:pPr>
        <w:numPr>
          <w:ilvl w:val="1"/>
          <w:numId w:val="1"/>
        </w:numPr>
        <w:spacing w:before="90" w:after="90" w:line="240" w:lineRule="auto"/>
        <w:rPr>
          <w:rFonts w:ascii="Arial" w:eastAsia="Times New Roman" w:hAnsi="Arial" w:cs="Arial"/>
          <w:color w:val="000000"/>
          <w:sz w:val="27"/>
          <w:szCs w:val="27"/>
        </w:rPr>
      </w:pPr>
      <w:hyperlink r:id="rId17" w:anchor="concurrent-and-parallel" w:history="1">
        <w:r w:rsidRPr="00E841E8">
          <w:rPr>
            <w:rFonts w:ascii="Arial" w:eastAsia="Times New Roman" w:hAnsi="Arial" w:cs="Arial"/>
            <w:color w:val="333399"/>
            <w:sz w:val="24"/>
            <w:szCs w:val="24"/>
            <w:u w:val="single"/>
          </w:rPr>
          <w:t>Concurrent and Parallel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435"/>
      </w:tblGrid>
      <w:tr w:rsidR="00E841E8" w:rsidRPr="00E841E8" w:rsidTr="00E841E8">
        <w:trPr>
          <w:tblCellSpacing w:w="15" w:type="dxa"/>
        </w:trPr>
        <w:tc>
          <w:tcPr>
            <w:tcW w:w="0" w:type="auto"/>
            <w:vAlign w:val="center"/>
            <w:hideMark/>
          </w:tcPr>
          <w:p w:rsidR="00E841E8" w:rsidRPr="00E841E8" w:rsidRDefault="00E841E8" w:rsidP="00E841E8">
            <w:pPr>
              <w:spacing w:after="0" w:line="240" w:lineRule="auto"/>
              <w:rPr>
                <w:rFonts w:ascii="Times New Roman" w:eastAsia="Times New Roman" w:hAnsi="Times New Roman" w:cs="Times New Roman"/>
                <w:sz w:val="24"/>
                <w:szCs w:val="24"/>
              </w:rPr>
            </w:pPr>
            <w:r w:rsidRPr="00E841E8">
              <w:rPr>
                <w:noProof/>
              </w:rPr>
              <w:drawing>
                <wp:inline distT="0" distB="0" distL="0" distR="0">
                  <wp:extent cx="171450" cy="190500"/>
                  <wp:effectExtent l="0" t="0" r="0" b="0"/>
                  <wp:docPr id="22" name="Picture 22" descr="C:\Users\Quan_Zhang\AppData\Local\Microsoft\Windows\INetCache\Content.MSO\DE7E8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Quan_Zhang\AppData\Local\Microsoft\Windows\INetCache\Content.MSO\DE7E8E7B.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
        </w:tc>
        <w:tc>
          <w:tcPr>
            <w:tcW w:w="0" w:type="auto"/>
            <w:vAlign w:val="center"/>
            <w:hideMark/>
          </w:tcPr>
          <w:p w:rsidR="00E841E8" w:rsidRPr="00E841E8" w:rsidRDefault="00E841E8" w:rsidP="00E841E8">
            <w:pPr>
              <w:spacing w:after="90" w:line="240" w:lineRule="auto"/>
              <w:rPr>
                <w:rFonts w:ascii="Times New Roman" w:eastAsia="Times New Roman" w:hAnsi="Times New Roman" w:cs="Times New Roman"/>
                <w:sz w:val="24"/>
                <w:szCs w:val="24"/>
              </w:rPr>
            </w:pPr>
            <w:r w:rsidRPr="00E841E8">
              <w:rPr>
                <w:rFonts w:ascii="Times New Roman" w:eastAsia="Times New Roman" w:hAnsi="Times New Roman" w:cs="Times New Roman"/>
                <w:sz w:val="24"/>
                <w:szCs w:val="24"/>
              </w:rPr>
              <w:t>Jakob Jenkov</w:t>
            </w:r>
            <w:r w:rsidRPr="00E841E8">
              <w:rPr>
                <w:rFonts w:ascii="Times New Roman" w:eastAsia="Times New Roman" w:hAnsi="Times New Roman" w:cs="Times New Roman"/>
                <w:sz w:val="24"/>
                <w:szCs w:val="24"/>
              </w:rPr>
              <w:br/>
              <w:t>Last update: 2020-11-17</w:t>
            </w:r>
          </w:p>
          <w:p w:rsidR="00E841E8" w:rsidRPr="00E841E8" w:rsidRDefault="00E841E8" w:rsidP="00E841E8">
            <w:pPr>
              <w:spacing w:after="0" w:line="240" w:lineRule="auto"/>
              <w:rPr>
                <w:rFonts w:ascii="Times New Roman" w:eastAsia="Times New Roman" w:hAnsi="Times New Roman" w:cs="Times New Roman"/>
                <w:sz w:val="24"/>
                <w:szCs w:val="24"/>
              </w:rPr>
            </w:pPr>
            <w:r w:rsidRPr="00E841E8">
              <w:rPr>
                <w:noProof/>
              </w:rPr>
              <w:drawing>
                <wp:inline distT="0" distB="0" distL="0" distR="0">
                  <wp:extent cx="228600" cy="228600"/>
                  <wp:effectExtent l="0" t="0" r="0" b="0"/>
                  <wp:docPr id="21" name="Picture 21" descr="C:\Users\Quan_Zhang\AppData\Local\Microsoft\Windows\INetCache\Content.MSO\94C1A941.tmp">
                    <a:hlinkClick xmlns:a="http://schemas.openxmlformats.org/drawingml/2006/main" r:id="rId19" tgtFrame="_blank" tooltip="Follow on 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Quan_Zhang\AppData\Local\Microsoft\Windows\INetCache\Content.MSO\94C1A94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841E8">
              <w:rPr>
                <w:rFonts w:ascii="Times New Roman" w:eastAsia="Times New Roman" w:hAnsi="Times New Roman" w:cs="Times New Roman"/>
                <w:sz w:val="24"/>
                <w:szCs w:val="24"/>
              </w:rPr>
              <w:t> </w:t>
            </w:r>
            <w:r w:rsidRPr="00E841E8">
              <w:rPr>
                <w:noProof/>
              </w:rPr>
              <w:drawing>
                <wp:inline distT="0" distB="0" distL="0" distR="0">
                  <wp:extent cx="228600" cy="228600"/>
                  <wp:effectExtent l="0" t="0" r="0" b="0"/>
                  <wp:docPr id="20" name="Picture 20" descr="C:\Users\Quan_Zhang\AppData\Local\Microsoft\Windows\INetCache\Content.MSO\A9FD7DF7.tmp">
                    <a:hlinkClick xmlns:a="http://schemas.openxmlformats.org/drawingml/2006/main" r:id="rId21" tgtFrame="_blank" tooltip="Connect on 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Quan_Zhang\AppData\Local\Microsoft\Windows\INetCache\Content.MSO\A9FD7DF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841E8">
              <w:rPr>
                <w:rFonts w:ascii="Times New Roman" w:eastAsia="Times New Roman" w:hAnsi="Times New Roman" w:cs="Times New Roman"/>
                <w:sz w:val="24"/>
                <w:szCs w:val="24"/>
              </w:rPr>
              <w:t> </w:t>
            </w:r>
            <w:r w:rsidRPr="00E841E8">
              <w:rPr>
                <w:noProof/>
              </w:rPr>
              <w:drawing>
                <wp:inline distT="0" distB="0" distL="0" distR="0">
                  <wp:extent cx="228600" cy="228600"/>
                  <wp:effectExtent l="0" t="0" r="0" b="0"/>
                  <wp:docPr id="19" name="Picture 19" descr="C:\Users\Quan_Zhang\AppData\Local\Microsoft\Windows\INetCache\Content.MSO\10BE521D.tmp">
                    <a:hlinkClick xmlns:a="http://schemas.openxmlformats.org/drawingml/2006/main" r:id="rId23" tgtFrame="_blank" tooltip="Subscribe on 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Quan_Zhang\AppData\Local\Microsoft\Windows\INetCache\Content.MSO\10BE521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841E8">
              <w:rPr>
                <w:rFonts w:ascii="Times New Roman" w:eastAsia="Times New Roman" w:hAnsi="Times New Roman" w:cs="Times New Roman"/>
                <w:sz w:val="24"/>
                <w:szCs w:val="24"/>
              </w:rPr>
              <w:t> </w:t>
            </w:r>
            <w:r w:rsidRPr="00E841E8">
              <w:rPr>
                <w:noProof/>
              </w:rPr>
              <w:drawing>
                <wp:inline distT="0" distB="0" distL="0" distR="0">
                  <wp:extent cx="228600" cy="228600"/>
                  <wp:effectExtent l="0" t="0" r="0" b="0"/>
                  <wp:docPr id="18" name="Picture 18" descr="C:\Users\Quan_Zhang\AppData\Local\Microsoft\Windows\INetCache\Content.MSO\4980733.tmp">
                    <a:hlinkClick xmlns:a="http://schemas.openxmlformats.org/drawingml/2006/main" r:id="rId25" tgtFrame="_blank" tooltip="Subscribe to RSS 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Quan_Zhang\AppData\Local\Microsoft\Windows\INetCache\Content.MSO\498073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841E8">
              <w:rPr>
                <w:rFonts w:ascii="Times New Roman" w:eastAsia="Times New Roman" w:hAnsi="Times New Roman" w:cs="Times New Roman"/>
                <w:sz w:val="24"/>
                <w:szCs w:val="24"/>
              </w:rPr>
              <w:t> </w:t>
            </w:r>
            <w:r w:rsidRPr="00E841E8">
              <w:rPr>
                <w:noProof/>
              </w:rPr>
              <w:drawing>
                <wp:inline distT="0" distB="0" distL="0" distR="0">
                  <wp:extent cx="228600" cy="228600"/>
                  <wp:effectExtent l="0" t="0" r="0" b="0"/>
                  <wp:docPr id="17" name="Picture 17" descr="C:\Users\Quan_Zhang\AppData\Local\Microsoft\Windows\INetCache\Content.MSO\D3347AB9.tmp">
                    <a:hlinkClick xmlns:a="http://schemas.openxmlformats.org/drawingml/2006/main" r:id="rId27" tgtFrame="_blank" tooltip="Subscribe to Telegram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Quan_Zhang\AppData\Local\Microsoft\Windows\INetCache\Content.MSO\D3347AB9.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The terms </w:t>
      </w:r>
      <w:r w:rsidRPr="00E841E8">
        <w:rPr>
          <w:rFonts w:ascii="Arial" w:eastAsia="Times New Roman" w:hAnsi="Arial" w:cs="Arial"/>
          <w:i/>
          <w:iCs/>
          <w:color w:val="000000"/>
          <w:sz w:val="27"/>
          <w:szCs w:val="27"/>
        </w:rPr>
        <w:t>concurrency</w:t>
      </w:r>
      <w:r w:rsidRPr="00E841E8">
        <w:rPr>
          <w:rFonts w:ascii="Arial" w:eastAsia="Times New Roman" w:hAnsi="Arial" w:cs="Arial"/>
          <w:color w:val="000000"/>
          <w:sz w:val="27"/>
          <w:szCs w:val="27"/>
        </w:rPr>
        <w:t> and </w:t>
      </w:r>
      <w:r w:rsidRPr="00E841E8">
        <w:rPr>
          <w:rFonts w:ascii="Arial" w:eastAsia="Times New Roman" w:hAnsi="Arial" w:cs="Arial"/>
          <w:i/>
          <w:iCs/>
          <w:color w:val="000000"/>
          <w:sz w:val="27"/>
          <w:szCs w:val="27"/>
        </w:rPr>
        <w:t>parallelism</w:t>
      </w:r>
      <w:r w:rsidRPr="00E841E8">
        <w:rPr>
          <w:rFonts w:ascii="Arial" w:eastAsia="Times New Roman" w:hAnsi="Arial" w:cs="Arial"/>
          <w:color w:val="000000"/>
          <w:sz w:val="27"/>
          <w:szCs w:val="27"/>
        </w:rPr>
        <w:t> are often used in relation to multithreaded programs. At first it may seem as if concurrency and parallelism may be referring to the same concepts. However, concurrency and parallelism actually have different meanings. In this concurrency vs. parallelism tutorial I will explain what these concepts mean.</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Just to be clear, in this text I look at concurrency and parallelism within a single application - a single process. Not among multiple applications, processes or computers.</w:t>
      </w:r>
    </w:p>
    <w:p w:rsidR="00E841E8" w:rsidRPr="00E841E8" w:rsidRDefault="00E841E8" w:rsidP="00E841E8">
      <w:pPr>
        <w:spacing w:before="360" w:after="0" w:line="240" w:lineRule="auto"/>
        <w:outlineLvl w:val="1"/>
        <w:rPr>
          <w:rFonts w:ascii="Arial" w:eastAsia="Times New Roman" w:hAnsi="Arial" w:cs="Arial"/>
          <w:b/>
          <w:bCs/>
          <w:color w:val="000000"/>
          <w:sz w:val="36"/>
          <w:szCs w:val="36"/>
        </w:rPr>
      </w:pPr>
      <w:bookmarkStart w:id="1" w:name="concurrency-vs-parallelism-tutorial-vide"/>
      <w:bookmarkEnd w:id="1"/>
      <w:r w:rsidRPr="00E841E8">
        <w:rPr>
          <w:rFonts w:ascii="Arial" w:eastAsia="Times New Roman" w:hAnsi="Arial" w:cs="Arial"/>
          <w:b/>
          <w:bCs/>
          <w:color w:val="000000"/>
          <w:sz w:val="36"/>
          <w:szCs w:val="36"/>
        </w:rPr>
        <w:t>Concurrency vs Parallelism Tutorial Video</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If you prefer video, I have a video version of this tutorial here: </w:t>
      </w:r>
      <w:hyperlink r:id="rId29" w:tgtFrame="_blank" w:tooltip="Concurrency vs Parallelism Tutorial Video" w:history="1">
        <w:r w:rsidRPr="00E841E8">
          <w:rPr>
            <w:rFonts w:ascii="Arial" w:eastAsia="Times New Roman" w:hAnsi="Arial" w:cs="Arial"/>
            <w:b/>
            <w:bCs/>
            <w:color w:val="333399"/>
            <w:sz w:val="24"/>
            <w:szCs w:val="24"/>
            <w:u w:val="single"/>
          </w:rPr>
          <w:t>Concurrency vs Parallelism Tutorial Video</w:t>
        </w:r>
      </w:hyperlink>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b/>
          <w:bCs/>
          <w:noProof/>
          <w:color w:val="333399"/>
          <w:sz w:val="27"/>
          <w:szCs w:val="27"/>
        </w:rPr>
        <w:lastRenderedPageBreak/>
        <w:drawing>
          <wp:inline distT="0" distB="0" distL="0" distR="0">
            <wp:extent cx="2857500" cy="1609725"/>
            <wp:effectExtent l="0" t="0" r="0" b="9525"/>
            <wp:docPr id="16" name="Picture 16" descr="Concurrency vs Parallelism Tutorial Video">
              <a:hlinkClick xmlns:a="http://schemas.openxmlformats.org/drawingml/2006/main" r:id="rId29" tgtFrame="&quot;_blank&quot;" tooltip="&quot;Concurrency vs Parallelism Tutorial Vi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ncurrency vs Parallelism Tutorial Video">
                      <a:hlinkClick r:id="rId29" tgtFrame="&quot;_blank&quot;" tooltip="&quot;Concurrency vs Parallelism Tutorial Video&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E841E8" w:rsidRPr="00E841E8" w:rsidRDefault="00E841E8" w:rsidP="00E841E8">
      <w:pPr>
        <w:spacing w:before="360" w:after="0" w:line="240" w:lineRule="auto"/>
        <w:outlineLvl w:val="1"/>
        <w:rPr>
          <w:rFonts w:ascii="Arial" w:eastAsia="Times New Roman" w:hAnsi="Arial" w:cs="Arial"/>
          <w:b/>
          <w:bCs/>
          <w:color w:val="000000"/>
          <w:sz w:val="36"/>
          <w:szCs w:val="36"/>
        </w:rPr>
      </w:pPr>
      <w:bookmarkStart w:id="2" w:name="concurrency"/>
      <w:bookmarkEnd w:id="2"/>
      <w:r w:rsidRPr="00E841E8">
        <w:rPr>
          <w:rFonts w:ascii="Arial" w:eastAsia="Times New Roman" w:hAnsi="Arial" w:cs="Arial"/>
          <w:b/>
          <w:bCs/>
          <w:color w:val="000000"/>
          <w:sz w:val="36"/>
          <w:szCs w:val="36"/>
        </w:rPr>
        <w:t>Concurrency</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i/>
          <w:iCs/>
          <w:color w:val="000000"/>
          <w:sz w:val="27"/>
          <w:szCs w:val="27"/>
        </w:rPr>
        <w:t>Concurrency</w:t>
      </w:r>
      <w:r w:rsidRPr="00E841E8">
        <w:rPr>
          <w:rFonts w:ascii="Arial" w:eastAsia="Times New Roman" w:hAnsi="Arial" w:cs="Arial"/>
          <w:color w:val="000000"/>
          <w:sz w:val="27"/>
          <w:szCs w:val="27"/>
        </w:rPr>
        <w:t> means that an application is making progress on more than one task - at the same time or at least seemingly at the same time (concurrently).</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If the computer only has one CPU the application may not make progress on more than one task at </w:t>
      </w:r>
      <w:r w:rsidRPr="00E841E8">
        <w:rPr>
          <w:rFonts w:ascii="Arial" w:eastAsia="Times New Roman" w:hAnsi="Arial" w:cs="Arial"/>
          <w:i/>
          <w:iCs/>
          <w:color w:val="000000"/>
          <w:sz w:val="27"/>
          <w:szCs w:val="27"/>
        </w:rPr>
        <w:t>exactly the same time</w:t>
      </w:r>
      <w:r w:rsidRPr="00E841E8">
        <w:rPr>
          <w:rFonts w:ascii="Arial" w:eastAsia="Times New Roman" w:hAnsi="Arial" w:cs="Arial"/>
          <w:color w:val="000000"/>
          <w:sz w:val="27"/>
          <w:szCs w:val="27"/>
        </w:rPr>
        <w:t>, but more than one task is in progress at a time inside the application. To make progress on more than one task concurrently the CPU switches between the different tasks during execution. This is illustrated in the diagram below:</w:t>
      </w:r>
    </w:p>
    <w:p w:rsidR="00E841E8" w:rsidRPr="00E841E8" w:rsidRDefault="00E841E8" w:rsidP="00E841E8">
      <w:pPr>
        <w:spacing w:after="0" w:line="240" w:lineRule="auto"/>
        <w:rPr>
          <w:rFonts w:ascii="Arial" w:eastAsia="Times New Roman" w:hAnsi="Arial" w:cs="Arial"/>
          <w:color w:val="000000"/>
          <w:sz w:val="27"/>
          <w:szCs w:val="27"/>
        </w:rPr>
      </w:pPr>
      <w:r w:rsidRPr="00E841E8">
        <w:rPr>
          <w:rFonts w:ascii="Arial" w:eastAsia="Times New Roman" w:hAnsi="Arial" w:cs="Arial"/>
          <w:noProof/>
          <w:color w:val="000000"/>
          <w:sz w:val="27"/>
          <w:szCs w:val="27"/>
        </w:rPr>
        <w:drawing>
          <wp:inline distT="0" distB="0" distL="0" distR="0">
            <wp:extent cx="6677025" cy="2057400"/>
            <wp:effectExtent l="0" t="0" r="9525" b="0"/>
            <wp:docPr id="15" name="Picture 15"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utorials.jenkov.com/images/java-concurrency/concurrency-vs-parallelism-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7025" cy="2057400"/>
                    </a:xfrm>
                    <a:prstGeom prst="rect">
                      <a:avLst/>
                    </a:prstGeom>
                    <a:noFill/>
                    <a:ln>
                      <a:noFill/>
                    </a:ln>
                  </pic:spPr>
                </pic:pic>
              </a:graphicData>
            </a:graphic>
          </wp:inline>
        </w:drawing>
      </w:r>
      <w:bookmarkStart w:id="3" w:name="parallel-execution"/>
      <w:bookmarkEnd w:id="3"/>
    </w:p>
    <w:p w:rsidR="00E841E8" w:rsidRPr="00E841E8" w:rsidRDefault="00E841E8" w:rsidP="00E841E8">
      <w:pPr>
        <w:spacing w:before="360" w:after="0" w:line="240" w:lineRule="auto"/>
        <w:outlineLvl w:val="1"/>
        <w:rPr>
          <w:rFonts w:ascii="Arial" w:eastAsia="Times New Roman" w:hAnsi="Arial" w:cs="Arial"/>
          <w:b/>
          <w:bCs/>
          <w:color w:val="000000"/>
          <w:sz w:val="36"/>
          <w:szCs w:val="36"/>
        </w:rPr>
      </w:pPr>
      <w:r w:rsidRPr="00E841E8">
        <w:rPr>
          <w:rFonts w:ascii="Arial" w:eastAsia="Times New Roman" w:hAnsi="Arial" w:cs="Arial"/>
          <w:b/>
          <w:bCs/>
          <w:color w:val="000000"/>
          <w:sz w:val="36"/>
          <w:szCs w:val="36"/>
        </w:rPr>
        <w:t>Parallel Execution</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Parallel execution is when a computer has more than one CPU or CPU core, and makes progress on more than one task simultaneously. However, </w:t>
      </w:r>
      <w:r w:rsidRPr="00E841E8">
        <w:rPr>
          <w:rFonts w:ascii="Arial" w:eastAsia="Times New Roman" w:hAnsi="Arial" w:cs="Arial"/>
          <w:i/>
          <w:iCs/>
          <w:color w:val="000000"/>
          <w:sz w:val="27"/>
          <w:szCs w:val="27"/>
        </w:rPr>
        <w:t>parallel execution</w:t>
      </w:r>
      <w:r w:rsidRPr="00E841E8">
        <w:rPr>
          <w:rFonts w:ascii="Arial" w:eastAsia="Times New Roman" w:hAnsi="Arial" w:cs="Arial"/>
          <w:color w:val="000000"/>
          <w:sz w:val="27"/>
          <w:szCs w:val="27"/>
        </w:rPr>
        <w:t> is not referring to the same phenomenon as </w:t>
      </w:r>
      <w:r w:rsidRPr="00E841E8">
        <w:rPr>
          <w:rFonts w:ascii="Arial" w:eastAsia="Times New Roman" w:hAnsi="Arial" w:cs="Arial"/>
          <w:i/>
          <w:iCs/>
          <w:color w:val="000000"/>
          <w:sz w:val="27"/>
          <w:szCs w:val="27"/>
        </w:rPr>
        <w:t>parallelism</w:t>
      </w:r>
      <w:r w:rsidRPr="00E841E8">
        <w:rPr>
          <w:rFonts w:ascii="Arial" w:eastAsia="Times New Roman" w:hAnsi="Arial" w:cs="Arial"/>
          <w:color w:val="000000"/>
          <w:sz w:val="27"/>
          <w:szCs w:val="27"/>
        </w:rPr>
        <w:t>. I will get back to parallelism later. Parallel execution is illustrated below:</w:t>
      </w:r>
    </w:p>
    <w:p w:rsidR="00E841E8" w:rsidRPr="00E841E8" w:rsidRDefault="00E841E8" w:rsidP="00E841E8">
      <w:pPr>
        <w:spacing w:after="0" w:line="240" w:lineRule="auto"/>
        <w:rPr>
          <w:rFonts w:ascii="Arial" w:eastAsia="Times New Roman" w:hAnsi="Arial" w:cs="Arial"/>
          <w:color w:val="000000"/>
          <w:sz w:val="27"/>
          <w:szCs w:val="27"/>
        </w:rPr>
      </w:pPr>
      <w:r w:rsidRPr="00E841E8">
        <w:rPr>
          <w:rFonts w:ascii="Arial" w:eastAsia="Times New Roman" w:hAnsi="Arial" w:cs="Arial"/>
          <w:noProof/>
          <w:color w:val="000000"/>
          <w:sz w:val="27"/>
          <w:szCs w:val="27"/>
        </w:rPr>
        <w:lastRenderedPageBreak/>
        <w:drawing>
          <wp:inline distT="0" distB="0" distL="0" distR="0">
            <wp:extent cx="6667500" cy="3724275"/>
            <wp:effectExtent l="0" t="0" r="0" b="9525"/>
            <wp:docPr id="14" name="Picture 14"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utorials.jenkov.com/images/java-concurrency/concurrency-vs-parallelism-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3724275"/>
                    </a:xfrm>
                    <a:prstGeom prst="rect">
                      <a:avLst/>
                    </a:prstGeom>
                    <a:noFill/>
                    <a:ln>
                      <a:noFill/>
                    </a:ln>
                  </pic:spPr>
                </pic:pic>
              </a:graphicData>
            </a:graphic>
          </wp:inline>
        </w:drawing>
      </w:r>
      <w:bookmarkStart w:id="4" w:name="parallel-concurrent-execution"/>
      <w:bookmarkEnd w:id="4"/>
    </w:p>
    <w:p w:rsidR="00E841E8" w:rsidRPr="00E841E8" w:rsidRDefault="00E841E8" w:rsidP="00E841E8">
      <w:pPr>
        <w:spacing w:before="360" w:after="0" w:line="240" w:lineRule="auto"/>
        <w:outlineLvl w:val="1"/>
        <w:rPr>
          <w:rFonts w:ascii="Arial" w:eastAsia="Times New Roman" w:hAnsi="Arial" w:cs="Arial"/>
          <w:b/>
          <w:bCs/>
          <w:color w:val="000000"/>
          <w:sz w:val="36"/>
          <w:szCs w:val="36"/>
        </w:rPr>
      </w:pPr>
      <w:r w:rsidRPr="00E841E8">
        <w:rPr>
          <w:rFonts w:ascii="Arial" w:eastAsia="Times New Roman" w:hAnsi="Arial" w:cs="Arial"/>
          <w:b/>
          <w:bCs/>
          <w:color w:val="000000"/>
          <w:sz w:val="36"/>
          <w:szCs w:val="36"/>
        </w:rPr>
        <w:t>Parallel Concurrent Execution</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It is possible to have parallel concurrent execution, where threads are distributed among multiple CPUs. Thus, the threads executed on the same CPU are executed concurrently, whereas threads executed on different CPUs are executed in parallel. The diagram below illustrates parallel concurrent execution.</w:t>
      </w:r>
    </w:p>
    <w:p w:rsidR="00E841E8" w:rsidRPr="00E841E8" w:rsidRDefault="00E841E8" w:rsidP="00E841E8">
      <w:pPr>
        <w:spacing w:after="0" w:line="240" w:lineRule="auto"/>
        <w:rPr>
          <w:rFonts w:ascii="Arial" w:eastAsia="Times New Roman" w:hAnsi="Arial" w:cs="Arial"/>
          <w:color w:val="000000"/>
          <w:sz w:val="27"/>
          <w:szCs w:val="27"/>
        </w:rPr>
      </w:pPr>
      <w:r w:rsidRPr="00E841E8">
        <w:rPr>
          <w:rFonts w:ascii="Arial" w:eastAsia="Times New Roman" w:hAnsi="Arial" w:cs="Arial"/>
          <w:noProof/>
          <w:color w:val="000000"/>
          <w:sz w:val="27"/>
          <w:szCs w:val="27"/>
        </w:rPr>
        <w:lastRenderedPageBreak/>
        <w:drawing>
          <wp:inline distT="0" distB="0" distL="0" distR="0">
            <wp:extent cx="6667500" cy="3867150"/>
            <wp:effectExtent l="0" t="0" r="0" b="0"/>
            <wp:docPr id="13" name="Picture 13" descr="http://tutorials.jenkov.com/images/java-concurrency/concurrency-vs-paralleli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utorials.jenkov.com/images/java-concurrency/concurrency-vs-parallelism-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3867150"/>
                    </a:xfrm>
                    <a:prstGeom prst="rect">
                      <a:avLst/>
                    </a:prstGeom>
                    <a:noFill/>
                    <a:ln>
                      <a:noFill/>
                    </a:ln>
                  </pic:spPr>
                </pic:pic>
              </a:graphicData>
            </a:graphic>
          </wp:inline>
        </w:drawing>
      </w:r>
      <w:bookmarkStart w:id="5" w:name="parallelism"/>
      <w:bookmarkEnd w:id="5"/>
    </w:p>
    <w:p w:rsidR="00E841E8" w:rsidRPr="00E841E8" w:rsidRDefault="00E841E8" w:rsidP="00E841E8">
      <w:pPr>
        <w:spacing w:before="360" w:after="0" w:line="240" w:lineRule="auto"/>
        <w:outlineLvl w:val="1"/>
        <w:rPr>
          <w:rFonts w:ascii="Arial" w:eastAsia="Times New Roman" w:hAnsi="Arial" w:cs="Arial"/>
          <w:b/>
          <w:bCs/>
          <w:color w:val="000000"/>
          <w:sz w:val="36"/>
          <w:szCs w:val="36"/>
        </w:rPr>
      </w:pPr>
      <w:r w:rsidRPr="00E841E8">
        <w:rPr>
          <w:rFonts w:ascii="Arial" w:eastAsia="Times New Roman" w:hAnsi="Arial" w:cs="Arial"/>
          <w:b/>
          <w:bCs/>
          <w:color w:val="000000"/>
          <w:sz w:val="36"/>
          <w:szCs w:val="36"/>
        </w:rPr>
        <w:t>Parallelism</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The term </w:t>
      </w:r>
      <w:r w:rsidRPr="00E841E8">
        <w:rPr>
          <w:rFonts w:ascii="Arial" w:eastAsia="Times New Roman" w:hAnsi="Arial" w:cs="Arial"/>
          <w:i/>
          <w:iCs/>
          <w:color w:val="000000"/>
          <w:sz w:val="27"/>
          <w:szCs w:val="27"/>
        </w:rPr>
        <w:t>parallelism</w:t>
      </w:r>
      <w:r w:rsidRPr="00E841E8">
        <w:rPr>
          <w:rFonts w:ascii="Arial" w:eastAsia="Times New Roman" w:hAnsi="Arial" w:cs="Arial"/>
          <w:color w:val="000000"/>
          <w:sz w:val="27"/>
          <w:szCs w:val="27"/>
        </w:rPr>
        <w:t> means that an application splits its tasks up into smaller subtasks which can be processed in parallel, for instance on multiple CPUs at the exact same time. Thus, parallelism does not refer to the same execution model as parallel concurrent execution - even if they may look similar on the surface.</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To achieve true parallelism your application must have more than one thread running - and each thread must run on separate CPUs / CPU cores / graphics card GPU cores or similar.</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The diagram below illustrates a bigger task which is being split up into 4 subtasks. These 4 subtasks are being executed by 4 different threads, which run on 2 different CPUs. This means, that parts of these subtasks are executed concurrently (those executed on the same CPU), and parts are executed in parallel (those executed on different CPUs).</w:t>
      </w:r>
    </w:p>
    <w:p w:rsidR="00E841E8" w:rsidRPr="00E841E8" w:rsidRDefault="00E841E8" w:rsidP="00E841E8">
      <w:pPr>
        <w:spacing w:after="0" w:line="240" w:lineRule="auto"/>
        <w:rPr>
          <w:rFonts w:ascii="Arial" w:eastAsia="Times New Roman" w:hAnsi="Arial" w:cs="Arial"/>
          <w:color w:val="000000"/>
          <w:sz w:val="27"/>
          <w:szCs w:val="27"/>
        </w:rPr>
      </w:pPr>
      <w:r w:rsidRPr="00E841E8">
        <w:rPr>
          <w:rFonts w:ascii="Arial" w:eastAsia="Times New Roman" w:hAnsi="Arial" w:cs="Arial"/>
          <w:noProof/>
          <w:color w:val="000000"/>
          <w:sz w:val="27"/>
          <w:szCs w:val="27"/>
        </w:rPr>
        <w:lastRenderedPageBreak/>
        <w:drawing>
          <wp:inline distT="0" distB="0" distL="0" distR="0">
            <wp:extent cx="6667500" cy="4676775"/>
            <wp:effectExtent l="0" t="0" r="0" b="9525"/>
            <wp:docPr id="12" name="Picture 12" descr="http://tutorials.jenkov.com/images/java-concurrency/concurrency-vs-parallelis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utorials.jenkov.com/images/java-concurrency/concurrency-vs-parallelism-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4676775"/>
                    </a:xfrm>
                    <a:prstGeom prst="rect">
                      <a:avLst/>
                    </a:prstGeom>
                    <a:noFill/>
                    <a:ln>
                      <a:noFill/>
                    </a:ln>
                  </pic:spPr>
                </pic:pic>
              </a:graphicData>
            </a:graphic>
          </wp:inline>
        </w:drawing>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If instead the 4 subtasks were executed by 4 threads running on each their own CPU (4 CPUs in total), then the task execution would have been fully parallel. However, it is not always easy to break a task into exactly as many subtasks as the number of CPUs available. Often, it is easier to break a task into a number of subtasks which fit naturally with the task at hand, and then let the thread scheduler take care of distributing the threads among the available CPUs.</w:t>
      </w:r>
    </w:p>
    <w:p w:rsidR="00E841E8" w:rsidRPr="00E841E8" w:rsidRDefault="00E841E8" w:rsidP="00E841E8">
      <w:pPr>
        <w:spacing w:before="360" w:after="0" w:line="240" w:lineRule="auto"/>
        <w:outlineLvl w:val="1"/>
        <w:rPr>
          <w:rFonts w:ascii="Arial" w:eastAsia="Times New Roman" w:hAnsi="Arial" w:cs="Arial"/>
          <w:b/>
          <w:bCs/>
          <w:color w:val="000000"/>
          <w:sz w:val="36"/>
          <w:szCs w:val="36"/>
        </w:rPr>
      </w:pPr>
      <w:bookmarkStart w:id="6" w:name="concurrency-and-parallelism-combinations"/>
      <w:bookmarkEnd w:id="6"/>
      <w:r w:rsidRPr="00E841E8">
        <w:rPr>
          <w:rFonts w:ascii="Arial" w:eastAsia="Times New Roman" w:hAnsi="Arial" w:cs="Arial"/>
          <w:b/>
          <w:bCs/>
          <w:color w:val="000000"/>
          <w:sz w:val="36"/>
          <w:szCs w:val="36"/>
        </w:rPr>
        <w:t>Concurrency and Parallelism Combinations</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To recap, </w:t>
      </w:r>
      <w:r w:rsidRPr="00E841E8">
        <w:rPr>
          <w:rFonts w:ascii="Arial" w:eastAsia="Times New Roman" w:hAnsi="Arial" w:cs="Arial"/>
          <w:i/>
          <w:iCs/>
          <w:color w:val="000000"/>
          <w:sz w:val="27"/>
          <w:szCs w:val="27"/>
        </w:rPr>
        <w:t>concurrency</w:t>
      </w:r>
      <w:r w:rsidRPr="00E841E8">
        <w:rPr>
          <w:rFonts w:ascii="Arial" w:eastAsia="Times New Roman" w:hAnsi="Arial" w:cs="Arial"/>
          <w:color w:val="000000"/>
          <w:sz w:val="27"/>
          <w:szCs w:val="27"/>
        </w:rPr>
        <w:t> refers to how a single CPU can make progress on multiple tasks seemingly at the same time (AKA concurrently).</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i/>
          <w:iCs/>
          <w:color w:val="000000"/>
          <w:sz w:val="27"/>
          <w:szCs w:val="27"/>
        </w:rPr>
        <w:t>Parallelism</w:t>
      </w:r>
      <w:r w:rsidRPr="00E841E8">
        <w:rPr>
          <w:rFonts w:ascii="Arial" w:eastAsia="Times New Roman" w:hAnsi="Arial" w:cs="Arial"/>
          <w:color w:val="000000"/>
          <w:sz w:val="27"/>
          <w:szCs w:val="27"/>
        </w:rPr>
        <w:t> on the other hand, is related to how an application can parallelize the execution of a single task - typically by splitting the task up into subtasks which can be completed in parallel.</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lastRenderedPageBreak/>
        <w:t>These two execution styles can be combined within the same application. I will cover some of these combinations below.</w:t>
      </w:r>
    </w:p>
    <w:p w:rsidR="00E841E8" w:rsidRPr="00E841E8" w:rsidRDefault="00E841E8" w:rsidP="00E841E8">
      <w:pPr>
        <w:spacing w:before="100" w:beforeAutospacing="1" w:after="100" w:afterAutospacing="1" w:line="240" w:lineRule="auto"/>
        <w:outlineLvl w:val="2"/>
        <w:rPr>
          <w:rFonts w:ascii="Arial" w:eastAsia="Times New Roman" w:hAnsi="Arial" w:cs="Arial"/>
          <w:b/>
          <w:bCs/>
          <w:color w:val="000000"/>
          <w:sz w:val="27"/>
          <w:szCs w:val="27"/>
        </w:rPr>
      </w:pPr>
      <w:bookmarkStart w:id="7" w:name="concurent-not-parallel"/>
      <w:bookmarkEnd w:id="7"/>
      <w:r w:rsidRPr="00E841E8">
        <w:rPr>
          <w:rFonts w:ascii="Arial" w:eastAsia="Times New Roman" w:hAnsi="Arial" w:cs="Arial"/>
          <w:b/>
          <w:bCs/>
          <w:color w:val="000000"/>
          <w:sz w:val="27"/>
          <w:szCs w:val="27"/>
        </w:rPr>
        <w:t>Concurrent, Not Parallel</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An application can be concurrent, but not parallel. This means that it makes progress on more than one task seemingly at the same time (concurrently), but the application switches between making progress on each of the tasks - until the tasks are completed. There is no true parallel execution of tasks going in parallel threads / CPUs.</w:t>
      </w:r>
    </w:p>
    <w:p w:rsidR="00E841E8" w:rsidRPr="00E841E8" w:rsidRDefault="00E841E8" w:rsidP="00E841E8">
      <w:pPr>
        <w:spacing w:before="100" w:beforeAutospacing="1" w:after="100" w:afterAutospacing="1" w:line="240" w:lineRule="auto"/>
        <w:outlineLvl w:val="2"/>
        <w:rPr>
          <w:rFonts w:ascii="Arial" w:eastAsia="Times New Roman" w:hAnsi="Arial" w:cs="Arial"/>
          <w:b/>
          <w:bCs/>
          <w:color w:val="000000"/>
          <w:sz w:val="27"/>
          <w:szCs w:val="27"/>
        </w:rPr>
      </w:pPr>
      <w:bookmarkStart w:id="8" w:name="parallel-not-concurrent"/>
      <w:bookmarkEnd w:id="8"/>
      <w:r w:rsidRPr="00E841E8">
        <w:rPr>
          <w:rFonts w:ascii="Arial" w:eastAsia="Times New Roman" w:hAnsi="Arial" w:cs="Arial"/>
          <w:b/>
          <w:bCs/>
          <w:color w:val="000000"/>
          <w:sz w:val="27"/>
          <w:szCs w:val="27"/>
        </w:rPr>
        <w:t>Parallel, Not Concurrent</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An application can also be parallel but not concurrent. This means that the application only works on one task at a time, and this task is broken down into subtasks which can be processed in parallel. However, each task (+ subtask) is completed before the next task is split up and executed in parallel.</w:t>
      </w:r>
    </w:p>
    <w:p w:rsidR="00E841E8" w:rsidRPr="00E841E8" w:rsidRDefault="00E841E8" w:rsidP="00E841E8">
      <w:pPr>
        <w:spacing w:before="100" w:beforeAutospacing="1" w:after="100" w:afterAutospacing="1" w:line="240" w:lineRule="auto"/>
        <w:outlineLvl w:val="2"/>
        <w:rPr>
          <w:rFonts w:ascii="Arial" w:eastAsia="Times New Roman" w:hAnsi="Arial" w:cs="Arial"/>
          <w:b/>
          <w:bCs/>
          <w:color w:val="000000"/>
          <w:sz w:val="27"/>
          <w:szCs w:val="27"/>
        </w:rPr>
      </w:pPr>
      <w:bookmarkStart w:id="9" w:name="neither-concurrent-nor-parallel"/>
      <w:bookmarkEnd w:id="9"/>
      <w:r w:rsidRPr="00E841E8">
        <w:rPr>
          <w:rFonts w:ascii="Arial" w:eastAsia="Times New Roman" w:hAnsi="Arial" w:cs="Arial"/>
          <w:b/>
          <w:bCs/>
          <w:color w:val="000000"/>
          <w:sz w:val="27"/>
          <w:szCs w:val="27"/>
        </w:rPr>
        <w:t>Neither Concurrent Nor Parallel</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Additionally, an application can be neither concurrent nor parallel. This means that it works on only one task at a time, and the task is never broken down into subtasks for parallel execution. This could be the case for small command line applications where it only has a single job which is too small to make sense to parallelize.</w:t>
      </w:r>
    </w:p>
    <w:p w:rsidR="00E841E8" w:rsidRPr="00E841E8" w:rsidRDefault="00E841E8" w:rsidP="00E841E8">
      <w:pPr>
        <w:spacing w:before="100" w:beforeAutospacing="1" w:after="100" w:afterAutospacing="1" w:line="240" w:lineRule="auto"/>
        <w:outlineLvl w:val="2"/>
        <w:rPr>
          <w:rFonts w:ascii="Arial" w:eastAsia="Times New Roman" w:hAnsi="Arial" w:cs="Arial"/>
          <w:b/>
          <w:bCs/>
          <w:color w:val="000000"/>
          <w:sz w:val="27"/>
          <w:szCs w:val="27"/>
        </w:rPr>
      </w:pPr>
      <w:bookmarkStart w:id="10" w:name="concurrent-and-parallel"/>
      <w:bookmarkEnd w:id="10"/>
      <w:r w:rsidRPr="00E841E8">
        <w:rPr>
          <w:rFonts w:ascii="Arial" w:eastAsia="Times New Roman" w:hAnsi="Arial" w:cs="Arial"/>
          <w:b/>
          <w:bCs/>
          <w:color w:val="000000"/>
          <w:sz w:val="27"/>
          <w:szCs w:val="27"/>
        </w:rPr>
        <w:t>Concurrent and Parallel</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Finally, an application can also be both concurrent and parallel in two ways:</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The first is simple parallel concurrent execution. This is what happens if an application starts up multiple threads which are then executed on multiple CPUs.</w:t>
      </w:r>
    </w:p>
    <w:p w:rsidR="00E841E8" w:rsidRPr="00E841E8" w:rsidRDefault="00E841E8" w:rsidP="00E841E8">
      <w:pPr>
        <w:spacing w:before="100" w:beforeAutospacing="1" w:after="100" w:afterAutospacing="1" w:line="240" w:lineRule="auto"/>
        <w:rPr>
          <w:rFonts w:ascii="Arial" w:eastAsia="Times New Roman" w:hAnsi="Arial" w:cs="Arial"/>
          <w:color w:val="000000"/>
          <w:sz w:val="27"/>
          <w:szCs w:val="27"/>
        </w:rPr>
      </w:pPr>
      <w:r w:rsidRPr="00E841E8">
        <w:rPr>
          <w:rFonts w:ascii="Arial" w:eastAsia="Times New Roman" w:hAnsi="Arial" w:cs="Arial"/>
          <w:color w:val="000000"/>
          <w:sz w:val="27"/>
          <w:szCs w:val="27"/>
        </w:rPr>
        <w:t>The second way is that the application both works on multiple tasks concurrently, and also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small performance gain or even performance loss. Make sure you analyze and measure before you adopt a concurrent parallel model blindly.</w:t>
      </w:r>
    </w:p>
    <w:sectPr w:rsidR="00E841E8" w:rsidRPr="00E8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97C" w:rsidRDefault="0007297C" w:rsidP="00E841E8">
      <w:pPr>
        <w:spacing w:after="0" w:line="240" w:lineRule="auto"/>
      </w:pPr>
      <w:r>
        <w:separator/>
      </w:r>
    </w:p>
  </w:endnote>
  <w:endnote w:type="continuationSeparator" w:id="0">
    <w:p w:rsidR="0007297C" w:rsidRDefault="0007297C" w:rsidP="00E8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97C" w:rsidRDefault="0007297C" w:rsidP="00E841E8">
      <w:pPr>
        <w:spacing w:after="0" w:line="240" w:lineRule="auto"/>
      </w:pPr>
      <w:r>
        <w:separator/>
      </w:r>
    </w:p>
  </w:footnote>
  <w:footnote w:type="continuationSeparator" w:id="0">
    <w:p w:rsidR="0007297C" w:rsidRDefault="0007297C" w:rsidP="00E84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41D87"/>
    <w:multiLevelType w:val="multilevel"/>
    <w:tmpl w:val="E1F6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3D"/>
    <w:rsid w:val="0006343D"/>
    <w:rsid w:val="0007297C"/>
    <w:rsid w:val="006D2430"/>
    <w:rsid w:val="00E8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D6EF9"/>
  <w15:chartTrackingRefBased/>
  <w15:docId w15:val="{28126E2C-BA5C-4DA2-8382-D89155E6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4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4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1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1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41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1E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841E8"/>
    <w:rPr>
      <w:color w:val="0000FF"/>
      <w:u w:val="single"/>
    </w:rPr>
  </w:style>
  <w:style w:type="paragraph" w:styleId="NormalWeb">
    <w:name w:val="Normal (Web)"/>
    <w:basedOn w:val="Normal"/>
    <w:uiPriority w:val="99"/>
    <w:semiHidden/>
    <w:unhideWhenUsed/>
    <w:rsid w:val="00E841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41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224507">
      <w:bodyDiv w:val="1"/>
      <w:marLeft w:val="0"/>
      <w:marRight w:val="0"/>
      <w:marTop w:val="0"/>
      <w:marBottom w:val="0"/>
      <w:divBdr>
        <w:top w:val="none" w:sz="0" w:space="0" w:color="auto"/>
        <w:left w:val="none" w:sz="0" w:space="0" w:color="auto"/>
        <w:bottom w:val="none" w:sz="0" w:space="0" w:color="auto"/>
        <w:right w:val="none" w:sz="0" w:space="0" w:color="auto"/>
      </w:divBdr>
      <w:divsChild>
        <w:div w:id="1248418940">
          <w:marLeft w:val="0"/>
          <w:marRight w:val="0"/>
          <w:marTop w:val="0"/>
          <w:marBottom w:val="0"/>
          <w:divBdr>
            <w:top w:val="single" w:sz="6" w:space="0" w:color="F0F0F0"/>
            <w:left w:val="single" w:sz="6" w:space="0" w:color="F0F0F0"/>
            <w:bottom w:val="single" w:sz="6" w:space="0" w:color="F0F0F0"/>
            <w:right w:val="single" w:sz="6" w:space="0" w:color="F0F0F0"/>
          </w:divBdr>
        </w:div>
        <w:div w:id="1828395798">
          <w:marLeft w:val="0"/>
          <w:marRight w:val="0"/>
          <w:marTop w:val="0"/>
          <w:marBottom w:val="0"/>
          <w:divBdr>
            <w:top w:val="none" w:sz="0" w:space="0" w:color="auto"/>
            <w:left w:val="single" w:sz="6" w:space="18" w:color="F0F0F0"/>
            <w:bottom w:val="single" w:sz="6" w:space="5" w:color="F0F0F0"/>
            <w:right w:val="single" w:sz="6" w:space="18" w:color="F0F0F0"/>
          </w:divBdr>
          <w:divsChild>
            <w:div w:id="545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391">
      <w:bodyDiv w:val="1"/>
      <w:marLeft w:val="0"/>
      <w:marRight w:val="0"/>
      <w:marTop w:val="0"/>
      <w:marBottom w:val="0"/>
      <w:divBdr>
        <w:top w:val="none" w:sz="0" w:space="0" w:color="auto"/>
        <w:left w:val="none" w:sz="0" w:space="0" w:color="auto"/>
        <w:bottom w:val="none" w:sz="0" w:space="0" w:color="auto"/>
        <w:right w:val="none" w:sz="0" w:space="0" w:color="auto"/>
      </w:divBdr>
      <w:divsChild>
        <w:div w:id="1991397531">
          <w:marLeft w:val="0"/>
          <w:marRight w:val="0"/>
          <w:marTop w:val="0"/>
          <w:marBottom w:val="0"/>
          <w:divBdr>
            <w:top w:val="single" w:sz="6" w:space="0" w:color="F0F0F0"/>
            <w:left w:val="single" w:sz="6" w:space="0" w:color="F0F0F0"/>
            <w:bottom w:val="single" w:sz="6" w:space="0" w:color="F0F0F0"/>
            <w:right w:val="single" w:sz="6" w:space="0" w:color="F0F0F0"/>
          </w:divBdr>
        </w:div>
        <w:div w:id="465247847">
          <w:marLeft w:val="0"/>
          <w:marRight w:val="0"/>
          <w:marTop w:val="0"/>
          <w:marBottom w:val="0"/>
          <w:divBdr>
            <w:top w:val="none" w:sz="0" w:space="0" w:color="auto"/>
            <w:left w:val="single" w:sz="6" w:space="18" w:color="F0F0F0"/>
            <w:bottom w:val="single" w:sz="6" w:space="5" w:color="F0F0F0"/>
            <w:right w:val="single" w:sz="6" w:space="18" w:color="F0F0F0"/>
          </w:divBdr>
          <w:divsChild>
            <w:div w:id="1687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concurrency/concurrency-vs-parallelism.html" TargetMode="External"/><Relationship Id="rId18" Type="http://schemas.openxmlformats.org/officeDocument/2006/relationships/image" Target="media/image1.jpe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linkedin.com/pub/jakob-jenkov/0/a8/4a3" TargetMode="External"/><Relationship Id="rId34" Type="http://schemas.openxmlformats.org/officeDocument/2006/relationships/image" Target="media/image11.png"/><Relationship Id="rId7" Type="http://schemas.openxmlformats.org/officeDocument/2006/relationships/hyperlink" Target="http://tutorials.jenkov.com/java-concurrency/concurrency-vs-parallelism.html" TargetMode="External"/><Relationship Id="rId12" Type="http://schemas.openxmlformats.org/officeDocument/2006/relationships/hyperlink" Target="http://tutorials.jenkov.com/java-concurrency/concurrency-vs-parallelism.html" TargetMode="External"/><Relationship Id="rId17" Type="http://schemas.openxmlformats.org/officeDocument/2006/relationships/hyperlink" Target="http://tutorials.jenkov.com/java-concurrency/concurrency-vs-parallelism.html" TargetMode="External"/><Relationship Id="rId25" Type="http://schemas.openxmlformats.org/officeDocument/2006/relationships/hyperlink" Target="http://jenkov.com/rss.xml"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tutorials.jenkov.com/java-concurrency/concurrency-vs-parallelism.html" TargetMode="External"/><Relationship Id="rId20" Type="http://schemas.openxmlformats.org/officeDocument/2006/relationships/image" Target="media/image2.png"/><Relationship Id="rId29" Type="http://schemas.openxmlformats.org/officeDocument/2006/relationships/hyperlink" Target="https://www.youtube.com/watch?v=Y1pgpn2gOSg&amp;list=PLL8woMHwr36EDxjUoCzboZjedsnhLP1j4&amp;index=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concurrency-vs-parallelism.html" TargetMode="External"/><Relationship Id="rId24" Type="http://schemas.openxmlformats.org/officeDocument/2006/relationships/image" Target="media/image4.png"/><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tutorials.jenkov.com/java-concurrency/concurrency-vs-parallelism.html" TargetMode="External"/><Relationship Id="rId23" Type="http://schemas.openxmlformats.org/officeDocument/2006/relationships/hyperlink" Target="https://www.youtube.com/user/jjenkov"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tutorials.jenkov.com/java-concurrency/concurrency-vs-parallelism.html" TargetMode="External"/><Relationship Id="rId19" Type="http://schemas.openxmlformats.org/officeDocument/2006/relationships/hyperlink" Target="https://twitter.com/#!/jjenkov"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utorials.jenkov.com/java-concurrency/concurrency-vs-parallelism.html" TargetMode="External"/><Relationship Id="rId14" Type="http://schemas.openxmlformats.org/officeDocument/2006/relationships/hyperlink" Target="http://tutorials.jenkov.com/java-concurrency/concurrency-vs-parallelism.html" TargetMode="External"/><Relationship Id="rId22" Type="http://schemas.openxmlformats.org/officeDocument/2006/relationships/image" Target="media/image3.png"/><Relationship Id="rId27" Type="http://schemas.openxmlformats.org/officeDocument/2006/relationships/hyperlink" Target="https://t.me/jenkov_com"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tutorials.jenkov.com/java-concurrency/concurrency-vs-parallel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1105</Words>
  <Characters>6305</Characters>
  <Application>Microsoft Office Word</Application>
  <DocSecurity>0</DocSecurity>
  <Lines>52</Lines>
  <Paragraphs>14</Paragraphs>
  <ScaleCrop>false</ScaleCrop>
  <Company>Infosys Ltd</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2021-06-13T23:56:00Z</dcterms:created>
  <dcterms:modified xsi:type="dcterms:W3CDTF">2021-06-13T23:56:00Z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2021-06-13T23:56:48.8731691Z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2021-06-13T23:56:48.8731691Z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