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C75" w:rsidRDefault="00454B1C">
      <w:r>
        <w:fldChar w:fldCharType="begin"/>
      </w:r>
      <w:r>
        <w:instrText xml:space="preserve"> HYPERLINK "https://www.programiz.com/dsa/divide-and-conquer" </w:instrText>
      </w:r>
      <w:r>
        <w:fldChar w:fldCharType="separate"/>
      </w:r>
      <w:r w:rsidR="00A27C75" w:rsidRPr="00F75480">
        <w:rPr>
          <w:rStyle w:val="a3"/>
        </w:rPr>
        <w:t>https://www.programiz.com/dsa/divide-and-conquer</w:t>
      </w:r>
      <w:r>
        <w:rPr>
          <w:rStyle w:val="a3"/>
        </w:rPr>
        <w:fldChar w:fldCharType="end"/>
      </w:r>
    </w:p>
    <w:p w:rsidR="00A27C75" w:rsidRDefault="00A27C75"/>
    <w:p w:rsidR="001B2B32" w:rsidRDefault="001B2B32" w:rsidP="001B2B32">
      <w:pPr>
        <w:pStyle w:val="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Divide and Conquer Algorithm</w:t>
      </w:r>
    </w:p>
    <w:p w:rsidR="001B2B32" w:rsidRDefault="001B2B32" w:rsidP="001B2B32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tutorial, you will learn how the divide and conquer algorithm works. We will also compare the divide and conquer approach versus other approaches to solve a recursive problem.</w:t>
      </w:r>
    </w:p>
    <w:p w:rsidR="001B2B32" w:rsidRDefault="001B2B32" w:rsidP="001B2B32">
      <w:pPr>
        <w:pStyle w:val="a4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A </w:t>
      </w:r>
      <w:r>
        <w:rPr>
          <w:rStyle w:val="a5"/>
          <w:rFonts w:ascii="Arial" w:hAnsi="Arial" w:cs="Arial"/>
          <w:color w:val="25265E"/>
          <w:sz w:val="27"/>
          <w:szCs w:val="27"/>
        </w:rPr>
        <w:t>divide and conquer algorithm</w:t>
      </w:r>
      <w:r>
        <w:rPr>
          <w:rFonts w:ascii="Arial" w:hAnsi="Arial" w:cs="Arial"/>
          <w:color w:val="25265E"/>
          <w:sz w:val="27"/>
          <w:szCs w:val="27"/>
        </w:rPr>
        <w:t> is a strategy of solving a large problem by</w:t>
      </w:r>
    </w:p>
    <w:p w:rsidR="001B2B32" w:rsidRDefault="001B2B32" w:rsidP="001B2B32">
      <w:pPr>
        <w:widowControl/>
        <w:numPr>
          <w:ilvl w:val="0"/>
          <w:numId w:val="1"/>
        </w:numPr>
        <w:shd w:val="clear" w:color="auto" w:fill="F9FAFC"/>
        <w:spacing w:after="180" w:line="450" w:lineRule="atLeast"/>
        <w:ind w:left="0"/>
        <w:jc w:val="lef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breaking the problem into smaller sub-problems</w:t>
      </w:r>
    </w:p>
    <w:p w:rsidR="001B2B32" w:rsidRDefault="001B2B32" w:rsidP="001B2B32">
      <w:pPr>
        <w:widowControl/>
        <w:numPr>
          <w:ilvl w:val="0"/>
          <w:numId w:val="1"/>
        </w:numPr>
        <w:shd w:val="clear" w:color="auto" w:fill="F9FAFC"/>
        <w:spacing w:after="180" w:line="450" w:lineRule="atLeast"/>
        <w:ind w:left="0"/>
        <w:jc w:val="lef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solving the sub-problems, and</w:t>
      </w:r>
    </w:p>
    <w:p w:rsidR="001B2B32" w:rsidRDefault="001B2B32" w:rsidP="001B2B32">
      <w:pPr>
        <w:widowControl/>
        <w:numPr>
          <w:ilvl w:val="0"/>
          <w:numId w:val="1"/>
        </w:numPr>
        <w:shd w:val="clear" w:color="auto" w:fill="F9FAFC"/>
        <w:spacing w:after="180" w:line="450" w:lineRule="atLeast"/>
        <w:ind w:left="0"/>
        <w:jc w:val="left"/>
        <w:rPr>
          <w:rFonts w:ascii="Arial" w:hAnsi="Arial" w:cs="Arial"/>
          <w:color w:val="25265E"/>
          <w:sz w:val="27"/>
          <w:szCs w:val="27"/>
        </w:rPr>
      </w:pPr>
      <w:proofErr w:type="gramStart"/>
      <w:r>
        <w:rPr>
          <w:rFonts w:ascii="Arial" w:hAnsi="Arial" w:cs="Arial"/>
          <w:color w:val="25265E"/>
          <w:sz w:val="27"/>
          <w:szCs w:val="27"/>
        </w:rPr>
        <w:t>combining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them to get the desired output.</w:t>
      </w:r>
    </w:p>
    <w:p w:rsidR="001B2B32" w:rsidRDefault="001B2B32" w:rsidP="001B2B32">
      <w:pPr>
        <w:pStyle w:val="a4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To use the divide and conquer algorithm, </w:t>
      </w:r>
      <w:r>
        <w:rPr>
          <w:rStyle w:val="a5"/>
          <w:rFonts w:ascii="Arial" w:hAnsi="Arial" w:cs="Arial"/>
          <w:color w:val="25265E"/>
          <w:sz w:val="27"/>
          <w:szCs w:val="27"/>
        </w:rPr>
        <w:t>recursion</w:t>
      </w:r>
      <w:r>
        <w:rPr>
          <w:rFonts w:ascii="Arial" w:hAnsi="Arial" w:cs="Arial"/>
          <w:color w:val="25265E"/>
          <w:sz w:val="27"/>
          <w:szCs w:val="27"/>
        </w:rPr>
        <w:t> is used. Learn about recursion in different programming languages:</w:t>
      </w:r>
    </w:p>
    <w:p w:rsidR="001B2B32" w:rsidRDefault="00454B1C" w:rsidP="001B2B32">
      <w:pPr>
        <w:widowControl/>
        <w:numPr>
          <w:ilvl w:val="0"/>
          <w:numId w:val="2"/>
        </w:numPr>
        <w:shd w:val="clear" w:color="auto" w:fill="F9FAFC"/>
        <w:spacing w:line="450" w:lineRule="atLeast"/>
        <w:ind w:left="0"/>
        <w:jc w:val="left"/>
        <w:rPr>
          <w:rFonts w:ascii="Arial" w:hAnsi="Arial" w:cs="Arial"/>
          <w:color w:val="25265E"/>
          <w:sz w:val="27"/>
          <w:szCs w:val="27"/>
        </w:rPr>
      </w:pPr>
      <w:hyperlink r:id="rId6" w:history="1">
        <w:r w:rsidR="001B2B32">
          <w:rPr>
            <w:rStyle w:val="a3"/>
            <w:rFonts w:ascii="Arial" w:hAnsi="Arial" w:cs="Arial"/>
            <w:color w:val="0556F3"/>
            <w:sz w:val="27"/>
            <w:szCs w:val="27"/>
          </w:rPr>
          <w:t>Recursion in Java</w:t>
        </w:r>
      </w:hyperlink>
    </w:p>
    <w:p w:rsidR="001B2B32" w:rsidRDefault="00454B1C" w:rsidP="001B2B32">
      <w:pPr>
        <w:widowControl/>
        <w:numPr>
          <w:ilvl w:val="0"/>
          <w:numId w:val="2"/>
        </w:numPr>
        <w:shd w:val="clear" w:color="auto" w:fill="F9FAFC"/>
        <w:spacing w:line="450" w:lineRule="atLeast"/>
        <w:ind w:left="0"/>
        <w:jc w:val="left"/>
        <w:rPr>
          <w:rFonts w:ascii="Arial" w:hAnsi="Arial" w:cs="Arial"/>
          <w:color w:val="25265E"/>
          <w:sz w:val="27"/>
          <w:szCs w:val="27"/>
        </w:rPr>
      </w:pPr>
      <w:hyperlink r:id="rId7" w:history="1">
        <w:r w:rsidR="001B2B32">
          <w:rPr>
            <w:rStyle w:val="a3"/>
            <w:rFonts w:ascii="Arial" w:hAnsi="Arial" w:cs="Arial"/>
            <w:color w:val="0556F3"/>
            <w:sz w:val="27"/>
            <w:szCs w:val="27"/>
          </w:rPr>
          <w:t>Recursion in Python</w:t>
        </w:r>
      </w:hyperlink>
    </w:p>
    <w:p w:rsidR="001B2B32" w:rsidRDefault="00454B1C" w:rsidP="001B2B32">
      <w:pPr>
        <w:widowControl/>
        <w:numPr>
          <w:ilvl w:val="0"/>
          <w:numId w:val="2"/>
        </w:numPr>
        <w:shd w:val="clear" w:color="auto" w:fill="F9FAFC"/>
        <w:spacing w:line="450" w:lineRule="atLeast"/>
        <w:ind w:left="0"/>
        <w:jc w:val="left"/>
        <w:rPr>
          <w:rFonts w:ascii="Arial" w:hAnsi="Arial" w:cs="Arial"/>
          <w:color w:val="25265E"/>
          <w:sz w:val="27"/>
          <w:szCs w:val="27"/>
        </w:rPr>
      </w:pPr>
      <w:hyperlink r:id="rId8" w:history="1">
        <w:r w:rsidR="001B2B32">
          <w:rPr>
            <w:rStyle w:val="a3"/>
            <w:rFonts w:ascii="Arial" w:hAnsi="Arial" w:cs="Arial"/>
            <w:color w:val="0556F3"/>
            <w:sz w:val="27"/>
            <w:szCs w:val="27"/>
          </w:rPr>
          <w:t>Recursion in C++</w:t>
        </w:r>
      </w:hyperlink>
    </w:p>
    <w:p w:rsidR="001B2B32" w:rsidRDefault="00454B1C" w:rsidP="001B2B32">
      <w:pPr>
        <w:shd w:val="clear" w:color="auto" w:fill="F9FAFC"/>
        <w:spacing w:before="600" w:after="600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pict>
          <v:rect id="_x0000_i1025" style="width:0;height:0" o:hralign="center" o:hrstd="t" o:hr="t" fillcolor="#a0a0a0" stroked="f"/>
        </w:pict>
      </w:r>
    </w:p>
    <w:p w:rsidR="001B2B32" w:rsidRDefault="001B2B32" w:rsidP="001B2B32">
      <w:pPr>
        <w:pStyle w:val="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How Divide and Conquer Algorithms Work?</w:t>
      </w:r>
    </w:p>
    <w:p w:rsidR="001B2B32" w:rsidRDefault="001B2B32" w:rsidP="001B2B32">
      <w:pPr>
        <w:pStyle w:val="a4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 are the steps involved:</w:t>
      </w:r>
    </w:p>
    <w:p w:rsidR="001B2B32" w:rsidRDefault="001B2B32" w:rsidP="001B2B32">
      <w:pPr>
        <w:widowControl/>
        <w:numPr>
          <w:ilvl w:val="0"/>
          <w:numId w:val="3"/>
        </w:numPr>
        <w:shd w:val="clear" w:color="auto" w:fill="F9FAFC"/>
        <w:spacing w:line="450" w:lineRule="atLeast"/>
        <w:ind w:left="0"/>
        <w:jc w:val="left"/>
        <w:rPr>
          <w:rFonts w:ascii="Arial" w:hAnsi="Arial" w:cs="Arial"/>
          <w:color w:val="25265E"/>
          <w:sz w:val="27"/>
          <w:szCs w:val="27"/>
        </w:rPr>
      </w:pPr>
      <w:r>
        <w:rPr>
          <w:rStyle w:val="a5"/>
          <w:rFonts w:ascii="Arial" w:hAnsi="Arial" w:cs="Arial"/>
          <w:color w:val="25265E"/>
          <w:sz w:val="27"/>
          <w:szCs w:val="27"/>
        </w:rPr>
        <w:t>Divide</w:t>
      </w:r>
      <w:r>
        <w:rPr>
          <w:rFonts w:ascii="Arial" w:hAnsi="Arial" w:cs="Arial"/>
          <w:color w:val="25265E"/>
          <w:sz w:val="27"/>
          <w:szCs w:val="27"/>
        </w:rPr>
        <w:t>: Divide the given problem into sub-problems using recursion.</w:t>
      </w:r>
    </w:p>
    <w:p w:rsidR="001B2B32" w:rsidRDefault="001B2B32" w:rsidP="001B2B32">
      <w:pPr>
        <w:widowControl/>
        <w:numPr>
          <w:ilvl w:val="0"/>
          <w:numId w:val="3"/>
        </w:numPr>
        <w:shd w:val="clear" w:color="auto" w:fill="F9FAFC"/>
        <w:spacing w:line="450" w:lineRule="atLeast"/>
        <w:ind w:left="0"/>
        <w:jc w:val="left"/>
        <w:rPr>
          <w:rFonts w:ascii="Arial" w:hAnsi="Arial" w:cs="Arial"/>
          <w:color w:val="25265E"/>
          <w:sz w:val="27"/>
          <w:szCs w:val="27"/>
        </w:rPr>
      </w:pPr>
      <w:r>
        <w:rPr>
          <w:rStyle w:val="a5"/>
          <w:rFonts w:ascii="Arial" w:hAnsi="Arial" w:cs="Arial"/>
          <w:color w:val="25265E"/>
          <w:sz w:val="27"/>
          <w:szCs w:val="27"/>
        </w:rPr>
        <w:t>Conquer</w:t>
      </w:r>
      <w:r>
        <w:rPr>
          <w:rFonts w:ascii="Arial" w:hAnsi="Arial" w:cs="Arial"/>
          <w:color w:val="25265E"/>
          <w:sz w:val="27"/>
          <w:szCs w:val="27"/>
        </w:rPr>
        <w:t xml:space="preserve">: Solve the smaller sub-problems recursively. If the </w:t>
      </w:r>
      <w:proofErr w:type="spellStart"/>
      <w:r>
        <w:rPr>
          <w:rFonts w:ascii="Arial" w:hAnsi="Arial" w:cs="Arial"/>
          <w:color w:val="25265E"/>
          <w:sz w:val="27"/>
          <w:szCs w:val="27"/>
        </w:rPr>
        <w:t>subproblem</w:t>
      </w:r>
      <w:proofErr w:type="spellEnd"/>
      <w:r>
        <w:rPr>
          <w:rFonts w:ascii="Arial" w:hAnsi="Arial" w:cs="Arial"/>
          <w:color w:val="25265E"/>
          <w:sz w:val="27"/>
          <w:szCs w:val="27"/>
        </w:rPr>
        <w:t xml:space="preserve"> is small enough, then solve it directly.</w:t>
      </w:r>
    </w:p>
    <w:p w:rsidR="001B2B32" w:rsidRDefault="001B2B32" w:rsidP="001B2B32">
      <w:pPr>
        <w:widowControl/>
        <w:numPr>
          <w:ilvl w:val="0"/>
          <w:numId w:val="3"/>
        </w:numPr>
        <w:shd w:val="clear" w:color="auto" w:fill="F9FAFC"/>
        <w:spacing w:line="450" w:lineRule="atLeast"/>
        <w:ind w:left="0"/>
        <w:jc w:val="left"/>
        <w:rPr>
          <w:rFonts w:ascii="Arial" w:hAnsi="Arial" w:cs="Arial"/>
          <w:color w:val="25265E"/>
          <w:sz w:val="27"/>
          <w:szCs w:val="27"/>
        </w:rPr>
      </w:pPr>
      <w:r>
        <w:rPr>
          <w:rStyle w:val="a5"/>
          <w:rFonts w:ascii="Arial" w:hAnsi="Arial" w:cs="Arial"/>
          <w:color w:val="25265E"/>
          <w:sz w:val="27"/>
          <w:szCs w:val="27"/>
        </w:rPr>
        <w:t>Combine:</w:t>
      </w:r>
      <w:r>
        <w:rPr>
          <w:rFonts w:ascii="Arial" w:hAnsi="Arial" w:cs="Arial"/>
          <w:color w:val="25265E"/>
          <w:sz w:val="27"/>
          <w:szCs w:val="27"/>
        </w:rPr>
        <w:t> Combine the solutions of the sub-problems that are part of the recursive process to solve the actual problem.</w:t>
      </w:r>
    </w:p>
    <w:p w:rsidR="001B2B32" w:rsidRDefault="001B2B32" w:rsidP="001B2B32">
      <w:pPr>
        <w:pStyle w:val="a4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Let us understand this concept with the help of an example.</w:t>
      </w:r>
    </w:p>
    <w:p w:rsidR="001B2B32" w:rsidRDefault="001B2B32" w:rsidP="001B2B32">
      <w:pPr>
        <w:pStyle w:val="a4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Here, we will sort an array using the divide and conquer approach (</w:t>
      </w:r>
      <w:proofErr w:type="spellStart"/>
      <w:r>
        <w:rPr>
          <w:rFonts w:ascii="Arial" w:hAnsi="Arial" w:cs="Arial"/>
          <w:color w:val="25265E"/>
          <w:sz w:val="27"/>
          <w:szCs w:val="27"/>
        </w:rPr>
        <w:t>ie</w:t>
      </w:r>
      <w:proofErr w:type="spellEnd"/>
      <w:r>
        <w:rPr>
          <w:rFonts w:ascii="Arial" w:hAnsi="Arial" w:cs="Arial"/>
          <w:color w:val="25265E"/>
          <w:sz w:val="27"/>
          <w:szCs w:val="27"/>
        </w:rPr>
        <w:t>. </w:t>
      </w:r>
      <w:hyperlink r:id="rId9" w:history="1">
        <w:r>
          <w:rPr>
            <w:rStyle w:val="a3"/>
            <w:rFonts w:ascii="Arial" w:hAnsi="Arial" w:cs="Arial"/>
            <w:color w:val="0556F3"/>
            <w:sz w:val="27"/>
            <w:szCs w:val="27"/>
          </w:rPr>
          <w:t>merge sort</w:t>
        </w:r>
      </w:hyperlink>
      <w:r>
        <w:rPr>
          <w:rFonts w:ascii="Arial" w:hAnsi="Arial" w:cs="Arial"/>
          <w:color w:val="25265E"/>
          <w:sz w:val="27"/>
          <w:szCs w:val="27"/>
        </w:rPr>
        <w:t>).</w:t>
      </w:r>
    </w:p>
    <w:p w:rsidR="001B2B32" w:rsidRDefault="001B2B32" w:rsidP="001B2B32">
      <w:pPr>
        <w:widowControl/>
        <w:numPr>
          <w:ilvl w:val="0"/>
          <w:numId w:val="4"/>
        </w:numPr>
        <w:shd w:val="clear" w:color="auto" w:fill="F9FAFC"/>
        <w:spacing w:after="180" w:line="450" w:lineRule="atLeast"/>
        <w:ind w:left="0"/>
        <w:jc w:val="lef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Let the given array be:</w:t>
      </w:r>
      <w:r>
        <w:rPr>
          <w:rFonts w:ascii="Arial" w:hAnsi="Arial" w:cs="Arial"/>
          <w:noProof/>
          <w:color w:val="25265E"/>
          <w:sz w:val="27"/>
          <w:szCs w:val="27"/>
        </w:rPr>
        <w:drawing>
          <wp:inline distT="0" distB="0" distL="0" distR="0">
            <wp:extent cx="2381250" cy="723900"/>
            <wp:effectExtent l="0" t="0" r="0" b="0"/>
            <wp:docPr id="8" name="图片 8" descr="initial array for merg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nitial array for merge sor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65E"/>
          <w:sz w:val="27"/>
          <w:szCs w:val="27"/>
        </w:rPr>
        <w:t>Array for merge sort</w:t>
      </w:r>
    </w:p>
    <w:p w:rsidR="001B2B32" w:rsidRDefault="001B2B32" w:rsidP="001B2B32">
      <w:pPr>
        <w:widowControl/>
        <w:numPr>
          <w:ilvl w:val="0"/>
          <w:numId w:val="4"/>
        </w:numPr>
        <w:shd w:val="clear" w:color="auto" w:fill="F9FAFC"/>
        <w:spacing w:line="450" w:lineRule="atLeast"/>
        <w:ind w:left="0"/>
        <w:jc w:val="left"/>
        <w:rPr>
          <w:rFonts w:ascii="Arial" w:hAnsi="Arial" w:cs="Arial"/>
          <w:color w:val="25265E"/>
          <w:sz w:val="27"/>
          <w:szCs w:val="27"/>
        </w:rPr>
      </w:pPr>
      <w:r>
        <w:rPr>
          <w:rStyle w:val="a5"/>
          <w:rFonts w:ascii="Arial" w:hAnsi="Arial" w:cs="Arial"/>
          <w:color w:val="25265E"/>
          <w:sz w:val="27"/>
          <w:szCs w:val="27"/>
        </w:rPr>
        <w:t>Divide</w:t>
      </w:r>
      <w:r>
        <w:rPr>
          <w:rFonts w:ascii="Arial" w:hAnsi="Arial" w:cs="Arial"/>
          <w:color w:val="25265E"/>
          <w:sz w:val="27"/>
          <w:szCs w:val="27"/>
        </w:rPr>
        <w:t> the array into two halves.</w:t>
      </w:r>
      <w:r>
        <w:rPr>
          <w:rFonts w:ascii="Arial" w:hAnsi="Arial" w:cs="Arial"/>
          <w:noProof/>
          <w:color w:val="25265E"/>
          <w:sz w:val="27"/>
          <w:szCs w:val="27"/>
        </w:rPr>
        <w:drawing>
          <wp:inline distT="0" distB="0" distL="0" distR="0">
            <wp:extent cx="3571875" cy="1485900"/>
            <wp:effectExtent l="0" t="0" r="0" b="0"/>
            <wp:docPr id="7" name="图片 7" descr="Divide the array into two sub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ivide the array into two subpar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65E"/>
          <w:sz w:val="27"/>
          <w:szCs w:val="27"/>
        </w:rPr>
        <w:t>Divide the array into two subparts</w:t>
      </w:r>
      <w:r>
        <w:rPr>
          <w:rFonts w:ascii="Arial" w:hAnsi="Arial" w:cs="Arial"/>
          <w:color w:val="25265E"/>
          <w:sz w:val="27"/>
          <w:szCs w:val="27"/>
        </w:rPr>
        <w:br/>
      </w:r>
      <w:proofErr w:type="gramStart"/>
      <w:r>
        <w:rPr>
          <w:rFonts w:ascii="Arial" w:hAnsi="Arial" w:cs="Arial"/>
          <w:color w:val="25265E"/>
          <w:sz w:val="27"/>
          <w:szCs w:val="27"/>
        </w:rPr>
        <w:t>Again</w:t>
      </w:r>
      <w:proofErr w:type="gramEnd"/>
      <w:r>
        <w:rPr>
          <w:rFonts w:ascii="Arial" w:hAnsi="Arial" w:cs="Arial"/>
          <w:color w:val="25265E"/>
          <w:sz w:val="27"/>
          <w:szCs w:val="27"/>
        </w:rPr>
        <w:t>, divide each subpart recursively into two halves until you get individual elements.</w:t>
      </w:r>
      <w:r>
        <w:rPr>
          <w:rFonts w:ascii="Arial" w:hAnsi="Arial" w:cs="Arial"/>
          <w:noProof/>
          <w:color w:val="25265E"/>
          <w:sz w:val="27"/>
          <w:szCs w:val="27"/>
        </w:rPr>
        <w:drawing>
          <wp:inline distT="0" distB="0" distL="0" distR="0">
            <wp:extent cx="4762500" cy="2762250"/>
            <wp:effectExtent l="0" t="0" r="0" b="0"/>
            <wp:docPr id="6" name="图片 6" descr="Divide the array into smaller sub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ivide the array into smaller subpar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65E"/>
          <w:sz w:val="27"/>
          <w:szCs w:val="27"/>
        </w:rPr>
        <w:t>Divide the array into smaller subparts</w:t>
      </w:r>
    </w:p>
    <w:p w:rsidR="001B2B32" w:rsidRDefault="001B2B32" w:rsidP="001B2B32">
      <w:pPr>
        <w:widowControl/>
        <w:numPr>
          <w:ilvl w:val="0"/>
          <w:numId w:val="4"/>
        </w:numPr>
        <w:shd w:val="clear" w:color="auto" w:fill="F9FAFC"/>
        <w:spacing w:line="450" w:lineRule="atLeast"/>
        <w:ind w:left="0"/>
        <w:jc w:val="lef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Now, combine the individual elements in a sorted manner. Here, </w:t>
      </w:r>
      <w:r>
        <w:rPr>
          <w:rStyle w:val="a5"/>
          <w:rFonts w:ascii="Arial" w:hAnsi="Arial" w:cs="Arial"/>
          <w:color w:val="25265E"/>
          <w:sz w:val="27"/>
          <w:szCs w:val="27"/>
        </w:rPr>
        <w:t>conquer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a5"/>
          <w:rFonts w:ascii="Arial" w:hAnsi="Arial" w:cs="Arial"/>
          <w:color w:val="25265E"/>
          <w:sz w:val="27"/>
          <w:szCs w:val="27"/>
        </w:rPr>
        <w:t>combine</w:t>
      </w:r>
      <w:r>
        <w:rPr>
          <w:rFonts w:ascii="Arial" w:hAnsi="Arial" w:cs="Arial"/>
          <w:color w:val="25265E"/>
          <w:sz w:val="27"/>
          <w:szCs w:val="27"/>
        </w:rPr>
        <w:t> steps go side by side.</w:t>
      </w:r>
      <w:r>
        <w:rPr>
          <w:rFonts w:ascii="Arial" w:hAnsi="Arial" w:cs="Arial"/>
          <w:noProof/>
          <w:color w:val="25265E"/>
          <w:sz w:val="27"/>
          <w:szCs w:val="27"/>
        </w:rPr>
        <w:lastRenderedPageBreak/>
        <w:drawing>
          <wp:inline distT="0" distB="0" distL="0" distR="0">
            <wp:extent cx="5238750" cy="2847975"/>
            <wp:effectExtent l="0" t="0" r="0" b="0"/>
            <wp:docPr id="5" name="图片 5" descr="Combine the sub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ombine the subpar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65E"/>
          <w:sz w:val="27"/>
          <w:szCs w:val="27"/>
        </w:rPr>
        <w:t>Combine the subparts</w:t>
      </w:r>
    </w:p>
    <w:p w:rsidR="001B2B32" w:rsidRDefault="00454B1C" w:rsidP="001B2B32">
      <w:pPr>
        <w:shd w:val="clear" w:color="auto" w:fill="F9FAFC"/>
        <w:spacing w:before="600" w:after="600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pict>
          <v:rect id="_x0000_i1026" style="width:0;height:0" o:hralign="center" o:hrstd="t" o:hr="t" fillcolor="#a0a0a0" stroked="f"/>
        </w:pict>
      </w:r>
    </w:p>
    <w:p w:rsidR="001B2B32" w:rsidRDefault="001B2B32" w:rsidP="001B2B32">
      <w:pPr>
        <w:pStyle w:val="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Time Complexity</w:t>
      </w:r>
    </w:p>
    <w:p w:rsidR="001B2B32" w:rsidRDefault="001B2B32" w:rsidP="001B2B32">
      <w:pPr>
        <w:pStyle w:val="a4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complexity of the divide and conquer algorithm is calculated using the </w:t>
      </w:r>
      <w:hyperlink r:id="rId14" w:history="1">
        <w:r>
          <w:rPr>
            <w:rStyle w:val="a3"/>
            <w:rFonts w:ascii="Arial" w:hAnsi="Arial" w:cs="Arial"/>
            <w:color w:val="0556F3"/>
            <w:sz w:val="27"/>
            <w:szCs w:val="27"/>
          </w:rPr>
          <w:t>master theorem</w:t>
        </w:r>
      </w:hyperlink>
      <w:r>
        <w:rPr>
          <w:rFonts w:ascii="Arial" w:hAnsi="Arial" w:cs="Arial"/>
          <w:color w:val="25265E"/>
          <w:sz w:val="27"/>
          <w:szCs w:val="27"/>
        </w:rPr>
        <w:t>.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Fonts w:ascii="Consolas" w:hAnsi="Consolas" w:cs="Consolas"/>
          <w:color w:val="D5D5D5"/>
          <w:sz w:val="21"/>
          <w:szCs w:val="21"/>
        </w:rPr>
        <w:t>T(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 xml:space="preserve">n) = 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aT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(n/b) + f(n),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Fonts w:ascii="Consolas" w:hAnsi="Consolas" w:cs="Consolas"/>
          <w:color w:val="D5D5D5"/>
          <w:sz w:val="21"/>
          <w:szCs w:val="21"/>
        </w:rPr>
        <w:t>where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>,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n = size of input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a = number of 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subproblems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 xml:space="preserve"> in the recursion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Fonts w:ascii="Consolas" w:hAnsi="Consolas" w:cs="Consolas"/>
          <w:color w:val="D5D5D5"/>
          <w:sz w:val="21"/>
          <w:szCs w:val="21"/>
        </w:rPr>
        <w:t>n/b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 xml:space="preserve"> = size of each 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subproblem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 xml:space="preserve">. All 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subproblems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 xml:space="preserve"> are assumed to have the same size.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Fonts w:ascii="Consolas" w:hAnsi="Consolas" w:cs="Consolas"/>
          <w:color w:val="D5D5D5"/>
          <w:sz w:val="21"/>
          <w:szCs w:val="21"/>
        </w:rPr>
        <w:t>f(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>n) = cost of the work done outside the recursive call, which includes the cost of dividing the problem and cost of merging the solutions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</w:p>
    <w:p w:rsidR="001B2B32" w:rsidRDefault="001B2B32" w:rsidP="001B2B32">
      <w:pPr>
        <w:pStyle w:val="a4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Let us take an example to find the time complexity of a recursive problem.</w:t>
      </w:r>
    </w:p>
    <w:p w:rsidR="001B2B32" w:rsidRDefault="001B2B32" w:rsidP="001B2B32">
      <w:pPr>
        <w:pStyle w:val="a4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For a merge sort, the equation can be written as: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Fonts w:ascii="Consolas" w:hAnsi="Consolas" w:cs="Consolas"/>
          <w:color w:val="D5D5D5"/>
          <w:sz w:val="21"/>
          <w:szCs w:val="21"/>
        </w:rPr>
        <w:t>T(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 xml:space="preserve">n) = 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aT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(n/b) + f(n)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  = </w:t>
      </w:r>
      <w:proofErr w:type="gramStart"/>
      <w:r>
        <w:rPr>
          <w:rFonts w:ascii="Consolas" w:hAnsi="Consolas" w:cs="Consolas"/>
          <w:color w:val="D5D5D5"/>
          <w:sz w:val="21"/>
          <w:szCs w:val="21"/>
        </w:rPr>
        <w:t>2T(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>n/2) + O(n)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Where, 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a = 2 (each time, a problem is divided into 2 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subproblems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)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Fonts w:ascii="Consolas" w:hAnsi="Consolas" w:cs="Consolas"/>
          <w:color w:val="D5D5D5"/>
          <w:sz w:val="21"/>
          <w:szCs w:val="21"/>
        </w:rPr>
        <w:t>n/b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 xml:space="preserve"> = n/2 (size of each sub problem is half of the input)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Fonts w:ascii="Consolas" w:hAnsi="Consolas" w:cs="Consolas"/>
          <w:color w:val="D5D5D5"/>
          <w:sz w:val="21"/>
          <w:szCs w:val="21"/>
        </w:rPr>
        <w:t>f(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 xml:space="preserve">n) = time taken to divide the problem and merging the 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subproblems</w:t>
      </w:r>
      <w:proofErr w:type="spellEnd"/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Fonts w:ascii="Consolas" w:hAnsi="Consolas" w:cs="Consolas"/>
          <w:color w:val="D5D5D5"/>
          <w:sz w:val="21"/>
          <w:szCs w:val="21"/>
        </w:rPr>
        <w:t>T(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>n/2) = O(n log n) (To understand this, please refer to the master theorem.)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Now, </w:t>
      </w:r>
      <w:proofErr w:type="gramStart"/>
      <w:r>
        <w:rPr>
          <w:rFonts w:ascii="Consolas" w:hAnsi="Consolas" w:cs="Consolas"/>
          <w:color w:val="D5D5D5"/>
          <w:sz w:val="21"/>
          <w:szCs w:val="21"/>
        </w:rPr>
        <w:t>T(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>n) = 2T(n log n) + O(n)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       ≈ </w:t>
      </w:r>
      <w:proofErr w:type="gramStart"/>
      <w:r>
        <w:rPr>
          <w:rFonts w:ascii="Consolas" w:hAnsi="Consolas" w:cs="Consolas"/>
          <w:color w:val="D5D5D5"/>
          <w:sz w:val="21"/>
          <w:szCs w:val="21"/>
        </w:rPr>
        <w:t>O(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>n log n)</w:t>
      </w:r>
    </w:p>
    <w:p w:rsidR="001B2B32" w:rsidRDefault="00454B1C" w:rsidP="001B2B32">
      <w:pPr>
        <w:shd w:val="clear" w:color="auto" w:fill="F9FAFC"/>
        <w:spacing w:before="600" w:after="600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pict>
          <v:rect id="_x0000_i1027" style="width:0;height:0" o:hralign="center" o:hrstd="t" o:hr="t" fillcolor="#a0a0a0" stroked="f"/>
        </w:pict>
      </w:r>
    </w:p>
    <w:p w:rsidR="001B2B32" w:rsidRDefault="001B2B32" w:rsidP="001B2B32">
      <w:pPr>
        <w:pStyle w:val="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Divide and Conquer </w:t>
      </w:r>
      <w:proofErr w:type="spellStart"/>
      <w:r>
        <w:rPr>
          <w:rFonts w:ascii="Arial" w:hAnsi="Arial" w:cs="Arial"/>
          <w:color w:val="25265E"/>
        </w:rPr>
        <w:t>Vs</w:t>
      </w:r>
      <w:proofErr w:type="spellEnd"/>
      <w:r>
        <w:rPr>
          <w:rFonts w:ascii="Arial" w:hAnsi="Arial" w:cs="Arial"/>
          <w:color w:val="25265E"/>
        </w:rPr>
        <w:t xml:space="preserve"> Dynamic approach</w:t>
      </w:r>
    </w:p>
    <w:p w:rsidR="001B2B32" w:rsidRDefault="001B2B32" w:rsidP="001B2B32">
      <w:pPr>
        <w:pStyle w:val="a4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 w:rsidRPr="00454B1C">
        <w:rPr>
          <w:rFonts w:ascii="Arial" w:hAnsi="Arial" w:cs="Arial"/>
          <w:color w:val="25265E"/>
          <w:sz w:val="27"/>
          <w:szCs w:val="27"/>
          <w:highlight w:val="yellow"/>
        </w:rPr>
        <w:t xml:space="preserve">The divide and conquer approach divides a problem into smaller </w:t>
      </w:r>
      <w:proofErr w:type="spellStart"/>
      <w:r w:rsidRPr="00454B1C">
        <w:rPr>
          <w:rFonts w:ascii="Arial" w:hAnsi="Arial" w:cs="Arial"/>
          <w:color w:val="25265E"/>
          <w:sz w:val="27"/>
          <w:szCs w:val="27"/>
          <w:highlight w:val="yellow"/>
        </w:rPr>
        <w:t>subproblems</w:t>
      </w:r>
      <w:proofErr w:type="spellEnd"/>
      <w:r w:rsidRPr="00454B1C">
        <w:rPr>
          <w:rFonts w:ascii="Arial" w:hAnsi="Arial" w:cs="Arial"/>
          <w:color w:val="25265E"/>
          <w:sz w:val="27"/>
          <w:szCs w:val="27"/>
          <w:highlight w:val="yellow"/>
        </w:rPr>
        <w:t xml:space="preserve">; these </w:t>
      </w:r>
      <w:proofErr w:type="spellStart"/>
      <w:r w:rsidRPr="00454B1C">
        <w:rPr>
          <w:rFonts w:ascii="Arial" w:hAnsi="Arial" w:cs="Arial"/>
          <w:color w:val="25265E"/>
          <w:sz w:val="27"/>
          <w:szCs w:val="27"/>
          <w:highlight w:val="yellow"/>
        </w:rPr>
        <w:t>subproblems</w:t>
      </w:r>
      <w:proofErr w:type="spellEnd"/>
      <w:r w:rsidRPr="00454B1C">
        <w:rPr>
          <w:rFonts w:ascii="Arial" w:hAnsi="Arial" w:cs="Arial"/>
          <w:color w:val="25265E"/>
          <w:sz w:val="27"/>
          <w:szCs w:val="27"/>
          <w:highlight w:val="yellow"/>
        </w:rPr>
        <w:t xml:space="preserve"> are further solved recursively. The result of each </w:t>
      </w:r>
      <w:proofErr w:type="spellStart"/>
      <w:r w:rsidRPr="00454B1C">
        <w:rPr>
          <w:rFonts w:ascii="Arial" w:hAnsi="Arial" w:cs="Arial"/>
          <w:color w:val="25265E"/>
          <w:sz w:val="27"/>
          <w:szCs w:val="27"/>
          <w:highlight w:val="yellow"/>
        </w:rPr>
        <w:t>subproblem</w:t>
      </w:r>
      <w:proofErr w:type="spellEnd"/>
      <w:r w:rsidRPr="00454B1C">
        <w:rPr>
          <w:rFonts w:ascii="Arial" w:hAnsi="Arial" w:cs="Arial"/>
          <w:color w:val="25265E"/>
          <w:sz w:val="27"/>
          <w:szCs w:val="27"/>
          <w:highlight w:val="yellow"/>
        </w:rPr>
        <w:t xml:space="preserve"> is not stored for future reference, whereas, in a dynamic approach, the result of each </w:t>
      </w:r>
      <w:proofErr w:type="spellStart"/>
      <w:r w:rsidRPr="00454B1C">
        <w:rPr>
          <w:rFonts w:ascii="Arial" w:hAnsi="Arial" w:cs="Arial"/>
          <w:color w:val="25265E"/>
          <w:sz w:val="27"/>
          <w:szCs w:val="27"/>
          <w:highlight w:val="yellow"/>
        </w:rPr>
        <w:t>subproblem</w:t>
      </w:r>
      <w:proofErr w:type="spellEnd"/>
      <w:r w:rsidRPr="00454B1C">
        <w:rPr>
          <w:rFonts w:ascii="Arial" w:hAnsi="Arial" w:cs="Arial"/>
          <w:color w:val="25265E"/>
          <w:sz w:val="27"/>
          <w:szCs w:val="27"/>
          <w:highlight w:val="yellow"/>
        </w:rPr>
        <w:t xml:space="preserve"> is stored for future reference.</w:t>
      </w:r>
      <w:bookmarkStart w:id="0" w:name="_GoBack"/>
      <w:bookmarkEnd w:id="0"/>
    </w:p>
    <w:p w:rsidR="001B2B32" w:rsidRDefault="001B2B32" w:rsidP="001B2B32">
      <w:pPr>
        <w:pStyle w:val="a4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 w:rsidRPr="00393326">
        <w:rPr>
          <w:rFonts w:ascii="Arial" w:hAnsi="Arial" w:cs="Arial"/>
          <w:color w:val="25265E"/>
          <w:sz w:val="27"/>
          <w:szCs w:val="27"/>
          <w:highlight w:val="yellow"/>
        </w:rPr>
        <w:t xml:space="preserve">Use the divide and conquer approach when the same </w:t>
      </w:r>
      <w:proofErr w:type="spellStart"/>
      <w:r w:rsidRPr="00393326">
        <w:rPr>
          <w:rFonts w:ascii="Arial" w:hAnsi="Arial" w:cs="Arial"/>
          <w:color w:val="25265E"/>
          <w:sz w:val="27"/>
          <w:szCs w:val="27"/>
          <w:highlight w:val="yellow"/>
        </w:rPr>
        <w:t>subproblem</w:t>
      </w:r>
      <w:proofErr w:type="spellEnd"/>
      <w:r w:rsidRPr="00393326">
        <w:rPr>
          <w:rFonts w:ascii="Arial" w:hAnsi="Arial" w:cs="Arial"/>
          <w:color w:val="25265E"/>
          <w:sz w:val="27"/>
          <w:szCs w:val="27"/>
          <w:highlight w:val="yellow"/>
        </w:rPr>
        <w:t xml:space="preserve"> is not solved multiple times. Use the dynamic approach when the result of a </w:t>
      </w:r>
      <w:proofErr w:type="spellStart"/>
      <w:r w:rsidRPr="00393326">
        <w:rPr>
          <w:rFonts w:ascii="Arial" w:hAnsi="Arial" w:cs="Arial"/>
          <w:color w:val="25265E"/>
          <w:sz w:val="27"/>
          <w:szCs w:val="27"/>
          <w:highlight w:val="yellow"/>
        </w:rPr>
        <w:t>subproblem</w:t>
      </w:r>
      <w:proofErr w:type="spellEnd"/>
      <w:r w:rsidRPr="00393326">
        <w:rPr>
          <w:rFonts w:ascii="Arial" w:hAnsi="Arial" w:cs="Arial"/>
          <w:color w:val="25265E"/>
          <w:sz w:val="27"/>
          <w:szCs w:val="27"/>
          <w:highlight w:val="yellow"/>
        </w:rPr>
        <w:t xml:space="preserve"> is to be used multiple times in the future.</w:t>
      </w:r>
    </w:p>
    <w:p w:rsidR="001B2B32" w:rsidRDefault="001B2B32" w:rsidP="001B2B32">
      <w:pPr>
        <w:pStyle w:val="a4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Let us understand this with an example. Suppose we are trying to find the Fibonacci series. Then,</w:t>
      </w:r>
    </w:p>
    <w:p w:rsidR="001B2B32" w:rsidRDefault="001B2B32" w:rsidP="001B2B32">
      <w:pPr>
        <w:pStyle w:val="a4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a5"/>
          <w:rFonts w:ascii="Arial" w:hAnsi="Arial" w:cs="Arial"/>
          <w:color w:val="25265E"/>
          <w:sz w:val="27"/>
          <w:szCs w:val="27"/>
        </w:rPr>
        <w:t>Divide and Conquer approach: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Fonts w:ascii="Consolas" w:hAnsi="Consolas" w:cs="Consolas"/>
          <w:color w:val="D5D5D5"/>
          <w:sz w:val="21"/>
          <w:szCs w:val="21"/>
        </w:rPr>
        <w:t>fib(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>n)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 If n &lt; 2, return 1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color w:val="D5D5D5"/>
          <w:sz w:val="21"/>
          <w:szCs w:val="21"/>
        </w:rPr>
        <w:t>Else ,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 xml:space="preserve"> return f(n - 1) + f(n -2)</w:t>
      </w:r>
    </w:p>
    <w:p w:rsidR="001B2B32" w:rsidRDefault="001B2B32" w:rsidP="001B2B32">
      <w:pPr>
        <w:pStyle w:val="a4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a5"/>
          <w:rFonts w:ascii="Arial" w:hAnsi="Arial" w:cs="Arial"/>
          <w:color w:val="25265E"/>
          <w:sz w:val="27"/>
          <w:szCs w:val="27"/>
        </w:rPr>
        <w:t>Dynamic approach: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D5D5D5"/>
          <w:sz w:val="21"/>
          <w:szCs w:val="21"/>
        </w:rPr>
        <w:t>mem</w:t>
      </w:r>
      <w:proofErr w:type="spellEnd"/>
      <w:proofErr w:type="gramEnd"/>
      <w:r>
        <w:rPr>
          <w:rFonts w:ascii="Consolas" w:hAnsi="Consolas" w:cs="Consolas"/>
          <w:color w:val="D5D5D5"/>
          <w:sz w:val="21"/>
          <w:szCs w:val="21"/>
        </w:rPr>
        <w:t xml:space="preserve"> = []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Fonts w:ascii="Consolas" w:hAnsi="Consolas" w:cs="Consolas"/>
          <w:color w:val="D5D5D5"/>
          <w:sz w:val="21"/>
          <w:szCs w:val="21"/>
        </w:rPr>
        <w:t>fib(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>n)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 If n in 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mem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 xml:space="preserve">: return 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mem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 xml:space="preserve">[n] 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color w:val="D5D5D5"/>
          <w:sz w:val="21"/>
          <w:szCs w:val="21"/>
        </w:rPr>
        <w:t>else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 xml:space="preserve">,     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     If n &lt; 2, f = 1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D5D5D5"/>
          <w:sz w:val="21"/>
          <w:szCs w:val="21"/>
        </w:rPr>
        <w:t>else ,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 xml:space="preserve"> f = f(n - 1) + f(n -2)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D5D5D5"/>
          <w:sz w:val="21"/>
          <w:szCs w:val="21"/>
        </w:rPr>
        <w:t>mem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[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>n] = f</w:t>
      </w:r>
    </w:p>
    <w:p w:rsidR="001B2B32" w:rsidRDefault="001B2B32" w:rsidP="001B2B32">
      <w:pPr>
        <w:pStyle w:val="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D5D5D5"/>
          <w:sz w:val="21"/>
          <w:szCs w:val="21"/>
        </w:rPr>
        <w:t>return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 xml:space="preserve"> f</w:t>
      </w:r>
    </w:p>
    <w:p w:rsidR="001B2B32" w:rsidRDefault="001B2B32" w:rsidP="001B2B32">
      <w:pPr>
        <w:pStyle w:val="a4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a dynamic approach, </w:t>
      </w:r>
      <w:proofErr w:type="spellStart"/>
      <w:r>
        <w:rPr>
          <w:rStyle w:val="HTML0"/>
          <w:rFonts w:ascii="Consolas" w:hAnsi="Consolas" w:cs="Consolas"/>
          <w:i w:val="0"/>
          <w:iCs w:val="0"/>
          <w:color w:val="25265E"/>
          <w:sz w:val="21"/>
          <w:szCs w:val="21"/>
          <w:bdr w:val="single" w:sz="6" w:space="0" w:color="D3DCE6" w:frame="1"/>
        </w:rPr>
        <w:t>mem</w:t>
      </w:r>
      <w:proofErr w:type="spellEnd"/>
      <w:r>
        <w:rPr>
          <w:rFonts w:ascii="Arial" w:hAnsi="Arial" w:cs="Arial"/>
          <w:color w:val="25265E"/>
          <w:sz w:val="27"/>
          <w:szCs w:val="27"/>
        </w:rPr>
        <w:t xml:space="preserve"> stores the result of each </w:t>
      </w:r>
      <w:proofErr w:type="spellStart"/>
      <w:r>
        <w:rPr>
          <w:rFonts w:ascii="Arial" w:hAnsi="Arial" w:cs="Arial"/>
          <w:color w:val="25265E"/>
          <w:sz w:val="27"/>
          <w:szCs w:val="27"/>
        </w:rPr>
        <w:t>subproblem</w:t>
      </w:r>
      <w:proofErr w:type="spellEnd"/>
      <w:r>
        <w:rPr>
          <w:rFonts w:ascii="Arial" w:hAnsi="Arial" w:cs="Arial"/>
          <w:color w:val="25265E"/>
          <w:sz w:val="27"/>
          <w:szCs w:val="27"/>
        </w:rPr>
        <w:t>.</w:t>
      </w:r>
    </w:p>
    <w:p w:rsidR="001B2B32" w:rsidRDefault="00454B1C" w:rsidP="001B2B32">
      <w:pPr>
        <w:shd w:val="clear" w:color="auto" w:fill="F9FAFC"/>
        <w:spacing w:before="600" w:after="600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pict>
          <v:rect id="_x0000_i1028" style="width:0;height:0" o:hralign="center" o:hrstd="t" o:hr="t" fillcolor="#a0a0a0" stroked="f"/>
        </w:pict>
      </w:r>
    </w:p>
    <w:p w:rsidR="001B2B32" w:rsidRDefault="001B2B32" w:rsidP="001B2B32">
      <w:pPr>
        <w:pStyle w:val="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Advantages of Divide and Conquer Algorithm</w:t>
      </w:r>
    </w:p>
    <w:p w:rsidR="001B2B32" w:rsidRDefault="001B2B32" w:rsidP="001B2B32">
      <w:pPr>
        <w:widowControl/>
        <w:numPr>
          <w:ilvl w:val="0"/>
          <w:numId w:val="5"/>
        </w:numPr>
        <w:shd w:val="clear" w:color="auto" w:fill="F9FAFC"/>
        <w:spacing w:line="450" w:lineRule="atLeast"/>
        <w:ind w:left="0"/>
        <w:jc w:val="lef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complexity for the multiplication of two matrices using the naive method is </w:t>
      </w:r>
      <w:proofErr w:type="gramStart"/>
      <w:r>
        <w:rPr>
          <w:rStyle w:val="HTML0"/>
          <w:rFonts w:ascii="Consolas" w:hAnsi="Consolas" w:cs="Consolas"/>
          <w:i w:val="0"/>
          <w:iCs w:val="0"/>
          <w:color w:val="25265E"/>
          <w:szCs w:val="21"/>
          <w:bdr w:val="single" w:sz="6" w:space="0" w:color="D3DCE6" w:frame="1"/>
        </w:rPr>
        <w:t>O(</w:t>
      </w:r>
      <w:proofErr w:type="gramEnd"/>
      <w:r>
        <w:rPr>
          <w:rStyle w:val="HTML0"/>
          <w:rFonts w:ascii="Consolas" w:hAnsi="Consolas" w:cs="Consolas"/>
          <w:i w:val="0"/>
          <w:iCs w:val="0"/>
          <w:color w:val="25265E"/>
          <w:szCs w:val="21"/>
          <w:bdr w:val="single" w:sz="6" w:space="0" w:color="D3DCE6" w:frame="1"/>
        </w:rPr>
        <w:t>n</w:t>
      </w:r>
      <w:r>
        <w:rPr>
          <w:rStyle w:val="HTML0"/>
          <w:rFonts w:ascii="Consolas" w:hAnsi="Consolas" w:cs="Consolas"/>
          <w:i w:val="0"/>
          <w:iCs w:val="0"/>
          <w:color w:val="25265E"/>
          <w:sz w:val="16"/>
          <w:szCs w:val="16"/>
          <w:bdr w:val="single" w:sz="6" w:space="0" w:color="D3DCE6" w:frame="1"/>
          <w:vertAlign w:val="superscript"/>
        </w:rPr>
        <w:t>3</w:t>
      </w:r>
      <w:r>
        <w:rPr>
          <w:rStyle w:val="HTML0"/>
          <w:rFonts w:ascii="Consolas" w:hAnsi="Consolas" w:cs="Consolas"/>
          <w:i w:val="0"/>
          <w:iCs w:val="0"/>
          <w:color w:val="25265E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 xml:space="preserve">, whereas using the divide and conquer approach (i.e. </w:t>
      </w:r>
      <w:proofErr w:type="spellStart"/>
      <w:r>
        <w:rPr>
          <w:rFonts w:ascii="Arial" w:hAnsi="Arial" w:cs="Arial"/>
          <w:color w:val="25265E"/>
          <w:sz w:val="27"/>
          <w:szCs w:val="27"/>
        </w:rPr>
        <w:lastRenderedPageBreak/>
        <w:t>Strassen's</w:t>
      </w:r>
      <w:proofErr w:type="spellEnd"/>
      <w:r>
        <w:rPr>
          <w:rFonts w:ascii="Arial" w:hAnsi="Arial" w:cs="Arial"/>
          <w:color w:val="25265E"/>
          <w:sz w:val="27"/>
          <w:szCs w:val="27"/>
        </w:rPr>
        <w:t xml:space="preserve"> matrix multiplication) is </w:t>
      </w:r>
      <w:r>
        <w:rPr>
          <w:rStyle w:val="HTML0"/>
          <w:rFonts w:ascii="Consolas" w:hAnsi="Consolas" w:cs="Consolas"/>
          <w:i w:val="0"/>
          <w:iCs w:val="0"/>
          <w:color w:val="25265E"/>
          <w:szCs w:val="21"/>
          <w:bdr w:val="single" w:sz="6" w:space="0" w:color="D3DCE6" w:frame="1"/>
        </w:rPr>
        <w:t>O(n</w:t>
      </w:r>
      <w:r>
        <w:rPr>
          <w:rStyle w:val="HTML0"/>
          <w:rFonts w:ascii="Consolas" w:hAnsi="Consolas" w:cs="Consolas"/>
          <w:i w:val="0"/>
          <w:iCs w:val="0"/>
          <w:color w:val="25265E"/>
          <w:sz w:val="16"/>
          <w:szCs w:val="16"/>
          <w:bdr w:val="single" w:sz="6" w:space="0" w:color="D3DCE6" w:frame="1"/>
          <w:vertAlign w:val="superscript"/>
        </w:rPr>
        <w:t>2.8074</w:t>
      </w:r>
      <w:r>
        <w:rPr>
          <w:rStyle w:val="HTML0"/>
          <w:rFonts w:ascii="Consolas" w:hAnsi="Consolas" w:cs="Consolas"/>
          <w:i w:val="0"/>
          <w:iCs w:val="0"/>
          <w:color w:val="25265E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. This approach also simplifies other problems, such as the Tower of Hanoi.</w:t>
      </w:r>
    </w:p>
    <w:p w:rsidR="001B2B32" w:rsidRDefault="001B2B32" w:rsidP="001B2B32">
      <w:pPr>
        <w:widowControl/>
        <w:numPr>
          <w:ilvl w:val="0"/>
          <w:numId w:val="5"/>
        </w:numPr>
        <w:shd w:val="clear" w:color="auto" w:fill="F9FAFC"/>
        <w:spacing w:after="180" w:line="450" w:lineRule="atLeast"/>
        <w:ind w:left="0"/>
        <w:jc w:val="lef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This approach is suitable for multiprocessing systems.</w:t>
      </w:r>
    </w:p>
    <w:p w:rsidR="001B2B32" w:rsidRDefault="001B2B32" w:rsidP="001B2B32">
      <w:pPr>
        <w:widowControl/>
        <w:numPr>
          <w:ilvl w:val="0"/>
          <w:numId w:val="5"/>
        </w:numPr>
        <w:shd w:val="clear" w:color="auto" w:fill="F9FAFC"/>
        <w:spacing w:after="180" w:line="450" w:lineRule="atLeast"/>
        <w:ind w:left="0"/>
        <w:jc w:val="lef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It makes efficient use of memory caches.</w:t>
      </w:r>
    </w:p>
    <w:p w:rsidR="001B2B32" w:rsidRDefault="00454B1C" w:rsidP="001B2B32">
      <w:pPr>
        <w:shd w:val="clear" w:color="auto" w:fill="F9FAFC"/>
        <w:spacing w:before="600" w:after="600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pict>
          <v:rect id="_x0000_i1029" style="width:0;height:0" o:hralign="center" o:hrstd="t" o:hr="t" fillcolor="#a0a0a0" stroked="f"/>
        </w:pict>
      </w:r>
    </w:p>
    <w:p w:rsidR="001B2B32" w:rsidRDefault="001B2B32" w:rsidP="001B2B32">
      <w:pPr>
        <w:pStyle w:val="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Divide and Conquer Applications</w:t>
      </w:r>
    </w:p>
    <w:p w:rsidR="001B2B32" w:rsidRDefault="00454B1C" w:rsidP="001B2B32">
      <w:pPr>
        <w:widowControl/>
        <w:numPr>
          <w:ilvl w:val="0"/>
          <w:numId w:val="6"/>
        </w:numPr>
        <w:shd w:val="clear" w:color="auto" w:fill="F9FAFC"/>
        <w:spacing w:line="450" w:lineRule="atLeast"/>
        <w:ind w:left="0"/>
        <w:jc w:val="left"/>
        <w:rPr>
          <w:rFonts w:ascii="Arial" w:hAnsi="Arial" w:cs="Arial"/>
          <w:color w:val="25265E"/>
          <w:sz w:val="27"/>
          <w:szCs w:val="27"/>
        </w:rPr>
      </w:pPr>
      <w:hyperlink r:id="rId15" w:history="1">
        <w:r w:rsidR="001B2B32">
          <w:rPr>
            <w:rStyle w:val="a3"/>
            <w:rFonts w:ascii="Arial" w:hAnsi="Arial" w:cs="Arial"/>
            <w:color w:val="0556F3"/>
            <w:sz w:val="27"/>
            <w:szCs w:val="27"/>
          </w:rPr>
          <w:t>Binary Search</w:t>
        </w:r>
      </w:hyperlink>
    </w:p>
    <w:p w:rsidR="001B2B32" w:rsidRDefault="00454B1C" w:rsidP="001B2B32">
      <w:pPr>
        <w:widowControl/>
        <w:numPr>
          <w:ilvl w:val="0"/>
          <w:numId w:val="6"/>
        </w:numPr>
        <w:shd w:val="clear" w:color="auto" w:fill="F9FAFC"/>
        <w:spacing w:line="450" w:lineRule="atLeast"/>
        <w:ind w:left="0"/>
        <w:jc w:val="left"/>
        <w:rPr>
          <w:rFonts w:ascii="Arial" w:hAnsi="Arial" w:cs="Arial"/>
          <w:color w:val="25265E"/>
          <w:sz w:val="27"/>
          <w:szCs w:val="27"/>
        </w:rPr>
      </w:pPr>
      <w:hyperlink r:id="rId16" w:history="1">
        <w:r w:rsidR="001B2B32">
          <w:rPr>
            <w:rStyle w:val="a3"/>
            <w:rFonts w:ascii="Arial" w:hAnsi="Arial" w:cs="Arial"/>
            <w:color w:val="0556F3"/>
            <w:sz w:val="27"/>
            <w:szCs w:val="27"/>
          </w:rPr>
          <w:t>Merge Sort</w:t>
        </w:r>
      </w:hyperlink>
    </w:p>
    <w:p w:rsidR="001B2B32" w:rsidRDefault="00454B1C" w:rsidP="001B2B32">
      <w:pPr>
        <w:widowControl/>
        <w:numPr>
          <w:ilvl w:val="0"/>
          <w:numId w:val="6"/>
        </w:numPr>
        <w:shd w:val="clear" w:color="auto" w:fill="F9FAFC"/>
        <w:spacing w:line="450" w:lineRule="atLeast"/>
        <w:ind w:left="0"/>
        <w:jc w:val="left"/>
        <w:rPr>
          <w:rFonts w:ascii="Arial" w:hAnsi="Arial" w:cs="Arial"/>
          <w:color w:val="25265E"/>
          <w:sz w:val="27"/>
          <w:szCs w:val="27"/>
        </w:rPr>
      </w:pPr>
      <w:hyperlink r:id="rId17" w:history="1">
        <w:r w:rsidR="001B2B32">
          <w:rPr>
            <w:rStyle w:val="a3"/>
            <w:rFonts w:ascii="Arial" w:hAnsi="Arial" w:cs="Arial"/>
            <w:color w:val="0556F3"/>
            <w:sz w:val="27"/>
            <w:szCs w:val="27"/>
          </w:rPr>
          <w:t>Quick Sort</w:t>
        </w:r>
      </w:hyperlink>
    </w:p>
    <w:p w:rsidR="001B2B32" w:rsidRDefault="001B2B32" w:rsidP="001B2B32">
      <w:pPr>
        <w:widowControl/>
        <w:numPr>
          <w:ilvl w:val="0"/>
          <w:numId w:val="6"/>
        </w:numPr>
        <w:shd w:val="clear" w:color="auto" w:fill="F9FAFC"/>
        <w:spacing w:after="180" w:line="450" w:lineRule="atLeast"/>
        <w:ind w:left="0"/>
        <w:jc w:val="left"/>
        <w:rPr>
          <w:rFonts w:ascii="Arial" w:hAnsi="Arial" w:cs="Arial"/>
          <w:color w:val="25265E"/>
          <w:sz w:val="27"/>
          <w:szCs w:val="27"/>
        </w:rPr>
      </w:pPr>
      <w:proofErr w:type="spellStart"/>
      <w:r>
        <w:rPr>
          <w:rFonts w:ascii="Arial" w:hAnsi="Arial" w:cs="Arial"/>
          <w:color w:val="25265E"/>
          <w:sz w:val="27"/>
          <w:szCs w:val="27"/>
        </w:rPr>
        <w:t>Strassen's</w:t>
      </w:r>
      <w:proofErr w:type="spellEnd"/>
      <w:r>
        <w:rPr>
          <w:rFonts w:ascii="Arial" w:hAnsi="Arial" w:cs="Arial"/>
          <w:color w:val="25265E"/>
          <w:sz w:val="27"/>
          <w:szCs w:val="27"/>
        </w:rPr>
        <w:t xml:space="preserve"> Matrix multiplication</w:t>
      </w:r>
    </w:p>
    <w:p w:rsidR="001B2B32" w:rsidRDefault="001B2B32" w:rsidP="001B2B32">
      <w:pPr>
        <w:widowControl/>
        <w:numPr>
          <w:ilvl w:val="0"/>
          <w:numId w:val="6"/>
        </w:numPr>
        <w:shd w:val="clear" w:color="auto" w:fill="F9FAFC"/>
        <w:spacing w:after="180" w:line="450" w:lineRule="atLeast"/>
        <w:ind w:left="0"/>
        <w:jc w:val="left"/>
        <w:rPr>
          <w:rFonts w:ascii="Arial" w:hAnsi="Arial" w:cs="Arial"/>
          <w:color w:val="25265E"/>
          <w:sz w:val="27"/>
          <w:szCs w:val="27"/>
        </w:rPr>
      </w:pPr>
      <w:proofErr w:type="spellStart"/>
      <w:r>
        <w:rPr>
          <w:rFonts w:ascii="Arial" w:hAnsi="Arial" w:cs="Arial"/>
          <w:color w:val="25265E"/>
          <w:sz w:val="27"/>
          <w:szCs w:val="27"/>
        </w:rPr>
        <w:t>Karatsuba</w:t>
      </w:r>
      <w:proofErr w:type="spellEnd"/>
      <w:r>
        <w:rPr>
          <w:rFonts w:ascii="Arial" w:hAnsi="Arial" w:cs="Arial"/>
          <w:color w:val="25265E"/>
          <w:sz w:val="27"/>
          <w:szCs w:val="27"/>
        </w:rPr>
        <w:t xml:space="preserve"> Algorithm</w:t>
      </w:r>
    </w:p>
    <w:p w:rsidR="00A27C75" w:rsidRDefault="00A27C75"/>
    <w:sectPr w:rsidR="00A27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30915"/>
    <w:multiLevelType w:val="multilevel"/>
    <w:tmpl w:val="2A345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AA27D6"/>
    <w:multiLevelType w:val="multilevel"/>
    <w:tmpl w:val="E838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867645"/>
    <w:multiLevelType w:val="multilevel"/>
    <w:tmpl w:val="2E18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747DB9"/>
    <w:multiLevelType w:val="multilevel"/>
    <w:tmpl w:val="FC04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EB69EE"/>
    <w:multiLevelType w:val="multilevel"/>
    <w:tmpl w:val="59C2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6FE403D"/>
    <w:multiLevelType w:val="multilevel"/>
    <w:tmpl w:val="5828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135"/>
    <w:rsid w:val="00002655"/>
    <w:rsid w:val="00003473"/>
    <w:rsid w:val="00003641"/>
    <w:rsid w:val="00007084"/>
    <w:rsid w:val="000118A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2B32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45683"/>
    <w:rsid w:val="00351437"/>
    <w:rsid w:val="00351E79"/>
    <w:rsid w:val="00355291"/>
    <w:rsid w:val="003654CB"/>
    <w:rsid w:val="00366A1A"/>
    <w:rsid w:val="0037041F"/>
    <w:rsid w:val="00371135"/>
    <w:rsid w:val="003714FD"/>
    <w:rsid w:val="003730F4"/>
    <w:rsid w:val="0037738D"/>
    <w:rsid w:val="00381C84"/>
    <w:rsid w:val="00382041"/>
    <w:rsid w:val="00382FDF"/>
    <w:rsid w:val="003913E1"/>
    <w:rsid w:val="00393326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4B1C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675"/>
    <w:rsid w:val="0092469D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27C75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1364"/>
    <w:rsid w:val="00C8665E"/>
    <w:rsid w:val="00C926F1"/>
    <w:rsid w:val="00C93520"/>
    <w:rsid w:val="00CA1D85"/>
    <w:rsid w:val="00CA3B89"/>
    <w:rsid w:val="00CA4161"/>
    <w:rsid w:val="00CA550F"/>
    <w:rsid w:val="00CA5F13"/>
    <w:rsid w:val="00CA5F89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2B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B2B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7C7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2B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B2B32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editor-contentsshort-description">
    <w:name w:val="editor-contents__short-description"/>
    <w:basedOn w:val="a"/>
    <w:rsid w:val="001B2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B2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B2B3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B2B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2B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Variable"/>
    <w:basedOn w:val="a0"/>
    <w:uiPriority w:val="99"/>
    <w:semiHidden/>
    <w:unhideWhenUsed/>
    <w:rsid w:val="001B2B32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1B2B3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B2B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2B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B2B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7C7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2B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B2B32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editor-contentsshort-description">
    <w:name w:val="editor-contents__short-description"/>
    <w:basedOn w:val="a"/>
    <w:rsid w:val="001B2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B2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B2B3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B2B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2B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Variable"/>
    <w:basedOn w:val="a0"/>
    <w:uiPriority w:val="99"/>
    <w:semiHidden/>
    <w:unhideWhenUsed/>
    <w:rsid w:val="001B2B32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1B2B3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B2B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recursion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rogramiz.com/python-programming/recursion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programiz.com/dsa/quick-so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dsa/merge-so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recursion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programiz.com/dsa/binary-search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rogramiz.com/dsa/merge-sort" TargetMode="External"/><Relationship Id="rId14" Type="http://schemas.openxmlformats.org/officeDocument/2006/relationships/hyperlink" Target="https://www.programiz.com/dsa/master-theore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5</cp:revision>
  <dcterms:created xsi:type="dcterms:W3CDTF">2022-09-13T20:22:00Z</dcterms:created>
  <dcterms:modified xsi:type="dcterms:W3CDTF">2022-09-13T20:28:00Z</dcterms:modified>
</cp:coreProperties>
</file>