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"https://leetcode.com/problems/partition-list/"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https://leetcode.com/problems/partition-list/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w:t>
      </w:r>
      <w:r>
        <w:rPr>
          <w:rStyle w:val="5"/>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of a linked list and a value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partition it such that all nodes </w:t>
      </w:r>
      <w:r>
        <w:rPr>
          <w:rFonts w:ascii="SimSun" w:hAnsi="SimSun" w:eastAsia="SimSun" w:cs="SimSun"/>
          <w:b/>
          <w:bCs/>
          <w:kern w:val="0"/>
          <w:sz w:val="24"/>
          <w:szCs w:val="24"/>
          <w:lang w:val="en-US" w:eastAsia="zh-CN" w:bidi="ar"/>
        </w:rPr>
        <w:t>less than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come before nodes </w:t>
      </w:r>
      <w:r>
        <w:rPr>
          <w:rFonts w:ascii="SimSun" w:hAnsi="SimSun" w:eastAsia="SimSun" w:cs="SimSun"/>
          <w:b/>
          <w:bCs/>
          <w:kern w:val="0"/>
          <w:sz w:val="24"/>
          <w:szCs w:val="24"/>
          <w:lang w:val="en-US" w:eastAsia="zh-CN" w:bidi="ar"/>
        </w:rPr>
        <w:t>greater than or equal</w:t>
      </w:r>
      <w:r>
        <w:rPr>
          <w:rFonts w:ascii="SimSun" w:hAnsi="SimSun" w:eastAsia="SimSun" w:cs="SimSun"/>
          <w:kern w:val="0"/>
          <w:sz w:val="24"/>
          <w:szCs w:val="24"/>
          <w:lang w:val="en-US" w:eastAsia="zh-CN" w:bidi="ar"/>
        </w:rPr>
        <w:t xml:space="preserve"> to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should </w:t>
      </w:r>
      <w:r>
        <w:rPr>
          <w:rFonts w:ascii="SimSun" w:hAnsi="SimSun" w:eastAsia="SimSun" w:cs="SimSun"/>
          <w:b/>
          <w:bCs/>
          <w:color w:val="262626"/>
          <w:kern w:val="0"/>
          <w:sz w:val="24"/>
          <w:szCs w:val="24"/>
          <w:lang w:val="en-US" w:eastAsia="zh-CN" w:bidi="ar"/>
        </w:rPr>
        <w:t>preserve</w:t>
      </w:r>
      <w:r>
        <w:rPr>
          <w:rFonts w:ascii="SimSun" w:hAnsi="SimSun" w:eastAsia="SimSun" w:cs="SimSun"/>
          <w:color w:val="262626"/>
          <w:kern w:val="0"/>
          <w:sz w:val="24"/>
          <w:szCs w:val="24"/>
          <w:lang w:val="en-US" w:eastAsia="zh-CN" w:bidi="ar"/>
        </w:rPr>
        <w:t xml:space="preserve"> the original relative order of the nodes in each of the two partitions.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71770" cy="1868805"/>
            <wp:effectExtent l="0" t="0" r="1270" b="571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4"/>
                    <a:stretch>
                      <a:fillRect/>
                    </a:stretch>
                  </pic:blipFill>
                  <pic:spPr>
                    <a:xfrm>
                      <a:off x="0" y="0"/>
                      <a:ext cx="5271770" cy="186880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[1,4,3,2,5,2], 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[1,2,2,4,3,5]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[2,1], 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the list is in the range </w:t>
      </w:r>
      <w:r>
        <w:rPr>
          <w:rStyle w:val="5"/>
          <w:rFonts w:ascii="SimSun" w:hAnsi="SimSun" w:eastAsia="SimSun" w:cs="SimSun"/>
          <w:kern w:val="0"/>
          <w:sz w:val="24"/>
          <w:szCs w:val="24"/>
          <w:lang w:val="en-US" w:eastAsia="zh-CN" w:bidi="ar"/>
        </w:rPr>
        <w:t>[0, 200]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-100 &lt;= Node.val &lt;= 100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-200 &lt;= x &lt;= 200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2023-02-19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Priority Queue Solution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partition(ListNode head, 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dummy1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dummy2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dummy1.next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dummy2.next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iter1 = dummy1;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iter2 = dummy2;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if(head.val &lt;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 = iter1.next;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 = iter2.next;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Set to 'null' to avoid: Error Found cycle in the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iter1.next = dummy2.next;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"https://leetcode.com/problems/partition-list/solutions/212538/partition-list/"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https://leetcode.com/problems/partition-list/solutions/212538/partition-list/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problem wants us to reform the linked list structure, such that the elements lesser that a certain value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come before the elements greater or equal to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This essentially means in this reformed list, there would be a point in the linked list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which all the elements would be smaller than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which all the elements would be greater or equal to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Let's call this point as the </w:t>
      </w:r>
      <w:r>
        <w:rPr>
          <w:rStyle w:val="5"/>
          <w:rFonts w:ascii="SimSun" w:hAnsi="SimSun" w:eastAsia="SimSun" w:cs="SimSun"/>
          <w:kern w:val="0"/>
          <w:sz w:val="24"/>
          <w:szCs w:val="24"/>
          <w:lang w:val="en-US" w:eastAsia="zh-CN" w:bidi="ar"/>
        </w:rPr>
        <w:t>JOINT</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67325" cy="1442720"/>
            <wp:effectExtent l="0" t="0" r="5715" b="508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5"/>
                    <a:stretch>
                      <a:fillRect/>
                    </a:stretch>
                  </pic:blipFill>
                  <pic:spPr>
                    <a:xfrm>
                      <a:off x="0" y="0"/>
                      <a:ext cx="5267325" cy="144272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Reverse engineering the question tells us that if we break the reformed list at the </w:t>
      </w:r>
      <w:r>
        <w:rPr>
          <w:rStyle w:val="5"/>
          <w:rFonts w:ascii="SimSun" w:hAnsi="SimSun" w:eastAsia="SimSun" w:cs="SimSun"/>
          <w:kern w:val="0"/>
          <w:sz w:val="24"/>
          <w:szCs w:val="24"/>
          <w:lang w:val="en-US" w:eastAsia="zh-CN" w:bidi="ar"/>
        </w:rPr>
        <w:t>JOINT</w:t>
      </w:r>
      <w:r>
        <w:rPr>
          <w:rFonts w:ascii="SimSun" w:hAnsi="SimSun" w:eastAsia="SimSun" w:cs="SimSun"/>
          <w:kern w:val="0"/>
          <w:sz w:val="24"/>
          <w:szCs w:val="24"/>
          <w:lang w:val="en-US" w:eastAsia="zh-CN" w:bidi="ar"/>
        </w:rPr>
        <w:t xml:space="preserve">, we will get two smaller linked lists, one with lesser elements and the other with elements greater or equal to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In the solution, our main aim is to create these two linked lists and join them.</w:t>
      </w:r>
    </w:p>
    <w:p>
      <w:pPr>
        <w:pStyle w:val="2"/>
        <w:keepNext w:val="0"/>
        <w:keepLines w:val="0"/>
        <w:widowControl/>
        <w:suppressLineNumbers w:val="0"/>
      </w:pPr>
      <w:r>
        <w:rPr>
          <w:b/>
          <w:bCs/>
          <w:color w:val="262626"/>
        </w:rPr>
        <w:t>Approach 1: Two Pointer Approach</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take two pointers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to keep track of the two linked lists as described above. These two pointers could be used two create two separate lists and then these lists could be combined to form the desired reformed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p>
    <w:p>
      <w:pPr>
        <w:keepNext w:val="0"/>
        <w:keepLines w:val="0"/>
        <w:widowControl/>
        <w:suppressLineNumbers w:val="0"/>
        <w:jc w:val="left"/>
      </w:pPr>
      <w:r>
        <w:rPr>
          <w:rFonts w:hint="default" w:ascii="SimSun" w:hAnsi="SimSun" w:eastAsia="SimSun" w:cs="SimSun"/>
          <w:color w:val="262626"/>
          <w:kern w:val="0"/>
          <w:sz w:val="24"/>
          <w:szCs w:val="24"/>
          <w:lang w:val="en-US" w:eastAsia="zh-CN" w:bidi="ar"/>
        </w:rPr>
        <w:t>1.</w:t>
      </w:r>
      <w:r>
        <w:rPr>
          <w:rFonts w:ascii="SimSun" w:hAnsi="SimSun" w:eastAsia="SimSun" w:cs="SimSun"/>
          <w:color w:val="262626"/>
          <w:kern w:val="0"/>
          <w:sz w:val="24"/>
          <w:szCs w:val="24"/>
          <w:lang w:val="en-US" w:eastAsia="zh-CN" w:bidi="ar"/>
        </w:rPr>
        <w:t xml:space="preserve">Initialize two pointers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In the implementation we have initialized these two with a dummy </w:t>
      </w:r>
      <w:r>
        <w:rPr>
          <w:rStyle w:val="5"/>
          <w:rFonts w:ascii="SimSun" w:hAnsi="SimSun" w:eastAsia="SimSun" w:cs="SimSun"/>
          <w:kern w:val="0"/>
          <w:sz w:val="24"/>
          <w:szCs w:val="24"/>
          <w:lang w:val="en-US" w:eastAsia="zh-CN" w:bidi="ar"/>
        </w:rPr>
        <w:t>ListNode</w:t>
      </w:r>
      <w:r>
        <w:rPr>
          <w:rFonts w:ascii="SimSun" w:hAnsi="SimSun" w:eastAsia="SimSun" w:cs="SimSun"/>
          <w:kern w:val="0"/>
          <w:sz w:val="24"/>
          <w:szCs w:val="24"/>
          <w:lang w:val="en-US" w:eastAsia="zh-CN" w:bidi="ar"/>
        </w:rPr>
        <w:t>. This helps to reduce the number of conditional checks we would need otherwise. You can try an implementation where you don't initialize with a dummy node and see it yourself!</w:t>
      </w:r>
    </w:p>
    <w:p>
      <w:pPr>
        <w:keepNext w:val="0"/>
        <w:keepLines w:val="0"/>
        <w:widowControl/>
        <w:numPr>
          <w:numId w:val="0"/>
        </w:numPr>
        <w:suppressLineNumbers w:val="0"/>
        <w:spacing w:before="0" w:beforeAutospacing="1" w:after="0" w:afterAutospacing="1"/>
      </w:pPr>
      <w:r>
        <w:drawing>
          <wp:inline distT="0" distB="0" distL="114300" distR="114300">
            <wp:extent cx="4808220" cy="3108960"/>
            <wp:effectExtent l="0" t="0" r="762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6"/>
                    <a:stretch>
                      <a:fillRect/>
                    </a:stretch>
                  </pic:blipFill>
                  <pic:spPr>
                    <a:xfrm>
                      <a:off x="0" y="0"/>
                      <a:ext cx="4808220" cy="3108960"/>
                    </a:xfrm>
                    <a:prstGeom prst="rect">
                      <a:avLst/>
                    </a:prstGeom>
                    <a:noFill/>
                    <a:ln>
                      <a:noFill/>
                    </a:ln>
                  </pic:spPr>
                </pic:pic>
              </a:graphicData>
            </a:graphic>
          </wp:inline>
        </w:drawing>
      </w: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Dummy Node Initialization</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spacing w:after="192" w:afterAutospacing="0"/>
        <w:jc w:val="left"/>
      </w:pPr>
      <w:r>
        <w:rPr>
          <w:rFonts w:hint="default" w:ascii="SimSun" w:hAnsi="SimSun" w:eastAsia="SimSun" w:cs="SimSun"/>
          <w:color w:val="262626"/>
          <w:kern w:val="0"/>
          <w:sz w:val="24"/>
          <w:szCs w:val="24"/>
          <w:lang w:val="en-US" w:eastAsia="zh-CN" w:bidi="ar"/>
        </w:rPr>
        <w:t>2.</w:t>
      </w:r>
      <w:r>
        <w:rPr>
          <w:rFonts w:ascii="SimSun" w:hAnsi="SimSun" w:eastAsia="SimSun" w:cs="SimSun"/>
          <w:color w:val="262626"/>
          <w:kern w:val="0"/>
          <w:sz w:val="24"/>
          <w:szCs w:val="24"/>
          <w:lang w:val="en-US" w:eastAsia="zh-CN" w:bidi="ar"/>
        </w:rPr>
        <w:t xml:space="preserve">Iterate the original linked list, using the </w:t>
      </w:r>
      <w:r>
        <w:rPr>
          <w:rStyle w:val="5"/>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pointer.</w:t>
      </w:r>
    </w:p>
    <w:p>
      <w:pPr>
        <w:keepNext w:val="0"/>
        <w:keepLines w:val="0"/>
        <w:widowControl/>
        <w:suppressLineNumbers w:val="0"/>
        <w:jc w:val="left"/>
      </w:pPr>
      <w:r>
        <w:rPr>
          <w:rFonts w:hint="default" w:ascii="SimSun" w:hAnsi="SimSun" w:eastAsia="SimSun" w:cs="SimSun"/>
          <w:color w:val="262626"/>
          <w:kern w:val="0"/>
          <w:sz w:val="24"/>
          <w:szCs w:val="24"/>
          <w:lang w:val="en-US" w:eastAsia="zh-CN" w:bidi="ar"/>
        </w:rPr>
        <w:t>3.</w:t>
      </w:r>
      <w:r>
        <w:rPr>
          <w:rFonts w:ascii="SimSun" w:hAnsi="SimSun" w:eastAsia="SimSun" w:cs="SimSun"/>
          <w:color w:val="262626"/>
          <w:kern w:val="0"/>
          <w:sz w:val="24"/>
          <w:szCs w:val="24"/>
          <w:lang w:val="en-US" w:eastAsia="zh-CN" w:bidi="ar"/>
        </w:rPr>
        <w:t xml:space="preserve">If the node's value pointed by </w:t>
      </w:r>
      <w:r>
        <w:rPr>
          <w:rStyle w:val="5"/>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is </w:t>
      </w:r>
      <w:r>
        <w:rPr>
          <w:rFonts w:ascii="SimSun" w:hAnsi="SimSun" w:eastAsia="SimSun" w:cs="SimSun"/>
          <w:i/>
          <w:iCs/>
          <w:kern w:val="0"/>
          <w:sz w:val="24"/>
          <w:szCs w:val="24"/>
          <w:lang w:val="en-US" w:eastAsia="zh-CN" w:bidi="ar"/>
        </w:rPr>
        <w:t>lesser</w:t>
      </w:r>
      <w:r>
        <w:rPr>
          <w:rFonts w:ascii="SimSun" w:hAnsi="SimSun" w:eastAsia="SimSun" w:cs="SimSun"/>
          <w:kern w:val="0"/>
          <w:sz w:val="24"/>
          <w:szCs w:val="24"/>
          <w:lang w:val="en-US" w:eastAsia="zh-CN" w:bidi="ar"/>
        </w:rPr>
        <w:t xml:space="preserve"> than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the node should be part of the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list. So we move it to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list.</w:t>
      </w:r>
    </w:p>
    <w:p>
      <w:pPr>
        <w:keepNext w:val="0"/>
        <w:keepLines w:val="0"/>
        <w:widowControl/>
        <w:numPr>
          <w:numId w:val="0"/>
        </w:numPr>
        <w:suppressLineNumbers w:val="0"/>
        <w:spacing w:before="0" w:beforeAutospacing="1" w:after="0" w:afterAutospacing="1"/>
      </w:pPr>
      <w:r>
        <w:drawing>
          <wp:inline distT="0" distB="0" distL="114300" distR="114300">
            <wp:extent cx="5272405" cy="2421255"/>
            <wp:effectExtent l="0" t="0" r="635" b="190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7"/>
                    <a:stretch>
                      <a:fillRect/>
                    </a:stretch>
                  </pic:blipFill>
                  <pic:spPr>
                    <a:xfrm>
                      <a:off x="0" y="0"/>
                      <a:ext cx="5272405" cy="2421255"/>
                    </a:xfrm>
                    <a:prstGeom prst="rect">
                      <a:avLst/>
                    </a:prstGeom>
                    <a:noFill/>
                    <a:ln>
                      <a:noFill/>
                    </a:ln>
                  </pic:spPr>
                </pic:pic>
              </a:graphicData>
            </a:graphic>
          </wp:inline>
        </w:drawing>
      </w:r>
    </w:p>
    <w:p>
      <w:pPr>
        <w:keepNext w:val="0"/>
        <w:keepLines w:val="0"/>
        <w:widowControl/>
        <w:suppressLineNumbers w:val="0"/>
        <w:jc w:val="left"/>
      </w:pPr>
      <w:r>
        <w:rPr>
          <w:rFonts w:hint="default" w:ascii="SimSun" w:hAnsi="SimSun" w:eastAsia="SimSun" w:cs="SimSun"/>
          <w:color w:val="262626"/>
          <w:kern w:val="0"/>
          <w:sz w:val="24"/>
          <w:szCs w:val="24"/>
          <w:lang w:val="en-US" w:eastAsia="zh-CN" w:bidi="ar"/>
        </w:rPr>
        <w:t>4.</w:t>
      </w:r>
      <w:r>
        <w:rPr>
          <w:rFonts w:ascii="SimSun" w:hAnsi="SimSun" w:eastAsia="SimSun" w:cs="SimSun"/>
          <w:color w:val="262626"/>
          <w:kern w:val="0"/>
          <w:sz w:val="24"/>
          <w:szCs w:val="24"/>
          <w:lang w:val="en-US" w:eastAsia="zh-CN" w:bidi="ar"/>
        </w:rPr>
        <w:t xml:space="preserve">Else, the node should be part of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list. So we move it to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list.</w:t>
      </w:r>
    </w:p>
    <w:p>
      <w:pPr>
        <w:keepNext w:val="0"/>
        <w:keepLines w:val="0"/>
        <w:widowControl/>
        <w:numPr>
          <w:numId w:val="0"/>
        </w:numPr>
        <w:suppressLineNumbers w:val="0"/>
        <w:spacing w:before="0" w:beforeAutospacing="1" w:after="0" w:afterAutospacing="1"/>
      </w:pPr>
      <w:r>
        <w:drawing>
          <wp:inline distT="0" distB="0" distL="114300" distR="114300">
            <wp:extent cx="5271770" cy="2282825"/>
            <wp:effectExtent l="0" t="0" r="1270" b="317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8"/>
                    <a:stretch>
                      <a:fillRect/>
                    </a:stretch>
                  </pic:blipFill>
                  <pic:spPr>
                    <a:xfrm>
                      <a:off x="0" y="0"/>
                      <a:ext cx="5271770" cy="2282825"/>
                    </a:xfrm>
                    <a:prstGeom prst="rect">
                      <a:avLst/>
                    </a:prstGeom>
                    <a:noFill/>
                    <a:ln>
                      <a:noFill/>
                    </a:ln>
                  </pic:spPr>
                </pic:pic>
              </a:graphicData>
            </a:graphic>
          </wp:inline>
        </w:drawing>
      </w:r>
    </w:p>
    <w:p>
      <w:pPr>
        <w:keepNext w:val="0"/>
        <w:keepLines w:val="0"/>
        <w:widowControl/>
        <w:suppressLineNumbers w:val="0"/>
        <w:jc w:val="left"/>
      </w:pPr>
      <w:r>
        <w:rPr>
          <w:rFonts w:hint="default" w:ascii="SimSun" w:hAnsi="SimSun" w:eastAsia="SimSun" w:cs="SimSun"/>
          <w:color w:val="262626"/>
          <w:kern w:val="0"/>
          <w:sz w:val="24"/>
          <w:szCs w:val="24"/>
          <w:lang w:val="en-US" w:eastAsia="zh-CN" w:bidi="ar"/>
        </w:rPr>
        <w:t>5.</w:t>
      </w:r>
      <w:r>
        <w:rPr>
          <w:rFonts w:ascii="SimSun" w:hAnsi="SimSun" w:eastAsia="SimSun" w:cs="SimSun"/>
          <w:color w:val="262626"/>
          <w:kern w:val="0"/>
          <w:sz w:val="24"/>
          <w:szCs w:val="24"/>
          <w:lang w:val="en-US" w:eastAsia="zh-CN" w:bidi="ar"/>
        </w:rPr>
        <w:t xml:space="preserve">Once we are done with all the nodes in the original linked list, we would have two list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The original list nodes are either part of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list or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list, depending on its value.</w:t>
      </w:r>
    </w:p>
    <w:p>
      <w:pPr>
        <w:keepNext w:val="0"/>
        <w:keepLines w:val="0"/>
        <w:widowControl/>
        <w:numPr>
          <w:numId w:val="0"/>
        </w:numPr>
        <w:suppressLineNumbers w:val="0"/>
        <w:spacing w:before="0" w:beforeAutospacing="1" w:after="0" w:afterAutospacing="1"/>
      </w:pPr>
      <w:r>
        <w:drawing>
          <wp:inline distT="0" distB="0" distL="114300" distR="114300">
            <wp:extent cx="5267325" cy="1979295"/>
            <wp:effectExtent l="0" t="0" r="5715" b="190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9"/>
                    <a:stretch>
                      <a:fillRect/>
                    </a:stretch>
                  </pic:blipFill>
                  <pic:spPr>
                    <a:xfrm>
                      <a:off x="0" y="0"/>
                      <a:ext cx="5267325" cy="1979295"/>
                    </a:xfrm>
                    <a:prstGeom prst="rect">
                      <a:avLst/>
                    </a:prstGeom>
                    <a:noFill/>
                    <a:ln>
                      <a:noFill/>
                    </a:ln>
                  </pic:spPr>
                </pic:pic>
              </a:graphicData>
            </a:graphic>
          </wp:inline>
        </w:drawing>
      </w:r>
    </w:p>
    <w:p>
      <w:pPr>
        <w:keepNext w:val="0"/>
        <w:keepLines w:val="0"/>
        <w:widowControl/>
        <w:suppressLineNumbers w:val="0"/>
        <w:spacing w:after="192" w:afterAutospacing="0"/>
        <w:jc w:val="left"/>
        <w:rPr>
          <w:rFonts w:ascii="SimSun" w:hAnsi="SimSun" w:eastAsia="SimSun" w:cs="SimSun"/>
          <w:i/>
          <w:iCs/>
          <w:kern w:val="0"/>
          <w:sz w:val="24"/>
          <w:szCs w:val="24"/>
          <w:lang w:val="en-US" w:eastAsia="zh-CN" w:bidi="ar"/>
        </w:rPr>
      </w:pPr>
      <w:r>
        <w:rPr>
          <w:rStyle w:val="5"/>
          <w:rFonts w:ascii="SimSun" w:hAnsi="SimSun" w:eastAsia="SimSun" w:cs="SimSun"/>
          <w:i/>
          <w:iCs/>
          <w:kern w:val="0"/>
          <w:sz w:val="24"/>
          <w:szCs w:val="24"/>
          <w:lang w:val="en-US" w:eastAsia="zh-CN" w:bidi="ar"/>
        </w:rPr>
        <w:t>Note:</w:t>
      </w:r>
      <w:r>
        <w:rPr>
          <w:rFonts w:ascii="SimSun" w:hAnsi="SimSun" w:eastAsia="SimSun" w:cs="SimSun"/>
          <w:i/>
          <w:iCs/>
          <w:kern w:val="0"/>
          <w:sz w:val="24"/>
          <w:szCs w:val="24"/>
          <w:lang w:val="en-US" w:eastAsia="zh-CN" w:bidi="ar"/>
        </w:rPr>
        <w:t xml:space="preserve"> Since we traverse the original linked list from left to right, at no point would the order of nodes change relatively in the two lists. Another important thing to note here is that we show the original linked list intact in the above diagrams. However, in the implementation, we remove the nodes from the original linked list and attach them in the before or after list. We don't utilize any additional space. We simply move the nodes from the original list around.</w:t>
      </w:r>
    </w:p>
    <w:p>
      <w:pPr>
        <w:keepNext w:val="0"/>
        <w:keepLines w:val="0"/>
        <w:widowControl/>
        <w:suppressLineNumbers w:val="0"/>
        <w:jc w:val="left"/>
      </w:pPr>
      <w:r>
        <w:rPr>
          <w:rFonts w:hint="default" w:ascii="SimSun" w:hAnsi="SimSun" w:eastAsia="SimSun" w:cs="SimSun"/>
          <w:color w:val="262626"/>
          <w:kern w:val="0"/>
          <w:sz w:val="24"/>
          <w:szCs w:val="24"/>
          <w:lang w:val="en-US" w:eastAsia="zh-CN" w:bidi="ar"/>
        </w:rPr>
        <w:t>6.</w:t>
      </w:r>
      <w:bookmarkStart w:id="0" w:name="_GoBack"/>
      <w:bookmarkEnd w:id="0"/>
      <w:r>
        <w:rPr>
          <w:rFonts w:ascii="SimSun" w:hAnsi="SimSun" w:eastAsia="SimSun" w:cs="SimSun"/>
          <w:color w:val="262626"/>
          <w:kern w:val="0"/>
          <w:sz w:val="24"/>
          <w:szCs w:val="24"/>
          <w:lang w:val="en-US" w:eastAsia="zh-CN" w:bidi="ar"/>
        </w:rPr>
        <w:t xml:space="preserve">Now, these two lists </w:t>
      </w:r>
      <w:r>
        <w:rPr>
          <w:rStyle w:val="5"/>
          <w:rFonts w:ascii="SimSun" w:hAnsi="SimSun" w:eastAsia="SimSun" w:cs="SimSun"/>
          <w:kern w:val="0"/>
          <w:sz w:val="24"/>
          <w:szCs w:val="24"/>
          <w:lang w:val="en-US" w:eastAsia="zh-CN" w:bidi="ar"/>
        </w:rPr>
        <w:t>before</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after</w:t>
      </w:r>
      <w:r>
        <w:rPr>
          <w:rFonts w:ascii="SimSun" w:hAnsi="SimSun" w:eastAsia="SimSun" w:cs="SimSun"/>
          <w:kern w:val="0"/>
          <w:sz w:val="24"/>
          <w:szCs w:val="24"/>
          <w:lang w:val="en-US" w:eastAsia="zh-CN" w:bidi="ar"/>
        </w:rPr>
        <w:t xml:space="preserve"> can be combined to form the reformed list.</w:t>
      </w:r>
    </w:p>
    <w:p>
      <w:pPr>
        <w:keepNext w:val="0"/>
        <w:keepLines w:val="0"/>
        <w:widowControl/>
        <w:numPr>
          <w:numId w:val="0"/>
        </w:numPr>
        <w:suppressLineNumbers w:val="0"/>
        <w:spacing w:before="0" w:beforeAutospacing="1" w:after="0" w:afterAutospacing="1"/>
      </w:pPr>
      <w:r>
        <w:drawing>
          <wp:inline distT="0" distB="0" distL="114300" distR="114300">
            <wp:extent cx="5268595" cy="2129790"/>
            <wp:effectExtent l="0" t="0" r="4445" b="381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0"/>
                    <a:stretch>
                      <a:fillRect/>
                    </a:stretch>
                  </pic:blipFill>
                  <pic:spPr>
                    <a:xfrm>
                      <a:off x="0" y="0"/>
                      <a:ext cx="5268595" cy="2129790"/>
                    </a:xfrm>
                    <a:prstGeom prst="rect">
                      <a:avLst/>
                    </a:prstGeom>
                    <a:noFill/>
                    <a:ln>
                      <a:noFill/>
                    </a:ln>
                  </pic:spPr>
                </pic:pic>
              </a:graphicData>
            </a:graphic>
          </wp:inline>
        </w:drawing>
      </w: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We did a dummy node initialization at the start to make implementation easier, you don't want that to be part of the returned list, hence just move ahead one node in both the lists while combining the two list. Since both before and after have an extra node at the front.</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partition(ListNode head, 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before and after are the two pointers used to create the two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before_head and after_head are used to save the heads of the two 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All of these are initialized with the dummy nodes created.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before_head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before = before_head;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after_head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after = after_head;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original list node is lesser than the given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assign it to the before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(head.val &lt;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 before.next;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original list node is greater or equal to the given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assign it to the after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 after.next;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move ahead in the original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Last node of "after" list would also be ending node of the reformed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Once all the nodes are correctly assigned to the two 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combine them to form a single list which would be returned.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before.next = after_head.next;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before_head.next;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 where N is the number of nodes in the original linked list and we iterate the original list.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O(1), we have not utilized any extra space, the point to note is that we are reforming the original list, by moving the original nodes, we have not used any extra space as such.</w:t>
      </w:r>
    </w:p>
    <w:p>
      <w:pPr>
        <w:keepNext w:val="0"/>
        <w:keepLines w:val="0"/>
        <w:widowControl/>
        <w:numPr>
          <w:ilvl w:val="0"/>
          <w:numId w:val="2"/>
        </w:numPr>
        <w:suppressLineNumbers w:val="0"/>
        <w:spacing w:before="0" w:beforeAutospacing="1" w:after="0" w:afterAutospacing="1"/>
        <w:ind w:left="1440" w:hanging="36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71291"/>
    <w:multiLevelType w:val="multilevel"/>
    <w:tmpl w:val="991712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D275983"/>
    <w:multiLevelType w:val="singleLevel"/>
    <w:tmpl w:val="4D2759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FB28C5"/>
    <w:rsid w:val="50FE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2023-02-21T12:50:24Z</dcterms:created>
  <dc:creator>zqqsx</dc:creator>
  <cp:lastModifiedBy>zqqsx</cp:lastModifiedBy>
  <dcterms:modified xsi:type="dcterms:W3CDTF">2023-02-21T12:55:36Z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12EE2AFA23B74F6FB81D058F09059D40</vt:lpwstr>
  </property>
</Properties>
</file>