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https://leetcode.com/problems/matrix-diagonal-sum/description/</w:t>
        </w:r>
      </w:hyperlink>
    </w:p>
    <w:p>
      <w:pPr/>
      <w:bookmarkStart w:name="HRmw-1754462508354" w:id="2"/>
      <w:bookmarkEnd w:id="2"/>
      <w:r>
        <w:rPr/>
        <w:t>Given a square matrix </w:t>
      </w:r>
      <w:r>
        <w:rPr>
          <w:color w:val="262626"/>
          <w:sz w:val="18"/>
          <w:highlight w:val="black"/>
        </w:rPr>
        <w:t>mat</w:t>
      </w:r>
      <w:r>
        <w:rPr/>
        <w:t>, return the sum of the matrix diagonals.</w:t>
      </w:r>
    </w:p>
    <w:p>
      <w:pPr/>
      <w:bookmarkStart w:name="wnrG-1754462561681" w:id="3"/>
      <w:bookmarkEnd w:id="3"/>
      <w:r>
        <w:rPr/>
        <w:t>Only include the sum of all the elements on the primary diagonal and all the elements on the secondary diagonal that are not part of the primary diagonal.</w:t>
      </w:r>
    </w:p>
    <w:p>
      <w:pPr/>
      <w:bookmarkStart w:name="8HVe-1754462561683" w:id="4"/>
      <w:bookmarkEnd w:id="4"/>
      <w:r>
        <w:rPr/>
        <w:t> </w:t>
      </w:r>
    </w:p>
    <w:p>
      <w:pPr/>
      <w:bookmarkStart w:name="E7E8-1754462561685" w:id="5"/>
      <w:bookmarkEnd w:id="5"/>
      <w:r>
        <w:rPr>
          <w:b w:val="true"/>
        </w:rPr>
        <w:t>Example 1:</w:t>
      </w:r>
    </w:p>
    <w:p>
      <w:pPr/>
      <w:bookmarkStart w:name="wKaA-1754462561708" w:id="6"/>
      <w:bookmarkEnd w:id="6"/>
      <w:r>
        <w:drawing>
          <wp:inline distT="0" distR="0" distB="0" distL="0">
            <wp:extent cx="4267200" cy="2209800"/>
            <wp:docPr id="0" name="Drawing 0" descr="stickPicture.png"/>
            <a:graphic xmlns:a="http://schemas.openxmlformats.org/drawingml/2006/main">
              <a:graphicData uri="http://schemas.openxmlformats.org/drawingml/2006/picture">
                <pic:pic xmlns:pic="http://schemas.openxmlformats.org/drawingml/2006/picture">
                  <pic:nvPicPr>
                    <pic:cNvPr id="0" name="Picture 0" descr="stickPicture.png"/>
                    <pic:cNvPicPr>
                      <a:picLocks noChangeAspect="true"/>
                    </pic:cNvPicPr>
                  </pic:nvPicPr>
                  <pic:blipFill>
                    <a:blip r:embed="rId4"/>
                    <a:stretch>
                      <a:fillRect/>
                    </a:stretch>
                  </pic:blipFill>
                  <pic:spPr>
                    <a:xfrm>
                      <a:off x="0" y="0"/>
                      <a:ext cx="4267200" cy="2209800"/>
                    </a:xfrm>
                    <a:prstGeom prst="rect">
                      <a:avLst/>
                    </a:prstGeom>
                  </pic:spPr>
                </pic:pic>
              </a:graphicData>
            </a:graphic>
          </wp:inline>
        </w:drawing>
      </w:r>
    </w:p>
    <w:p>
      <w:pPr/>
      <w:bookmarkStart w:name="sTvK-1754462561688" w:id="7"/>
      <w:bookmarkEnd w:id="7"/>
    </w:p>
    <w:p>
      <w:pPr/>
      <w:bookmarkStart w:name="gJtr-1754462598098" w:id="8"/>
      <w:bookmarkEnd w:id="8"/>
      <w:r>
        <w:rPr>
          <w:b w:val="true"/>
          <w:color w:val="262626"/>
        </w:rPr>
        <w:t>Input:</w:t>
      </w:r>
      <w:r>
        <w:rPr/>
        <w:t xml:space="preserve"> mat = [[</w:t>
      </w:r>
      <w:r>
        <w:rPr>
          <w:b w:val="true"/>
          <w:color w:val="262626"/>
        </w:rPr>
        <w:t>1</w:t>
      </w:r>
      <w:r>
        <w:rPr/>
        <w:t>,2,</w:t>
      </w:r>
      <w:r>
        <w:rPr>
          <w:b w:val="true"/>
          <w:color w:val="262626"/>
        </w:rPr>
        <w:t>3</w:t>
      </w:r>
      <w:r>
        <w:rPr/>
        <w:t>],</w:t>
      </w:r>
    </w:p>
    <w:p>
      <w:pPr/>
      <w:bookmarkStart w:name="t8ro-1754462587271" w:id="9"/>
      <w:bookmarkEnd w:id="9"/>
      <w:r>
        <w:rPr/>
        <w:t xml:space="preserve">                      [4,</w:t>
      </w:r>
      <w:r>
        <w:rPr>
          <w:b w:val="true"/>
          <w:color w:val="262626"/>
        </w:rPr>
        <w:t>5</w:t>
      </w:r>
      <w:r>
        <w:rPr/>
        <w:t>,6],</w:t>
      </w:r>
    </w:p>
    <w:p>
      <w:pPr/>
      <w:bookmarkStart w:name="iagv-1754462593063" w:id="10"/>
      <w:bookmarkEnd w:id="10"/>
      <w:r>
        <w:rPr/>
        <w:t xml:space="preserve">                      [</w:t>
      </w:r>
      <w:r>
        <w:rPr>
          <w:b w:val="true"/>
          <w:color w:val="262626"/>
        </w:rPr>
        <w:t>7</w:t>
      </w:r>
      <w:r>
        <w:rPr/>
        <w:t>,8,</w:t>
      </w:r>
      <w:r>
        <w:rPr>
          <w:b w:val="true"/>
          <w:color w:val="262626"/>
        </w:rPr>
        <w:t>9</w:t>
      </w:r>
      <w:r>
        <w:rPr/>
        <w:t>]]</w:t>
      </w:r>
    </w:p>
    <w:p>
      <w:pPr/>
      <w:bookmarkStart w:name="2sCf-1754462572616" w:id="11"/>
      <w:bookmarkEnd w:id="11"/>
      <w:r>
        <w:rPr>
          <w:b w:val="true"/>
          <w:color w:val="262626"/>
        </w:rPr>
        <w:t>Output:</w:t>
      </w:r>
      <w:r>
        <w:rPr/>
        <w:t xml:space="preserve"> 25</w:t>
      </w:r>
    </w:p>
    <w:p>
      <w:pPr/>
      <w:bookmarkStart w:name="YxOs-1754462577765" w:id="12"/>
      <w:bookmarkEnd w:id="12"/>
      <w:r>
        <w:rPr>
          <w:b w:val="true"/>
          <w:color w:val="262626"/>
        </w:rPr>
        <w:t xml:space="preserve">Explanation: </w:t>
      </w:r>
      <w:r>
        <w:rPr/>
        <w:t>Diagonals sum: 1 + 5 + 9 + 3 + 7 = 25</w:t>
      </w:r>
    </w:p>
    <w:p>
      <w:pPr/>
      <w:bookmarkStart w:name="QgCD-1754462605817" w:id="13"/>
      <w:bookmarkEnd w:id="13"/>
      <w:r>
        <w:rPr/>
        <w:t>Notice that element mat[1][1] = 5 is counted only once.</w:t>
      </w:r>
    </w:p>
    <w:p>
      <w:pPr/>
      <w:bookmarkStart w:name="45Dx-1754462561690" w:id="14"/>
      <w:bookmarkEnd w:id="14"/>
    </w:p>
    <w:p>
      <w:pPr/>
      <w:bookmarkStart w:name="0dia-1754462573838" w:id="15"/>
      <w:bookmarkEnd w:id="15"/>
      <w:r>
        <w:rPr>
          <w:b w:val="true"/>
        </w:rPr>
        <w:t>Example 2:</w:t>
      </w:r>
    </w:p>
    <w:p>
      <w:pPr/>
      <w:bookmarkStart w:name="F0ZE-1754462561692" w:id="16"/>
      <w:bookmarkEnd w:id="16"/>
      <w:r>
        <w:rPr>
          <w:b w:val="true"/>
          <w:color w:val="262626"/>
        </w:rPr>
        <w:t>Input:</w:t>
      </w:r>
      <w:r>
        <w:rPr/>
        <w:t xml:space="preserve"> mat = [[</w:t>
      </w:r>
      <w:r>
        <w:rPr>
          <w:b w:val="true"/>
          <w:color w:val="262626"/>
        </w:rPr>
        <w:t>1</w:t>
      </w:r>
      <w:r>
        <w:rPr/>
        <w:t>,1,1,</w:t>
      </w:r>
      <w:r>
        <w:rPr>
          <w:b w:val="true"/>
          <w:color w:val="262626"/>
        </w:rPr>
        <w:t>1</w:t>
      </w:r>
      <w:r>
        <w:rPr/>
        <w:t>],</w:t>
      </w:r>
    </w:p>
    <w:p>
      <w:pPr/>
      <w:bookmarkStart w:name="wNVE-1754462615597" w:id="17"/>
      <w:bookmarkEnd w:id="17"/>
      <w:r>
        <w:rPr/>
        <w:t xml:space="preserve">                      [1,</w:t>
      </w:r>
      <w:r>
        <w:rPr>
          <w:b w:val="true"/>
          <w:color w:val="262626"/>
        </w:rPr>
        <w:t>1</w:t>
      </w:r>
      <w:r>
        <w:rPr/>
        <w:t>,</w:t>
      </w:r>
      <w:r>
        <w:rPr>
          <w:b w:val="true"/>
          <w:color w:val="262626"/>
        </w:rPr>
        <w:t>1</w:t>
      </w:r>
      <w:r>
        <w:rPr/>
        <w:t>,1],</w:t>
      </w:r>
    </w:p>
    <w:p>
      <w:pPr/>
      <w:bookmarkStart w:name="Zb9q-1754462624154" w:id="18"/>
      <w:bookmarkEnd w:id="18"/>
      <w:r>
        <w:rPr/>
        <w:t xml:space="preserve">                      [1,</w:t>
      </w:r>
      <w:r>
        <w:rPr>
          <w:b w:val="true"/>
          <w:color w:val="262626"/>
        </w:rPr>
        <w:t>1</w:t>
      </w:r>
      <w:r>
        <w:rPr/>
        <w:t>,</w:t>
      </w:r>
      <w:r>
        <w:rPr>
          <w:b w:val="true"/>
          <w:color w:val="262626"/>
        </w:rPr>
        <w:t>1</w:t>
      </w:r>
      <w:r>
        <w:rPr/>
        <w:t>,1],</w:t>
      </w:r>
    </w:p>
    <w:p>
      <w:pPr/>
      <w:bookmarkStart w:name="SkCe-1754462631690" w:id="19"/>
      <w:bookmarkEnd w:id="19"/>
      <w:r>
        <w:rPr/>
        <w:t xml:space="preserve">                      [</w:t>
      </w:r>
      <w:r>
        <w:rPr>
          <w:b w:val="true"/>
          <w:color w:val="262626"/>
        </w:rPr>
        <w:t>1</w:t>
      </w:r>
      <w:r>
        <w:rPr/>
        <w:t>,1,1,</w:t>
      </w:r>
      <w:r>
        <w:rPr>
          <w:b w:val="true"/>
          <w:color w:val="262626"/>
        </w:rPr>
        <w:t>1</w:t>
      </w:r>
      <w:r>
        <w:rPr/>
        <w:t>]]</w:t>
      </w:r>
    </w:p>
    <w:p>
      <w:pPr/>
      <w:bookmarkStart w:name="Bdpk-1754462637392" w:id="20"/>
      <w:bookmarkEnd w:id="20"/>
      <w:r>
        <w:rPr>
          <w:b w:val="true"/>
          <w:color w:val="262626"/>
        </w:rPr>
        <w:t>Output:</w:t>
      </w:r>
      <w:r>
        <w:rPr/>
        <w:t xml:space="preserve"> 8</w:t>
      </w:r>
    </w:p>
    <w:p>
      <w:pPr/>
      <w:bookmarkStart w:name="RFAc-1754462561694" w:id="21"/>
      <w:bookmarkEnd w:id="21"/>
    </w:p>
    <w:p>
      <w:pPr/>
      <w:bookmarkStart w:name="8fAX-1754462575018" w:id="22"/>
      <w:bookmarkEnd w:id="22"/>
      <w:r>
        <w:rPr>
          <w:b w:val="true"/>
        </w:rPr>
        <w:t>Example 3:</w:t>
      </w:r>
    </w:p>
    <w:p>
      <w:pPr/>
      <w:bookmarkStart w:name="52tM-1754462561696" w:id="23"/>
      <w:bookmarkEnd w:id="23"/>
      <w:r>
        <w:rPr>
          <w:b w:val="true"/>
          <w:color w:val="262626"/>
        </w:rPr>
        <w:t>Input:</w:t>
      </w:r>
      <w:r>
        <w:rPr/>
        <w:t xml:space="preserve"> mat = [[</w:t>
      </w:r>
      <w:r>
        <w:rPr>
          <w:b w:val="true"/>
          <w:color w:val="262626"/>
        </w:rPr>
        <w:t>5</w:t>
      </w:r>
      <w:r>
        <w:rPr/>
        <w:t>]]</w:t>
      </w:r>
    </w:p>
    <w:p>
      <w:pPr/>
      <w:bookmarkStart w:name="Yymy-1754462641183" w:id="24"/>
      <w:bookmarkEnd w:id="24"/>
      <w:r>
        <w:rPr>
          <w:b w:val="true"/>
          <w:color w:val="262626"/>
        </w:rPr>
        <w:t>Output:</w:t>
      </w:r>
      <w:r>
        <w:rPr/>
        <w:t xml:space="preserve"> 5</w:t>
      </w:r>
    </w:p>
    <w:p>
      <w:pPr/>
      <w:bookmarkStart w:name="A6b9-1754462561698" w:id="25"/>
      <w:bookmarkEnd w:id="25"/>
      <w:r>
        <w:rPr/>
        <w:t> </w:t>
      </w:r>
    </w:p>
    <w:p>
      <w:pPr/>
      <w:bookmarkStart w:name="XsQQ-1754462561700" w:id="26"/>
      <w:bookmarkEnd w:id="26"/>
      <w:r>
        <w:rPr>
          <w:b w:val="true"/>
        </w:rPr>
        <w:t>Constraints:</w:t>
      </w:r>
    </w:p>
    <w:p>
      <w:pPr>
        <w:numPr>
          <w:ilvl w:val="0"/>
          <w:numId w:val="1"/>
        </w:numPr>
      </w:pPr>
      <w:bookmarkStart w:name="lWGY-1754462561702" w:id="27"/>
      <w:bookmarkEnd w:id="27"/>
      <w:r>
        <w:rPr/>
        <w:t>n == mat.length == mat[i].length</w:t>
      </w:r>
    </w:p>
    <w:p>
      <w:pPr>
        <w:numPr>
          <w:ilvl w:val="0"/>
          <w:numId w:val="1"/>
        </w:numPr>
      </w:pPr>
      <w:bookmarkStart w:name="EuqM-1754462561704" w:id="28"/>
      <w:bookmarkEnd w:id="28"/>
      <w:r>
        <w:rPr/>
        <w:t>1 &lt;= n &lt;= 100</w:t>
      </w:r>
    </w:p>
    <w:p>
      <w:pPr>
        <w:numPr>
          <w:ilvl w:val="0"/>
          <w:numId w:val="1"/>
        </w:numPr>
      </w:pPr>
      <w:bookmarkStart w:name="ciaC-1754462561706" w:id="29"/>
      <w:bookmarkEnd w:id="29"/>
      <w:r>
        <w:rPr/>
        <w:t>1 &lt;= mat[i][j] &lt;= 100</w:t>
      </w:r>
    </w:p>
    <w:p>
      <w:pPr/>
      <w:bookmarkStart w:name="PZZv-1754462644306" w:id="30"/>
      <w:bookmarkEnd w:id="30"/>
      <w:r/>
    </w:p>
    <w:p>
      <w:pPr>
        <w:pBdr>
          <w:bottom w:val="single"/>
        </w:pBdr>
      </w:pPr>
    </w:p>
    <w:p>
      <w:pPr/>
      <w:bookmarkStart w:name="QugU-1754462644310" w:id="31"/>
      <w:bookmarkEnd w:id="31"/>
      <w:r>
        <w:rPr>
          <w:b w:val="true"/>
          <w:highlight w:val="lightGray"/>
        </w:rPr>
        <w:t>Attempt 1: 2024-06-16</w:t>
      </w:r>
    </w:p>
    <w:p>
      <w:pPr/>
      <w:bookmarkStart w:name="GVyK-1716450192317" w:id="32"/>
      <w:bookmarkEnd w:id="32"/>
      <w:r>
        <w:rPr>
          <w:b w:val="true"/>
          <w:highlight w:val="lightGray"/>
        </w:rPr>
        <w:t>Solution 1: Math (10 min)</w:t>
      </w:r>
    </w:p>
    <w:p>
      <w:pPr>
        <w:shd w:val="clear" w:color="auto" w:fill="DBDBDB"/>
      </w:pPr>
      <w:bookmarkStart w:name="u0vx-1754462693367" w:id="33"/>
      <w:bookmarkEnd w:id="33"/>
      <w:r>
        <w:rPr/>
        <w:t>class Solution {</w:t>
      </w:r>
    </w:p>
    <w:p>
      <w:pPr>
        <w:shd w:val="clear" w:color="auto" w:fill="DBDBDB"/>
      </w:pPr>
      <w:bookmarkStart w:name="u0vx-1754462693367" w:id="34"/>
      <w:bookmarkEnd w:id="34"/>
      <w:r>
        <w:rPr/>
        <w:t>    public int diagonalSum(int[][] mat) {</w:t>
      </w:r>
    </w:p>
    <w:p>
      <w:pPr>
        <w:shd w:val="clear" w:color="auto" w:fill="DBDBDB"/>
      </w:pPr>
      <w:bookmarkStart w:name="u0vx-1754462693367" w:id="35"/>
      <w:bookmarkEnd w:id="35"/>
      <w:r>
        <w:rPr/>
        <w:t>        int n = mat.length;</w:t>
      </w:r>
    </w:p>
    <w:p>
      <w:pPr>
        <w:shd w:val="clear" w:color="auto" w:fill="DBDBDB"/>
      </w:pPr>
      <w:bookmarkStart w:name="u0vx-1754462693367" w:id="36"/>
      <w:bookmarkEnd w:id="36"/>
      <w:r>
        <w:rPr/>
        <w:t>        int sum = 0;</w:t>
      </w:r>
    </w:p>
    <w:p>
      <w:pPr>
        <w:shd w:val="clear" w:color="auto" w:fill="DBDBDB"/>
      </w:pPr>
      <w:bookmarkStart w:name="u0vx-1754462693367" w:id="37"/>
      <w:bookmarkEnd w:id="37"/>
      <w:r>
        <w:rPr/>
        <w:t>        for(int i = 0; i &lt; n; i++) {</w:t>
      </w:r>
    </w:p>
    <w:p>
      <w:pPr>
        <w:shd w:val="clear" w:color="auto" w:fill="DBDBDB"/>
      </w:pPr>
      <w:bookmarkStart w:name="u0vx-1754462693367" w:id="38"/>
      <w:bookmarkEnd w:id="38"/>
      <w:r>
        <w:rPr/>
        <w:t>            sum += mat[i][i];</w:t>
      </w:r>
    </w:p>
    <w:p>
      <w:pPr>
        <w:shd w:val="clear" w:color="auto" w:fill="DBDBDB"/>
      </w:pPr>
      <w:bookmarkStart w:name="u0vx-1754462693367" w:id="39"/>
      <w:bookmarkEnd w:id="39"/>
      <w:r>
        <w:rPr/>
        <w:t>            sum += mat[n - 1 - i][i];</w:t>
      </w:r>
    </w:p>
    <w:p>
      <w:pPr>
        <w:shd w:val="clear" w:color="auto" w:fill="DBDBDB"/>
      </w:pPr>
      <w:bookmarkStart w:name="u0vx-1754462693367" w:id="40"/>
      <w:bookmarkEnd w:id="40"/>
      <w:r>
        <w:rPr/>
        <w:t>        }</w:t>
      </w:r>
    </w:p>
    <w:p>
      <w:pPr>
        <w:shd w:val="clear" w:color="auto" w:fill="DBDBDB"/>
      </w:pPr>
      <w:bookmarkStart w:name="u0vx-1754462693367" w:id="41"/>
      <w:bookmarkEnd w:id="41"/>
      <w:r>
        <w:rPr/>
        <w:t>        if(n % 2 == 1) {</w:t>
      </w:r>
    </w:p>
    <w:p>
      <w:pPr>
        <w:shd w:val="clear" w:color="auto" w:fill="DBDBDB"/>
      </w:pPr>
      <w:bookmarkStart w:name="u0vx-1754462693367" w:id="42"/>
      <w:bookmarkEnd w:id="42"/>
      <w:r>
        <w:rPr/>
        <w:t>            sum -= mat[(n - 1) / 2][(n - 1) / 2];</w:t>
      </w:r>
    </w:p>
    <w:p>
      <w:pPr>
        <w:shd w:val="clear" w:color="auto" w:fill="DBDBDB"/>
      </w:pPr>
      <w:bookmarkStart w:name="u0vx-1754462693367" w:id="43"/>
      <w:bookmarkEnd w:id="43"/>
      <w:r>
        <w:rPr/>
        <w:t>        }</w:t>
      </w:r>
    </w:p>
    <w:p>
      <w:pPr>
        <w:shd w:val="clear" w:color="auto" w:fill="DBDBDB"/>
      </w:pPr>
      <w:bookmarkStart w:name="u0vx-1754462693367" w:id="44"/>
      <w:bookmarkEnd w:id="44"/>
      <w:r>
        <w:rPr/>
        <w:t>        return sum;</w:t>
      </w:r>
    </w:p>
    <w:p>
      <w:pPr>
        <w:shd w:val="clear" w:color="auto" w:fill="DBDBDB"/>
      </w:pPr>
      <w:bookmarkStart w:name="u0vx-1754462693367" w:id="45"/>
      <w:bookmarkEnd w:id="45"/>
      <w:r>
        <w:rPr/>
        <w:t>    }</w:t>
      </w:r>
    </w:p>
    <w:p>
      <w:pPr>
        <w:shd w:val="clear" w:color="auto" w:fill="DBDBDB"/>
      </w:pPr>
      <w:bookmarkStart w:name="u0vx-1754462693367" w:id="46"/>
      <w:bookmarkEnd w:id="46"/>
      <w:r>
        <w:rPr/>
        <w:t>}</w:t>
      </w:r>
    </w:p>
    <w:p>
      <w:pPr>
        <w:shd w:val="clear" w:color="auto" w:fill="DBDBDB"/>
      </w:pPr>
      <w:bookmarkStart w:name="u0vx-1754462693367" w:id="47"/>
      <w:bookmarkEnd w:id="47"/>
    </w:p>
    <w:p>
      <w:pPr>
        <w:shd w:val="clear" w:color="auto" w:fill="DBDBDB"/>
      </w:pPr>
      <w:bookmarkStart w:name="u0vx-1754462693367" w:id="48"/>
      <w:bookmarkEnd w:id="48"/>
      <w:r>
        <w:rPr/>
        <w:t>Time Complexity: O(n)</w:t>
      </w:r>
    </w:p>
    <w:p>
      <w:pPr>
        <w:shd w:val="clear" w:color="auto" w:fill="DBDBDB"/>
      </w:pPr>
      <w:bookmarkStart w:name="u0vx-1754462693367" w:id="49"/>
      <w:bookmarkEnd w:id="49"/>
      <w:r>
        <w:rPr/>
        <w:t>Space Complexity: O(1)</w:t>
      </w:r>
    </w:p>
    <w:p>
      <w:pPr/>
      <w:bookmarkStart w:name="1qCz-1754462647076" w:id="50"/>
      <w:bookmarkEnd w:id="50"/>
    </w:p>
    <w:p>
      <w:pPr>
        <w:pStyle w:val="3"/>
        <w:spacing w:line="240" w:lineRule="auto" w:before="0" w:after="0"/>
      </w:pPr>
      <w:bookmarkStart w:name="H9tz-1754462694468" w:id="51"/>
      <w:bookmarkEnd w:id="51"/>
      <w:r>
        <w:rPr>
          <w:rFonts w:ascii="微软雅黑" w:hAnsi="微软雅黑" w:cs="微软雅黑" w:eastAsia="微软雅黑"/>
          <w:b w:val="true"/>
          <w:sz w:val="24"/>
          <w:highlight w:val="lightGray"/>
        </w:rPr>
        <w:t>Refer to Deepseek</w:t>
      </w:r>
    </w:p>
    <w:p>
      <w:pPr>
        <w:pStyle w:val="2"/>
        <w:spacing w:line="240" w:lineRule="auto" w:before="0" w:after="0"/>
      </w:pPr>
      <w:bookmarkStart w:name="IJKD-1754471679068" w:id="52"/>
      <w:bookmarkEnd w:id="52"/>
      <w:r>
        <w:rPr>
          <w:rFonts w:ascii="微软雅黑" w:hAnsi="微软雅黑" w:cs="微软雅黑" w:eastAsia="微软雅黑"/>
          <w:b w:val="true"/>
          <w:sz w:val="30"/>
        </w:rPr>
        <w:t>Approach</w:t>
      </w:r>
    </w:p>
    <w:p>
      <w:pPr/>
      <w:bookmarkStart w:name="HKKQ-1754471678998" w:id="53"/>
      <w:bookmarkEnd w:id="53"/>
      <w:r>
        <w:rPr/>
        <w:t>To solve this problem, we need to calculate the sum of the primary diagonal (top-left to bottom-right) and the secondary diagonal (top-right to bottom-left) of a square matrix. The key observation is that if the matrix has an odd size, the center element is counted twice (once in each diagonal), so we need to subtract it once from the total sum.</w:t>
      </w:r>
    </w:p>
    <w:p>
      <w:pPr>
        <w:pStyle w:val="2"/>
        <w:spacing w:line="240" w:lineRule="auto" w:before="0" w:after="0"/>
      </w:pPr>
      <w:bookmarkStart w:name="1rD3-1754471679069" w:id="54"/>
      <w:bookmarkEnd w:id="54"/>
      <w:r>
        <w:rPr>
          <w:rFonts w:ascii="微软雅黑" w:hAnsi="微软雅黑" w:cs="微软雅黑" w:eastAsia="微软雅黑"/>
          <w:b w:val="true"/>
          <w:sz w:val="30"/>
        </w:rPr>
        <w:t>Solution Code</w:t>
      </w:r>
    </w:p>
    <w:p>
      <w:pPr>
        <w:shd w:val="clear" w:color="auto" w:fill="DBDBDB"/>
      </w:pPr>
      <w:bookmarkStart w:name="GGaX-1754471679045" w:id="55"/>
      <w:bookmarkEnd w:id="55"/>
      <w:r>
        <w:rPr/>
        <w:t>class Solution {</w:t>
      </w:r>
    </w:p>
    <w:p>
      <w:pPr>
        <w:shd w:val="clear" w:color="auto" w:fill="DBDBDB"/>
      </w:pPr>
      <w:bookmarkStart w:name="GGaX-1754471679045" w:id="56"/>
      <w:bookmarkEnd w:id="56"/>
      <w:r>
        <w:rPr/>
        <w:t xml:space="preserve">    public int diagonalSum(int[][] mat) {</w:t>
      </w:r>
    </w:p>
    <w:p>
      <w:pPr>
        <w:shd w:val="clear" w:color="auto" w:fill="DBDBDB"/>
      </w:pPr>
      <w:bookmarkStart w:name="GGaX-1754471679045" w:id="57"/>
      <w:bookmarkEnd w:id="57"/>
      <w:r>
        <w:rPr/>
        <w:t xml:space="preserve">        int n = mat.length;</w:t>
      </w:r>
    </w:p>
    <w:p>
      <w:pPr>
        <w:shd w:val="clear" w:color="auto" w:fill="DBDBDB"/>
      </w:pPr>
      <w:bookmarkStart w:name="GGaX-1754471679045" w:id="58"/>
      <w:bookmarkEnd w:id="58"/>
      <w:r>
        <w:rPr/>
        <w:t xml:space="preserve">        int sum = 0;</w:t>
      </w:r>
    </w:p>
    <w:p>
      <w:pPr>
        <w:shd w:val="clear" w:color="auto" w:fill="DBDBDB"/>
      </w:pPr>
      <w:bookmarkStart w:name="GGaX-1754471679045" w:id="59"/>
      <w:bookmarkEnd w:id="59"/>
      <w:r>
        <w:rPr/>
        <w:t xml:space="preserve">        for (int i = 0; i &lt; n; i++) {</w:t>
      </w:r>
    </w:p>
    <w:p>
      <w:pPr>
        <w:shd w:val="clear" w:color="auto" w:fill="DBDBDB"/>
      </w:pPr>
      <w:bookmarkStart w:name="GGaX-1754471679045" w:id="60"/>
      <w:bookmarkEnd w:id="60"/>
      <w:r>
        <w:rPr/>
        <w:t xml:space="preserve">            // Add primary diagonal element</w:t>
      </w:r>
    </w:p>
    <w:p>
      <w:pPr>
        <w:shd w:val="clear" w:color="auto" w:fill="DBDBDB"/>
      </w:pPr>
      <w:bookmarkStart w:name="GGaX-1754471679045" w:id="61"/>
      <w:bookmarkEnd w:id="61"/>
      <w:r>
        <w:rPr/>
        <w:t xml:space="preserve">            sum += mat[i][i];</w:t>
      </w:r>
    </w:p>
    <w:p>
      <w:pPr>
        <w:shd w:val="clear" w:color="auto" w:fill="DBDBDB"/>
      </w:pPr>
      <w:bookmarkStart w:name="GGaX-1754471679045" w:id="62"/>
      <w:bookmarkEnd w:id="62"/>
      <w:r>
        <w:rPr/>
        <w:t xml:space="preserve">            // Add secondary diagonal element</w:t>
      </w:r>
    </w:p>
    <w:p>
      <w:pPr>
        <w:shd w:val="clear" w:color="auto" w:fill="DBDBDB"/>
      </w:pPr>
      <w:bookmarkStart w:name="GGaX-1754471679045" w:id="63"/>
      <w:bookmarkEnd w:id="63"/>
      <w:r>
        <w:rPr/>
        <w:t xml:space="preserve">            sum += mat[i][n - 1 - i];</w:t>
      </w:r>
    </w:p>
    <w:p>
      <w:pPr>
        <w:shd w:val="clear" w:color="auto" w:fill="DBDBDB"/>
      </w:pPr>
      <w:bookmarkStart w:name="GGaX-1754471679045" w:id="64"/>
      <w:bookmarkEnd w:id="64"/>
      <w:r>
        <w:rPr/>
        <w:t xml:space="preserve">        }</w:t>
      </w:r>
    </w:p>
    <w:p>
      <w:pPr>
        <w:shd w:val="clear" w:color="auto" w:fill="DBDBDB"/>
      </w:pPr>
      <w:bookmarkStart w:name="GGaX-1754471679045" w:id="65"/>
      <w:bookmarkEnd w:id="65"/>
      <w:r>
        <w:rPr/>
        <w:t xml:space="preserve">        // If matrix size is odd, subtract the center element (counted twice)</w:t>
      </w:r>
    </w:p>
    <w:p>
      <w:pPr>
        <w:shd w:val="clear" w:color="auto" w:fill="DBDBDB"/>
      </w:pPr>
      <w:bookmarkStart w:name="GGaX-1754471679045" w:id="66"/>
      <w:bookmarkEnd w:id="66"/>
      <w:r>
        <w:rPr/>
        <w:t xml:space="preserve">        if (n % 2 == 1) {</w:t>
      </w:r>
    </w:p>
    <w:p>
      <w:pPr>
        <w:shd w:val="clear" w:color="auto" w:fill="DBDBDB"/>
      </w:pPr>
      <w:bookmarkStart w:name="GGaX-1754471679045" w:id="67"/>
      <w:bookmarkEnd w:id="67"/>
      <w:r>
        <w:rPr/>
        <w:t xml:space="preserve">            sum -= mat[n / 2][n / 2];</w:t>
      </w:r>
    </w:p>
    <w:p>
      <w:pPr>
        <w:shd w:val="clear" w:color="auto" w:fill="DBDBDB"/>
      </w:pPr>
      <w:bookmarkStart w:name="GGaX-1754471679045" w:id="68"/>
      <w:bookmarkEnd w:id="68"/>
      <w:r>
        <w:rPr/>
        <w:t xml:space="preserve">        }</w:t>
      </w:r>
    </w:p>
    <w:p>
      <w:pPr>
        <w:shd w:val="clear" w:color="auto" w:fill="DBDBDB"/>
      </w:pPr>
      <w:bookmarkStart w:name="GGaX-1754471679045" w:id="69"/>
      <w:bookmarkEnd w:id="69"/>
      <w:r>
        <w:rPr/>
        <w:t xml:space="preserve">        return sum;</w:t>
      </w:r>
    </w:p>
    <w:p>
      <w:pPr>
        <w:shd w:val="clear" w:color="auto" w:fill="DBDBDB"/>
      </w:pPr>
      <w:bookmarkStart w:name="GGaX-1754471679045" w:id="70"/>
      <w:bookmarkEnd w:id="70"/>
      <w:r>
        <w:rPr/>
        <w:t xml:space="preserve">    }</w:t>
      </w:r>
    </w:p>
    <w:p>
      <w:pPr>
        <w:shd w:val="clear" w:color="auto" w:fill="DBDBDB"/>
      </w:pPr>
      <w:bookmarkStart w:name="GGaX-1754471679045" w:id="71"/>
      <w:bookmarkEnd w:id="71"/>
      <w:r>
        <w:rPr/>
        <w:t>}</w:t>
      </w:r>
    </w:p>
    <w:p>
      <w:pPr>
        <w:pStyle w:val="2"/>
        <w:spacing w:line="240" w:lineRule="auto" w:before="0" w:after="0"/>
      </w:pPr>
      <w:bookmarkStart w:name="T79Z-1754471679070" w:id="72"/>
      <w:bookmarkEnd w:id="72"/>
      <w:r>
        <w:rPr>
          <w:rFonts w:ascii="微软雅黑" w:hAnsi="微软雅黑" w:cs="微软雅黑" w:eastAsia="微软雅黑"/>
          <w:b w:val="true"/>
          <w:sz w:val="30"/>
        </w:rPr>
        <w:t>Explanation</w:t>
      </w:r>
    </w:p>
    <w:p>
      <w:pPr>
        <w:numPr>
          <w:ilvl w:val="0"/>
          <w:numId w:val="2"/>
        </w:numPr>
      </w:pPr>
      <w:bookmarkStart w:name="3uhY-1754471679050" w:id="73"/>
      <w:bookmarkEnd w:id="73"/>
      <w:r>
        <w:rPr>
          <w:b w:val="true"/>
        </w:rPr>
        <w:t>Initialization</w:t>
      </w:r>
      <w:r>
        <w:rPr/>
        <w:t>: We start by getting the size of the matrix n and initialize sum to 0.</w:t>
      </w:r>
    </w:p>
    <w:p>
      <w:pPr>
        <w:numPr>
          <w:ilvl w:val="0"/>
          <w:numId w:val="2"/>
        </w:numPr>
      </w:pPr>
      <w:bookmarkStart w:name="z3eV-1754471679052" w:id="74"/>
      <w:bookmarkEnd w:id="74"/>
      <w:r>
        <w:rPr>
          <w:b w:val="true"/>
        </w:rPr>
        <w:t>Iterate through the matrix</w:t>
      </w:r>
      <w:r>
        <w:rPr/>
        <w:t>: For each row i:</w:t>
      </w:r>
    </w:p>
    <w:p>
      <w:pPr>
        <w:numPr>
          <w:ilvl w:val="1"/>
          <w:numId w:val="3"/>
        </w:numPr>
      </w:pPr>
      <w:bookmarkStart w:name="mUdg-1754471679055" w:id="75"/>
      <w:bookmarkEnd w:id="75"/>
      <w:r>
        <w:rPr/>
        <w:t>Add the element from the primary diagonal (mat[i][i]).</w:t>
      </w:r>
    </w:p>
    <w:p>
      <w:pPr>
        <w:numPr>
          <w:ilvl w:val="1"/>
          <w:numId w:val="3"/>
        </w:numPr>
      </w:pPr>
      <w:bookmarkStart w:name="Pnqp-1754471679057" w:id="76"/>
      <w:bookmarkEnd w:id="76"/>
      <w:r>
        <w:rPr/>
        <w:t>Add the element from the secondary diagonal (mat[i][n-1-i]).</w:t>
      </w:r>
    </w:p>
    <w:p>
      <w:pPr>
        <w:numPr>
          <w:ilvl w:val="0"/>
          <w:numId w:val="2"/>
        </w:numPr>
      </w:pPr>
      <w:bookmarkStart w:name="9Kfn-1754471679059" w:id="77"/>
      <w:bookmarkEnd w:id="77"/>
      <w:r>
        <w:rPr>
          <w:b w:val="true"/>
        </w:rPr>
        <w:t>Adjust for odd-sized matrices</w:t>
      </w:r>
      <w:r>
        <w:rPr/>
        <w:t>: If the matrix size is odd, subtract the center element (mat[n/2][n/2]) since it was added twice in the previous step.</w:t>
      </w:r>
    </w:p>
    <w:p>
      <w:pPr>
        <w:numPr>
          <w:ilvl w:val="0"/>
          <w:numId w:val="2"/>
        </w:numPr>
      </w:pPr>
      <w:bookmarkStart w:name="RHa9-1754471679062" w:id="78"/>
      <w:bookmarkEnd w:id="78"/>
      <w:r>
        <w:rPr>
          <w:b w:val="true"/>
        </w:rPr>
        <w:t>Return the result</w:t>
      </w:r>
      <w:r>
        <w:rPr/>
        <w:t>: The final sum represents the sum of all diagonal elements without double-counting the center in odd-sized matrices.</w:t>
      </w:r>
    </w:p>
    <w:p>
      <w:pPr/>
      <w:bookmarkStart w:name="n2oj-1754471679064" w:id="79"/>
      <w:bookmarkEnd w:id="79"/>
      <w:r>
        <w:rPr/>
        <w:t>This approach efficiently calculates the diagonal sum in O(n) time complexity (where n is the matrix size) and O(1) space complexity.</w:t>
      </w:r>
    </w:p>
    <w:p>
      <w:pPr/>
      <w:bookmarkStart w:name="OvkN-1754462741369" w:id="80"/>
      <w:bookmarkEnd w:id="80"/>
    </w:p>
    <w:p>
      <w:pPr/>
      <w:bookmarkStart w:name="LBLd-1754462705433" w:id="81"/>
      <w:bookmarkEnd w:id="81"/>
      <w:r>
        <w:rPr>
          <w:b w:val="true"/>
        </w:rPr>
        <w:t>Refer to</w:t>
      </w:r>
    </w:p>
    <w:p>
      <w:pPr/>
      <w:bookmarkStart w:name="va3l-1754462708011" w:id="82"/>
      <w:bookmarkEnd w:id="82"/>
      <w:hyperlink r:id="rId6">
        <w:r>
          <w:rPr>
            <w:color w:val="0366d6"/>
            <w:u w:val="single"/>
          </w:rPr>
          <w:t>L2133.Check if Every Row and Column Contains All Numbers (Ref.L36,L37)</w:t>
        </w:r>
      </w:hyperlink>
    </w:p>
    <w:p>
      <w:pPr/>
      <w:bookmarkStart w:name="BB4F-1754462719951" w:id="83"/>
      <w:bookmarkEnd w:id="83"/>
      <w:hyperlink r:id="rId7">
        <w:r>
          <w:rPr>
            <w:color w:val="0366d6"/>
            <w:u w:val="single"/>
          </w:rPr>
          <w:t>L2319.Check if Matrix Is X-Matrix (Ref.L1572)</w:t>
        </w:r>
      </w:hyperlink>
    </w:p>
    <w:p>
      <w:pPr/>
      <w:bookmarkStart w:name="y5OQ-1754462647250" w:id="84"/>
      <w:bookmarkEnd w:id="84"/>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atrix-diagonal-sum/description/" TargetMode="External" Type="http://schemas.openxmlformats.org/officeDocument/2006/relationships/hyperlink"/><Relationship Id="rId4" Target="media/image1.png" Type="http://schemas.openxmlformats.org/officeDocument/2006/relationships/image"/><Relationship Id="rId5" Target="numbering.xml" Type="http://schemas.openxmlformats.org/officeDocument/2006/relationships/numbering"/><Relationship Id="rId6" Target="note://WEBfdf31b1322c8a4b1fb7c2cf200177f7b" TargetMode="External" Type="http://schemas.openxmlformats.org/officeDocument/2006/relationships/hyperlink"/><Relationship Id="rId7" Target="note://WEB4a9281f2dab95496c818809d49db3681"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2025-08-06T22:04:05Z</dcterms:created>
  <dc:creator>Apache POI</dc:creator>
</cp:coreProperties>
</file>