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"https://leetcode.com/problems/reverse-vowels-of-a-string/"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https://leetcode.com/problems/reverse-vowels-of-a-string/</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reverse only all the vowels in the string and return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vowels are </w:t>
      </w:r>
      <w:r>
        <w:rPr>
          <w:rStyle w:val="6"/>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'e'</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'o'</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'u'</w:t>
      </w:r>
      <w:r>
        <w:rPr>
          <w:rFonts w:ascii="SimSun" w:hAnsi="SimSun" w:eastAsia="SimSun" w:cs="SimSun"/>
          <w:kern w:val="0"/>
          <w:sz w:val="24"/>
          <w:szCs w:val="24"/>
          <w:lang w:val="en-US" w:eastAsia="zh-CN" w:bidi="ar"/>
        </w:rPr>
        <w:t>, and they can appear in both lower and upper cases, more than once.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"holle"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"leetcode"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"leotcede"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s.length &lt;= 3 *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 of </w:t>
      </w:r>
      <w:r>
        <w:rPr>
          <w:rFonts w:ascii="SimSun" w:hAnsi="SimSun" w:eastAsia="SimSun" w:cs="SimSun"/>
          <w:b/>
          <w:bCs/>
          <w:kern w:val="0"/>
          <w:sz w:val="24"/>
          <w:szCs w:val="24"/>
          <w:lang w:val="en-US" w:eastAsia="zh-CN" w:bidi="ar"/>
        </w:rPr>
        <w:t>printable ASCII</w:t>
      </w:r>
      <w:r>
        <w:rPr>
          <w:rFonts w:ascii="SimSun" w:hAnsi="SimSun" w:eastAsia="SimSun" w:cs="SimSun"/>
          <w:kern w:val="0"/>
          <w:sz w:val="24"/>
          <w:szCs w:val="24"/>
          <w:lang w:val="en-US" w:eastAsia="zh-CN" w:bidi="ar"/>
        </w:rPr>
        <w:t xml:space="preserve"> characters.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2023-02-22</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Two Pointers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reverseVowels(String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chars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chars.length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if(isVowel(chars[i]) &amp;&amp; isVowel(chars[j]))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swap(chars,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if(!isVowel(chars[i]) &amp;&amp; isVowel(chars[j]))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if(isVowel(chars[i]) &amp;&amp; !isVowel(chars[j]))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String(chars);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swap(char[] chars, int i, int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tmp = chars[i];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chars[i] = chars[j];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chars[j]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isVowel(char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'a' || c == 'e' || c == 'i' || c == 'o' || c == 'u' || c == 'A' || c == 'E' || c == 'I' || c == 'O' || c == 'U')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in Java, we need to convert the string to a char array that would take O(N) space, and therefore the space complexity for Java would be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"https://leetcode.com/problems/reverse-vowels-of-a-string/solutions/2484211/reverse-vowels-of-a-string/"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https://leetcode.com/problems/reverse-vowels-of-a-string/solutions/2484211/reverse-vowels-of-a-string/</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Overview</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problem is an extension to the problem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"https://leetcode.com/problems/reverse-string/"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344 Reverse String</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In this problem, we have to reverse only the vowels instead of every character as in the original problem.</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262626"/>
        </w:rPr>
        <w:t>Approach 1: Two Pointers</w:t>
      </w:r>
    </w:p>
    <w:p>
      <w:pPr>
        <w:pStyle w:val="3"/>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will initialize two pointers, one pointer (referred as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pointing to the left end of the input string and the other pointer (named as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pointing to the right end of the 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only difference compared to the problem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"https://leetcode.com/problems/reverse-string/"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344 Reverse String</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is that we don't want to swap all characters instead we want to swap just the vowels. So the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pointers as we discussed should be pointing to the vowels only.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To achieve this, we would initialize a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pointer to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keep incrementing it until we get a vowel. Similarly, we initialize the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pointer to the last index and keep decrementing it until it points to a vowel. At each such iteration where both the pointers are pointing to the vowel, we would swap the characters at these pointers.</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4800600" cy="225552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4"/>
                    <a:stretch>
                      <a:fillRect/>
                    </a:stretch>
                  </pic:blipFill>
                  <pic:spPr>
                    <a:xfrm>
                      <a:off x="0" y="0"/>
                      <a:ext cx="4800600" cy="2255520"/>
                    </a:xfrm>
                    <a:prstGeom prst="rect">
                      <a:avLst/>
                    </a:prstGeom>
                    <a:noFill/>
                    <a:ln>
                      <a:noFill/>
                    </a:ln>
                  </pic:spPr>
                </pic:pic>
              </a:graphicData>
            </a:graphic>
          </wp:inline>
        </w:drawing>
      </w:r>
    </w:p>
    <w:p>
      <w:pPr>
        <w:pStyle w:val="3"/>
        <w:keepNext w:val="0"/>
        <w:keepLines w:val="0"/>
        <w:widowControl/>
        <w:suppressLineNumbers w:val="0"/>
      </w:pPr>
      <w:r>
        <w:rPr>
          <w:b/>
          <w:bCs/>
          <w:color w:val="262626"/>
        </w:rPr>
        <w:t>Algorithm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Initialize the left pointer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the right pointer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s.size() - 1</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Keep iterating until the left pointer catches up with the right pointer: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Keep incrementing the left pointer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until it's pointing to a vowel character.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Keep decrementing the right pointer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until it's pointing to a vowel character.</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Swap the characters at the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Increment the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pointer and decrement the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pointer.</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Return the string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w:t>
      </w:r>
    </w:p>
    <w:p>
      <w:pPr>
        <w:pStyle w:val="3"/>
        <w:keepNext w:val="0"/>
        <w:keepLines w:val="0"/>
        <w:widowControl/>
        <w:suppressLineNumbers w:val="0"/>
      </w:pPr>
      <w:r>
        <w:rPr>
          <w:b/>
          <w:bCs/>
          <w:color w:val="262626"/>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true if the character is a vowel (case-insensitive)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isVowel(char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 == 'a' || c == 'i' || c == 'e' || c == 'o' || c ==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 == 'A' || c == 'I' || c == 'E' || c == 'O' || c ==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Function to swap characters at index x and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swap(char[] chars, int x, int 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temp = chars[x];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chars[x] = chars[y];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chars[y]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reverseVowels(String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Convert String to char array as String is immutable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sChar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 we still have characters to traverse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leftmost vowel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(start &lt; s.length () &amp;&amp; !isVowel(sChar[start]))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the rightmost vowel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(end &gt;= 0 &amp;&amp; !isVowel(sChar[end]))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Swap them if start is left of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swap(sChar,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Converting char array back to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String(sChar);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Here, N is the length of the string 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w:t>
      </w:r>
    </w:p>
    <w:p>
      <w:pPr>
        <w:keepNext w:val="0"/>
        <w:keepLines w:val="0"/>
        <w:widowControl/>
        <w:suppressLineNumbers w:val="0"/>
        <w:ind w:left="720"/>
        <w:jc w:val="left"/>
      </w:pPr>
      <w:r>
        <w:rPr>
          <w:rFonts w:ascii="SimSun" w:hAnsi="SimSun" w:eastAsia="SimSun" w:cs="SimSun"/>
          <w:kern w:val="0"/>
          <w:sz w:val="24"/>
          <w:szCs w:val="24"/>
          <w:lang w:val="en-US" w:eastAsia="zh-CN" w:bidi="ar"/>
        </w:rPr>
        <w:t>It might be tempting to say that there are two nested loops and hence the complexity would be O(N^2). However, if we observe closely the pointers start and end will only traverse the index once. Each element of the string swill be iterated only once either by the left or right pointer and not both. We swap characters when both pointers point to vowels which are O(1) operation. Hence the total time complexity will be O(N).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Note that in Java we need to convert the string to a char array as strings are immutable and hence it would take O(N) time.</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In C++ we only need an extra temporary variable to perform the swap and hence the space complexity is O(1). However, in Java, we need to convert the string to a char array that would take O(N) space, and therefore the space complexity for Java would be O(N)</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9CC4A4"/>
    <w:multiLevelType w:val="singleLevel"/>
    <w:tmpl w:val="C49CC4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4613A"/>
    <w:rsid w:val="5C971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2023-02-22T20:11:50Z</dcterms:created>
  <dc:creator>zqqsx</dc:creator>
  <cp:lastModifiedBy>zqqsx</cp:lastModifiedBy>
  <dcterms:modified xsi:type="dcterms:W3CDTF">2023-02-22T20:12:57Z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FDB1EF7B25C64A60BDDADA9E2F52434D</vt:lpwstr>
  </property>
</Properties>
</file>