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"https://leetcode.com/problems/interval-list-intersections/"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https://leetcode.com/problems/interval-list-intersections/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lists of closed intervals, </w:t>
      </w:r>
      <w:r>
        <w:rPr>
          <w:rStyle w:val="4"/>
          <w:rFonts w:ascii="SimSun" w:hAnsi="SimSun" w:eastAsia="SimSun" w:cs="SimSun"/>
          <w:kern w:val="0"/>
          <w:sz w:val="24"/>
          <w:szCs w:val="24"/>
          <w:lang w:val="en-US" w:eastAsia="zh-CN" w:bidi="ar"/>
        </w:rPr>
        <w:t>firstList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secondList</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firstList[i] = [starti, endi]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secondList[j] = [startj, endj]</w:t>
      </w:r>
      <w:r>
        <w:rPr>
          <w:rFonts w:ascii="SimSun" w:hAnsi="SimSun" w:eastAsia="SimSun" w:cs="SimSun"/>
          <w:kern w:val="0"/>
          <w:sz w:val="24"/>
          <w:szCs w:val="24"/>
          <w:lang w:val="en-US" w:eastAsia="zh-CN" w:bidi="ar"/>
        </w:rPr>
        <w:t xml:space="preserve">. Each list of intervals is pairwise </w:t>
      </w:r>
      <w:r>
        <w:rPr>
          <w:rFonts w:ascii="SimSun" w:hAnsi="SimSun" w:eastAsia="SimSun" w:cs="SimSun"/>
          <w:b/>
          <w:bCs/>
          <w:kern w:val="0"/>
          <w:sz w:val="24"/>
          <w:szCs w:val="24"/>
          <w:lang w:val="en-US" w:eastAsia="zh-CN" w:bidi="ar"/>
        </w:rPr>
        <w:t>disjoint</w:t>
      </w:r>
      <w:r>
        <w:rPr>
          <w:rFonts w:ascii="SimSun" w:hAnsi="SimSun" w:eastAsia="SimSun" w:cs="SimSun"/>
          <w:kern w:val="0"/>
          <w:sz w:val="24"/>
          <w:szCs w:val="24"/>
          <w:lang w:val="en-US" w:eastAsia="zh-CN" w:bidi="ar"/>
        </w:rPr>
        <w:t xml:space="preserve"> and in </w:t>
      </w:r>
      <w:r>
        <w:rPr>
          <w:rFonts w:ascii="SimSun" w:hAnsi="SimSun" w:eastAsia="SimSun" w:cs="SimSun"/>
          <w:b/>
          <w:bCs/>
          <w:kern w:val="0"/>
          <w:sz w:val="24"/>
          <w:szCs w:val="24"/>
          <w:lang w:val="en-US" w:eastAsia="zh-CN" w:bidi="ar"/>
        </w:rPr>
        <w:t>sorted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intersection of these two interval lists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closed interval</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a &lt;= b</w:t>
      </w:r>
      <w:r>
        <w:rPr>
          <w:rFonts w:ascii="SimSun" w:hAnsi="SimSun" w:eastAsia="SimSun" w:cs="SimSun"/>
          <w:kern w:val="0"/>
          <w:sz w:val="24"/>
          <w:szCs w:val="24"/>
          <w:lang w:val="en-US" w:eastAsia="zh-CN" w:bidi="ar"/>
        </w:rPr>
        <w:t xml:space="preserve">) denotes the set of real numbers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a &lt;= x &lt;= b</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intersection</w:t>
      </w:r>
      <w:r>
        <w:rPr>
          <w:rFonts w:ascii="SimSun" w:hAnsi="SimSun" w:eastAsia="SimSun" w:cs="SimSun"/>
          <w:color w:val="262626"/>
          <w:kern w:val="0"/>
          <w:sz w:val="24"/>
          <w:szCs w:val="24"/>
          <w:lang w:val="en-US" w:eastAsia="zh-CN" w:bidi="ar"/>
        </w:rPr>
        <w:t xml:space="preserve"> of two closed intervals is a set of real numbers that are either empty or represented as a closed interval. For example, the intersection of </w:t>
      </w:r>
      <w:r>
        <w:rPr>
          <w:rStyle w:val="4"/>
          <w:rFonts w:ascii="SimSun" w:hAnsi="SimSun" w:eastAsia="SimSun" w:cs="SimSun"/>
          <w:kern w:val="0"/>
          <w:sz w:val="24"/>
          <w:szCs w:val="24"/>
          <w:lang w:val="en-US" w:eastAsia="zh-CN" w:bidi="ar"/>
        </w:rPr>
        <w:t>[1, 3]</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[2, 4]</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[2, 3]</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3675" cy="1529715"/>
            <wp:effectExtent l="0" t="0" r="1460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4"/>
                    <a:stretch>
                      <a:fillRect/>
                    </a:stretch>
                  </pic:blipFill>
                  <pic:spPr>
                    <a:xfrm>
                      <a:off x="0" y="0"/>
                      <a:ext cx="5273675" cy="152971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firstList = [[0,2],[5,10],[13,23],[24,25]], secondList = [[1,5],[8,12],[15,24],[25,26]]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[[1,2],[5,5],[8,10],[15,23],[24,24],[25,25]]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firstList = [[1,3],[5,9]], secondList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firstList.length, secondList.length &lt;= 1000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firstList.length + secondList.length &gt;= 1</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starti &lt; endi &lt;= 109</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endi &lt; starti+1</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startj &lt; endj &lt;= 109</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endj &lt; startj+1</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2023-03-01</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Two Pointers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intervalIntersection(int[][] firstList, int[][] secondList)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tmp = new ArrayList&lt;int[]&gt;();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firstList.length &amp;&amp; j &lt; secondList.length)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check "criss-crossing" intersection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 = firstList[i];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 = secondList[j];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if(a[0] &lt;= b[1] &amp;&amp; b[0] &lt;= a[1])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tmp.add(new int[]{Math.max(a[0], b[0]), Math.min(a[1],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Exhausted this range in firstList, point to next range in firstList,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exhausted this range in secondList, point to next range in secondList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if(a[1] &lt;= b[1])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int[tmp.size()][];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tmp.size();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result[k] = tmp.get(k);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[Python] Two Pointer Approach + Thinking Process Diagrams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"https://leetcode.com/problems/interval-list-intersections/solutions/647482/python-two-pointer-approach-thinking-process-diagrams/"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https://leetcode.com/problems/interval-list-intersections/solutions/647482/python-two-pointer-approach-thinking-process-diagrams/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love this problem. Even though it is a two pointer problem, making everything concise is quite hard!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break down this problem into two parts: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First part</w:t>
      </w:r>
      <w:r>
        <w:rPr>
          <w:rFonts w:ascii="SimSun" w:hAnsi="SimSun" w:eastAsia="SimSun" w:cs="SimSun"/>
          <w:color w:val="262626"/>
          <w:kern w:val="0"/>
          <w:sz w:val="24"/>
          <w:szCs w:val="24"/>
          <w:lang w:val="en-US" w:eastAsia="zh-CN" w:bidi="ar"/>
        </w:rPr>
        <w:t xml:space="preserve"> - Finding overlapping range</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see possible types of overlaps</w:t>
      </w:r>
    </w:p>
    <w:p>
      <w:pPr>
        <w:keepNext w:val="0"/>
        <w:keepLines w:val="0"/>
        <w:widowControl/>
        <w:suppressLineNumbers w:val="0"/>
        <w:jc w:val="left"/>
      </w:pPr>
      <w:r>
        <w:drawing>
          <wp:inline distT="0" distB="0" distL="114300" distR="114300">
            <wp:extent cx="5267960" cy="2986405"/>
            <wp:effectExtent l="0" t="0" r="5080" b="63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5"/>
                    <a:stretch>
                      <a:fillRect/>
                    </a:stretch>
                  </pic:blipFill>
                  <pic:spPr>
                    <a:xfrm>
                      <a:off x="0" y="0"/>
                      <a:ext cx="5267960" cy="29864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What's the condition for two ranges to have an overlapping range? Check out the figures below. The way I think is: if we can have a criss-crossing lock condition satisfied, we have essentially found an overlapping range.</w:t>
      </w:r>
    </w:p>
    <w:p>
      <w:pPr>
        <w:keepNext w:val="0"/>
        <w:keepLines w:val="0"/>
        <w:widowControl/>
        <w:suppressLineNumbers w:val="0"/>
        <w:jc w:val="left"/>
      </w:pPr>
      <w:r>
        <w:drawing>
          <wp:inline distT="0" distB="0" distL="114300" distR="114300">
            <wp:extent cx="5268595" cy="2700655"/>
            <wp:effectExtent l="0" t="0" r="4445" b="1206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6"/>
                    <a:stretch>
                      <a:fillRect/>
                    </a:stretch>
                  </pic:blipFill>
                  <pic:spPr>
                    <a:xfrm>
                      <a:off x="0" y="0"/>
                      <a:ext cx="5268595" cy="2700655"/>
                    </a:xfrm>
                    <a:prstGeom prst="rect">
                      <a:avLst/>
                    </a:prstGeom>
                    <a:noFill/>
                    <a:ln>
                      <a:noFill/>
                    </a:ln>
                  </pic:spPr>
                </pic:pic>
              </a:graphicData>
            </a:graphic>
          </wp:inline>
        </w:drawing>
      </w:r>
    </w:p>
    <w:p>
      <w:pPr>
        <w:keepNext w:val="0"/>
        <w:keepLines w:val="0"/>
        <w:widowControl/>
        <w:suppressLineNumbers w:val="0"/>
        <w:jc w:val="left"/>
        <w:rPr>
          <w:rFonts w:ascii="SimSun" w:hAnsi="SimSun" w:eastAsia="SimSun" w:cs="SimSun"/>
          <w:b/>
          <w:bCs/>
          <w:color w:val="262626"/>
          <w:kern w:val="0"/>
          <w:sz w:val="24"/>
          <w:szCs w:val="24"/>
          <w:lang w:val="en-US" w:eastAsia="zh-CN" w:bidi="ar"/>
        </w:rPr>
      </w:pPr>
      <w:r>
        <w:rPr>
          <w:rFonts w:ascii="SimSun" w:hAnsi="SimSun" w:eastAsia="SimSun" w:cs="SimSun"/>
          <w:color w:val="262626"/>
          <w:kern w:val="0"/>
          <w:sz w:val="24"/>
          <w:szCs w:val="24"/>
          <w:lang w:val="en-US" w:eastAsia="zh-CN" w:bidi="ar"/>
        </w:rPr>
        <w:t xml:space="preserve">After we have made sure that there is an overlapping range, we need to figure out the start and end of the overlapping range. I think of this as trying to squeeze the overlapping range as tight as possible (pushing as far </w:t>
      </w:r>
      <w:r>
        <w:rPr>
          <w:rFonts w:ascii="SimSun" w:hAnsi="SimSun" w:eastAsia="SimSun" w:cs="SimSun"/>
          <w:i/>
          <w:iCs/>
          <w:color w:val="262626"/>
          <w:kern w:val="0"/>
          <w:sz w:val="24"/>
          <w:szCs w:val="24"/>
          <w:lang w:val="en-US" w:eastAsia="zh-CN" w:bidi="ar"/>
        </w:rPr>
        <w:t>right</w:t>
      </w:r>
      <w:r>
        <w:rPr>
          <w:rFonts w:ascii="SimSun" w:hAnsi="SimSun" w:eastAsia="SimSun" w:cs="SimSun"/>
          <w:color w:val="262626"/>
          <w:kern w:val="0"/>
          <w:sz w:val="24"/>
          <w:szCs w:val="24"/>
          <w:lang w:val="en-US" w:eastAsia="zh-CN" w:bidi="ar"/>
        </w:rPr>
        <w:t xml:space="preserve"> as possible for start and pushing as far </w:t>
      </w:r>
      <w:r>
        <w:rPr>
          <w:rFonts w:ascii="SimSun" w:hAnsi="SimSun" w:eastAsia="SimSun" w:cs="SimSun"/>
          <w:i/>
          <w:iCs/>
          <w:color w:val="262626"/>
          <w:kern w:val="0"/>
          <w:sz w:val="24"/>
          <w:szCs w:val="24"/>
          <w:lang w:val="en-US" w:eastAsia="zh-CN" w:bidi="ar"/>
        </w:rPr>
        <w:t>left</w:t>
      </w:r>
      <w:r>
        <w:rPr>
          <w:rFonts w:ascii="SimSun" w:hAnsi="SimSun" w:eastAsia="SimSun" w:cs="SimSun"/>
          <w:color w:val="262626"/>
          <w:kern w:val="0"/>
          <w:sz w:val="24"/>
          <w:szCs w:val="24"/>
          <w:lang w:val="en-US" w:eastAsia="zh-CN" w:bidi="ar"/>
        </w:rPr>
        <w:t xml:space="preserve"> as possible for end)</w:t>
      </w:r>
    </w:p>
    <w:p>
      <w:pPr>
        <w:keepNext w:val="0"/>
        <w:keepLines w:val="0"/>
        <w:widowControl/>
        <w:suppressLineNumbers w:val="0"/>
        <w:jc w:val="left"/>
        <w:rPr>
          <w:rFonts w:ascii="SimSun" w:hAnsi="SimSun" w:eastAsia="SimSun" w:cs="SimSun"/>
          <w:b/>
          <w:bCs/>
          <w:color w:val="262626"/>
          <w:kern w:val="0"/>
          <w:sz w:val="24"/>
          <w:szCs w:val="24"/>
          <w:lang w:val="en-US" w:eastAsia="zh-CN" w:bidi="ar"/>
        </w:rPr>
      </w:pPr>
      <w:r>
        <w:drawing>
          <wp:inline distT="0" distB="0" distL="114300" distR="114300">
            <wp:extent cx="5268595" cy="2874010"/>
            <wp:effectExtent l="0" t="0" r="4445" b="635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7"/>
                    <a:stretch>
                      <a:fillRect/>
                    </a:stretch>
                  </pic:blipFill>
                  <pic:spPr>
                    <a:xfrm>
                      <a:off x="0" y="0"/>
                      <a:ext cx="5268595" cy="287401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Second part</w:t>
      </w:r>
      <w:r>
        <w:rPr>
          <w:rFonts w:ascii="SimSun" w:hAnsi="SimSun" w:eastAsia="SimSun" w:cs="SimSun"/>
          <w:color w:val="262626"/>
          <w:kern w:val="0"/>
          <w:sz w:val="24"/>
          <w:szCs w:val="24"/>
          <w:lang w:val="en-US" w:eastAsia="zh-CN" w:bidi="ar"/>
        </w:rPr>
        <w:t xml:space="preserve"> - Incrementing pointers</w:t>
      </w:r>
    </w:p>
    <w:p>
      <w:pPr>
        <w:keepNext w:val="0"/>
        <w:keepLines w:val="0"/>
        <w:widowControl/>
        <w:suppressLineNumbers w:val="0"/>
        <w:jc w:val="left"/>
      </w:pPr>
      <w:r>
        <w:rPr>
          <w:rFonts w:ascii="SimSun" w:hAnsi="SimSun" w:eastAsia="SimSun" w:cs="SimSun"/>
          <w:color w:val="262626"/>
          <w:kern w:val="0"/>
          <w:sz w:val="24"/>
          <w:szCs w:val="24"/>
          <w:lang w:val="en-US" w:eastAsia="zh-CN" w:bidi="ar"/>
        </w:rPr>
        <w:t>The idea behind is to increment the pointer based on the end values of two ranges. Let's say the current range in A has end value smaller than to equal to end value of the current range in B, that essentially means that you have exhausted that range in A and you should move on to the next range. Let's try to visually think about this. When you are going through the images, keep track of end values of the ranges and how the little pointer triangles progress.</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7960" cy="3176270"/>
            <wp:effectExtent l="0" t="0" r="5080" b="889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8"/>
                    <a:stretch>
                      <a:fillRect/>
                    </a:stretch>
                  </pic:blipFill>
                  <pic:spPr>
                    <a:xfrm>
                      <a:off x="0" y="0"/>
                      <a:ext cx="5267960" cy="317627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7960" cy="3216910"/>
            <wp:effectExtent l="0" t="0" r="5080" b="1397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5267960" cy="321691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3675" cy="1969770"/>
            <wp:effectExtent l="0" t="0" r="14605" b="1143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0"/>
                    <a:stretch>
                      <a:fillRect/>
                    </a:stretch>
                  </pic:blipFill>
                  <pic:spPr>
                    <a:xfrm>
                      <a:off x="0" y="0"/>
                      <a:ext cx="5273675" cy="196977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b/>
          <w:bCs/>
          <w:color w:val="262626"/>
          <w:kern w:val="0"/>
          <w:sz w:val="24"/>
          <w:szCs w:val="24"/>
          <w:lang w:val="en-US" w:eastAsia="zh-CN" w:bidi="ar"/>
        </w:rPr>
        <w:t>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def intervalIntersection(self, A: List[List[int]], B: List[List[int]]) -&gt; List[List[int]]: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result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while i &lt; len(A) and j &lt; len(B):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a_start, a_end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b_start, b_end = 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10. if a_start &lt;= b_end and b_start &lt;= a_end: # Criss-cross lock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result.append([max(a_start, b_start), min(a_end, b_end)]) # Squeezing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13. if a_end &lt;= b_end: # Exhausted this range in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14. i += 1 # Point to next range in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15. else: # Exhausted this range in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16. j += 1 # Point to next range in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17. return result</w:t>
      </w:r>
    </w:p>
    <w:p>
      <w:pPr>
        <w:keepNext w:val="0"/>
        <w:keepLines w:val="0"/>
        <w:widowControl/>
        <w:suppressLineNumbers w:val="0"/>
        <w:jc w:val="left"/>
      </w:pPr>
      <w:r>
        <w:rPr>
          <w:rFonts w:ascii="SimSun" w:hAnsi="SimSun" w:eastAsia="SimSun" w:cs="SimSun"/>
          <w:b/>
          <w:bCs/>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"https://leetcode.com/problems/interval-list-intersections/solutions/647482/python-two-pointer-approach-thinking-process-diagrams/comments/764904"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https://leetcode.com/problems/interval-list-intersections/solutions/647482/python-two-pointer-approach-thinking-process-diagrams/comments/764904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intervalIntersection(int[][] A, int[][]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A.length, n = B.length;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m &amp;&amp;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aVal = A[i], bVal = 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(aVal[0] &lt;= bVal[1] &amp;&amp; bVal[0] &lt;= aVal[1])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check "criss cross" intersection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resultList.add(new int[]{Math.max(aVal[0], bVal[0]), Math.min(aVal[1], bVal[1])});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(aVal[1] &lt;= bVal[1]) ++i; //Next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++j; // Next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int[resultList.size()][];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idx = 0; idx &lt; resultList.size(); idx++)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result[idx] = resultList.get(idx);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Complexity - Time - O(min(m,n)) - Space O(k) where k is the number of intersections</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79EFA"/>
    <w:multiLevelType w:val="singleLevel"/>
    <w:tmpl w:val="13879E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F1B18"/>
    <w:rsid w:val="1B455BAA"/>
    <w:rsid w:val="1DA06387"/>
    <w:rsid w:val="1DA14A9A"/>
    <w:rsid w:val="22D078AB"/>
    <w:rsid w:val="4E08656D"/>
    <w:rsid w:val="52BD6C15"/>
    <w:rsid w:val="6CB97B51"/>
    <w:rsid w:val="6D466166"/>
    <w:rsid w:val="707359D8"/>
    <w:rsid w:val="76693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2023-03-01T21:44:49Z</dcterms:created>
  <dc:creator>zqqsx</dc:creator>
  <cp:lastModifiedBy>zqqsx</cp:lastModifiedBy>
  <dcterms:modified xsi:type="dcterms:W3CDTF">2023-03-01T21:50:58Z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0C99890111C24166A972468AD298EA7D</vt:lpwstr>
  </property>
</Properties>
</file>