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"https://leetcode.com/problems/multiply-strings/"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https://leetcode.com/problems/multiply-strings/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two non-negative integers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represented as strings, return the product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also represented as a string.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Note: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You must not use any built-in BigInteger library or convert the inputs to integer directly.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num1 = "2", num2 = "3"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"6"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num1 = "123", num2 = "456"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"56088"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num1.length, num2.length &lt;= 200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 of digits only.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Both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do not contain any leading zero, except the number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itself.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2023-03-09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Solution 1: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 xml:space="preserve">Sum the products from all pairs of digits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multiply(String num1, String num2)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 = num1.length();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num2.length();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pos = new int[m + 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m - 1;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n - 1; j &gt;= 0; j--)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mul = (num1.charAt(i) - '0') * (num2.charAt(j) - '0');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p1 = i + j;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p2 = i + j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mul + pos[p2];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pos[p1] += sum / 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pos[p2] = sum % 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StringBuilder sb = new StringBuilder();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 case of num1 = "0", num2 = "0", must NOT append digit directly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p : pos)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if(!(sb.length() == 0 &amp;&amp; p == 0))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sb.length() == 0 ? "0" : sb.toString();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"https://leetcode.com/problems/multiply-strings/solutions/17605/easiest-java-solution-with-graph-explanation/"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https://leetcode.com/problems/multiply-strings/solutions/17605/easiest-java-solution-with-graph-explanation/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Remember how we do multiplication?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 from right to left, perform multiplication on every pair of digits, and add them together. Let's draw the process! From the following draft, we can immediately conclude: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`num1[i] * num2[j]` will be placed at indices `[i + j`, `i + j + 1]`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4250690"/>
            <wp:effectExtent l="0" t="0" r="1270" b="127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multiply(String num1, String num2)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 = num1.length(), n = num2.length();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pos = new int[m + 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m - 1;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n - 1; j &gt;= 0; j--)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mul = (num1.charAt(i) - '0') * (num2.charAt(j) - '0');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p1 = i + j, p2 = i + j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mul + pos[p2];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pos[p1] += sum / 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pos[p2] = (sum) % 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StringBuilder sb = new StringBuilder();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p : pos) if(!(sb.length() == 0 &amp;&amp; p == 0)) sb.append(p);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sb.length() == 0 ? "0" : sb.toString();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00A789"/>
    <w:multiLevelType w:val="singleLevel"/>
    <w:tmpl w:val="5300A7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C792F"/>
    <w:rsid w:val="2518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2023-03-09T10:39:33Z</dcterms:created>
  <dc:creator>zqqsx</dc:creator>
  <cp:lastModifiedBy>zqqsx</cp:lastModifiedBy>
  <dcterms:modified xsi:type="dcterms:W3CDTF">2023-03-09T10:40:44Z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86A56536B388494486554D90550D4EDB</vt:lpwstr>
  </property>
</Properties>
</file>