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brute force approach, we consider every possible subarray that can be formed from the given array </w:t>
      </w:r>
      <w:r w:rsidR="001F2DF6">
        <w:rPr>
          <w:rStyle w:val="katex-mathml"/>
          <w:sz w:val="25"/>
          <w:szCs w:val="25"/>
          <w:bdr w:val="none" w:sz="0" w:space="0" w:color="auto" w:frame="1"/>
        </w:rPr>
        <w:t>nums</w:t>
      </w:r>
      <w:r>
        <w:rPr>
          <w:rFonts w:ascii="Segoe UI" w:hAnsi="Segoe UI" w:cs="Segoe UI"/>
          <w:sz w:val="21"/>
          <w:szCs w:val="21"/>
        </w:rPr>
        <w:t>. For every subarray </w:t>
      </w:r>
      <w:r>
        <w:rPr>
          <w:rStyle w:val="katex-mathml"/>
          <w:sz w:val="25"/>
          <w:szCs w:val="25"/>
          <w:bdr w:val="none" w:sz="0" w:space="0" w:color="auto" w:frame="1"/>
        </w:rPr>
        <w:t>nums[i:j]</w:t>
      </w:r>
      <w:r>
        <w:rPr>
          <w:rFonts w:ascii="Segoe UI" w:hAnsi="Segoe UI" w:cs="Segoe UI"/>
          <w:sz w:val="21"/>
          <w:szCs w:val="21"/>
        </w:rPr>
        <w:t> considered, we need to check whether this is the smallest unsorted subarray or not. Thus, for every such subarray considered, we find out the maximum and minimum values lying in that subarray given by </w:t>
      </w:r>
      <w:r w:rsidR="001F2DF6">
        <w:rPr>
          <w:rStyle w:val="katex-mathml"/>
          <w:sz w:val="25"/>
          <w:szCs w:val="25"/>
          <w:bdr w:val="none" w:sz="0" w:space="0" w:color="auto" w:frame="1"/>
        </w:rPr>
        <w:t xml:space="preserve">max </w:t>
      </w:r>
      <w:r>
        <w:rPr>
          <w:rFonts w:ascii="Segoe UI" w:hAnsi="Segoe UI" w:cs="Segoe UI"/>
          <w:sz w:val="21"/>
          <w:szCs w:val="21"/>
        </w:rPr>
        <w:t>and </w:t>
      </w:r>
      <w:r w:rsidR="001F2DF6">
        <w:rPr>
          <w:rStyle w:val="katex-mathml"/>
          <w:sz w:val="25"/>
          <w:szCs w:val="25"/>
          <w:bdr w:val="none" w:sz="0" w:space="0" w:color="auto" w:frame="1"/>
        </w:rPr>
        <w:t>min</w:t>
      </w:r>
      <w:r>
        <w:rPr>
          <w:rFonts w:ascii="Segoe UI" w:hAnsi="Segoe UI" w:cs="Segoe UI"/>
          <w:sz w:val="21"/>
          <w:szCs w:val="21"/>
        </w:rPr>
        <w:t> respectively.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subarrays </w:t>
      </w:r>
      <w:r>
        <w:rPr>
          <w:rStyle w:val="katex-mathml"/>
          <w:sz w:val="25"/>
          <w:szCs w:val="25"/>
          <w:bdr w:val="none" w:sz="0" w:space="0" w:color="auto" w:frame="1"/>
        </w:rPr>
        <w:t>nums[0:i-1]</w:t>
      </w:r>
      <w:r>
        <w:rPr>
          <w:rFonts w:ascii="Segoe UI" w:hAnsi="Segoe UI" w:cs="Segoe UI"/>
          <w:sz w:val="21"/>
          <w:szCs w:val="21"/>
        </w:rPr>
        <w:t> and </w:t>
      </w:r>
      <w:r>
        <w:rPr>
          <w:rStyle w:val="katex-mathml"/>
          <w:sz w:val="25"/>
          <w:szCs w:val="25"/>
          <w:bdr w:val="none" w:sz="0" w:space="0" w:color="auto" w:frame="1"/>
        </w:rPr>
        <w:t>nums[j:n-1]</w:t>
      </w:r>
      <w:r>
        <w:rPr>
          <w:rFonts w:ascii="Segoe UI" w:hAnsi="Segoe UI" w:cs="Segoe UI"/>
          <w:sz w:val="21"/>
          <w:szCs w:val="21"/>
        </w:rPr>
        <w:t> are correctly sorted, then only </w:t>
      </w:r>
      <w:r>
        <w:rPr>
          <w:rStyle w:val="katex-mathml"/>
          <w:sz w:val="25"/>
          <w:szCs w:val="25"/>
          <w:bdr w:val="none" w:sz="0" w:space="0" w:color="auto" w:frame="1"/>
        </w:rPr>
        <w:t>nums[i:j]</w:t>
      </w:r>
      <w:r>
        <w:rPr>
          <w:rFonts w:ascii="Segoe UI" w:hAnsi="Segoe UI" w:cs="Segoe UI"/>
          <w:sz w:val="21"/>
          <w:szCs w:val="21"/>
        </w:rPr>
        <w:t> could be the required subrray. Further, the elements in </w:t>
      </w:r>
      <w:r>
        <w:rPr>
          <w:rStyle w:val="katex-mathml"/>
          <w:sz w:val="25"/>
          <w:szCs w:val="25"/>
          <w:bdr w:val="none" w:sz="0" w:space="0" w:color="auto" w:frame="1"/>
        </w:rPr>
        <w:t>nums[0:i-1]</w:t>
      </w:r>
      <w:r>
        <w:rPr>
          <w:rFonts w:ascii="Segoe UI" w:hAnsi="Segoe UI" w:cs="Segoe UI"/>
          <w:sz w:val="21"/>
          <w:szCs w:val="21"/>
        </w:rPr>
        <w:t> all need to be lesser than the </w:t>
      </w:r>
      <w:r>
        <w:rPr>
          <w:rStyle w:val="katex-mathml"/>
          <w:sz w:val="25"/>
          <w:szCs w:val="25"/>
          <w:bdr w:val="none" w:sz="0" w:space="0" w:color="auto" w:frame="1"/>
        </w:rPr>
        <w:t>min</w:t>
      </w:r>
      <w:r>
        <w:rPr>
          <w:rFonts w:ascii="Segoe UI" w:hAnsi="Segoe UI" w:cs="Segoe UI"/>
          <w:sz w:val="21"/>
          <w:szCs w:val="21"/>
        </w:rPr>
        <w:t> for satisfying the required condition. Similarly, all the elements in </w:t>
      </w:r>
      <w:r>
        <w:rPr>
          <w:rStyle w:val="katex-mathml"/>
          <w:sz w:val="25"/>
          <w:szCs w:val="25"/>
          <w:bdr w:val="none" w:sz="0" w:space="0" w:color="auto" w:frame="1"/>
        </w:rPr>
        <w:t>nums[j:n-1]</w:t>
      </w:r>
      <w:r>
        <w:rPr>
          <w:rFonts w:ascii="Segoe UI" w:hAnsi="Segoe UI" w:cs="Segoe UI"/>
          <w:sz w:val="21"/>
          <w:szCs w:val="21"/>
        </w:rPr>
        <w:t> need to be larger than </w:t>
      </w:r>
      <w:r>
        <w:rPr>
          <w:rStyle w:val="katex-mathml"/>
          <w:sz w:val="25"/>
          <w:szCs w:val="25"/>
          <w:bdr w:val="none" w:sz="0" w:space="0" w:color="auto" w:frame="1"/>
        </w:rPr>
        <w:t>max</w:t>
      </w:r>
      <w:r>
        <w:rPr>
          <w:rFonts w:ascii="Segoe UI" w:hAnsi="Segoe UI" w:cs="Segoe UI"/>
          <w:sz w:val="21"/>
          <w:szCs w:val="21"/>
        </w:rPr>
        <w:t>. We check for these conditions for every possible </w:t>
      </w:r>
      <w:r>
        <w:rPr>
          <w:rStyle w:val="katex-mathml"/>
          <w:sz w:val="25"/>
          <w:szCs w:val="25"/>
          <w:bdr w:val="none" w:sz="0" w:space="0" w:color="auto" w:frame="1"/>
        </w:rPr>
        <w:t>i</w:t>
      </w:r>
      <w:r>
        <w:rPr>
          <w:rFonts w:ascii="Segoe UI" w:hAnsi="Segoe UI" w:cs="Segoe UI"/>
          <w:sz w:val="21"/>
          <w:szCs w:val="21"/>
        </w:rPr>
        <w:t> and </w:t>
      </w:r>
      <w:r>
        <w:rPr>
          <w:rStyle w:val="katex-mathml"/>
          <w:sz w:val="25"/>
          <w:szCs w:val="25"/>
          <w:bdr w:val="none" w:sz="0" w:space="0" w:color="auto" w:frame="1"/>
        </w:rPr>
        <w:t>j</w:t>
      </w:r>
      <w:r w:rsidR="001F2DF6">
        <w:rPr>
          <w:rStyle w:val="mord"/>
          <w:rFonts w:ascii="KaTeX_Math" w:hAnsi="KaTeX_Math"/>
          <w:i/>
          <w:iCs/>
          <w:sz w:val="25"/>
          <w:szCs w:val="25"/>
        </w:rPr>
        <w:t xml:space="preserve"> </w:t>
      </w:r>
      <w:r>
        <w:rPr>
          <w:rFonts w:ascii="Segoe UI" w:hAnsi="Segoe UI" w:cs="Segoe UI"/>
          <w:sz w:val="21"/>
          <w:szCs w:val="21"/>
        </w:rPr>
        <w:t>selected.</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Further, we also need to check if </w:t>
      </w:r>
      <w:r>
        <w:rPr>
          <w:rStyle w:val="katex-mathml"/>
          <w:sz w:val="25"/>
          <w:szCs w:val="25"/>
          <w:bdr w:val="none" w:sz="0" w:space="0" w:color="auto" w:frame="1"/>
        </w:rPr>
        <w:t>nums[0:i-1]</w:t>
      </w:r>
      <w:r w:rsidR="001F2DF6">
        <w:rPr>
          <w:rFonts w:ascii="Segoe UI" w:hAnsi="Segoe UI" w:cs="Segoe UI"/>
          <w:sz w:val="21"/>
          <w:szCs w:val="21"/>
        </w:rPr>
        <w:t xml:space="preserve"> </w:t>
      </w:r>
      <w:r>
        <w:rPr>
          <w:rFonts w:ascii="Segoe UI" w:hAnsi="Segoe UI" w:cs="Segoe UI"/>
          <w:sz w:val="21"/>
          <w:szCs w:val="21"/>
        </w:rPr>
        <w:t>and </w:t>
      </w:r>
      <w:r>
        <w:rPr>
          <w:rStyle w:val="katex-mathml"/>
          <w:sz w:val="25"/>
          <w:szCs w:val="25"/>
          <w:bdr w:val="none" w:sz="0" w:space="0" w:color="auto" w:frame="1"/>
        </w:rPr>
        <w:t>nums[j:n-1]</w:t>
      </w:r>
      <w:r w:rsidR="001F2DF6">
        <w:rPr>
          <w:rFonts w:ascii="Segoe UI" w:hAnsi="Segoe UI" w:cs="Segoe UI"/>
          <w:sz w:val="21"/>
          <w:szCs w:val="21"/>
        </w:rPr>
        <w:t xml:space="preserve"> </w:t>
      </w:r>
      <w:r>
        <w:rPr>
          <w:rFonts w:ascii="Segoe UI" w:hAnsi="Segoe UI" w:cs="Segoe UI"/>
          <w:sz w:val="21"/>
          <w:szCs w:val="21"/>
        </w:rPr>
        <w:t>are sorted correctly. If all the above conditions are satisfied, we determine the length of the unsorted subarray as </w:t>
      </w:r>
      <w:r>
        <w:rPr>
          <w:rStyle w:val="katex-mathml"/>
          <w:sz w:val="25"/>
          <w:szCs w:val="25"/>
          <w:bdr w:val="none" w:sz="0" w:space="0" w:color="auto" w:frame="1"/>
        </w:rPr>
        <w:t>j-i</w:t>
      </w:r>
      <w:r>
        <w:rPr>
          <w:rFonts w:ascii="Segoe UI" w:hAnsi="Segoe UI" w:cs="Segoe UI"/>
          <w:sz w:val="21"/>
          <w:szCs w:val="21"/>
        </w:rPr>
        <w:t>. We do the same process for every subarray chosen and determine the length of the smallest unsorted subarray found.</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public class Solution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public int findUnsortedSubarray(int[] nums)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int res = nums.length;</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for (int i = 0; i &lt; nums.length; i++)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for (int j = i; j &lt;= nums.length; j++)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int min = Integer.MAX_VALUE, max = Integer.MIN_VALUE, prev = Integer.MIN_VALUE;</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for (int k = i; k &lt; j; k++)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min = Math.min(min, nums[k]);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max = Math.max(max, nums[k]);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if ((i &gt; 0 &amp;&amp; nums[i - 1] &gt; min) || (j &lt; nums.length &amp;&amp; nums[j] &lt; max))</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continue;</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int k = 0;</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while (k &lt; i &amp;&amp; prev &lt;= nums[k])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lastRenderedPageBreak/>
        <w:t xml:space="preserve">                    prev = nums[k];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if (k != i)</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continue;</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k = j;</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while (k &lt; nums.length &amp;&amp; prev &lt;= nums[k])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prev = nums[k];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k++;</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if (k == nums.length)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res = Math.min(res, j - i);</w:t>
      </w:r>
    </w:p>
    <w:p w:rsidR="00AE5691" w:rsidRPr="00AE5691" w:rsidRDefault="00AE5691" w:rsidP="00AE5691">
      <w:pPr>
        <w:pStyle w:val="NormalWeb"/>
        <w:shd w:val="clear" w:color="auto" w:fill="FFFFFF"/>
        <w:spacing w:after="240"/>
        <w:rPr>
          <w:rFonts w:ascii="Segoe UI" w:hAnsi="Segoe UI" w:cs="Segoe UI"/>
          <w:sz w:val="21"/>
          <w:szCs w:val="21"/>
        </w:rPr>
      </w:pP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return res;</w:t>
      </w:r>
    </w:p>
    <w:p w:rsidR="00AE5691" w:rsidRPr="00AE5691" w:rsidRDefault="00AE5691" w:rsidP="00AE5691">
      <w:pPr>
        <w:pStyle w:val="NormalWeb"/>
        <w:shd w:val="clear" w:color="auto" w:fill="FFFFFF"/>
        <w:spacing w:after="240"/>
        <w:rPr>
          <w:rFonts w:ascii="Segoe UI" w:hAnsi="Segoe UI" w:cs="Segoe UI"/>
          <w:sz w:val="21"/>
          <w:szCs w:val="21"/>
        </w:rPr>
      </w:pPr>
      <w:r w:rsidRPr="00AE5691">
        <w:rPr>
          <w:rFonts w:ascii="Segoe UI" w:hAnsi="Segoe UI" w:cs="Segoe UI"/>
          <w:sz w:val="21"/>
          <w:szCs w:val="21"/>
        </w:rPr>
        <w:t xml:space="preserve">    }</w:t>
      </w:r>
    </w:p>
    <w:p w:rsidR="00AE5691" w:rsidRDefault="00AE5691" w:rsidP="00AE5691">
      <w:pPr>
        <w:pStyle w:val="NormalWeb"/>
        <w:shd w:val="clear" w:color="auto" w:fill="FFFFFF"/>
        <w:spacing w:before="0" w:beforeAutospacing="0" w:after="240" w:afterAutospacing="0"/>
        <w:rPr>
          <w:rFonts w:ascii="Segoe UI" w:hAnsi="Segoe UI" w:cs="Segoe UI"/>
          <w:sz w:val="21"/>
          <w:szCs w:val="21"/>
        </w:rPr>
      </w:pPr>
      <w:r w:rsidRPr="00AE5691">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O(n^3)</w:t>
      </w:r>
      <w:r>
        <w:rPr>
          <w:rFonts w:ascii="Segoe UI" w:hAnsi="Segoe UI" w:cs="Segoe UI"/>
          <w:sz w:val="21"/>
          <w:szCs w:val="21"/>
        </w:rPr>
        <w:t xml:space="preserve"> Three nested loops are there.</w:t>
      </w:r>
    </w:p>
    <w:p w:rsidR="006B215D" w:rsidRDefault="006B215D" w:rsidP="006B215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xml:space="preserve"> Constant space is used.</w:t>
      </w:r>
      <w:r>
        <w:rPr>
          <w:rFonts w:ascii="Segoe UI" w:hAnsi="Segoe UI" w:cs="Segoe UI"/>
          <w:sz w:val="21"/>
          <w:szCs w:val="21"/>
        </w:rPr>
        <w:br/>
      </w:r>
    </w:p>
    <w:p w:rsidR="006B215D" w:rsidRDefault="00A23A17" w:rsidP="006B215D">
      <w:pPr>
        <w:spacing w:before="150" w:after="150"/>
        <w:rPr>
          <w:rFonts w:ascii="Times New Roman" w:hAnsi="Times New Roman" w:cs="Times New Roman"/>
          <w:sz w:val="24"/>
          <w:szCs w:val="24"/>
        </w:rPr>
      </w:pPr>
      <w:r>
        <w:pict>
          <v:rect id="_x0000_i1025"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Better Brute Force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approach, we make use of an idea based on selection sort. We can traverse over the given </w:t>
      </w:r>
      <w:r>
        <w:rPr>
          <w:rStyle w:val="katex-mathml"/>
          <w:sz w:val="25"/>
          <w:szCs w:val="25"/>
          <w:bdr w:val="none" w:sz="0" w:space="0" w:color="auto" w:frame="1"/>
        </w:rPr>
        <w:t>nums</w:t>
      </w:r>
      <w:r>
        <w:rPr>
          <w:rFonts w:ascii="Segoe UI" w:hAnsi="Segoe UI" w:cs="Segoe UI"/>
          <w:sz w:val="21"/>
          <w:szCs w:val="21"/>
        </w:rPr>
        <w:t> array choosing the elements </w:t>
      </w:r>
      <w:r>
        <w:rPr>
          <w:rStyle w:val="katex-mathml"/>
          <w:sz w:val="25"/>
          <w:szCs w:val="25"/>
          <w:bdr w:val="none" w:sz="0" w:space="0" w:color="auto" w:frame="1"/>
        </w:rPr>
        <w:t>nums[i]</w:t>
      </w:r>
      <w:r>
        <w:rPr>
          <w:rFonts w:ascii="Segoe UI" w:hAnsi="Segoe UI" w:cs="Segoe UI"/>
          <w:sz w:val="21"/>
          <w:szCs w:val="21"/>
        </w:rPr>
        <w:t>. For every such element chosen, we try to determine its correct position in the sorted array. For this, we compare </w:t>
      </w:r>
      <w:r>
        <w:rPr>
          <w:rStyle w:val="katex-mathml"/>
          <w:sz w:val="25"/>
          <w:szCs w:val="25"/>
          <w:bdr w:val="none" w:sz="0" w:space="0" w:color="auto" w:frame="1"/>
        </w:rPr>
        <w:t>nums[i]</w:t>
      </w:r>
      <w:r>
        <w:rPr>
          <w:rFonts w:ascii="Segoe UI" w:hAnsi="Segoe UI" w:cs="Segoe UI"/>
          <w:sz w:val="21"/>
          <w:szCs w:val="21"/>
        </w:rPr>
        <w:t> with every </w:t>
      </w:r>
      <w:r>
        <w:rPr>
          <w:rStyle w:val="katex-mathml"/>
          <w:sz w:val="25"/>
          <w:szCs w:val="25"/>
          <w:bdr w:val="none" w:sz="0" w:space="0" w:color="auto" w:frame="1"/>
        </w:rPr>
        <w:t>nums[j]</w:t>
      </w:r>
      <w:r>
        <w:rPr>
          <w:rFonts w:ascii="Segoe UI" w:hAnsi="Segoe UI" w:cs="Segoe UI"/>
          <w:sz w:val="21"/>
          <w:szCs w:val="21"/>
        </w:rPr>
        <w:t>, such that </w:t>
      </w:r>
      <w:r>
        <w:rPr>
          <w:rStyle w:val="katex-mathml"/>
          <w:sz w:val="25"/>
          <w:szCs w:val="25"/>
          <w:bdr w:val="none" w:sz="0" w:space="0" w:color="auto" w:frame="1"/>
        </w:rPr>
        <w:t>i &lt; j &lt; n</w:t>
      </w:r>
      <w:r>
        <w:rPr>
          <w:rFonts w:ascii="Segoe UI" w:hAnsi="Segoe UI" w:cs="Segoe UI"/>
          <w:sz w:val="21"/>
          <w:szCs w:val="21"/>
        </w:rPr>
        <w:t>. Here, </w:t>
      </w:r>
      <w:r>
        <w:rPr>
          <w:rStyle w:val="katex-mathml"/>
          <w:sz w:val="25"/>
          <w:szCs w:val="25"/>
          <w:bdr w:val="none" w:sz="0" w:space="0" w:color="auto" w:frame="1"/>
        </w:rPr>
        <w:t>n</w:t>
      </w:r>
      <w:r>
        <w:rPr>
          <w:rFonts w:ascii="Segoe UI" w:hAnsi="Segoe UI" w:cs="Segoe UI"/>
          <w:sz w:val="21"/>
          <w:szCs w:val="21"/>
        </w:rPr>
        <w:t> refers to the length of </w:t>
      </w:r>
      <w:r w:rsidR="00115A8B">
        <w:rPr>
          <w:rStyle w:val="katex-mathml"/>
          <w:sz w:val="25"/>
          <w:szCs w:val="25"/>
          <w:bdr w:val="none" w:sz="0" w:space="0" w:color="auto" w:frame="1"/>
        </w:rPr>
        <w:t>nums</w:t>
      </w:r>
      <w:r>
        <w:rPr>
          <w:rFonts w:ascii="Segoe UI" w:hAnsi="Segoe UI" w:cs="Segoe UI"/>
          <w:sz w:val="21"/>
          <w:szCs w:val="21"/>
        </w:rPr>
        <w:t> 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any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happens to be lesser than </w:t>
      </w:r>
      <w:r>
        <w:rPr>
          <w:rStyle w:val="katex-mathml"/>
          <w:sz w:val="25"/>
          <w:szCs w:val="25"/>
          <w:bdr w:val="none" w:sz="0" w:space="0" w:color="auto" w:frame="1"/>
        </w:rPr>
        <w:t>nums[i]</w:t>
      </w:r>
      <w:r>
        <w:rPr>
          <w:rFonts w:ascii="Segoe UI" w:hAnsi="Segoe UI" w:cs="Segoe UI"/>
          <w:sz w:val="21"/>
          <w:szCs w:val="21"/>
        </w:rPr>
        <w:t>, it means both </w:t>
      </w:r>
      <w:r>
        <w:rPr>
          <w:rStyle w:val="katex-mathml"/>
          <w:sz w:val="25"/>
          <w:szCs w:val="25"/>
          <w:bdr w:val="none" w:sz="0" w:space="0" w:color="auto" w:frame="1"/>
        </w:rPr>
        <w:t>nums[i]</w:t>
      </w:r>
      <w:r w:rsidR="00115A8B">
        <w:rPr>
          <w:rStyle w:val="mord"/>
          <w:rFonts w:ascii="KaTeX_Math" w:hAnsi="KaTeX_Math"/>
          <w:i/>
          <w:iCs/>
          <w:sz w:val="25"/>
          <w:szCs w:val="25"/>
        </w:rPr>
        <w:t xml:space="preserve"> </w:t>
      </w:r>
      <w:r>
        <w:rPr>
          <w:rFonts w:ascii="Segoe UI" w:hAnsi="Segoe UI" w:cs="Segoe UI"/>
          <w:sz w:val="21"/>
          <w:szCs w:val="21"/>
        </w:rPr>
        <w:t>and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aren't at their correct position for the sorted array. Thus, we need to swap the two elements to bring them at their correct positions. Here, instead of swapping, we just note the position of </w:t>
      </w:r>
      <w:r>
        <w:rPr>
          <w:rStyle w:val="katex-mathml"/>
          <w:sz w:val="25"/>
          <w:szCs w:val="25"/>
          <w:bdr w:val="none" w:sz="0" w:space="0" w:color="auto" w:frame="1"/>
        </w:rPr>
        <w:t>nums[i]</w:t>
      </w:r>
      <w:r>
        <w:rPr>
          <w:rFonts w:ascii="Segoe UI" w:hAnsi="Segoe UI" w:cs="Segoe UI"/>
          <w:sz w:val="21"/>
          <w:szCs w:val="21"/>
        </w:rPr>
        <w:t>(given by </w:t>
      </w:r>
      <w:r>
        <w:rPr>
          <w:rStyle w:val="katex-mathml"/>
          <w:sz w:val="25"/>
          <w:szCs w:val="25"/>
          <w:bdr w:val="none" w:sz="0" w:space="0" w:color="auto" w:frame="1"/>
        </w:rPr>
        <w:t>i</w:t>
      </w:r>
      <w:r>
        <w:rPr>
          <w:rFonts w:ascii="Segoe UI" w:hAnsi="Segoe UI" w:cs="Segoe UI"/>
          <w:sz w:val="21"/>
          <w:szCs w:val="21"/>
        </w:rPr>
        <w:t>) and </w:t>
      </w:r>
      <w:r>
        <w:rPr>
          <w:rStyle w:val="katex-mathml"/>
          <w:sz w:val="25"/>
          <w:szCs w:val="25"/>
          <w:bdr w:val="none" w:sz="0" w:space="0" w:color="auto" w:frame="1"/>
        </w:rPr>
        <w:t>nums[j]</w:t>
      </w:r>
      <w:r>
        <w:rPr>
          <w:rFonts w:ascii="Segoe UI" w:hAnsi="Segoe UI" w:cs="Segoe UI"/>
          <w:sz w:val="21"/>
          <w:szCs w:val="21"/>
        </w:rPr>
        <w:t>(given by </w:t>
      </w:r>
      <w:r>
        <w:rPr>
          <w:rStyle w:val="katex-mathml"/>
          <w:sz w:val="25"/>
          <w:szCs w:val="25"/>
          <w:bdr w:val="none" w:sz="0" w:space="0" w:color="auto" w:frame="1"/>
        </w:rPr>
        <w:t>j</w:t>
      </w:r>
      <w:r>
        <w:rPr>
          <w:rFonts w:ascii="Segoe UI" w:hAnsi="Segoe UI" w:cs="Segoe UI"/>
          <w:sz w:val="21"/>
          <w:szCs w:val="21"/>
        </w:rPr>
        <w:t>). These two elements now mark the boundary of the unsorted subarray(atleast for the time being).</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out of all the </w:t>
      </w:r>
      <w:r>
        <w:rPr>
          <w:rStyle w:val="katex-mathml"/>
          <w:sz w:val="25"/>
          <w:szCs w:val="25"/>
          <w:bdr w:val="none" w:sz="0" w:space="0" w:color="auto" w:frame="1"/>
        </w:rPr>
        <w:t>nums[i]</w:t>
      </w:r>
      <w:r w:rsidR="00115A8B">
        <w:rPr>
          <w:rFonts w:ascii="Segoe UI" w:hAnsi="Segoe UI" w:cs="Segoe UI"/>
          <w:sz w:val="21"/>
          <w:szCs w:val="21"/>
        </w:rPr>
        <w:t xml:space="preserve"> </w:t>
      </w:r>
      <w:r>
        <w:rPr>
          <w:rFonts w:ascii="Segoe UI" w:hAnsi="Segoe UI" w:cs="Segoe UI"/>
          <w:sz w:val="21"/>
          <w:szCs w:val="21"/>
        </w:rPr>
        <w:t>chosen, we determine the leftmost </w:t>
      </w:r>
      <w:r>
        <w:rPr>
          <w:rStyle w:val="katex-mathml"/>
          <w:sz w:val="25"/>
          <w:szCs w:val="25"/>
          <w:bdr w:val="none" w:sz="0" w:space="0" w:color="auto" w:frame="1"/>
        </w:rPr>
        <w:t>nums[i]</w:t>
      </w:r>
      <w:r w:rsidR="00115A8B">
        <w:rPr>
          <w:rFonts w:ascii="Segoe UI" w:hAnsi="Segoe UI" w:cs="Segoe UI"/>
          <w:sz w:val="21"/>
          <w:szCs w:val="21"/>
        </w:rPr>
        <w:t xml:space="preserve"> </w:t>
      </w:r>
      <w:r>
        <w:rPr>
          <w:rFonts w:ascii="Segoe UI" w:hAnsi="Segoe UI" w:cs="Segoe UI"/>
          <w:sz w:val="21"/>
          <w:szCs w:val="21"/>
        </w:rPr>
        <w:t>which isn't at its correct position. This marks the left boundary of the smallest unsorted subarray(</w:t>
      </w:r>
      <w:r>
        <w:rPr>
          <w:rStyle w:val="katex-mathml"/>
          <w:sz w:val="25"/>
          <w:szCs w:val="25"/>
          <w:bdr w:val="none" w:sz="0" w:space="0" w:color="auto" w:frame="1"/>
        </w:rPr>
        <w:t>l</w:t>
      </w:r>
      <w:r>
        <w:rPr>
          <w:rFonts w:ascii="Segoe UI" w:hAnsi="Segoe UI" w:cs="Segoe UI"/>
          <w:sz w:val="21"/>
          <w:szCs w:val="21"/>
        </w:rPr>
        <w:t>). Similarly, out of all the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's considered for all </w:t>
      </w:r>
      <w:r>
        <w:rPr>
          <w:rStyle w:val="katex-mathml"/>
          <w:sz w:val="25"/>
          <w:szCs w:val="25"/>
          <w:bdr w:val="none" w:sz="0" w:space="0" w:color="auto" w:frame="1"/>
        </w:rPr>
        <w:t>nums[i]</w:t>
      </w:r>
      <w:r>
        <w:rPr>
          <w:rFonts w:ascii="Segoe UI" w:hAnsi="Segoe UI" w:cs="Segoe UI"/>
          <w:sz w:val="21"/>
          <w:szCs w:val="21"/>
        </w:rPr>
        <w:t>'s we determine the rightmost </w:t>
      </w:r>
      <w:r>
        <w:rPr>
          <w:rStyle w:val="katex-mathml"/>
          <w:sz w:val="25"/>
          <w:szCs w:val="25"/>
          <w:bdr w:val="none" w:sz="0" w:space="0" w:color="auto" w:frame="1"/>
        </w:rPr>
        <w:t>nums[j]</w:t>
      </w:r>
      <w:r>
        <w:rPr>
          <w:rFonts w:ascii="Segoe UI" w:hAnsi="Segoe UI" w:cs="Segoe UI"/>
          <w:sz w:val="21"/>
          <w:szCs w:val="21"/>
        </w:rPr>
        <w:t> which isn't at its correct position. This marks the right boundary of the smallest unsorted subarray(</w:t>
      </w:r>
      <w:r>
        <w:rPr>
          <w:rStyle w:val="katex-mathml"/>
          <w:sz w:val="25"/>
          <w:szCs w:val="25"/>
          <w:bdr w:val="none" w:sz="0" w:space="0" w:color="auto" w:frame="1"/>
        </w:rPr>
        <w:t>r</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448300" cy="2571750"/>
            <wp:effectExtent l="0" t="0" r="0" b="0"/>
            <wp:docPr id="12" name="Picture 12"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orted_sub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571750"/>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can determine the length of the smallest unsorted subarray as </w:t>
      </w:r>
      <w:r>
        <w:rPr>
          <w:rStyle w:val="katex-mathml"/>
          <w:sz w:val="25"/>
          <w:szCs w:val="25"/>
          <w:bdr w:val="none" w:sz="0" w:space="0" w:color="auto" w:frame="1"/>
        </w:rPr>
        <w:t>r - l + 1</w:t>
      </w:r>
      <w:r>
        <w:rPr>
          <w:rFonts w:ascii="Segoe UI" w:hAnsi="Segoe UI" w:cs="Segoe UI"/>
          <w:sz w:val="21"/>
          <w:szCs w:val="21"/>
        </w:rPr>
        <w:t>.</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public class Solution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public int findUnsortedSubarray(int[] nums)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int l = nums.length, r = 0;</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for (int i = 0; i &lt; nums.length - 1; i++)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for (int j = i + 1; j &lt; nums.length; j++)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lastRenderedPageBreak/>
        <w:t xml:space="preserve">                if (nums[j] &lt; nums[i])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r = Math.max(r, j);</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l = Math.min(l, i);</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return r - l &lt; 0 ? 0 : r - l + 1;</w:t>
      </w:r>
    </w:p>
    <w:p w:rsidR="007447C1" w:rsidRPr="007447C1" w:rsidRDefault="007447C1" w:rsidP="007447C1">
      <w:pPr>
        <w:pStyle w:val="NormalWeb"/>
        <w:shd w:val="clear" w:color="auto" w:fill="FFFFFF"/>
        <w:spacing w:after="240"/>
        <w:rPr>
          <w:rFonts w:ascii="Segoe UI" w:hAnsi="Segoe UI" w:cs="Segoe UI"/>
          <w:sz w:val="21"/>
          <w:szCs w:val="21"/>
        </w:rPr>
      </w:pPr>
      <w:r w:rsidRPr="007447C1">
        <w:rPr>
          <w:rFonts w:ascii="Segoe UI" w:hAnsi="Segoe UI" w:cs="Segoe UI"/>
          <w:sz w:val="21"/>
          <w:szCs w:val="21"/>
        </w:rPr>
        <w:t xml:space="preserve">    }</w:t>
      </w:r>
    </w:p>
    <w:p w:rsidR="007447C1" w:rsidRDefault="007447C1" w:rsidP="007447C1">
      <w:pPr>
        <w:pStyle w:val="NormalWeb"/>
        <w:shd w:val="clear" w:color="auto" w:fill="FFFFFF"/>
        <w:spacing w:before="0" w:beforeAutospacing="0" w:after="240" w:afterAutospacing="0"/>
        <w:rPr>
          <w:rFonts w:ascii="Segoe UI" w:hAnsi="Segoe UI" w:cs="Segoe UI"/>
          <w:sz w:val="21"/>
          <w:szCs w:val="21"/>
        </w:rPr>
      </w:pPr>
      <w:r w:rsidRPr="007447C1">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Fonts w:ascii="Segoe UI" w:hAnsi="Segoe UI" w:cs="Segoe UI"/>
          <w:sz w:val="21"/>
          <w:szCs w:val="21"/>
        </w:rPr>
        <w:t xml:space="preserve"> Two nested loops are there.</w:t>
      </w:r>
    </w:p>
    <w:p w:rsidR="006B215D" w:rsidRDefault="006B215D" w:rsidP="006B215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Constant space is used.</w:t>
      </w:r>
      <w:r>
        <w:rPr>
          <w:rFonts w:ascii="Segoe UI" w:hAnsi="Segoe UI" w:cs="Segoe UI"/>
          <w:sz w:val="21"/>
          <w:szCs w:val="21"/>
        </w:rPr>
        <w:br/>
      </w:r>
    </w:p>
    <w:p w:rsidR="006B215D" w:rsidRDefault="00A23A17" w:rsidP="006B215D">
      <w:pPr>
        <w:spacing w:before="150" w:after="150"/>
        <w:rPr>
          <w:rFonts w:ascii="Times New Roman" w:hAnsi="Times New Roman" w:cs="Times New Roman"/>
          <w:sz w:val="24"/>
          <w:szCs w:val="24"/>
        </w:rPr>
      </w:pPr>
      <w:r>
        <w:pict>
          <v:rect id="_x0000_i1026"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Using Sorting</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very simple idea is as follows. We can sort a copy of the given array </w:t>
      </w:r>
      <w:r w:rsidR="00733883">
        <w:rPr>
          <w:rStyle w:val="katex-mathml"/>
          <w:sz w:val="25"/>
          <w:szCs w:val="25"/>
          <w:bdr w:val="none" w:sz="0" w:space="0" w:color="auto" w:frame="1"/>
        </w:rPr>
        <w:t>nums</w:t>
      </w:r>
      <w:r>
        <w:rPr>
          <w:rFonts w:ascii="Segoe UI" w:hAnsi="Segoe UI" w:cs="Segoe UI"/>
          <w:sz w:val="21"/>
          <w:szCs w:val="21"/>
        </w:rPr>
        <w:t>, say given by </w:t>
      </w:r>
      <w:r>
        <w:rPr>
          <w:rStyle w:val="mord"/>
          <w:rFonts w:ascii="KaTeX_Math" w:hAnsi="KaTeX_Math"/>
          <w:i/>
          <w:iCs/>
          <w:sz w:val="25"/>
          <w:szCs w:val="25"/>
        </w:rPr>
        <w:t>nums</w:t>
      </w:r>
      <w:r>
        <w:rPr>
          <w:rStyle w:val="mord"/>
          <w:sz w:val="25"/>
          <w:szCs w:val="25"/>
        </w:rPr>
        <w:t>_</w:t>
      </w:r>
      <w:r>
        <w:rPr>
          <w:rStyle w:val="mord"/>
          <w:rFonts w:ascii="KaTeX_Math" w:hAnsi="KaTeX_Math"/>
          <w:i/>
          <w:iCs/>
          <w:sz w:val="25"/>
          <w:szCs w:val="25"/>
        </w:rPr>
        <w:t>sorted</w:t>
      </w:r>
      <w:r>
        <w:rPr>
          <w:rFonts w:ascii="Segoe UI" w:hAnsi="Segoe UI" w:cs="Segoe UI"/>
          <w:sz w:val="21"/>
          <w:szCs w:val="21"/>
        </w:rPr>
        <w:t>. Then, if we compare the elements of </w:t>
      </w:r>
      <w:r w:rsidR="00733883">
        <w:rPr>
          <w:rStyle w:val="katex-mathml"/>
          <w:sz w:val="25"/>
          <w:szCs w:val="25"/>
          <w:bdr w:val="none" w:sz="0" w:space="0" w:color="auto" w:frame="1"/>
        </w:rPr>
        <w:t>nums</w:t>
      </w:r>
      <w:r>
        <w:rPr>
          <w:rFonts w:ascii="Segoe UI" w:hAnsi="Segoe UI" w:cs="Segoe UI"/>
          <w:sz w:val="21"/>
          <w:szCs w:val="21"/>
        </w:rPr>
        <w:t> and </w:t>
      </w:r>
      <w:r>
        <w:rPr>
          <w:rStyle w:val="mord"/>
          <w:rFonts w:ascii="KaTeX_Math" w:hAnsi="KaTeX_Math"/>
          <w:i/>
          <w:iCs/>
          <w:sz w:val="25"/>
          <w:szCs w:val="25"/>
        </w:rPr>
        <w:t>nums</w:t>
      </w:r>
      <w:r>
        <w:rPr>
          <w:rStyle w:val="mord"/>
          <w:sz w:val="25"/>
          <w:szCs w:val="25"/>
        </w:rPr>
        <w:t>_</w:t>
      </w:r>
      <w:r>
        <w:rPr>
          <w:rStyle w:val="mord"/>
          <w:rFonts w:ascii="KaTeX_Math" w:hAnsi="KaTeX_Math"/>
          <w:i/>
          <w:iCs/>
          <w:sz w:val="25"/>
          <w:szCs w:val="25"/>
        </w:rPr>
        <w:t>sorted</w:t>
      </w:r>
      <w:r>
        <w:rPr>
          <w:rFonts w:ascii="Segoe UI" w:hAnsi="Segoe UI" w:cs="Segoe UI"/>
          <w:sz w:val="21"/>
          <w:szCs w:val="21"/>
        </w:rPr>
        <w:t>, we can determine the leftmost and rightmost elements which mismatch. The subarray lying between them is, then, the required shorted unsorted subarray.</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public class Solution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public int findUnsortedSubarray(int[] nums)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int[] snums = nums.clone();</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Arrays.sort(snums);</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int start = snums.length, end = 0;</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lastRenderedPageBreak/>
        <w:t xml:space="preserve">        for (int i = 0; i &lt; snums.length; i++)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if (snums[i] != nums[i])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start = Math.min(start, i);</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end = Math.max(end, i);</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return (end - start &gt;= 0 ? end - start + 1 : 0);</w:t>
      </w:r>
    </w:p>
    <w:p w:rsidR="00A92369" w:rsidRPr="00A92369" w:rsidRDefault="00A92369" w:rsidP="00A92369">
      <w:pPr>
        <w:pStyle w:val="NormalWeb"/>
        <w:shd w:val="clear" w:color="auto" w:fill="FFFFFF"/>
        <w:spacing w:after="240"/>
        <w:rPr>
          <w:rFonts w:ascii="Segoe UI" w:hAnsi="Segoe UI" w:cs="Segoe UI"/>
          <w:sz w:val="21"/>
          <w:szCs w:val="21"/>
        </w:rPr>
      </w:pPr>
      <w:r w:rsidRPr="00A92369">
        <w:rPr>
          <w:rFonts w:ascii="Segoe UI" w:hAnsi="Segoe UI" w:cs="Segoe UI"/>
          <w:sz w:val="21"/>
          <w:szCs w:val="21"/>
        </w:rPr>
        <w:t xml:space="preserve">    }</w:t>
      </w:r>
    </w:p>
    <w:p w:rsidR="00A92369" w:rsidRDefault="00A92369" w:rsidP="00A92369">
      <w:pPr>
        <w:pStyle w:val="NormalWeb"/>
        <w:shd w:val="clear" w:color="auto" w:fill="FFFFFF"/>
        <w:spacing w:before="0" w:beforeAutospacing="0" w:after="240" w:afterAutospacing="0"/>
        <w:rPr>
          <w:rFonts w:ascii="Segoe UI" w:hAnsi="Segoe UI" w:cs="Segoe UI"/>
          <w:sz w:val="21"/>
          <w:szCs w:val="21"/>
        </w:rPr>
      </w:pPr>
      <w:r w:rsidRPr="00A92369">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sidR="00733883">
        <w:rPr>
          <w:rStyle w:val="mord"/>
          <w:rFonts w:ascii="KaTeX_Math" w:hAnsi="KaTeX_Math"/>
          <w:i/>
          <w:iCs/>
          <w:sz w:val="25"/>
          <w:szCs w:val="25"/>
        </w:rPr>
        <w:t xml:space="preserve"> </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Sorting takes </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Fonts w:ascii="Segoe UI" w:hAnsi="Segoe UI" w:cs="Segoe UI"/>
          <w:sz w:val="21"/>
          <w:szCs w:val="21"/>
        </w:rPr>
        <w:t> time.</w:t>
      </w:r>
    </w:p>
    <w:p w:rsidR="006B215D" w:rsidRDefault="006B215D" w:rsidP="006B215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Fonts w:ascii="Segoe UI" w:hAnsi="Segoe UI" w:cs="Segoe UI"/>
          <w:sz w:val="21"/>
          <w:szCs w:val="21"/>
        </w:rPr>
        <w:t>. We are making copy of original array.</w:t>
      </w:r>
      <w:r>
        <w:rPr>
          <w:rFonts w:ascii="Segoe UI" w:hAnsi="Segoe UI" w:cs="Segoe UI"/>
          <w:sz w:val="21"/>
          <w:szCs w:val="21"/>
        </w:rPr>
        <w:br/>
      </w:r>
    </w:p>
    <w:p w:rsidR="006B215D" w:rsidRDefault="00A23A17" w:rsidP="006B215D">
      <w:pPr>
        <w:spacing w:before="150" w:after="150"/>
        <w:rPr>
          <w:rFonts w:ascii="Times New Roman" w:hAnsi="Times New Roman" w:cs="Times New Roman"/>
          <w:sz w:val="24"/>
          <w:szCs w:val="24"/>
        </w:rPr>
      </w:pPr>
      <w:r>
        <w:pict>
          <v:rect id="_x0000_i1027"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4: Using Stack</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behind this approach is also based on selective sorting. We need to determine the correct position of the minimum and the maximum element in the unsorted subarray to determine the boundaries of the required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so, in this implementation, we make use of a </w:t>
      </w:r>
      <w:r>
        <w:rPr>
          <w:rStyle w:val="katex-mathml"/>
          <w:sz w:val="25"/>
          <w:szCs w:val="25"/>
          <w:bdr w:val="none" w:sz="0" w:space="0" w:color="auto" w:frame="1"/>
        </w:rPr>
        <w:t>stack</w:t>
      </w:r>
      <w:r>
        <w:rPr>
          <w:rStyle w:val="mord"/>
          <w:rFonts w:ascii="KaTeX_Math" w:hAnsi="KaTeX_Math"/>
          <w:i/>
          <w:iCs/>
          <w:sz w:val="25"/>
          <w:szCs w:val="25"/>
        </w:rPr>
        <w:t>stack</w:t>
      </w:r>
      <w:r>
        <w:rPr>
          <w:rFonts w:ascii="Segoe UI" w:hAnsi="Segoe UI" w:cs="Segoe UI"/>
          <w:sz w:val="21"/>
          <w:szCs w:val="21"/>
        </w:rPr>
        <w:t>. We traverse over the </w:t>
      </w:r>
      <w:r>
        <w:rPr>
          <w:rStyle w:val="katex-mathml"/>
          <w:sz w:val="25"/>
          <w:szCs w:val="25"/>
          <w:bdr w:val="none" w:sz="0" w:space="0" w:color="auto" w:frame="1"/>
        </w:rPr>
        <w:t>nums</w:t>
      </w:r>
      <w:r>
        <w:rPr>
          <w:rStyle w:val="mord"/>
          <w:rFonts w:ascii="KaTeX_Math" w:hAnsi="KaTeX_Math"/>
          <w:i/>
          <w:iCs/>
          <w:sz w:val="25"/>
          <w:szCs w:val="25"/>
        </w:rPr>
        <w:t>nums</w:t>
      </w:r>
      <w:r>
        <w:rPr>
          <w:rFonts w:ascii="Segoe UI" w:hAnsi="Segoe UI" w:cs="Segoe UI"/>
          <w:sz w:val="21"/>
          <w:szCs w:val="21"/>
        </w:rPr>
        <w:t> array starting from the beginning. As we go on facing elements in ascending order(a rising slope), we keep on pushing the elements' indices over the </w:t>
      </w:r>
      <w:r>
        <w:rPr>
          <w:rStyle w:val="katex-mathml"/>
          <w:sz w:val="25"/>
          <w:szCs w:val="25"/>
          <w:bdr w:val="none" w:sz="0" w:space="0" w:color="auto" w:frame="1"/>
        </w:rPr>
        <w:t>stack</w:t>
      </w:r>
      <w:r>
        <w:rPr>
          <w:rFonts w:ascii="Segoe UI" w:hAnsi="Segoe UI" w:cs="Segoe UI"/>
          <w:sz w:val="21"/>
          <w:szCs w:val="21"/>
        </w:rPr>
        <w:t>. This is done because such elements are in the correct sorted order(as it seems till now). As soon as we encounter a falling slope, i.e. an element </w:t>
      </w:r>
      <w:r>
        <w:rPr>
          <w:rStyle w:val="katex-mathml"/>
          <w:sz w:val="25"/>
          <w:szCs w:val="25"/>
          <w:bdr w:val="none" w:sz="0" w:space="0" w:color="auto" w:frame="1"/>
        </w:rPr>
        <w:t>nums[j]</w:t>
      </w:r>
      <w:r>
        <w:rPr>
          <w:rFonts w:ascii="Segoe UI" w:hAnsi="Segoe UI" w:cs="Segoe UI"/>
          <w:sz w:val="21"/>
          <w:szCs w:val="21"/>
        </w:rPr>
        <w:t> which is smaller than the element on the top of the </w:t>
      </w:r>
      <w:r>
        <w:rPr>
          <w:rStyle w:val="katex-mathml"/>
          <w:sz w:val="25"/>
          <w:szCs w:val="25"/>
          <w:bdr w:val="none" w:sz="0" w:space="0" w:color="auto" w:frame="1"/>
        </w:rPr>
        <w:t>stack</w:t>
      </w:r>
      <w:r>
        <w:rPr>
          <w:rFonts w:ascii="Segoe UI" w:hAnsi="Segoe UI" w:cs="Segoe UI"/>
          <w:sz w:val="21"/>
          <w:szCs w:val="21"/>
        </w:rPr>
        <w:t>, we know that </w:t>
      </w:r>
      <w:r>
        <w:rPr>
          <w:rStyle w:val="katex-mathml"/>
          <w:sz w:val="25"/>
          <w:szCs w:val="25"/>
          <w:bdr w:val="none" w:sz="0" w:space="0" w:color="auto" w:frame="1"/>
        </w:rPr>
        <w:t>nums[j]</w:t>
      </w:r>
      <w:r>
        <w:rPr>
          <w:rFonts w:ascii="Segoe UI" w:hAnsi="Segoe UI" w:cs="Segoe UI"/>
          <w:sz w:val="21"/>
          <w:szCs w:val="21"/>
        </w:rPr>
        <w:t> isn't at its correct position.</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order to determine the correct position of </w:t>
      </w:r>
      <w:r>
        <w:rPr>
          <w:rStyle w:val="katex-mathml"/>
          <w:sz w:val="25"/>
          <w:szCs w:val="25"/>
          <w:bdr w:val="none" w:sz="0" w:space="0" w:color="auto" w:frame="1"/>
        </w:rPr>
        <w:t>nums[j]</w:t>
      </w:r>
      <w:r>
        <w:rPr>
          <w:rFonts w:ascii="Segoe UI" w:hAnsi="Segoe UI" w:cs="Segoe UI"/>
          <w:sz w:val="21"/>
          <w:szCs w:val="21"/>
        </w:rPr>
        <w:t>, we keep on popping the elemnents from the top of the </w:t>
      </w:r>
      <w:r>
        <w:rPr>
          <w:rStyle w:val="katex-mathml"/>
          <w:sz w:val="25"/>
          <w:szCs w:val="25"/>
          <w:bdr w:val="none" w:sz="0" w:space="0" w:color="auto" w:frame="1"/>
        </w:rPr>
        <w:t>stack</w:t>
      </w:r>
      <w:r>
        <w:rPr>
          <w:rFonts w:ascii="Segoe UI" w:hAnsi="Segoe UI" w:cs="Segoe UI"/>
          <w:sz w:val="21"/>
          <w:szCs w:val="21"/>
        </w:rPr>
        <w:t> until we reach the stage where the element(corresponding to the index) on the top of the </w:t>
      </w:r>
      <w:r>
        <w:rPr>
          <w:rStyle w:val="katex-mathml"/>
          <w:sz w:val="25"/>
          <w:szCs w:val="25"/>
          <w:bdr w:val="none" w:sz="0" w:space="0" w:color="auto" w:frame="1"/>
        </w:rPr>
        <w:t>stack</w:t>
      </w:r>
      <w:r>
        <w:rPr>
          <w:rFonts w:ascii="Segoe UI" w:hAnsi="Segoe UI" w:cs="Segoe UI"/>
          <w:sz w:val="21"/>
          <w:szCs w:val="21"/>
        </w:rPr>
        <w:t> is lesser than </w:t>
      </w:r>
      <w:r>
        <w:rPr>
          <w:rStyle w:val="katex-mathml"/>
          <w:sz w:val="25"/>
          <w:szCs w:val="25"/>
          <w:bdr w:val="none" w:sz="0" w:space="0" w:color="auto" w:frame="1"/>
        </w:rPr>
        <w:t>nums[j]</w:t>
      </w:r>
      <w:r>
        <w:rPr>
          <w:rFonts w:ascii="Segoe UI" w:hAnsi="Segoe UI" w:cs="Segoe UI"/>
          <w:sz w:val="21"/>
          <w:szCs w:val="21"/>
        </w:rPr>
        <w:t>. Let's say the popping stops when the index on </w:t>
      </w:r>
      <w:r>
        <w:rPr>
          <w:rStyle w:val="katex-mathml"/>
          <w:sz w:val="25"/>
          <w:szCs w:val="25"/>
          <w:bdr w:val="none" w:sz="0" w:space="0" w:color="auto" w:frame="1"/>
        </w:rPr>
        <w:t>stack</w:t>
      </w:r>
      <w:r>
        <w:rPr>
          <w:rFonts w:ascii="Segoe UI" w:hAnsi="Segoe UI" w:cs="Segoe UI"/>
          <w:sz w:val="21"/>
          <w:szCs w:val="21"/>
        </w:rPr>
        <w:t>'s top is </w:t>
      </w:r>
      <w:r>
        <w:rPr>
          <w:rStyle w:val="katex-mathml"/>
          <w:sz w:val="25"/>
          <w:szCs w:val="25"/>
          <w:bdr w:val="none" w:sz="0" w:space="0" w:color="auto" w:frame="1"/>
        </w:rPr>
        <w:t>k</w:t>
      </w:r>
      <w:r>
        <w:rPr>
          <w:rFonts w:ascii="Segoe UI" w:hAnsi="Segoe UI" w:cs="Segoe UI"/>
          <w:sz w:val="21"/>
          <w:szCs w:val="21"/>
        </w:rPr>
        <w:t>. Now, </w:t>
      </w:r>
      <w:r>
        <w:rPr>
          <w:rStyle w:val="katex-mathml"/>
          <w:sz w:val="25"/>
          <w:szCs w:val="25"/>
          <w:bdr w:val="none" w:sz="0" w:space="0" w:color="auto" w:frame="1"/>
        </w:rPr>
        <w:t>nums[j]</w:t>
      </w:r>
      <w:r>
        <w:rPr>
          <w:rFonts w:ascii="Segoe UI" w:hAnsi="Segoe UI" w:cs="Segoe UI"/>
          <w:sz w:val="21"/>
          <w:szCs w:val="21"/>
        </w:rPr>
        <w:t> has found its correct position. It needs to lie at an index </w:t>
      </w:r>
      <w:r w:rsidR="00A5327C">
        <w:rPr>
          <w:rStyle w:val="katex-mathml"/>
          <w:sz w:val="25"/>
          <w:szCs w:val="25"/>
          <w:bdr w:val="none" w:sz="0" w:space="0" w:color="auto" w:frame="1"/>
        </w:rPr>
        <w:t>k + 1</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follow the same process while traversing over the whole array, and determine the value of minimum such </w:t>
      </w:r>
      <w:r>
        <w:rPr>
          <w:rStyle w:val="katex-mathml"/>
          <w:sz w:val="25"/>
          <w:szCs w:val="25"/>
          <w:bdr w:val="none" w:sz="0" w:space="0" w:color="auto" w:frame="1"/>
        </w:rPr>
        <w:t>k</w:t>
      </w:r>
      <w:r>
        <w:rPr>
          <w:rFonts w:ascii="Segoe UI" w:hAnsi="Segoe UI" w:cs="Segoe UI"/>
          <w:sz w:val="21"/>
          <w:szCs w:val="21"/>
        </w:rPr>
        <w:t>. This marks the left boundary of the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Similarly, to find the right boundary of the unsorted subarray, we traverse over the </w:t>
      </w:r>
      <w:r w:rsidR="00A5327C">
        <w:rPr>
          <w:rStyle w:val="katex-mathml"/>
          <w:sz w:val="25"/>
          <w:szCs w:val="25"/>
          <w:bdr w:val="none" w:sz="0" w:space="0" w:color="auto" w:frame="1"/>
        </w:rPr>
        <w:t>nums</w:t>
      </w:r>
      <w:r>
        <w:rPr>
          <w:rFonts w:ascii="Segoe UI" w:hAnsi="Segoe UI" w:cs="Segoe UI"/>
          <w:sz w:val="21"/>
          <w:szCs w:val="21"/>
        </w:rPr>
        <w:t> array backwards. This time we keep on pushing the elements if we see a falling slope. As soon as we find a rising slope, we trace forwards now and determine the larger element's correct position. We do so for the complete array and thus, determine the right boundary.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look at the figure below for reference. We can observe that the slopes directly indicate the relative ordering. We can also observe that the point </w:t>
      </w:r>
      <w:r>
        <w:rPr>
          <w:rStyle w:val="katex-mathml"/>
          <w:sz w:val="25"/>
          <w:szCs w:val="25"/>
          <w:bdr w:val="none" w:sz="0" w:space="0" w:color="auto" w:frame="1"/>
        </w:rPr>
        <w:t>b</w:t>
      </w:r>
      <w:r>
        <w:rPr>
          <w:rFonts w:ascii="Segoe UI" w:hAnsi="Segoe UI" w:cs="Segoe UI"/>
          <w:sz w:val="21"/>
          <w:szCs w:val="21"/>
        </w:rPr>
        <w:t> needs to lie just after index 0 marking the left boundary and the point </w:t>
      </w:r>
      <w:r>
        <w:rPr>
          <w:rStyle w:val="katex-mathml"/>
          <w:sz w:val="25"/>
          <w:szCs w:val="25"/>
          <w:bdr w:val="none" w:sz="0" w:space="0" w:color="auto" w:frame="1"/>
        </w:rPr>
        <w:t>a</w:t>
      </w:r>
      <w:r>
        <w:rPr>
          <w:rFonts w:ascii="Segoe UI" w:hAnsi="Segoe UI" w:cs="Segoe UI"/>
          <w:sz w:val="21"/>
          <w:szCs w:val="21"/>
        </w:rPr>
        <w:t> needs to lie just before index 7 marking the right boundary of the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911567" cy="3200400"/>
            <wp:effectExtent l="0" t="0" r="0" b="0"/>
            <wp:docPr id="11" name="Picture 11"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sorted_sub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838" cy="3202171"/>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Style w:val="Hyperlink"/>
          <w:rFonts w:ascii="Segoe UI" w:hAnsi="Segoe UI" w:cs="Segoe UI"/>
          <w:color w:val="1890FF"/>
          <w:sz w:val="21"/>
          <w:szCs w:val="21"/>
        </w:rPr>
      </w:pPr>
      <w:r>
        <w:rPr>
          <w:rFonts w:ascii="Segoe UI" w:hAnsi="Segoe UI" w:cs="Segoe UI"/>
          <w:sz w:val="21"/>
          <w:szCs w:val="21"/>
        </w:rPr>
        <w:t>Below code is inpired by </w:t>
      </w:r>
      <w:hyperlink r:id="rId9" w:history="1">
        <w:r>
          <w:rPr>
            <w:rStyle w:val="Hyperlink"/>
            <w:rFonts w:ascii="Segoe UI" w:hAnsi="Segoe UI" w:cs="Segoe UI"/>
            <w:color w:val="1890FF"/>
            <w:sz w:val="21"/>
            <w:szCs w:val="21"/>
          </w:rPr>
          <w:t>@fallcreek</w:t>
        </w:r>
      </w:hyperlink>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public class Solution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public int findUnsortedSubarray(int[] nums)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Stack &lt; Integer &gt; stack = new Stack &lt; Integer &gt;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int l = nums.length, r = 0;</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for (int i = 0; i &lt; nums.length; i++)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while (!stack.isEmpty() &amp;&amp; nums[stack.peek()] &gt; nums[i])</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lastRenderedPageBreak/>
        <w:t xml:space="preserve">                l = Math.min(l, stack.pop());</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stack.push(i);</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stack.clear();</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for (int i = nums.length - 1; i &gt;= 0; i--)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while (!stack.isEmpty() &amp;&amp; nums[stack.peek()] &lt; nums[i])</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r = Math.max(r, stack.pop());</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stack.push(i);</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return r - l &gt; 0 ? r - l + 1 : 0;</w:t>
      </w:r>
    </w:p>
    <w:p w:rsidR="006B5526" w:rsidRPr="006B5526" w:rsidRDefault="006B5526" w:rsidP="006B5526">
      <w:pPr>
        <w:pStyle w:val="NormalWeb"/>
        <w:shd w:val="clear" w:color="auto" w:fill="FFFFFF"/>
        <w:spacing w:after="240"/>
        <w:rPr>
          <w:rFonts w:ascii="Segoe UI" w:hAnsi="Segoe UI" w:cs="Segoe UI"/>
          <w:sz w:val="21"/>
          <w:szCs w:val="21"/>
        </w:rPr>
      </w:pPr>
      <w:r w:rsidRPr="006B5526">
        <w:rPr>
          <w:rFonts w:ascii="Segoe UI" w:hAnsi="Segoe UI" w:cs="Segoe UI"/>
          <w:sz w:val="21"/>
          <w:szCs w:val="21"/>
        </w:rPr>
        <w:t xml:space="preserve">    }</w:t>
      </w:r>
    </w:p>
    <w:p w:rsidR="006B5526" w:rsidRDefault="006B5526" w:rsidP="006B5526">
      <w:pPr>
        <w:pStyle w:val="NormalWeb"/>
        <w:shd w:val="clear" w:color="auto" w:fill="FFFFFF"/>
        <w:spacing w:before="0" w:beforeAutospacing="0" w:after="240" w:afterAutospacing="0"/>
        <w:rPr>
          <w:rFonts w:ascii="Segoe UI" w:hAnsi="Segoe UI" w:cs="Segoe UI"/>
          <w:sz w:val="21"/>
          <w:szCs w:val="21"/>
        </w:rPr>
      </w:pPr>
      <w:r w:rsidRPr="006B5526">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Fonts w:ascii="Segoe UI" w:hAnsi="Segoe UI" w:cs="Segoe UI"/>
          <w:sz w:val="21"/>
          <w:szCs w:val="21"/>
        </w:rPr>
        <w:t>. Stack of size </w:t>
      </w:r>
      <w:r>
        <w:rPr>
          <w:rStyle w:val="katex-mathml"/>
          <w:sz w:val="25"/>
          <w:szCs w:val="25"/>
          <w:bdr w:val="none" w:sz="0" w:space="0" w:color="auto" w:frame="1"/>
        </w:rPr>
        <w:t>n</w:t>
      </w:r>
      <w:r>
        <w:rPr>
          <w:rFonts w:ascii="Segoe UI" w:hAnsi="Segoe UI" w:cs="Segoe UI"/>
          <w:sz w:val="21"/>
          <w:szCs w:val="21"/>
        </w:rPr>
        <w:t> is filled.</w:t>
      </w:r>
    </w:p>
    <w:p w:rsidR="006B215D" w:rsidRDefault="006B215D" w:rsidP="006B215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Fonts w:ascii="Segoe UI" w:hAnsi="Segoe UI" w:cs="Segoe UI"/>
          <w:sz w:val="21"/>
          <w:szCs w:val="21"/>
        </w:rPr>
        <w:t>. Stack size grows upto </w:t>
      </w:r>
      <w:r>
        <w:rPr>
          <w:rStyle w:val="katex-mathml"/>
          <w:sz w:val="25"/>
          <w:szCs w:val="25"/>
          <w:bdr w:val="none" w:sz="0" w:space="0" w:color="auto" w:frame="1"/>
        </w:rPr>
        <w:t>n</w:t>
      </w:r>
      <w:r>
        <w:rPr>
          <w:rFonts w:ascii="Segoe UI" w:hAnsi="Segoe UI" w:cs="Segoe UI"/>
          <w:sz w:val="21"/>
          <w:szCs w:val="21"/>
        </w:rPr>
        <w:t>.</w:t>
      </w:r>
      <w:r>
        <w:rPr>
          <w:rFonts w:ascii="Segoe UI" w:hAnsi="Segoe UI" w:cs="Segoe UI"/>
          <w:sz w:val="21"/>
          <w:szCs w:val="21"/>
        </w:rPr>
        <w:br/>
      </w:r>
    </w:p>
    <w:p w:rsidR="006B215D" w:rsidRDefault="00A23A17" w:rsidP="006B215D">
      <w:pPr>
        <w:spacing w:before="150" w:after="150"/>
        <w:rPr>
          <w:rFonts w:ascii="Times New Roman" w:hAnsi="Times New Roman" w:cs="Times New Roman"/>
          <w:sz w:val="24"/>
          <w:szCs w:val="24"/>
        </w:rPr>
      </w:pPr>
      <w:r>
        <w:pict>
          <v:rect id="_x0000_i1028"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5: Without Using Extra Space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behind this method is that the correct position of the minimum element in the unsorted subarray helps to determine the required left boundary. Similarly, the correct position of the maximum element in the unsorted subarray helps to determine the required right boundary.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firstly we need to determine when the correctly sorted array goes wrong. We keep a track of this by observing rising slope starting from the beginning of the array. Whenever the slope falls, we know that the unsorted array has surely started. Thus, now we determine the minimum element found till the end of the array </w:t>
      </w:r>
      <w:r>
        <w:rPr>
          <w:rStyle w:val="katex-mathml"/>
          <w:sz w:val="25"/>
          <w:szCs w:val="25"/>
          <w:bdr w:val="none" w:sz="0" w:space="0" w:color="auto" w:frame="1"/>
        </w:rPr>
        <w:t>nums</w:t>
      </w:r>
      <w:r>
        <w:rPr>
          <w:rFonts w:ascii="Segoe UI" w:hAnsi="Segoe UI" w:cs="Segoe UI"/>
          <w:sz w:val="21"/>
          <w:szCs w:val="21"/>
        </w:rPr>
        <w:t>, given by </w:t>
      </w:r>
      <w:r>
        <w:rPr>
          <w:rStyle w:val="katex-mathml"/>
          <w:sz w:val="25"/>
          <w:szCs w:val="25"/>
          <w:bdr w:val="none" w:sz="0" w:space="0" w:color="auto" w:frame="1"/>
        </w:rPr>
        <w:t>min</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Similarly, we scan the array </w:t>
      </w:r>
      <w:r>
        <w:rPr>
          <w:rStyle w:val="katex-mathml"/>
          <w:sz w:val="25"/>
          <w:szCs w:val="25"/>
          <w:bdr w:val="none" w:sz="0" w:space="0" w:color="auto" w:frame="1"/>
        </w:rPr>
        <w:t>nums</w:t>
      </w:r>
      <w:r>
        <w:rPr>
          <w:rFonts w:ascii="Segoe UI" w:hAnsi="Segoe UI" w:cs="Segoe UI"/>
          <w:sz w:val="21"/>
          <w:szCs w:val="21"/>
        </w:rPr>
        <w:t> in the reverse order and when the slope becomes rising instead of falling, we start looking for the maximum element till we reach the beginning of the array, given by </w:t>
      </w:r>
      <w:r>
        <w:rPr>
          <w:rStyle w:val="katex-mathml"/>
          <w:sz w:val="25"/>
          <w:szCs w:val="25"/>
          <w:bdr w:val="none" w:sz="0" w:space="0" w:color="auto" w:frame="1"/>
        </w:rPr>
        <w:t>max</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we traverse over </w:t>
      </w:r>
      <w:r>
        <w:rPr>
          <w:rStyle w:val="katex-mathml"/>
          <w:sz w:val="25"/>
          <w:szCs w:val="25"/>
          <w:bdr w:val="none" w:sz="0" w:space="0" w:color="auto" w:frame="1"/>
        </w:rPr>
        <w:t>nums</w:t>
      </w:r>
      <w:r>
        <w:rPr>
          <w:rFonts w:ascii="Segoe UI" w:hAnsi="Segoe UI" w:cs="Segoe UI"/>
          <w:sz w:val="21"/>
          <w:szCs w:val="21"/>
        </w:rPr>
        <w:t> and determine the correct position of </w:t>
      </w:r>
      <w:r>
        <w:rPr>
          <w:rStyle w:val="katex-mathml"/>
          <w:sz w:val="25"/>
          <w:szCs w:val="25"/>
          <w:bdr w:val="none" w:sz="0" w:space="0" w:color="auto" w:frame="1"/>
        </w:rPr>
        <w:t>min</w:t>
      </w:r>
      <w:r>
        <w:rPr>
          <w:rFonts w:ascii="Segoe UI" w:hAnsi="Segoe UI" w:cs="Segoe UI"/>
          <w:sz w:val="21"/>
          <w:szCs w:val="21"/>
        </w:rPr>
        <w:t> and </w:t>
      </w:r>
      <w:r>
        <w:rPr>
          <w:rStyle w:val="katex-mathml"/>
          <w:sz w:val="25"/>
          <w:szCs w:val="25"/>
          <w:bdr w:val="none" w:sz="0" w:space="0" w:color="auto" w:frame="1"/>
        </w:rPr>
        <w:t>max</w:t>
      </w:r>
      <w:r>
        <w:rPr>
          <w:rFonts w:ascii="Segoe UI" w:hAnsi="Segoe UI" w:cs="Segoe UI"/>
          <w:sz w:val="21"/>
          <w:szCs w:val="21"/>
        </w:rPr>
        <w:t> by comparing these elements with the other array elements. e.g. To determine the correct position of </w:t>
      </w:r>
      <w:r>
        <w:rPr>
          <w:rStyle w:val="katex-mathml"/>
          <w:sz w:val="25"/>
          <w:szCs w:val="25"/>
          <w:bdr w:val="none" w:sz="0" w:space="0" w:color="auto" w:frame="1"/>
        </w:rPr>
        <w:t>min</w:t>
      </w:r>
      <w:r>
        <w:rPr>
          <w:rFonts w:ascii="Segoe UI" w:hAnsi="Segoe UI" w:cs="Segoe UI"/>
          <w:sz w:val="21"/>
          <w:szCs w:val="21"/>
        </w:rPr>
        <w:t>, we know the initial portion of </w:t>
      </w:r>
      <w:r>
        <w:rPr>
          <w:rStyle w:val="katex-mathml"/>
          <w:sz w:val="25"/>
          <w:szCs w:val="25"/>
          <w:bdr w:val="none" w:sz="0" w:space="0" w:color="auto" w:frame="1"/>
        </w:rPr>
        <w:t>nums</w:t>
      </w:r>
      <w:r>
        <w:rPr>
          <w:rFonts w:ascii="Segoe UI" w:hAnsi="Segoe UI" w:cs="Segoe UI"/>
          <w:sz w:val="21"/>
          <w:szCs w:val="21"/>
        </w:rPr>
        <w:t> is already sorted. Thus, we need to find the first element which is just larger than </w:t>
      </w:r>
      <w:r>
        <w:rPr>
          <w:rStyle w:val="katex-mathml"/>
          <w:sz w:val="25"/>
          <w:szCs w:val="25"/>
          <w:bdr w:val="none" w:sz="0" w:space="0" w:color="auto" w:frame="1"/>
        </w:rPr>
        <w:t>min</w:t>
      </w:r>
      <w:r>
        <w:rPr>
          <w:rFonts w:ascii="Segoe UI" w:hAnsi="Segoe UI" w:cs="Segoe UI"/>
          <w:sz w:val="21"/>
          <w:szCs w:val="21"/>
        </w:rPr>
        <w:t>. Similarly, for </w:t>
      </w:r>
      <w:r w:rsidR="00E93CD8">
        <w:rPr>
          <w:rStyle w:val="katex-mathml"/>
          <w:sz w:val="25"/>
          <w:szCs w:val="25"/>
          <w:bdr w:val="none" w:sz="0" w:space="0" w:color="auto" w:frame="1"/>
        </w:rPr>
        <w:t>max</w:t>
      </w:r>
      <w:r>
        <w:rPr>
          <w:rFonts w:ascii="Segoe UI" w:hAnsi="Segoe UI" w:cs="Segoe UI"/>
          <w:sz w:val="21"/>
          <w:szCs w:val="21"/>
        </w:rPr>
        <w:t>'s position, we need to find the first element which is just smaller than </w:t>
      </w:r>
      <w:r>
        <w:rPr>
          <w:rStyle w:val="katex-mathml"/>
          <w:sz w:val="25"/>
          <w:szCs w:val="25"/>
          <w:bdr w:val="none" w:sz="0" w:space="0" w:color="auto" w:frame="1"/>
        </w:rPr>
        <w:t>max</w:t>
      </w:r>
      <w:r>
        <w:rPr>
          <w:rFonts w:ascii="Segoe UI" w:hAnsi="Segoe UI" w:cs="Segoe UI"/>
          <w:sz w:val="21"/>
          <w:szCs w:val="21"/>
        </w:rPr>
        <w:t> searching in </w:t>
      </w:r>
      <w:r>
        <w:rPr>
          <w:rStyle w:val="katex-mathml"/>
          <w:sz w:val="25"/>
          <w:szCs w:val="25"/>
          <w:bdr w:val="none" w:sz="0" w:space="0" w:color="auto" w:frame="1"/>
        </w:rPr>
        <w:t>nums</w:t>
      </w:r>
      <w:r>
        <w:rPr>
          <w:rFonts w:ascii="Segoe UI" w:hAnsi="Segoe UI" w:cs="Segoe UI"/>
          <w:sz w:val="21"/>
          <w:szCs w:val="21"/>
        </w:rPr>
        <w:t> backwards.</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take this figure for reference again:</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029325" cy="3264152"/>
            <wp:effectExtent l="0" t="0" r="0" b="0"/>
            <wp:docPr id="10" name="Picture 10"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sorted_sub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7333" cy="3268487"/>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observe that the point </w:t>
      </w:r>
      <w:r>
        <w:rPr>
          <w:rStyle w:val="katex-mathml"/>
          <w:sz w:val="25"/>
          <w:szCs w:val="25"/>
          <w:bdr w:val="none" w:sz="0" w:space="0" w:color="auto" w:frame="1"/>
        </w:rPr>
        <w:t>b</w:t>
      </w:r>
      <w:r>
        <w:rPr>
          <w:rFonts w:ascii="Segoe UI" w:hAnsi="Segoe UI" w:cs="Segoe UI"/>
          <w:sz w:val="21"/>
          <w:szCs w:val="21"/>
        </w:rPr>
        <w:t> needs to lie just after index 0 marking the left boundary and the point </w:t>
      </w:r>
      <w:r>
        <w:rPr>
          <w:rStyle w:val="katex-mathml"/>
          <w:sz w:val="25"/>
          <w:szCs w:val="25"/>
          <w:bdr w:val="none" w:sz="0" w:space="0" w:color="auto" w:frame="1"/>
        </w:rPr>
        <w:t>a</w:t>
      </w:r>
      <w:r>
        <w:rPr>
          <w:rFonts w:ascii="Segoe UI" w:hAnsi="Segoe UI" w:cs="Segoe UI"/>
          <w:sz w:val="21"/>
          <w:szCs w:val="21"/>
        </w:rPr>
        <w:t> needs to lie just before index 7 marking the right boundary of the unsorted subarray.</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public class Solution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public int findUnsortedSubarray(int[] nums)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int min = Integer.MAX_VALUE, max = Integer.MIN_VALUE;</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boolean flag = false;</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for (int i = 1; i &lt; nums.length; i++)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(nums[i] &lt; nums[i - 1])</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lastRenderedPageBreak/>
        <w:t xml:space="preserve">                flag = true;</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(flag)</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min = Math.min(min, nums[i]);</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flag = false;</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for (int i = nums.length - 2; i &gt;= 0; i--)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(nums[i] &gt; nums[i + 1])</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flag = true;</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(flag)</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max = Math.max(max, nums[i]);</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int l, r;</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for (l = 0; l &lt; nums.length; l++)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(min &lt; nums[l])</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break;</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for (r = nums.length - 1; r &gt;= 0; r--)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if (max &gt; nums[r])</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break;</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return r - l &lt; 0 ? 0 : r - l + 1;</w:t>
      </w:r>
    </w:p>
    <w:p w:rsidR="000606DB" w:rsidRPr="000606DB" w:rsidRDefault="000606DB" w:rsidP="000606DB">
      <w:pPr>
        <w:pStyle w:val="NormalWeb"/>
        <w:shd w:val="clear" w:color="auto" w:fill="FFFFFF"/>
        <w:spacing w:after="240"/>
        <w:rPr>
          <w:rFonts w:ascii="Segoe UI" w:hAnsi="Segoe UI" w:cs="Segoe UI"/>
          <w:sz w:val="21"/>
          <w:szCs w:val="21"/>
        </w:rPr>
      </w:pPr>
      <w:r w:rsidRPr="000606DB">
        <w:rPr>
          <w:rFonts w:ascii="Segoe UI" w:hAnsi="Segoe UI" w:cs="Segoe UI"/>
          <w:sz w:val="21"/>
          <w:szCs w:val="21"/>
        </w:rPr>
        <w:t xml:space="preserve">    }</w:t>
      </w:r>
    </w:p>
    <w:p w:rsidR="000606DB" w:rsidRDefault="000606DB" w:rsidP="000606DB">
      <w:pPr>
        <w:pStyle w:val="NormalWeb"/>
        <w:shd w:val="clear" w:color="auto" w:fill="FFFFFF"/>
        <w:spacing w:before="0" w:beforeAutospacing="0" w:after="240" w:afterAutospacing="0"/>
        <w:rPr>
          <w:rFonts w:ascii="Segoe UI" w:hAnsi="Segoe UI" w:cs="Segoe UI"/>
          <w:sz w:val="21"/>
          <w:szCs w:val="21"/>
        </w:rPr>
      </w:pPr>
      <w:r w:rsidRPr="000606DB">
        <w:rPr>
          <w:rFonts w:ascii="Segoe UI" w:hAnsi="Segoe UI" w:cs="Segoe UI"/>
          <w:sz w:val="21"/>
          <w:szCs w:val="21"/>
        </w:rPr>
        <w:t>}</w:t>
      </w:r>
      <w:bookmarkStart w:id="0" w:name="_GoBack"/>
      <w:bookmarkEnd w:id="0"/>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6B215D" w:rsidRDefault="006B215D" w:rsidP="006B215D">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Fonts w:ascii="Segoe UI" w:hAnsi="Segoe UI" w:cs="Segoe UI"/>
          <w:sz w:val="21"/>
          <w:szCs w:val="21"/>
        </w:rPr>
        <w:t>. Four </w:t>
      </w:r>
      <w:r>
        <w:rPr>
          <w:rStyle w:val="katex-mathml"/>
          <w:sz w:val="25"/>
          <w:szCs w:val="25"/>
          <w:bdr w:val="none" w:sz="0" w:space="0" w:color="auto" w:frame="1"/>
        </w:rPr>
        <w:t>O(n)</w:t>
      </w:r>
      <w:r>
        <w:rPr>
          <w:rFonts w:ascii="Segoe UI" w:hAnsi="Segoe UI" w:cs="Segoe UI"/>
          <w:sz w:val="21"/>
          <w:szCs w:val="21"/>
        </w:rPr>
        <w:t> loops are used.</w:t>
      </w:r>
    </w:p>
    <w:p w:rsidR="006B215D" w:rsidRDefault="006B215D" w:rsidP="006B215D">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Constant space is used.</w:t>
      </w:r>
    </w:p>
    <w:p w:rsidR="009A791E" w:rsidRPr="006B215D" w:rsidRDefault="009A791E" w:rsidP="006B215D"/>
    <w:sectPr w:rsidR="009A791E" w:rsidRPr="006B21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A17" w:rsidRDefault="00A23A17" w:rsidP="001644F3">
      <w:pPr>
        <w:spacing w:after="0" w:line="240" w:lineRule="auto"/>
      </w:pPr>
      <w:r>
        <w:separator/>
      </w:r>
    </w:p>
  </w:endnote>
  <w:endnote w:type="continuationSeparator" w:id="0">
    <w:p w:rsidR="00A23A17" w:rsidRDefault="00A23A17" w:rsidP="0016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A17" w:rsidRDefault="00A23A17" w:rsidP="001644F3">
      <w:pPr>
        <w:spacing w:after="0" w:line="240" w:lineRule="auto"/>
      </w:pPr>
      <w:r>
        <w:separator/>
      </w:r>
    </w:p>
  </w:footnote>
  <w:footnote w:type="continuationSeparator" w:id="0">
    <w:p w:rsidR="00A23A17" w:rsidRDefault="00A23A17" w:rsidP="0016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9C0"/>
    <w:multiLevelType w:val="multilevel"/>
    <w:tmpl w:val="643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5096"/>
    <w:multiLevelType w:val="multilevel"/>
    <w:tmpl w:val="B14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49B1"/>
    <w:multiLevelType w:val="multilevel"/>
    <w:tmpl w:val="8B9A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E5CC4"/>
    <w:multiLevelType w:val="multilevel"/>
    <w:tmpl w:val="43D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50D74"/>
    <w:multiLevelType w:val="multilevel"/>
    <w:tmpl w:val="BDD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65"/>
    <w:rsid w:val="000606DB"/>
    <w:rsid w:val="00115A8B"/>
    <w:rsid w:val="001644F3"/>
    <w:rsid w:val="001F2DF6"/>
    <w:rsid w:val="006B215D"/>
    <w:rsid w:val="006B5526"/>
    <w:rsid w:val="00733883"/>
    <w:rsid w:val="007447C1"/>
    <w:rsid w:val="007C6E44"/>
    <w:rsid w:val="008F7221"/>
    <w:rsid w:val="009A791E"/>
    <w:rsid w:val="00A23A17"/>
    <w:rsid w:val="00A5327C"/>
    <w:rsid w:val="00A92369"/>
    <w:rsid w:val="00AE5691"/>
    <w:rsid w:val="00CB5D65"/>
    <w:rsid w:val="00E93CD8"/>
    <w:rsid w:val="00F3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02BB"/>
  <w15:chartTrackingRefBased/>
  <w15:docId w15:val="{08D4B961-358B-4DB8-B415-B34D12B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B2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4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4F3"/>
    <w:rPr>
      <w:color w:val="0000FF"/>
      <w:u w:val="single"/>
    </w:rPr>
  </w:style>
  <w:style w:type="character" w:styleId="HTMLCode">
    <w:name w:val="HTML Code"/>
    <w:basedOn w:val="DefaultParagraphFont"/>
    <w:uiPriority w:val="99"/>
    <w:semiHidden/>
    <w:unhideWhenUsed/>
    <w:rsid w:val="001644F3"/>
    <w:rPr>
      <w:rFonts w:ascii="Courier New" w:eastAsia="Times New Roman" w:hAnsi="Courier New" w:cs="Courier New"/>
      <w:sz w:val="20"/>
      <w:szCs w:val="20"/>
    </w:rPr>
  </w:style>
  <w:style w:type="character" w:styleId="Strong">
    <w:name w:val="Strong"/>
    <w:basedOn w:val="DefaultParagraphFont"/>
    <w:uiPriority w:val="22"/>
    <w:qFormat/>
    <w:rsid w:val="001644F3"/>
    <w:rPr>
      <w:b/>
      <w:bCs/>
    </w:rPr>
  </w:style>
  <w:style w:type="paragraph" w:styleId="HTMLPreformatted">
    <w:name w:val="HTML Preformatted"/>
    <w:basedOn w:val="Normal"/>
    <w:link w:val="HTMLPreformattedChar"/>
    <w:uiPriority w:val="99"/>
    <w:semiHidden/>
    <w:unhideWhenUsed/>
    <w:rsid w:val="0016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4F3"/>
    <w:rPr>
      <w:rFonts w:ascii="Courier New" w:eastAsia="Times New Roman" w:hAnsi="Courier New" w:cs="Courier New"/>
      <w:sz w:val="20"/>
      <w:szCs w:val="20"/>
    </w:rPr>
  </w:style>
  <w:style w:type="character" w:customStyle="1" w:styleId="hljs-comment">
    <w:name w:val="hljs-comment"/>
    <w:basedOn w:val="DefaultParagraphFont"/>
    <w:rsid w:val="001644F3"/>
  </w:style>
  <w:style w:type="character" w:customStyle="1" w:styleId="hljs-class">
    <w:name w:val="hljs-class"/>
    <w:basedOn w:val="DefaultParagraphFont"/>
    <w:rsid w:val="001644F3"/>
  </w:style>
  <w:style w:type="character" w:customStyle="1" w:styleId="hljs-keyword">
    <w:name w:val="hljs-keyword"/>
    <w:basedOn w:val="DefaultParagraphFont"/>
    <w:rsid w:val="001644F3"/>
  </w:style>
  <w:style w:type="character" w:customStyle="1" w:styleId="hljs-title">
    <w:name w:val="hljs-title"/>
    <w:basedOn w:val="DefaultParagraphFont"/>
    <w:rsid w:val="001644F3"/>
  </w:style>
  <w:style w:type="character" w:customStyle="1" w:styleId="hljs-function">
    <w:name w:val="hljs-function"/>
    <w:basedOn w:val="DefaultParagraphFont"/>
    <w:rsid w:val="001644F3"/>
  </w:style>
  <w:style w:type="character" w:customStyle="1" w:styleId="hljs-params">
    <w:name w:val="hljs-params"/>
    <w:basedOn w:val="DefaultParagraphFont"/>
    <w:rsid w:val="001644F3"/>
  </w:style>
  <w:style w:type="character" w:customStyle="1" w:styleId="hljs-builtin">
    <w:name w:val="hljs-built_in"/>
    <w:basedOn w:val="DefaultParagraphFont"/>
    <w:rsid w:val="001644F3"/>
  </w:style>
  <w:style w:type="character" w:customStyle="1" w:styleId="hljs-number">
    <w:name w:val="hljs-number"/>
    <w:basedOn w:val="DefaultParagraphFont"/>
    <w:rsid w:val="001644F3"/>
  </w:style>
  <w:style w:type="character" w:customStyle="1" w:styleId="Heading4Char">
    <w:name w:val="Heading 4 Char"/>
    <w:basedOn w:val="DefaultParagraphFont"/>
    <w:link w:val="Heading4"/>
    <w:uiPriority w:val="9"/>
    <w:semiHidden/>
    <w:rsid w:val="006B215D"/>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B215D"/>
  </w:style>
  <w:style w:type="character" w:customStyle="1" w:styleId="mord">
    <w:name w:val="mord"/>
    <w:basedOn w:val="DefaultParagraphFont"/>
    <w:rsid w:val="006B215D"/>
  </w:style>
  <w:style w:type="character" w:customStyle="1" w:styleId="mopen">
    <w:name w:val="mopen"/>
    <w:basedOn w:val="DefaultParagraphFont"/>
    <w:rsid w:val="006B215D"/>
  </w:style>
  <w:style w:type="character" w:customStyle="1" w:styleId="mrel">
    <w:name w:val="mrel"/>
    <w:basedOn w:val="DefaultParagraphFont"/>
    <w:rsid w:val="006B215D"/>
  </w:style>
  <w:style w:type="character" w:customStyle="1" w:styleId="mclose">
    <w:name w:val="mclose"/>
    <w:basedOn w:val="DefaultParagraphFont"/>
    <w:rsid w:val="006B215D"/>
  </w:style>
  <w:style w:type="character" w:customStyle="1" w:styleId="mbin">
    <w:name w:val="mbin"/>
    <w:basedOn w:val="DefaultParagraphFont"/>
    <w:rsid w:val="006B215D"/>
  </w:style>
  <w:style w:type="character" w:customStyle="1" w:styleId="mop">
    <w:name w:val="mop"/>
    <w:basedOn w:val="DefaultParagraphFont"/>
    <w:rsid w:val="006B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8953">
      <w:bodyDiv w:val="1"/>
      <w:marLeft w:val="0"/>
      <w:marRight w:val="0"/>
      <w:marTop w:val="0"/>
      <w:marBottom w:val="0"/>
      <w:divBdr>
        <w:top w:val="none" w:sz="0" w:space="0" w:color="auto"/>
        <w:left w:val="none" w:sz="0" w:space="0" w:color="auto"/>
        <w:bottom w:val="none" w:sz="0" w:space="0" w:color="auto"/>
        <w:right w:val="none" w:sz="0" w:space="0" w:color="auto"/>
      </w:divBdr>
    </w:div>
    <w:div w:id="486671940">
      <w:bodyDiv w:val="1"/>
      <w:marLeft w:val="0"/>
      <w:marRight w:val="0"/>
      <w:marTop w:val="0"/>
      <w:marBottom w:val="0"/>
      <w:divBdr>
        <w:top w:val="none" w:sz="0" w:space="0" w:color="auto"/>
        <w:left w:val="none" w:sz="0" w:space="0" w:color="auto"/>
        <w:bottom w:val="none" w:sz="0" w:space="0" w:color="auto"/>
        <w:right w:val="none" w:sz="0" w:space="0" w:color="auto"/>
      </w:divBdr>
    </w:div>
    <w:div w:id="21052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etcode.com/fallcr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1563</Words>
  <Characters>8910</Characters>
  <Application>Microsoft Office Word</Application>
  <DocSecurity>0</DocSecurity>
  <Lines>74</Lines>
  <Paragraphs>20</Paragraphs>
  <ScaleCrop>false</ScaleCrop>
  <Company>Infosys Ltd</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13</cp:revision>
  <dcterms:created xsi:type="dcterms:W3CDTF">2021-04-19T12:11:00Z</dcterms:created>
  <dcterms:modified xsi:type="dcterms:W3CDTF">2021-04-20T21:16:00Z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2021-04-19T12:12:26.6019868Z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2021-04-19T12:12:26.6019868Z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