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454"/>
        <w:tblW w:w="14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2703"/>
        <w:gridCol w:w="1544"/>
        <w:gridCol w:w="1826"/>
        <w:gridCol w:w="2703"/>
        <w:gridCol w:w="3027"/>
      </w:tblGrid>
      <w:tr w:rsidR="00307F2C" w:rsidRPr="00307F2C" w14:paraId="51C5E4F8" w14:textId="77777777" w:rsidTr="0045606F">
        <w:trPr>
          <w:trHeight w:val="127"/>
        </w:trPr>
        <w:tc>
          <w:tcPr>
            <w:tcW w:w="144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EF03FA2" w14:textId="2A3BF979" w:rsidR="00307F2C" w:rsidRPr="00307F2C" w:rsidRDefault="00307F2C" w:rsidP="005D6CE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74E3C">
              <w:rPr>
                <w:rFonts w:ascii="Arial Narrow" w:eastAsia="Times New Roman" w:hAnsi="Arial Narrow" w:cs="Segoe UI"/>
                <w:b/>
                <w:color w:val="000000" w:themeColor="text1"/>
                <w:kern w:val="0"/>
                <w:sz w:val="40"/>
                <w:szCs w:val="40"/>
                <w:lang w:eastAsia="nl-NL"/>
                <w14:ligatures w14:val="none"/>
              </w:rPr>
              <w:t>Oceanz</w:t>
            </w:r>
            <w:r w:rsidRPr="00374E3C">
              <w:rPr>
                <w:rFonts w:ascii="Arial Narrow" w:eastAsia="Times New Roman" w:hAnsi="Arial Narrow" w:cs="Segoe UI"/>
                <w:color w:val="000000" w:themeColor="text1"/>
                <w:kern w:val="0"/>
                <w:sz w:val="40"/>
                <w:szCs w:val="40"/>
                <w:lang w:eastAsia="nl-NL"/>
                <w14:ligatures w14:val="none"/>
              </w:rPr>
              <w:t> </w:t>
            </w:r>
          </w:p>
        </w:tc>
      </w:tr>
      <w:tr w:rsidR="00307F2C" w:rsidRPr="00307F2C" w14:paraId="64A61885" w14:textId="77777777" w:rsidTr="005D6CEF">
        <w:trPr>
          <w:trHeight w:val="2987"/>
        </w:trPr>
        <w:tc>
          <w:tcPr>
            <w:tcW w:w="26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EDE3FF" w14:textId="2AACC6A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5C43AD6A" wp14:editId="10BFD721">
                  <wp:extent cx="333375" cy="447675"/>
                  <wp:effectExtent l="0" t="0" r="0" b="0"/>
                  <wp:docPr id="846495651" name="Afbeelding 846495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KEY PARTNERS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545088AC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7BEA3439" w14:textId="0D9D00A1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BEC6896" w14:textId="4A71FC0D" w:rsidR="00B35D8D" w:rsidRPr="009D1B43" w:rsidRDefault="00765F07" w:rsidP="009D19AB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left="552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D1B43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Leveranciers</w:t>
            </w:r>
            <w:r w:rsidR="00BC4CEB" w:rsidRPr="009D1B43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 xml:space="preserve"> van materialen</w:t>
            </w:r>
          </w:p>
          <w:p w14:paraId="0DA366DB" w14:textId="2BC0DACC" w:rsidR="00BC4CEB" w:rsidRPr="009D1B43" w:rsidRDefault="00BC4CEB" w:rsidP="000B4254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left="552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D1B43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Logistieke partners</w:t>
            </w:r>
          </w:p>
          <w:p w14:paraId="1B093678" w14:textId="4B7B14F6" w:rsidR="000B4254" w:rsidRPr="00255AE6" w:rsidRDefault="000B4254" w:rsidP="00255AE6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left="552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D1B43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Ontwerpbureaus</w:t>
            </w:r>
          </w:p>
          <w:p w14:paraId="441F3ED3" w14:textId="0BC60ABA" w:rsidR="732B3C96" w:rsidRPr="005422AC" w:rsidRDefault="732B3C96" w:rsidP="5BE64D5C">
            <w:pPr>
              <w:pStyle w:val="Lijstalinea"/>
              <w:numPr>
                <w:ilvl w:val="0"/>
                <w:numId w:val="7"/>
              </w:numPr>
              <w:spacing w:after="0" w:line="240" w:lineRule="auto"/>
              <w:ind w:left="552"/>
              <w:rPr>
                <w:rFonts w:ascii="Arial" w:eastAsia="Times New Roman" w:hAnsi="Arial" w:cs="Arial"/>
                <w:color w:val="FF0000"/>
                <w:sz w:val="16"/>
                <w:szCs w:val="16"/>
                <w:lang w:eastAsia="nl-NL"/>
              </w:rPr>
            </w:pPr>
            <w:r w:rsidRPr="005422A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  <w:t>Materiaaltoelevering</w:t>
            </w:r>
          </w:p>
          <w:p w14:paraId="049B2914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F83951E" w14:textId="2BB21498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2B60B38B" wp14:editId="11B36EE5">
                  <wp:extent cx="247650" cy="295275"/>
                  <wp:effectExtent l="0" t="0" r="0" b="9525"/>
                  <wp:docPr id="1417805941" name="Afbeelding 1417805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KERNACTIVITEITEN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05FC8A3A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44D6F465" w14:textId="3CFF63FB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  <w:p w14:paraId="056A9DB0" w14:textId="3C6921F7" w:rsidR="00307F2C" w:rsidRDefault="00EA1658" w:rsidP="008E174D">
            <w:pPr>
              <w:pStyle w:val="Lijstalinea"/>
              <w:numPr>
                <w:ilvl w:val="0"/>
                <w:numId w:val="5"/>
              </w:numPr>
              <w:spacing w:after="0" w:line="240" w:lineRule="auto"/>
              <w:ind w:left="56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A2CB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Ontwerpen en produceren</w:t>
            </w:r>
          </w:p>
          <w:p w14:paraId="44916E17" w14:textId="77777777" w:rsidR="004A565D" w:rsidRPr="00CA2CBE" w:rsidRDefault="004A565D" w:rsidP="0049038B">
            <w:pPr>
              <w:pStyle w:val="Lijstalinea"/>
              <w:spacing w:after="0" w:line="240" w:lineRule="auto"/>
              <w:ind w:left="780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663017FE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337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1547CF" w14:textId="3BBD8029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37D4B4E3" wp14:editId="32C49CBB">
                  <wp:extent cx="266700" cy="314325"/>
                  <wp:effectExtent l="0" t="0" r="0" b="9525"/>
                  <wp:docPr id="528371749" name="Afbeelding 528371749" descr="Afbeelding met zwart, wit, schermopname, ontwerp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371749" name="Afbeelding 8" descr="Afbeelding met zwart, wit, schermopname, ontwerp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8"/>
                <w:szCs w:val="28"/>
                <w:lang w:eastAsia="nl-NL"/>
                <w14:ligatures w14:val="none"/>
              </w:rPr>
              <w:t>WAARDEPROPOSITIE</w:t>
            </w:r>
            <w:r w:rsidRPr="00307F2C">
              <w:rPr>
                <w:rFonts w:ascii="Arial" w:eastAsia="Times New Roman" w:hAnsi="Arial" w:cs="Arial"/>
                <w:b/>
                <w:bCs/>
                <w:caps/>
                <w:kern w:val="0"/>
                <w:sz w:val="28"/>
                <w:szCs w:val="28"/>
                <w:lang w:eastAsia="nl-NL"/>
                <w14:ligatures w14:val="none"/>
              </w:rPr>
              <w:t> </w:t>
            </w:r>
            <w:r w:rsidRPr="00307F2C">
              <w:rPr>
                <w:rFonts w:ascii="Arial Narrow" w:eastAsia="Times New Roman" w:hAnsi="Arial Narrow" w:cs="Segoe UI"/>
                <w:kern w:val="0"/>
                <w:sz w:val="28"/>
                <w:szCs w:val="28"/>
                <w:lang w:eastAsia="nl-NL"/>
                <w14:ligatures w14:val="none"/>
              </w:rPr>
              <w:t> </w:t>
            </w:r>
          </w:p>
          <w:p w14:paraId="7170B68C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7A56ADD6" w14:textId="23D8B10D" w:rsidR="00307F2C" w:rsidRPr="00785016" w:rsidRDefault="00281B50" w:rsidP="005D6CEF">
            <w:pPr>
              <w:pStyle w:val="Lijstalinea"/>
              <w:numPr>
                <w:ilvl w:val="0"/>
                <w:numId w:val="5"/>
              </w:numPr>
              <w:spacing w:after="0" w:line="240" w:lineRule="auto"/>
              <w:ind w:left="465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 xml:space="preserve">3D-printen </w:t>
            </w:r>
            <w:r w:rsidR="00EC2CDB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 xml:space="preserve">in kunststof en </w:t>
            </w:r>
            <w:r w:rsidR="00EC2CDB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br/>
              <w:t>metaal</w:t>
            </w:r>
          </w:p>
          <w:p w14:paraId="348C0DE5" w14:textId="50F7A714" w:rsidR="00056022" w:rsidRDefault="00056022" w:rsidP="005D6CEF">
            <w:pPr>
              <w:pStyle w:val="Lijstalinea"/>
              <w:numPr>
                <w:ilvl w:val="0"/>
                <w:numId w:val="5"/>
              </w:numPr>
              <w:spacing w:after="0" w:line="240" w:lineRule="auto"/>
              <w:ind w:left="465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In verschillende markten actief</w:t>
            </w:r>
          </w:p>
          <w:p w14:paraId="425D28F7" w14:textId="31E8BE34" w:rsidR="00BB11DF" w:rsidRDefault="005F6CCE" w:rsidP="005D6CEF">
            <w:pPr>
              <w:pStyle w:val="Lijstalinea"/>
              <w:numPr>
                <w:ilvl w:val="0"/>
                <w:numId w:val="5"/>
              </w:numPr>
              <w:spacing w:after="0" w:line="240" w:lineRule="auto"/>
              <w:ind w:left="465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Hoogwaardige 3d geprinte onderdelen maken</w:t>
            </w:r>
          </w:p>
          <w:p w14:paraId="4CB1F9A4" w14:textId="63D90453" w:rsidR="4AD7ACDD" w:rsidRPr="005422AC" w:rsidRDefault="4AD7ACDD" w:rsidP="7905C6A1">
            <w:pPr>
              <w:pStyle w:val="Lijstalinea"/>
              <w:numPr>
                <w:ilvl w:val="0"/>
                <w:numId w:val="5"/>
              </w:numPr>
              <w:spacing w:after="0" w:line="240" w:lineRule="auto"/>
              <w:ind w:left="465"/>
              <w:rPr>
                <w:rFonts w:ascii="Arial" w:eastAsia="Times New Roman" w:hAnsi="Arial" w:cs="Arial"/>
                <w:color w:val="FF0000"/>
                <w:sz w:val="20"/>
                <w:szCs w:val="20"/>
                <w:lang w:eastAsia="nl-NL"/>
              </w:rPr>
            </w:pPr>
            <w:r w:rsidRPr="005422A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  <w:t>Meer volume maken door nieuwe innovatie</w:t>
            </w:r>
            <w:r w:rsidR="74C62690" w:rsidRPr="005422A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  <w:t>/ meer focus op volume</w:t>
            </w:r>
          </w:p>
          <w:p w14:paraId="75F6CAF6" w14:textId="403D3F72" w:rsidR="00056022" w:rsidRPr="00D2387A" w:rsidRDefault="00056022" w:rsidP="005D6CEF">
            <w:pPr>
              <w:pStyle w:val="Lijstalinea"/>
              <w:spacing w:after="0" w:line="240" w:lineRule="auto"/>
              <w:ind w:left="465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6A57F462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4B47475E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6D19A7EF" w14:textId="77777777" w:rsidR="006576F4" w:rsidRDefault="00307F2C" w:rsidP="005D6C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  <w:r w:rsidRPr="00307F2C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</w:p>
          <w:p w14:paraId="69597717" w14:textId="77777777" w:rsidR="006576F4" w:rsidRDefault="006576F4" w:rsidP="005D6C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kern w:val="0"/>
                <w:lang w:eastAsia="nl-NL"/>
                <w14:ligatures w14:val="none"/>
              </w:rPr>
            </w:pPr>
          </w:p>
          <w:p w14:paraId="0889ACFB" w14:textId="0C4C6208" w:rsidR="00307F2C" w:rsidRPr="00CA2CBE" w:rsidRDefault="006F71A7" w:rsidP="005D6CE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kern w:val="0"/>
                <w:sz w:val="18"/>
                <w:szCs w:val="18"/>
                <w:lang w:eastAsia="nl-NL"/>
                <w14:ligatures w14:val="none"/>
              </w:rPr>
            </w:pPr>
            <w:r w:rsidRPr="00CA2CBE">
              <w:rPr>
                <w:rFonts w:ascii="Arial" w:eastAsia="Times New Roman" w:hAnsi="Arial" w:cs="Arial"/>
                <w:i/>
                <w:kern w:val="0"/>
                <w:sz w:val="20"/>
                <w:szCs w:val="20"/>
                <w:lang w:eastAsia="nl-NL"/>
                <w14:ligatures w14:val="none"/>
              </w:rPr>
              <w:t>De specialist en marktleider in Additive Manufacturing in Nederland</w:t>
            </w:r>
          </w:p>
          <w:p w14:paraId="24BDC5C5" w14:textId="4EA8974F" w:rsidR="00307F2C" w:rsidRPr="00307F2C" w:rsidRDefault="0020546C" w:rsidP="005D6CEF">
            <w:pPr>
              <w:spacing w:after="0" w:line="240" w:lineRule="auto"/>
              <w:ind w:firstLine="49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A7C504" wp14:editId="1A1885A9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197485</wp:posOffset>
                  </wp:positionV>
                  <wp:extent cx="1838325" cy="479425"/>
                  <wp:effectExtent l="0" t="0" r="9525" b="0"/>
                  <wp:wrapThrough wrapText="bothSides">
                    <wp:wrapPolygon edited="0">
                      <wp:start x="1343" y="0"/>
                      <wp:lineTo x="224" y="4291"/>
                      <wp:lineTo x="0" y="6866"/>
                      <wp:lineTo x="0" y="18024"/>
                      <wp:lineTo x="2015" y="19740"/>
                      <wp:lineTo x="6044" y="20599"/>
                      <wp:lineTo x="17683" y="20599"/>
                      <wp:lineTo x="19697" y="19740"/>
                      <wp:lineTo x="21264" y="17166"/>
                      <wp:lineTo x="21488" y="5150"/>
                      <wp:lineTo x="19250" y="3433"/>
                      <wp:lineTo x="4029" y="0"/>
                      <wp:lineTo x="1343" y="0"/>
                    </wp:wrapPolygon>
                  </wp:wrapThrough>
                  <wp:docPr id="1173834913" name="Afbeelding 1173834913" descr="Oceanz 3D Prin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ceanz 3D Prin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7F2C"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1F58CCF7" w14:textId="5B2DDC0E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BBF4A0" w14:textId="2EA0294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193AF00E" wp14:editId="61B9C3FA">
                  <wp:extent cx="304800" cy="276225"/>
                  <wp:effectExtent l="0" t="0" r="0" b="9525"/>
                  <wp:docPr id="668342042" name="Afbeelding 668342042" descr="Afbeelding met zwart, har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42042" name="Afbeelding 6" descr="Afbeelding met zwart, hart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KLANTRELATIES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41A4703F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42B2C51C" w14:textId="46FF8D28" w:rsidR="00307F2C" w:rsidRPr="00CC488E" w:rsidRDefault="000376E2" w:rsidP="005D6CEF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588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C488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Klantenservice</w:t>
            </w:r>
          </w:p>
          <w:p w14:paraId="0A757D50" w14:textId="1350B37F" w:rsidR="00307F2C" w:rsidRPr="001C443A" w:rsidRDefault="0090037A" w:rsidP="005D6CEF">
            <w:pPr>
              <w:pStyle w:val="Lijstalinea"/>
              <w:numPr>
                <w:ilvl w:val="0"/>
                <w:numId w:val="2"/>
              </w:numPr>
              <w:spacing w:after="0" w:line="240" w:lineRule="auto"/>
              <w:ind w:left="588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eastAsia="nl-NL"/>
                <w14:ligatures w14:val="none"/>
              </w:rPr>
            </w:pPr>
            <w:r w:rsidRPr="00CC488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Relatiebeheer</w:t>
            </w:r>
          </w:p>
        </w:tc>
        <w:tc>
          <w:tcPr>
            <w:tcW w:w="30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8551F75" w14:textId="507DA5FD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05181524" wp14:editId="6B8B0CF9">
                  <wp:extent cx="400050" cy="276225"/>
                  <wp:effectExtent l="0" t="0" r="0" b="9525"/>
                  <wp:docPr id="1791726833" name="Afbeelding 1791726833" descr="Afbeelding met zwart, silhouet, wi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726833" name="Afbeelding 5" descr="Afbeelding met zwart, silhouet, wit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KLANTSEGMENT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54A4AA96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6BC1C1D5" w14:textId="1CE32982" w:rsidR="00307F2C" w:rsidRPr="008D3D7E" w:rsidRDefault="00CB48FF" w:rsidP="008E174D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433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eastAsia="nl-NL"/>
                <w14:ligatures w14:val="none"/>
              </w:rPr>
            </w:pPr>
            <w:r w:rsidRPr="008D3D7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Bedrijven die werken met proto</w:t>
            </w:r>
            <w:r w:rsidR="00B17B6E" w:rsidRPr="008D3D7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typing</w:t>
            </w:r>
          </w:p>
          <w:p w14:paraId="28FBF300" w14:textId="3A521F69" w:rsidR="00B17B6E" w:rsidRPr="00B17B6E" w:rsidRDefault="00FD7496" w:rsidP="008E174D">
            <w:pPr>
              <w:pStyle w:val="Lijstalinea"/>
              <w:numPr>
                <w:ilvl w:val="0"/>
                <w:numId w:val="1"/>
              </w:numPr>
              <w:spacing w:after="0" w:line="240" w:lineRule="auto"/>
              <w:ind w:left="433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8D3D7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Maakindustrie</w:t>
            </w:r>
          </w:p>
        </w:tc>
      </w:tr>
      <w:tr w:rsidR="0072325D" w:rsidRPr="00307F2C" w14:paraId="418F62F0" w14:textId="77777777" w:rsidTr="7905C6A1">
        <w:trPr>
          <w:trHeight w:val="140"/>
        </w:trPr>
        <w:tc>
          <w:tcPr>
            <w:tcW w:w="0" w:type="auto"/>
            <w:vMerge/>
            <w:vAlign w:val="center"/>
            <w:hideMark/>
          </w:tcPr>
          <w:p w14:paraId="53079822" w14:textId="77777777" w:rsidR="00307F2C" w:rsidRPr="00307F2C" w:rsidRDefault="00307F2C" w:rsidP="005D6CE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56426D1" w14:textId="69B481C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07EFC792" wp14:editId="0F090FEC">
                  <wp:extent cx="390525" cy="314325"/>
                  <wp:effectExtent l="0" t="0" r="9525" b="9525"/>
                  <wp:docPr id="1545258492" name="Afbeelding 1545258492" descr="Afbeelding met zwart, duisternis, silhoue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258492" name="Afbeelding 4" descr="Afbeelding met zwart, duisternis, silhouet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KEY RESOURCES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2E6A1D73" w14:textId="675BF52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37F899F9" w14:textId="039FAE81" w:rsidR="00307F2C" w:rsidRPr="00321E49" w:rsidRDefault="00507B91" w:rsidP="005D6CEF">
            <w:pPr>
              <w:pStyle w:val="Lijstalinea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321E49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3D-print apparatuur</w:t>
            </w:r>
            <w:r w:rsidR="00B43280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65C4CB27" w14:textId="1FF63114" w:rsidR="00507B91" w:rsidRPr="00321E49" w:rsidRDefault="00321E49" w:rsidP="005D6CEF">
            <w:pPr>
              <w:pStyle w:val="Lijstalinea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321E49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3D-print materiaal</w:t>
            </w:r>
            <w:r w:rsidR="00B43280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5E5C39CD" w14:textId="3581509A" w:rsidR="00B43280" w:rsidRDefault="00B43280" w:rsidP="005D6CEF">
            <w:pPr>
              <w:pStyle w:val="Lijstalinea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Personeel met technische expertise,</w:t>
            </w:r>
          </w:p>
          <w:p w14:paraId="779ED272" w14:textId="05E8AB08" w:rsidR="00B43280" w:rsidRDefault="0045606F" w:rsidP="005D6CEF">
            <w:pPr>
              <w:pStyle w:val="Lijstalinea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Productiemogelijkheid,</w:t>
            </w:r>
          </w:p>
          <w:p w14:paraId="7DAF587A" w14:textId="3E98724A" w:rsidR="0045606F" w:rsidRPr="006778A9" w:rsidRDefault="00406E24" w:rsidP="00800798">
            <w:pPr>
              <w:pStyle w:val="Lijstalinea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b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778A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  <w:t>De tray</w:t>
            </w:r>
          </w:p>
          <w:p w14:paraId="5737B897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0FB153D2" w14:textId="77777777" w:rsidR="00307F2C" w:rsidRPr="00307F2C" w:rsidRDefault="00307F2C" w:rsidP="005D6CE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0E96666" w14:textId="1DCDA405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14C7D614" wp14:editId="147E383B">
                  <wp:extent cx="504825" cy="444465"/>
                  <wp:effectExtent l="0" t="0" r="0" b="0"/>
                  <wp:docPr id="1019364970" name="Afbeelding 1019364970" descr="Afbeelding met zwart, schermopname, ontwerp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364970" name="Afbeelding 3" descr="Afbeelding met zwart, schermopname, ontwerp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088" cy="44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KANALEN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350A18FE" w14:textId="77777777" w:rsidR="00307F2C" w:rsidRDefault="00307F2C" w:rsidP="005D6CE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0ECBA453" w14:textId="4C444BCA" w:rsidR="00556690" w:rsidRPr="002329A2" w:rsidRDefault="00556690" w:rsidP="008E174D">
            <w:pPr>
              <w:pStyle w:val="Lijstalinea"/>
              <w:numPr>
                <w:ilvl w:val="0"/>
                <w:numId w:val="4"/>
              </w:numPr>
              <w:spacing w:after="0" w:line="240" w:lineRule="auto"/>
              <w:ind w:left="58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329A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Website</w:t>
            </w:r>
          </w:p>
          <w:p w14:paraId="06DB85F3" w14:textId="5F9BEC62" w:rsidR="00A240F9" w:rsidRPr="002329A2" w:rsidRDefault="00A240F9" w:rsidP="008E174D">
            <w:pPr>
              <w:pStyle w:val="Lijstalinea"/>
              <w:numPr>
                <w:ilvl w:val="0"/>
                <w:numId w:val="4"/>
              </w:numPr>
              <w:spacing w:after="0" w:line="240" w:lineRule="auto"/>
              <w:ind w:left="58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Nieuwsbrief</w:t>
            </w:r>
          </w:p>
          <w:p w14:paraId="44BDF8C3" w14:textId="7BC84211" w:rsidR="009B00DA" w:rsidRPr="002329A2" w:rsidRDefault="009B00DA" w:rsidP="008E174D">
            <w:pPr>
              <w:pStyle w:val="Lijstalinea"/>
              <w:numPr>
                <w:ilvl w:val="0"/>
                <w:numId w:val="4"/>
              </w:numPr>
              <w:spacing w:after="0" w:line="240" w:lineRule="auto"/>
              <w:ind w:left="58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329A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E-mail</w:t>
            </w:r>
          </w:p>
          <w:p w14:paraId="1CEC05DB" w14:textId="731C6842" w:rsidR="00307F2C" w:rsidRDefault="002329A2" w:rsidP="008E174D">
            <w:pPr>
              <w:spacing w:after="0" w:line="240" w:lineRule="auto"/>
              <w:ind w:left="58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329A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Telefonisch contact</w:t>
            </w:r>
          </w:p>
          <w:p w14:paraId="42AF59E3" w14:textId="0D9EFABD" w:rsidR="3E9966F3" w:rsidRPr="005422AC" w:rsidRDefault="3E9966F3" w:rsidP="008E174D">
            <w:pPr>
              <w:pStyle w:val="Lijstalinea"/>
              <w:numPr>
                <w:ilvl w:val="0"/>
                <w:numId w:val="4"/>
              </w:numPr>
              <w:spacing w:after="0" w:line="240" w:lineRule="auto"/>
              <w:ind w:left="582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</w:pPr>
            <w:r w:rsidRPr="005422A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  <w:t>Meer transport door meer productie</w:t>
            </w:r>
          </w:p>
          <w:p w14:paraId="25A96D57" w14:textId="6FE52049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FD460B8" w14:textId="77777777" w:rsidR="00307F2C" w:rsidRPr="00307F2C" w:rsidRDefault="00307F2C" w:rsidP="005D6CE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307F2C" w:rsidRPr="00307F2C" w14:paraId="67BB1072" w14:textId="77777777" w:rsidTr="0017327D">
        <w:trPr>
          <w:trHeight w:val="1820"/>
        </w:trPr>
        <w:tc>
          <w:tcPr>
            <w:tcW w:w="6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36CECE" w14:textId="106C7B7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516C6CEB" wp14:editId="188723A6">
                  <wp:extent cx="323850" cy="360651"/>
                  <wp:effectExtent l="0" t="0" r="0" b="0"/>
                  <wp:docPr id="160879765" name="Afbeelding 160879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85" cy="362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KOSTENSTRUCTUUR</w:t>
            </w:r>
            <w:r w:rsidRPr="00307F2C">
              <w:rPr>
                <w:rFonts w:ascii="Arial" w:eastAsia="Times New Roman" w:hAnsi="Arial" w:cs="Arial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 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4458B461" w14:textId="600A6907" w:rsidR="00863C5E" w:rsidRPr="00CB10C5" w:rsidRDefault="00AD0D1F" w:rsidP="005D6CEF">
            <w:pPr>
              <w:pStyle w:val="Lijstaline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Apparatuur</w:t>
            </w:r>
            <w:r w:rsidR="0017327D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0A8C6882" w14:textId="0A6C0D7C" w:rsidR="00863C5E" w:rsidRPr="00CB10C5" w:rsidRDefault="00863C5E" w:rsidP="005D6CEF">
            <w:pPr>
              <w:pStyle w:val="Lijstaline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M</w:t>
            </w:r>
            <w:r w:rsidR="00526568"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aterialen</w:t>
            </w:r>
            <w:r w:rsidR="0017327D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171DA336" w14:textId="6E4DFCA6" w:rsidR="00307F2C" w:rsidRPr="00CB10C5" w:rsidRDefault="00863C5E" w:rsidP="005D6CEF">
            <w:pPr>
              <w:pStyle w:val="Lijstaline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S</w:t>
            </w:r>
            <w:r w:rsidR="00526568"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oftware</w:t>
            </w:r>
            <w:r w:rsidR="0017327D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65A40CE4" w14:textId="40E26BC2" w:rsidR="00526568" w:rsidRPr="00CB10C5" w:rsidRDefault="00526568" w:rsidP="005D6CEF">
            <w:pPr>
              <w:pStyle w:val="Lijstaline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Personeel</w:t>
            </w:r>
            <w:r w:rsidR="0017327D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38D7F3E3" w14:textId="585B2ED2" w:rsidR="00987635" w:rsidRPr="005422AC" w:rsidRDefault="0074111D" w:rsidP="005D6CEF">
            <w:pPr>
              <w:pStyle w:val="Lijstaline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5422AC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  <w:t>Verhoogde</w:t>
            </w:r>
            <w:r w:rsidR="00987635" w:rsidRPr="005422AC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  <w:t xml:space="preserve"> machine slijtage</w:t>
            </w:r>
          </w:p>
          <w:p w14:paraId="670B16EC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7555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F7B4070" w14:textId="63B05E93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479B614A" wp14:editId="234C8ADC">
                  <wp:extent cx="295275" cy="378321"/>
                  <wp:effectExtent l="0" t="0" r="0" b="3175"/>
                  <wp:docPr id="386440923" name="Afbeelding 386440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65" cy="37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INKOMSTENSTROMEN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2663E753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1AD07335" w14:textId="132C6D19" w:rsidR="00307F2C" w:rsidRPr="00CB10C5" w:rsidRDefault="00D946D3" w:rsidP="005D6CEF">
            <w:pPr>
              <w:pStyle w:val="Lijstaline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 xml:space="preserve">Verkoop van </w:t>
            </w:r>
            <w:r w:rsidR="00305E9A"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3D geprinte onderdelen</w:t>
            </w:r>
            <w:r w:rsidR="000E4B3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71A4C367" w14:textId="77777777" w:rsidR="00307F2C" w:rsidRPr="000E4B32" w:rsidRDefault="00785016" w:rsidP="005D6CEF">
            <w:pPr>
              <w:pStyle w:val="Lijstaline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Prototyping service</w:t>
            </w:r>
            <w:r w:rsidR="000E4B3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1CF7C130" w14:textId="2A621659" w:rsidR="00307F2C" w:rsidRPr="00CC488E" w:rsidRDefault="00307F2C" w:rsidP="00CC48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</w:tbl>
    <w:p w14:paraId="55399AA4" w14:textId="16311D7D" w:rsidR="00394D93" w:rsidRDefault="00CC488E" w:rsidP="00CC488E">
      <w:r>
        <w:t>* in het rood: wat heeft de innovatie voor gevolgen op het BMC.</w:t>
      </w:r>
    </w:p>
    <w:sectPr w:rsidR="00394D93" w:rsidSect="00307F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2A"/>
    <w:multiLevelType w:val="hybridMultilevel"/>
    <w:tmpl w:val="6FF0E26C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0093613"/>
    <w:multiLevelType w:val="hybridMultilevel"/>
    <w:tmpl w:val="74FEB444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91A5AD8"/>
    <w:multiLevelType w:val="hybridMultilevel"/>
    <w:tmpl w:val="CE0C2A82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99C4221"/>
    <w:multiLevelType w:val="hybridMultilevel"/>
    <w:tmpl w:val="814E3568"/>
    <w:lvl w:ilvl="0" w:tplc="0413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10D4B1E"/>
    <w:multiLevelType w:val="hybridMultilevel"/>
    <w:tmpl w:val="EC342B14"/>
    <w:lvl w:ilvl="0" w:tplc="0413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425465C9"/>
    <w:multiLevelType w:val="hybridMultilevel"/>
    <w:tmpl w:val="2FFC619C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3B42EB0"/>
    <w:multiLevelType w:val="hybridMultilevel"/>
    <w:tmpl w:val="995E11A6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3334618"/>
    <w:multiLevelType w:val="hybridMultilevel"/>
    <w:tmpl w:val="84F2DD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575944">
    <w:abstractNumId w:val="5"/>
  </w:num>
  <w:num w:numId="2" w16cid:durableId="1308246245">
    <w:abstractNumId w:val="0"/>
  </w:num>
  <w:num w:numId="3" w16cid:durableId="531000206">
    <w:abstractNumId w:val="6"/>
  </w:num>
  <w:num w:numId="4" w16cid:durableId="612976748">
    <w:abstractNumId w:val="7"/>
  </w:num>
  <w:num w:numId="5" w16cid:durableId="1431588154">
    <w:abstractNumId w:val="1"/>
  </w:num>
  <w:num w:numId="6" w16cid:durableId="1309016893">
    <w:abstractNumId w:val="2"/>
  </w:num>
  <w:num w:numId="7" w16cid:durableId="2130198336">
    <w:abstractNumId w:val="4"/>
  </w:num>
  <w:num w:numId="8" w16cid:durableId="1249659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2C"/>
    <w:rsid w:val="000376E2"/>
    <w:rsid w:val="00056022"/>
    <w:rsid w:val="00060611"/>
    <w:rsid w:val="000979C0"/>
    <w:rsid w:val="000B4254"/>
    <w:rsid w:val="000C6B27"/>
    <w:rsid w:val="000D01BA"/>
    <w:rsid w:val="000E4B32"/>
    <w:rsid w:val="000E653E"/>
    <w:rsid w:val="00120E56"/>
    <w:rsid w:val="001511C2"/>
    <w:rsid w:val="0017327D"/>
    <w:rsid w:val="001B349C"/>
    <w:rsid w:val="001C443A"/>
    <w:rsid w:val="001D1FB8"/>
    <w:rsid w:val="001D5642"/>
    <w:rsid w:val="001E699F"/>
    <w:rsid w:val="0020546C"/>
    <w:rsid w:val="002329A2"/>
    <w:rsid w:val="00251BEA"/>
    <w:rsid w:val="00255AE6"/>
    <w:rsid w:val="00281B50"/>
    <w:rsid w:val="002F750D"/>
    <w:rsid w:val="00304AC1"/>
    <w:rsid w:val="00305C29"/>
    <w:rsid w:val="00305E9A"/>
    <w:rsid w:val="00307F2C"/>
    <w:rsid w:val="00321E49"/>
    <w:rsid w:val="0036160F"/>
    <w:rsid w:val="00374E3C"/>
    <w:rsid w:val="00377A85"/>
    <w:rsid w:val="0038215F"/>
    <w:rsid w:val="00385F8D"/>
    <w:rsid w:val="00394D93"/>
    <w:rsid w:val="00396D66"/>
    <w:rsid w:val="003B3324"/>
    <w:rsid w:val="003D5577"/>
    <w:rsid w:val="003E5A18"/>
    <w:rsid w:val="00406E24"/>
    <w:rsid w:val="00415FDC"/>
    <w:rsid w:val="00424795"/>
    <w:rsid w:val="00450B17"/>
    <w:rsid w:val="004545A6"/>
    <w:rsid w:val="0045606F"/>
    <w:rsid w:val="0049038B"/>
    <w:rsid w:val="00497AC0"/>
    <w:rsid w:val="004A565D"/>
    <w:rsid w:val="004D2DF8"/>
    <w:rsid w:val="004E61B6"/>
    <w:rsid w:val="004F10D3"/>
    <w:rsid w:val="00507B91"/>
    <w:rsid w:val="005101A1"/>
    <w:rsid w:val="00524D85"/>
    <w:rsid w:val="00526568"/>
    <w:rsid w:val="005422AC"/>
    <w:rsid w:val="00543812"/>
    <w:rsid w:val="00556690"/>
    <w:rsid w:val="005570C9"/>
    <w:rsid w:val="00560BC4"/>
    <w:rsid w:val="005B7884"/>
    <w:rsid w:val="005B7C50"/>
    <w:rsid w:val="005D556F"/>
    <w:rsid w:val="005D6CEF"/>
    <w:rsid w:val="005F6CCE"/>
    <w:rsid w:val="0060466C"/>
    <w:rsid w:val="006128D8"/>
    <w:rsid w:val="00635FBF"/>
    <w:rsid w:val="006576F4"/>
    <w:rsid w:val="006778A9"/>
    <w:rsid w:val="006A4ECB"/>
    <w:rsid w:val="006A7A91"/>
    <w:rsid w:val="006C0934"/>
    <w:rsid w:val="006D1A00"/>
    <w:rsid w:val="006F71A7"/>
    <w:rsid w:val="00700D70"/>
    <w:rsid w:val="0072325D"/>
    <w:rsid w:val="0074111D"/>
    <w:rsid w:val="00745460"/>
    <w:rsid w:val="00765F07"/>
    <w:rsid w:val="00785016"/>
    <w:rsid w:val="007B0AF3"/>
    <w:rsid w:val="007D4AA3"/>
    <w:rsid w:val="007E49B9"/>
    <w:rsid w:val="007F6B1C"/>
    <w:rsid w:val="00800798"/>
    <w:rsid w:val="00813951"/>
    <w:rsid w:val="00825F9B"/>
    <w:rsid w:val="008265CB"/>
    <w:rsid w:val="008603E6"/>
    <w:rsid w:val="00863C5E"/>
    <w:rsid w:val="00872D32"/>
    <w:rsid w:val="008B4D97"/>
    <w:rsid w:val="008D3D7E"/>
    <w:rsid w:val="008E0038"/>
    <w:rsid w:val="008E174D"/>
    <w:rsid w:val="0090037A"/>
    <w:rsid w:val="0091133D"/>
    <w:rsid w:val="00986166"/>
    <w:rsid w:val="00987635"/>
    <w:rsid w:val="009A7CE9"/>
    <w:rsid w:val="009B00DA"/>
    <w:rsid w:val="009D19AB"/>
    <w:rsid w:val="009D1B43"/>
    <w:rsid w:val="009F1A81"/>
    <w:rsid w:val="00A17106"/>
    <w:rsid w:val="00A240F9"/>
    <w:rsid w:val="00A57E00"/>
    <w:rsid w:val="00AB7B32"/>
    <w:rsid w:val="00AD0D1F"/>
    <w:rsid w:val="00B05A3D"/>
    <w:rsid w:val="00B17B6E"/>
    <w:rsid w:val="00B35D8D"/>
    <w:rsid w:val="00B41819"/>
    <w:rsid w:val="00B43280"/>
    <w:rsid w:val="00B73147"/>
    <w:rsid w:val="00BB11DF"/>
    <w:rsid w:val="00BC2B34"/>
    <w:rsid w:val="00BC4CEB"/>
    <w:rsid w:val="00C06324"/>
    <w:rsid w:val="00C63744"/>
    <w:rsid w:val="00C9126E"/>
    <w:rsid w:val="00CA29FD"/>
    <w:rsid w:val="00CA2CBE"/>
    <w:rsid w:val="00CA5B02"/>
    <w:rsid w:val="00CA6366"/>
    <w:rsid w:val="00CB10C5"/>
    <w:rsid w:val="00CB48FF"/>
    <w:rsid w:val="00CC0C05"/>
    <w:rsid w:val="00CC488E"/>
    <w:rsid w:val="00CD002D"/>
    <w:rsid w:val="00CD6032"/>
    <w:rsid w:val="00CE4199"/>
    <w:rsid w:val="00D2387A"/>
    <w:rsid w:val="00D516E7"/>
    <w:rsid w:val="00D748ED"/>
    <w:rsid w:val="00D946D3"/>
    <w:rsid w:val="00DB7BF3"/>
    <w:rsid w:val="00DF06DD"/>
    <w:rsid w:val="00E02359"/>
    <w:rsid w:val="00E23FA9"/>
    <w:rsid w:val="00E422DA"/>
    <w:rsid w:val="00E65457"/>
    <w:rsid w:val="00E84448"/>
    <w:rsid w:val="00EA1658"/>
    <w:rsid w:val="00EA2001"/>
    <w:rsid w:val="00EC2CDB"/>
    <w:rsid w:val="00EC452B"/>
    <w:rsid w:val="00ED20DF"/>
    <w:rsid w:val="00ED2849"/>
    <w:rsid w:val="00EE1ECC"/>
    <w:rsid w:val="00F06873"/>
    <w:rsid w:val="00F1292C"/>
    <w:rsid w:val="00F552C6"/>
    <w:rsid w:val="00F60CA6"/>
    <w:rsid w:val="00FD7496"/>
    <w:rsid w:val="00FF1603"/>
    <w:rsid w:val="00FF32B7"/>
    <w:rsid w:val="00FF5A8F"/>
    <w:rsid w:val="05A70D70"/>
    <w:rsid w:val="182D433D"/>
    <w:rsid w:val="19122FA5"/>
    <w:rsid w:val="2AE92D60"/>
    <w:rsid w:val="3E9966F3"/>
    <w:rsid w:val="4AD7ACDD"/>
    <w:rsid w:val="5788F925"/>
    <w:rsid w:val="5A23C242"/>
    <w:rsid w:val="5BE64D5C"/>
    <w:rsid w:val="72F849E7"/>
    <w:rsid w:val="732B3C96"/>
    <w:rsid w:val="74C62690"/>
    <w:rsid w:val="7905C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F1E4"/>
  <w15:chartTrackingRefBased/>
  <w15:docId w15:val="{80F6A5C6-6613-4956-9D1D-E6FFC58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307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307F2C"/>
  </w:style>
  <w:style w:type="character" w:customStyle="1" w:styleId="eop">
    <w:name w:val="eop"/>
    <w:basedOn w:val="Standaardalinea-lettertype"/>
    <w:rsid w:val="00307F2C"/>
  </w:style>
  <w:style w:type="character" w:customStyle="1" w:styleId="wacimagecontainer">
    <w:name w:val="wacimagecontainer"/>
    <w:basedOn w:val="Standaardalinea-lettertype"/>
    <w:rsid w:val="00307F2C"/>
  </w:style>
  <w:style w:type="paragraph" w:styleId="Lijstalinea">
    <w:name w:val="List Paragraph"/>
    <w:basedOn w:val="Standaard"/>
    <w:uiPriority w:val="34"/>
    <w:qFormat/>
    <w:rsid w:val="00B1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8A1A-8089-4BD4-97D1-97F59537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Schonenberg</dc:creator>
  <cp:keywords/>
  <dc:description/>
  <cp:lastModifiedBy>Frank Schonenberg (student)</cp:lastModifiedBy>
  <cp:revision>2</cp:revision>
  <cp:lastPrinted>2023-11-21T11:21:00Z</cp:lastPrinted>
  <dcterms:created xsi:type="dcterms:W3CDTF">2023-11-21T11:23:00Z</dcterms:created>
  <dcterms:modified xsi:type="dcterms:W3CDTF">2023-11-21T11:23:00Z</dcterms:modified>
</cp:coreProperties>
</file>