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0594F" w14:textId="77777777" w:rsidR="001D0F59" w:rsidRPr="00E65744" w:rsidRDefault="001D0F59" w:rsidP="001D0F59">
      <w:pPr>
        <w:pStyle w:val="Default"/>
        <w:rPr>
          <w:sz w:val="36"/>
          <w:szCs w:val="36"/>
        </w:rPr>
      </w:pPr>
    </w:p>
    <w:p w14:paraId="6270E2E8" w14:textId="6CDD17E6" w:rsidR="001D0F59" w:rsidRPr="00E65744" w:rsidRDefault="001D0F59" w:rsidP="00E65744">
      <w:pPr>
        <w:pStyle w:val="Default"/>
        <w:jc w:val="center"/>
        <w:rPr>
          <w:rFonts w:asciiTheme="majorHAnsi" w:hAnsiTheme="majorHAnsi" w:cstheme="majorHAnsi"/>
          <w:b/>
          <w:bCs/>
          <w:color w:val="auto"/>
          <w:sz w:val="36"/>
          <w:szCs w:val="36"/>
          <w:lang w:val="el-GR"/>
        </w:rPr>
      </w:pPr>
      <w:r w:rsidRPr="00E65744">
        <w:rPr>
          <w:rFonts w:asciiTheme="majorHAnsi" w:hAnsiTheme="majorHAnsi" w:cstheme="majorHAnsi"/>
          <w:b/>
          <w:bCs/>
          <w:color w:val="auto"/>
          <w:sz w:val="40"/>
          <w:szCs w:val="40"/>
          <w:lang w:val="el-GR"/>
        </w:rPr>
        <w:t>Σκάκι</w:t>
      </w:r>
    </w:p>
    <w:p w14:paraId="221F058A" w14:textId="78EACF9C" w:rsidR="001D0F59" w:rsidRPr="00E65744" w:rsidRDefault="00E65744" w:rsidP="00E65744">
      <w:pPr>
        <w:pStyle w:val="Default"/>
        <w:jc w:val="center"/>
        <w:rPr>
          <w:rFonts w:asciiTheme="majorHAnsi" w:hAnsiTheme="majorHAnsi" w:cstheme="majorHAnsi"/>
          <w:sz w:val="28"/>
          <w:szCs w:val="28"/>
          <w:lang w:val="el-GR"/>
        </w:rPr>
      </w:pPr>
      <w:r w:rsidRPr="00E65744">
        <w:rPr>
          <w:rFonts w:asciiTheme="majorHAnsi" w:hAnsiTheme="majorHAnsi" w:cstheme="majorHAnsi"/>
          <w:sz w:val="28"/>
          <w:szCs w:val="28"/>
          <w:lang w:val="el-GR"/>
        </w:rPr>
        <w:t>Εφαρμογή Παιχνιδιού 2 χρηστών</w:t>
      </w:r>
    </w:p>
    <w:p w14:paraId="18705A29" w14:textId="5D346C15" w:rsidR="00E65744" w:rsidRDefault="00E65744" w:rsidP="001D0F59">
      <w:pPr>
        <w:pStyle w:val="Default"/>
        <w:rPr>
          <w:rFonts w:asciiTheme="majorHAnsi" w:hAnsiTheme="majorHAnsi" w:cstheme="majorHAnsi"/>
          <w:sz w:val="22"/>
          <w:szCs w:val="22"/>
          <w:lang w:val="el-GR"/>
        </w:rPr>
      </w:pPr>
    </w:p>
    <w:p w14:paraId="3F235C96" w14:textId="77777777" w:rsidR="00E65744" w:rsidRDefault="00E65744" w:rsidP="001D0F59">
      <w:pPr>
        <w:pStyle w:val="Default"/>
        <w:rPr>
          <w:rFonts w:asciiTheme="majorHAnsi" w:hAnsiTheme="majorHAnsi" w:cstheme="majorHAnsi"/>
          <w:sz w:val="22"/>
          <w:szCs w:val="22"/>
          <w:lang w:val="el-GR"/>
        </w:rPr>
      </w:pPr>
    </w:p>
    <w:p w14:paraId="5ED1331D" w14:textId="5164535F" w:rsidR="00E65744" w:rsidRPr="00E65744" w:rsidRDefault="00E65744" w:rsidP="00E65744">
      <w:pPr>
        <w:pStyle w:val="Default"/>
        <w:rPr>
          <w:rFonts w:asciiTheme="majorHAnsi" w:hAnsiTheme="majorHAnsi" w:cstheme="majorHAnsi"/>
          <w:lang w:val="el-GR"/>
        </w:rPr>
      </w:pPr>
      <w:r>
        <w:rPr>
          <w:rFonts w:asciiTheme="majorHAnsi" w:hAnsiTheme="majorHAnsi" w:cstheme="majorHAnsi"/>
          <w:lang w:val="el-GR"/>
        </w:rPr>
        <w:t xml:space="preserve">Γρυπάρης </w:t>
      </w:r>
      <w:r w:rsidR="002142F2" w:rsidRPr="002142F2">
        <w:rPr>
          <w:rFonts w:asciiTheme="majorHAnsi" w:hAnsiTheme="majorHAnsi" w:cstheme="majorHAnsi"/>
          <w:lang w:val="el-GR"/>
        </w:rPr>
        <w:t>Ιάσονας</w:t>
      </w:r>
    </w:p>
    <w:p w14:paraId="1AA2B9C0" w14:textId="3B224BB7" w:rsidR="00E65744" w:rsidRPr="00E65744" w:rsidRDefault="00E65744" w:rsidP="00E65744">
      <w:pPr>
        <w:pStyle w:val="Default"/>
        <w:rPr>
          <w:rFonts w:asciiTheme="majorHAnsi" w:hAnsiTheme="majorHAnsi" w:cstheme="majorHAnsi"/>
          <w:sz w:val="20"/>
          <w:szCs w:val="20"/>
          <w:lang w:val="el-GR"/>
        </w:rPr>
      </w:pPr>
      <w:r w:rsidRPr="00E65744">
        <w:rPr>
          <w:rFonts w:asciiTheme="majorHAnsi" w:hAnsiTheme="majorHAnsi" w:cstheme="majorHAnsi"/>
          <w:sz w:val="20"/>
          <w:szCs w:val="20"/>
        </w:rPr>
        <w:t>AM</w:t>
      </w:r>
      <w:r w:rsidRPr="00E65744">
        <w:rPr>
          <w:rFonts w:asciiTheme="majorHAnsi" w:hAnsiTheme="majorHAnsi" w:cstheme="majorHAnsi"/>
          <w:sz w:val="20"/>
          <w:szCs w:val="20"/>
          <w:lang w:val="el-GR"/>
        </w:rPr>
        <w:t xml:space="preserve"> 1059505</w:t>
      </w:r>
    </w:p>
    <w:p w14:paraId="087DAFBA" w14:textId="77777777" w:rsidR="00E65744" w:rsidRDefault="00E65744" w:rsidP="001D0F59">
      <w:pPr>
        <w:pStyle w:val="Default"/>
        <w:rPr>
          <w:rFonts w:asciiTheme="majorHAnsi" w:hAnsiTheme="majorHAnsi" w:cstheme="majorHAnsi"/>
          <w:sz w:val="22"/>
          <w:szCs w:val="22"/>
          <w:lang w:val="el-GR"/>
        </w:rPr>
      </w:pPr>
    </w:p>
    <w:p w14:paraId="1B2450CF" w14:textId="5E7856E1" w:rsidR="001D0F59" w:rsidRPr="00E65744" w:rsidRDefault="001D0F59" w:rsidP="001D0F59">
      <w:pPr>
        <w:pStyle w:val="Default"/>
        <w:rPr>
          <w:rFonts w:asciiTheme="majorHAnsi" w:hAnsiTheme="majorHAnsi" w:cstheme="majorHAnsi"/>
          <w:lang w:val="el-GR"/>
        </w:rPr>
      </w:pPr>
      <w:r w:rsidRPr="00E65744">
        <w:rPr>
          <w:rFonts w:asciiTheme="majorHAnsi" w:hAnsiTheme="majorHAnsi" w:cstheme="majorHAnsi"/>
          <w:lang w:val="el-GR"/>
        </w:rPr>
        <w:t>Λουκάς Λαμπίδης</w:t>
      </w:r>
    </w:p>
    <w:p w14:paraId="5B3CC839" w14:textId="35DAD9DC" w:rsidR="001D0F59" w:rsidRDefault="001D0F59" w:rsidP="001D0F59">
      <w:pPr>
        <w:pStyle w:val="Default"/>
        <w:rPr>
          <w:rFonts w:asciiTheme="majorHAnsi" w:hAnsiTheme="majorHAnsi" w:cstheme="majorHAnsi"/>
          <w:sz w:val="20"/>
          <w:szCs w:val="20"/>
          <w:lang w:val="el-GR"/>
        </w:rPr>
      </w:pPr>
      <w:r w:rsidRPr="00E65744">
        <w:rPr>
          <w:rFonts w:asciiTheme="majorHAnsi" w:hAnsiTheme="majorHAnsi" w:cstheme="majorHAnsi"/>
          <w:sz w:val="20"/>
          <w:szCs w:val="20"/>
        </w:rPr>
        <w:t>AM</w:t>
      </w:r>
      <w:r w:rsidRPr="00E65744">
        <w:rPr>
          <w:rFonts w:asciiTheme="majorHAnsi" w:hAnsiTheme="majorHAnsi" w:cstheme="majorHAnsi"/>
          <w:sz w:val="20"/>
          <w:szCs w:val="20"/>
          <w:lang w:val="el-GR"/>
        </w:rPr>
        <w:t xml:space="preserve"> 1059338 </w:t>
      </w:r>
    </w:p>
    <w:p w14:paraId="27E48DBD" w14:textId="061E43B6" w:rsidR="00E65744" w:rsidRDefault="00E65744" w:rsidP="001D0F59">
      <w:pPr>
        <w:pStyle w:val="Default"/>
        <w:rPr>
          <w:rFonts w:asciiTheme="majorHAnsi" w:hAnsiTheme="majorHAnsi" w:cstheme="majorHAnsi"/>
          <w:sz w:val="20"/>
          <w:szCs w:val="20"/>
          <w:lang w:val="el-GR"/>
        </w:rPr>
      </w:pPr>
    </w:p>
    <w:p w14:paraId="52184B7F" w14:textId="091531B0" w:rsidR="00E65744" w:rsidRDefault="00E65744" w:rsidP="001D0F59">
      <w:pPr>
        <w:pStyle w:val="Default"/>
        <w:rPr>
          <w:rFonts w:asciiTheme="majorHAnsi" w:hAnsiTheme="majorHAnsi" w:cstheme="majorHAnsi"/>
          <w:sz w:val="20"/>
          <w:szCs w:val="20"/>
          <w:lang w:val="el-GR"/>
        </w:rPr>
      </w:pPr>
    </w:p>
    <w:p w14:paraId="0D1FEBA8" w14:textId="1CA040C9" w:rsidR="00E65744" w:rsidRDefault="00E65744" w:rsidP="001D0F59">
      <w:pPr>
        <w:pStyle w:val="Default"/>
        <w:rPr>
          <w:rFonts w:asciiTheme="majorHAnsi" w:hAnsiTheme="majorHAnsi" w:cstheme="majorHAnsi"/>
          <w:sz w:val="20"/>
          <w:szCs w:val="20"/>
          <w:lang w:val="el-GR"/>
        </w:rPr>
      </w:pPr>
    </w:p>
    <w:p w14:paraId="4AE20DB3" w14:textId="77777777" w:rsidR="00E65744" w:rsidRPr="00E65744" w:rsidRDefault="00E65744" w:rsidP="001D0F59">
      <w:pPr>
        <w:pStyle w:val="Default"/>
        <w:rPr>
          <w:rFonts w:asciiTheme="majorHAnsi" w:hAnsiTheme="majorHAnsi" w:cstheme="majorHAnsi"/>
          <w:sz w:val="20"/>
          <w:szCs w:val="20"/>
          <w:lang w:val="el-GR"/>
        </w:rPr>
      </w:pPr>
    </w:p>
    <w:p w14:paraId="42A87143" w14:textId="6DCF5F8F" w:rsidR="00C418AC" w:rsidRPr="00994F97" w:rsidRDefault="00994F97" w:rsidP="00C418AC">
      <w:pPr>
        <w:pStyle w:val="Heading1"/>
        <w:rPr>
          <w:lang w:val="el-GR"/>
        </w:rPr>
      </w:pPr>
      <w:r>
        <w:rPr>
          <w:lang w:val="el-GR"/>
        </w:rPr>
        <w:t>Περίληψη</w:t>
      </w:r>
    </w:p>
    <w:p w14:paraId="530DE198" w14:textId="77777777" w:rsidR="00C418AC" w:rsidRPr="00BD40C2" w:rsidRDefault="00C418AC" w:rsidP="00C418AC">
      <w:pPr>
        <w:jc w:val="both"/>
        <w:rPr>
          <w:lang w:val="el-GR"/>
        </w:rPr>
      </w:pPr>
      <w:r>
        <w:rPr>
          <w:lang w:val="el-GR"/>
        </w:rPr>
        <w:tab/>
        <w:t xml:space="preserve">Η περιγραφή του προβλήματος που ζητήθηκε να υλοποιηθεί είναι ένα παιχνίδι δύο παικτών. Το παιχνίδι που επιλέχθηκε είναι το σκάκι. Για την υλοποίηση του παιχνιδιού αυτού έγινε αρχικά μία ανάλυση μικρόκοσμου και  καταγράφηκαν όλες οι </w:t>
      </w:r>
      <w:proofErr w:type="spellStart"/>
      <w:r>
        <w:rPr>
          <w:lang w:val="el-GR"/>
        </w:rPr>
        <w:t>μικροαλληλεπιδράσεις</w:t>
      </w:r>
      <w:proofErr w:type="spellEnd"/>
      <w:r>
        <w:rPr>
          <w:lang w:val="el-GR"/>
        </w:rPr>
        <w:t xml:space="preserve"> μεταξύ των στοιχείων του. Αφού, διαχωρίστηκαν οι αναγκαίες λειτουργίες σε </w:t>
      </w:r>
      <w:r>
        <w:t>client</w:t>
      </w:r>
      <w:r w:rsidRPr="00BD40C2">
        <w:rPr>
          <w:lang w:val="el-GR"/>
        </w:rPr>
        <w:t>-</w:t>
      </w:r>
      <w:r>
        <w:t>side</w:t>
      </w:r>
      <w:r w:rsidRPr="00BD40C2">
        <w:rPr>
          <w:lang w:val="el-GR"/>
        </w:rPr>
        <w:t xml:space="preserve"> </w:t>
      </w:r>
      <w:r>
        <w:rPr>
          <w:lang w:val="el-GR"/>
        </w:rPr>
        <w:t xml:space="preserve">και </w:t>
      </w:r>
      <w:r>
        <w:t>server</w:t>
      </w:r>
      <w:r w:rsidRPr="00BD40C2">
        <w:rPr>
          <w:lang w:val="el-GR"/>
        </w:rPr>
        <w:t>-</w:t>
      </w:r>
      <w:r>
        <w:t>side</w:t>
      </w:r>
      <w:r w:rsidRPr="00BD40C2">
        <w:rPr>
          <w:lang w:val="el-GR"/>
        </w:rPr>
        <w:t xml:space="preserve"> </w:t>
      </w:r>
      <w:r>
        <w:rPr>
          <w:lang w:val="el-GR"/>
        </w:rPr>
        <w:t xml:space="preserve">, αναπτύχθηκαν παράλληλα όλα τα κατάλληλα εργαλεία για την λειτουργεία της εφαρμογής. Στο τέλος της διαδικασίας ανάπτυξης έγινε η διασύνδεση όλων των εφαρμογών και δημοσιεύτηκε στην πλατφόρμα </w:t>
      </w:r>
      <w:r>
        <w:t>Heroku</w:t>
      </w:r>
      <w:r w:rsidRPr="00BD40C2">
        <w:rPr>
          <w:lang w:val="el-GR"/>
        </w:rPr>
        <w:t>.</w:t>
      </w:r>
    </w:p>
    <w:p w14:paraId="56945E48" w14:textId="77777777" w:rsidR="00C418AC" w:rsidRDefault="00C418AC" w:rsidP="00C418AC">
      <w:pPr>
        <w:ind w:firstLine="720"/>
        <w:jc w:val="both"/>
        <w:rPr>
          <w:lang w:val="el-GR"/>
        </w:rPr>
      </w:pPr>
      <w:r>
        <w:rPr>
          <w:lang w:val="el-GR"/>
        </w:rPr>
        <w:t xml:space="preserve">Παρόλα αυτά μέσω συζήτησης και έρευνας στο διαδίκτυο καταλήξαμε στην απόφαση η υλοποίηση να έχει γενικότερη εφαρμογή. Παιχνίδια με μεγάλο αριθμό παικτών παγκοσμίως όπως το σκάκι παρουσιάζουν εκτός από το αυτούσιο παιχνίδι και μεγάλο κομμάτι παραπλήσιων ασχολιών όπως τα </w:t>
      </w:r>
      <w:r>
        <w:t>puzzle</w:t>
      </w:r>
      <w:r w:rsidRPr="00F662AE">
        <w:rPr>
          <w:lang w:val="el-GR"/>
        </w:rPr>
        <w:t xml:space="preserve"> </w:t>
      </w:r>
      <w:proofErr w:type="spellStart"/>
      <w:r>
        <w:rPr>
          <w:lang w:val="el-GR"/>
        </w:rPr>
        <w:t>σκακιού</w:t>
      </w:r>
      <w:proofErr w:type="spellEnd"/>
      <w:r w:rsidRPr="00F662AE">
        <w:rPr>
          <w:lang w:val="el-GR"/>
        </w:rPr>
        <w:t xml:space="preserve">, </w:t>
      </w:r>
      <w:r>
        <w:rPr>
          <w:lang w:val="el-GR"/>
        </w:rPr>
        <w:t xml:space="preserve">διαφοροποιήσεις στους βασικούς κανόνες (αλλαγή χρόνου </w:t>
      </w:r>
      <w:proofErr w:type="spellStart"/>
      <w:r>
        <w:rPr>
          <w:lang w:val="el-GR"/>
        </w:rPr>
        <w:t>κλπ</w:t>
      </w:r>
      <w:proofErr w:type="spellEnd"/>
      <w:r>
        <w:rPr>
          <w:lang w:val="el-GR"/>
        </w:rPr>
        <w:t>)</w:t>
      </w:r>
      <w:r w:rsidRPr="00F662AE">
        <w:rPr>
          <w:lang w:val="el-GR"/>
        </w:rPr>
        <w:t xml:space="preserve">, </w:t>
      </w:r>
      <w:r>
        <w:rPr>
          <w:lang w:val="el-GR"/>
        </w:rPr>
        <w:t xml:space="preserve">βιβλιογραφία για εκπαίδευση και εξάσκηση και φυσικά μεγάλη κοινότητα. Οι ιστοσελίδες που φιλοξενούν τέτοια παιχνίδια, συνήθως φιλοξενούν και τα παραπλήσιά τους. Για αυτόν τον λόγο εκτός  από το βασικό παιχνίδι, κατασκευάστηκε και υποδομή για να φιλοξενήσει και </w:t>
      </w:r>
      <w:r>
        <w:t>puzzles</w:t>
      </w:r>
      <w:r w:rsidRPr="000E1430">
        <w:rPr>
          <w:lang w:val="el-GR"/>
        </w:rPr>
        <w:t xml:space="preserve">, </w:t>
      </w:r>
      <w:r>
        <w:rPr>
          <w:lang w:val="el-GR"/>
        </w:rPr>
        <w:t xml:space="preserve">βιβλιογραφία και σύνδεση μεταξύ των χρηστών. Όπως είναι φυσικό με την γενίκευση του προβλήματος δεν επαρκούσε ο χρόνος για την πλήρη υλοποίηση όλων των έξτρα λειτουργειών και έτσι κάποιες έξτρα λειτουργείες είναι απλά σκελετοί πάνω στους οποίους μπορούν να χτιστούν σε μεταγενέστερο χρόνο. </w:t>
      </w:r>
    </w:p>
    <w:p w14:paraId="7E198D1E" w14:textId="77777777" w:rsidR="00C418AC" w:rsidRDefault="00C418AC" w:rsidP="00C418AC">
      <w:pPr>
        <w:pStyle w:val="Heading1"/>
        <w:rPr>
          <w:bCs/>
          <w:lang w:val="el-GR"/>
        </w:rPr>
      </w:pPr>
      <w:r w:rsidRPr="00C418AC">
        <w:rPr>
          <w:bCs/>
          <w:lang w:val="el-GR"/>
        </w:rPr>
        <w:lastRenderedPageBreak/>
        <w:t>Βάση Δεδομένων</w:t>
      </w:r>
      <w:r>
        <w:rPr>
          <w:bCs/>
          <w:lang w:val="el-GR"/>
        </w:rPr>
        <w:t xml:space="preserve">  </w:t>
      </w:r>
    </w:p>
    <w:p w14:paraId="3547ACA3" w14:textId="05C98E3B" w:rsidR="00C418AC" w:rsidRDefault="001D0F59" w:rsidP="001D0F59">
      <w:pPr>
        <w:jc w:val="center"/>
        <w:rPr>
          <w:b/>
          <w:bCs/>
          <w:lang w:val="el-GR"/>
        </w:rPr>
      </w:pPr>
      <w:r>
        <w:rPr>
          <w:noProof/>
        </w:rPr>
        <w:drawing>
          <wp:inline distT="0" distB="0" distL="0" distR="0" wp14:anchorId="206222B6" wp14:editId="1465FCA6">
            <wp:extent cx="5943600" cy="3098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98165"/>
                    </a:xfrm>
                    <a:prstGeom prst="rect">
                      <a:avLst/>
                    </a:prstGeom>
                  </pic:spPr>
                </pic:pic>
              </a:graphicData>
            </a:graphic>
          </wp:inline>
        </w:drawing>
      </w:r>
    </w:p>
    <w:p w14:paraId="19B6C30E" w14:textId="77777777" w:rsidR="00C418AC" w:rsidRPr="00976669" w:rsidRDefault="00C418AC" w:rsidP="00C418AC">
      <w:pPr>
        <w:ind w:firstLine="720"/>
        <w:rPr>
          <w:bCs/>
          <w:lang w:val="el-GR"/>
        </w:rPr>
      </w:pPr>
      <w:r>
        <w:rPr>
          <w:bCs/>
          <w:lang w:val="el-GR"/>
        </w:rPr>
        <w:t xml:space="preserve">Η βάση δεδομένων είναι πολύ σημαντική για κάθε </w:t>
      </w:r>
      <w:r>
        <w:rPr>
          <w:bCs/>
        </w:rPr>
        <w:t>project</w:t>
      </w:r>
      <w:r w:rsidRPr="00976669">
        <w:rPr>
          <w:bCs/>
          <w:lang w:val="el-GR"/>
        </w:rPr>
        <w:t xml:space="preserve"> </w:t>
      </w:r>
      <w:r>
        <w:rPr>
          <w:bCs/>
          <w:lang w:val="el-GR"/>
        </w:rPr>
        <w:t xml:space="preserve">καθώς μια σωστή υλοποίηση μειώνει αρκετά την πολυπλοκότητα τις διασύνδεσής της με την εφαρμογή. Οι βασικές οντότητες της βάσης είναι: </w:t>
      </w:r>
    </w:p>
    <w:p w14:paraId="1365C1C3" w14:textId="77777777" w:rsidR="00C418AC" w:rsidRDefault="00C418AC" w:rsidP="00C418AC">
      <w:pPr>
        <w:rPr>
          <w:bCs/>
          <w:lang w:val="el-GR"/>
        </w:rPr>
      </w:pPr>
      <w:r>
        <w:rPr>
          <w:bCs/>
        </w:rPr>
        <w:t>GAME</w:t>
      </w:r>
      <w:r>
        <w:rPr>
          <w:bCs/>
          <w:lang w:val="el-GR"/>
        </w:rPr>
        <w:t>: πίνακας του παιχνιδιού ο οποίος κρατάει την κατάσταση του, την θέση την κάθε χρονική στιγμή, τις κινήσεις που έχουν γίνει και την ημέρα δημιουργίας του παιχνιδιού.</w:t>
      </w:r>
    </w:p>
    <w:p w14:paraId="41C708DE" w14:textId="77777777" w:rsidR="00C418AC" w:rsidRDefault="00C418AC" w:rsidP="00C418AC">
      <w:pPr>
        <w:rPr>
          <w:bCs/>
          <w:lang w:val="el-GR"/>
        </w:rPr>
      </w:pPr>
      <w:r>
        <w:rPr>
          <w:bCs/>
        </w:rPr>
        <w:t>PLAYER</w:t>
      </w:r>
      <w:r>
        <w:rPr>
          <w:bCs/>
          <w:lang w:val="el-GR"/>
        </w:rPr>
        <w:t>: οντότητα του παίχτη όπου κρατάει τα στοιχεία του.</w:t>
      </w:r>
    </w:p>
    <w:p w14:paraId="0BABFAE1" w14:textId="77777777" w:rsidR="00C418AC" w:rsidRDefault="00C418AC" w:rsidP="00C418AC">
      <w:pPr>
        <w:rPr>
          <w:bCs/>
          <w:lang w:val="el-GR"/>
        </w:rPr>
      </w:pPr>
      <w:r>
        <w:rPr>
          <w:bCs/>
        </w:rPr>
        <w:t>RANKING</w:t>
      </w:r>
      <w:r>
        <w:rPr>
          <w:bCs/>
          <w:lang w:val="el-GR"/>
        </w:rPr>
        <w:t>: περιέχει όλες τις βαθμολογίες του χρήστη σε κάθε κατηγορία.</w:t>
      </w:r>
    </w:p>
    <w:p w14:paraId="5FC42F20" w14:textId="77777777" w:rsidR="00C418AC" w:rsidRDefault="00C418AC" w:rsidP="00C418AC">
      <w:pPr>
        <w:rPr>
          <w:bCs/>
          <w:lang w:val="el-GR"/>
        </w:rPr>
      </w:pPr>
      <w:r>
        <w:rPr>
          <w:bCs/>
        </w:rPr>
        <w:t>PUZZLE</w:t>
      </w:r>
      <w:r>
        <w:rPr>
          <w:bCs/>
          <w:lang w:val="el-GR"/>
        </w:rPr>
        <w:t xml:space="preserve">: το σύνολο των </w:t>
      </w:r>
      <w:r>
        <w:rPr>
          <w:bCs/>
        </w:rPr>
        <w:t>puzzles</w:t>
      </w:r>
      <w:r w:rsidRPr="00BD265B">
        <w:rPr>
          <w:bCs/>
          <w:lang w:val="el-GR"/>
        </w:rPr>
        <w:t xml:space="preserve"> </w:t>
      </w:r>
      <w:r>
        <w:rPr>
          <w:bCs/>
          <w:lang w:val="el-GR"/>
        </w:rPr>
        <w:t>και τι βαθμολογία έχει το κάθε ένα.</w:t>
      </w:r>
    </w:p>
    <w:p w14:paraId="0450D0F8" w14:textId="77777777" w:rsidR="00C418AC" w:rsidRPr="000E2F0F" w:rsidRDefault="00C418AC" w:rsidP="00C418AC">
      <w:pPr>
        <w:ind w:firstLine="720"/>
        <w:rPr>
          <w:bCs/>
          <w:lang w:val="el-GR"/>
        </w:rPr>
      </w:pPr>
      <w:r>
        <w:rPr>
          <w:bCs/>
          <w:lang w:val="el-GR"/>
        </w:rPr>
        <w:t xml:space="preserve">Όπως φαίνεται και στο διάγραμμα, υπάρχουν έξτρα πίνακες στη βάση οι οποίοι συνδέουν τις οντότητες. Κάθε </w:t>
      </w:r>
      <w:r>
        <w:rPr>
          <w:bCs/>
        </w:rPr>
        <w:t>GAME</w:t>
      </w:r>
      <w:r>
        <w:rPr>
          <w:bCs/>
          <w:lang w:val="el-GR"/>
        </w:rPr>
        <w:t xml:space="preserve"> το οποίο είναι ενεργό αποτελείται από 2 χρήστες. Οι αυτοσυσχετίσεις που έχει ο </w:t>
      </w:r>
      <w:r>
        <w:rPr>
          <w:bCs/>
        </w:rPr>
        <w:t>PLAYER</w:t>
      </w:r>
      <w:r>
        <w:rPr>
          <w:bCs/>
          <w:lang w:val="el-GR"/>
        </w:rPr>
        <w:t xml:space="preserve"> αφοράνε τους φίλους, τις προσκλήσεις για φίλους και ο </w:t>
      </w:r>
      <w:r>
        <w:rPr>
          <w:bCs/>
        </w:rPr>
        <w:t>challenge</w:t>
      </w:r>
      <w:r w:rsidRPr="003E4556">
        <w:rPr>
          <w:bCs/>
          <w:lang w:val="el-GR"/>
        </w:rPr>
        <w:t xml:space="preserve"> </w:t>
      </w:r>
      <w:r>
        <w:rPr>
          <w:bCs/>
          <w:lang w:val="el-GR"/>
        </w:rPr>
        <w:t xml:space="preserve">για την δημιουργία κρυφού παιχνιδιού. </w:t>
      </w:r>
    </w:p>
    <w:p w14:paraId="2B6D749D" w14:textId="77777777" w:rsidR="00C418AC" w:rsidRPr="00802107" w:rsidRDefault="00C418AC" w:rsidP="00C418AC">
      <w:pPr>
        <w:ind w:firstLine="720"/>
        <w:rPr>
          <w:lang w:val="el-GR"/>
        </w:rPr>
      </w:pPr>
      <w:r>
        <w:rPr>
          <w:lang w:val="el-GR"/>
        </w:rPr>
        <w:t xml:space="preserve">Η βάση δεδομένων έχει αποθηκευτεί στο </w:t>
      </w:r>
      <w:r>
        <w:t>Heroku</w:t>
      </w:r>
      <w:r>
        <w:rPr>
          <w:lang w:val="el-GR"/>
        </w:rPr>
        <w:t xml:space="preserve"> και το αρχείο </w:t>
      </w:r>
      <w:r>
        <w:t>chess</w:t>
      </w:r>
      <w:r w:rsidRPr="003E4556">
        <w:rPr>
          <w:lang w:val="el-GR"/>
        </w:rPr>
        <w:t>_</w:t>
      </w:r>
      <w:proofErr w:type="spellStart"/>
      <w:r>
        <w:t>db</w:t>
      </w:r>
      <w:proofErr w:type="spellEnd"/>
      <w:r w:rsidRPr="003E4556">
        <w:rPr>
          <w:lang w:val="el-GR"/>
        </w:rPr>
        <w:t xml:space="preserve"> </w:t>
      </w:r>
      <w:r>
        <w:rPr>
          <w:lang w:val="el-GR"/>
        </w:rPr>
        <w:t xml:space="preserve">περιέχει τον κώδικα σε </w:t>
      </w:r>
      <w:proofErr w:type="spellStart"/>
      <w:r>
        <w:t>sql</w:t>
      </w:r>
      <w:proofErr w:type="spellEnd"/>
      <w:r w:rsidRPr="003E4556">
        <w:rPr>
          <w:lang w:val="el-GR"/>
        </w:rPr>
        <w:t xml:space="preserve"> </w:t>
      </w:r>
      <w:r>
        <w:rPr>
          <w:lang w:val="el-GR"/>
        </w:rPr>
        <w:t xml:space="preserve">για την δημιουργία του. Η σύνδεση της εφαρμογής με την βάση επιτεύχθηκε με την βοήθεια της βιβλιοθήκης για </w:t>
      </w:r>
      <w:proofErr w:type="spellStart"/>
      <w:r>
        <w:t>postgress</w:t>
      </w:r>
      <w:proofErr w:type="spellEnd"/>
      <w:r w:rsidRPr="00802107">
        <w:rPr>
          <w:lang w:val="el-GR"/>
        </w:rPr>
        <w:t xml:space="preserve"> ‘</w:t>
      </w:r>
      <w:proofErr w:type="spellStart"/>
      <w:r>
        <w:t>pg</w:t>
      </w:r>
      <w:proofErr w:type="spellEnd"/>
      <w:r w:rsidRPr="00802107">
        <w:rPr>
          <w:lang w:val="el-GR"/>
        </w:rPr>
        <w:t xml:space="preserve">’ </w:t>
      </w:r>
      <w:r>
        <w:rPr>
          <w:lang w:val="el-GR"/>
        </w:rPr>
        <w:t xml:space="preserve">της </w:t>
      </w:r>
      <w:proofErr w:type="spellStart"/>
      <w:r>
        <w:t>npm</w:t>
      </w:r>
      <w:proofErr w:type="spellEnd"/>
      <w:r w:rsidRPr="00802107">
        <w:rPr>
          <w:lang w:val="el-GR"/>
        </w:rPr>
        <w:t>.</w:t>
      </w:r>
    </w:p>
    <w:p w14:paraId="211F7F8E" w14:textId="77777777" w:rsidR="00C418AC" w:rsidRPr="00C418AC" w:rsidRDefault="00C418AC" w:rsidP="00C418AC">
      <w:pPr>
        <w:rPr>
          <w:lang w:val="el-GR"/>
        </w:rPr>
      </w:pPr>
    </w:p>
    <w:p w14:paraId="7EB8E8E0" w14:textId="6B91B657" w:rsidR="0054792B" w:rsidRDefault="0054792B" w:rsidP="00F535B3">
      <w:pPr>
        <w:pStyle w:val="Heading1"/>
        <w:rPr>
          <w:lang w:val="el-GR"/>
        </w:rPr>
      </w:pPr>
      <w:r>
        <w:rPr>
          <w:lang w:val="el-GR"/>
        </w:rPr>
        <w:t>Μεθοδολογία</w:t>
      </w:r>
    </w:p>
    <w:p w14:paraId="0CA8764D" w14:textId="7DED30B1" w:rsidR="0054792B" w:rsidRPr="00142453" w:rsidRDefault="0054792B" w:rsidP="00A16413">
      <w:pPr>
        <w:pStyle w:val="Heading2"/>
        <w:ind w:firstLine="720"/>
        <w:rPr>
          <w:lang w:val="el-GR"/>
        </w:rPr>
      </w:pPr>
      <w:r>
        <w:rPr>
          <w:lang w:val="el-GR"/>
        </w:rPr>
        <w:t xml:space="preserve">Ανάπτυξη του αντικειμένου </w:t>
      </w:r>
      <w:r>
        <w:t>Board</w:t>
      </w:r>
    </w:p>
    <w:p w14:paraId="749CF8C1" w14:textId="79405C1A" w:rsidR="00F50E5C" w:rsidRPr="00F50E5C" w:rsidRDefault="00F50E5C" w:rsidP="00A16413">
      <w:pPr>
        <w:ind w:left="720" w:firstLine="720"/>
        <w:jc w:val="both"/>
        <w:rPr>
          <w:color w:val="FF0000"/>
          <w:lang w:val="el-GR"/>
        </w:rPr>
      </w:pPr>
    </w:p>
    <w:p w14:paraId="7D6CF9FC" w14:textId="5386FFEB" w:rsidR="00BC4C21" w:rsidRDefault="00F50E5C" w:rsidP="00A16413">
      <w:pPr>
        <w:ind w:left="720" w:firstLine="720"/>
        <w:jc w:val="both"/>
        <w:rPr>
          <w:lang w:val="el-GR"/>
        </w:rPr>
      </w:pPr>
      <w:r w:rsidRPr="00E6357A">
        <w:rPr>
          <w:lang w:val="el-GR"/>
        </w:rPr>
        <w:lastRenderedPageBreak/>
        <w:t xml:space="preserve">Όλη η υλοποίηση του παιχνιδιού σκάκι έγινε μέσα από το </w:t>
      </w:r>
      <w:r w:rsidRPr="00E6357A">
        <w:t>script</w:t>
      </w:r>
      <w:r w:rsidRPr="00E6357A">
        <w:rPr>
          <w:lang w:val="el-GR"/>
        </w:rPr>
        <w:t xml:space="preserve"> </w:t>
      </w:r>
      <w:r w:rsidRPr="00E6357A">
        <w:t>Board</w:t>
      </w:r>
      <w:r w:rsidRPr="00E6357A">
        <w:rPr>
          <w:lang w:val="el-GR"/>
        </w:rPr>
        <w:t>.</w:t>
      </w:r>
      <w:proofErr w:type="spellStart"/>
      <w:r w:rsidRPr="00E6357A">
        <w:t>js</w:t>
      </w:r>
      <w:proofErr w:type="spellEnd"/>
      <w:r w:rsidRPr="00E6357A">
        <w:rPr>
          <w:lang w:val="el-GR"/>
        </w:rPr>
        <w:t xml:space="preserve"> το οποίο περιέχει το ομώνυμο αντικείμενο </w:t>
      </w:r>
      <w:r w:rsidRPr="00E6357A">
        <w:t>Board</w:t>
      </w:r>
      <w:r w:rsidR="00E6357A" w:rsidRPr="00E6357A">
        <w:rPr>
          <w:lang w:val="el-GR"/>
        </w:rPr>
        <w:t>.</w:t>
      </w:r>
      <w:r w:rsidR="00E6357A" w:rsidRPr="00E6357A">
        <w:rPr>
          <w:color w:val="FF0000"/>
          <w:lang w:val="el-GR"/>
        </w:rPr>
        <w:t xml:space="preserve"> </w:t>
      </w:r>
      <w:r w:rsidR="001F3477">
        <w:rPr>
          <w:lang w:val="el-GR"/>
        </w:rPr>
        <w:t xml:space="preserve">Το αντικείμενο αυτό περιγράφει τους κανόνες του παιχνιδιού και κατασκευάζει την γραφική αναπαράσταση του. Τα βασικά δομικά στοιχεία του </w:t>
      </w:r>
      <w:r w:rsidR="001F3477">
        <w:t>Board</w:t>
      </w:r>
      <w:r w:rsidR="001F3477" w:rsidRPr="001F3477">
        <w:rPr>
          <w:lang w:val="el-GR"/>
        </w:rPr>
        <w:t xml:space="preserve"> </w:t>
      </w:r>
      <w:r w:rsidR="001F3477">
        <w:rPr>
          <w:lang w:val="el-GR"/>
        </w:rPr>
        <w:t xml:space="preserve">είναι τα αντικείμενα </w:t>
      </w:r>
      <w:r w:rsidR="001F3477">
        <w:t>Piece</w:t>
      </w:r>
      <w:r w:rsidR="001F3477" w:rsidRPr="001F3477">
        <w:rPr>
          <w:lang w:val="el-GR"/>
        </w:rPr>
        <w:t xml:space="preserve"> </w:t>
      </w:r>
      <w:r w:rsidR="001F3477">
        <w:rPr>
          <w:lang w:val="el-GR"/>
        </w:rPr>
        <w:t xml:space="preserve">και </w:t>
      </w:r>
      <w:r w:rsidR="001F3477">
        <w:t>Move</w:t>
      </w:r>
      <w:r w:rsidR="001F3477" w:rsidRPr="001F3477">
        <w:rPr>
          <w:lang w:val="el-GR"/>
        </w:rPr>
        <w:t>.</w:t>
      </w:r>
    </w:p>
    <w:p w14:paraId="5940C78F" w14:textId="016B8850" w:rsidR="00BC4C21" w:rsidRDefault="00F3434A" w:rsidP="00A16413">
      <w:pPr>
        <w:ind w:left="720" w:firstLine="720"/>
        <w:jc w:val="both"/>
        <w:rPr>
          <w:lang w:val="el-GR"/>
        </w:rPr>
      </w:pPr>
      <w:r>
        <w:rPr>
          <w:lang w:val="el-GR"/>
        </w:rPr>
        <w:t xml:space="preserve">Το αντικείμενο </w:t>
      </w:r>
      <w:r>
        <w:t>Piece</w:t>
      </w:r>
      <w:r w:rsidRPr="00F3434A">
        <w:rPr>
          <w:lang w:val="el-GR"/>
        </w:rPr>
        <w:t xml:space="preserve"> </w:t>
      </w:r>
      <w:r>
        <w:rPr>
          <w:lang w:val="el-GR"/>
        </w:rPr>
        <w:t xml:space="preserve">αποτελεί την βάση για την κατασκευή κάθε διαφορετικού πιονιού. Τα κοινά χαρακτηριστικά που περιγράφουν κάθε πιόνι της σκακιέρας είναι η θέση και το χρώμα. Επεκτείνοντας πάνω στην κοινή βάση </w:t>
      </w:r>
      <w:r w:rsidR="00092229">
        <w:rPr>
          <w:lang w:val="el-GR"/>
        </w:rPr>
        <w:t xml:space="preserve">κατασκευάζονται τα </w:t>
      </w:r>
      <w:r w:rsidR="00092229">
        <w:t>Pawn</w:t>
      </w:r>
      <w:r w:rsidR="00092229" w:rsidRPr="00092229">
        <w:rPr>
          <w:lang w:val="el-GR"/>
        </w:rPr>
        <w:t xml:space="preserve">, </w:t>
      </w:r>
      <w:r w:rsidR="00092229">
        <w:t>Rook</w:t>
      </w:r>
      <w:r w:rsidR="00092229" w:rsidRPr="00092229">
        <w:rPr>
          <w:lang w:val="el-GR"/>
        </w:rPr>
        <w:t xml:space="preserve">, </w:t>
      </w:r>
      <w:r w:rsidR="00092229">
        <w:t>Knight</w:t>
      </w:r>
      <w:r w:rsidR="00092229" w:rsidRPr="00092229">
        <w:rPr>
          <w:lang w:val="el-GR"/>
        </w:rPr>
        <w:t xml:space="preserve">, </w:t>
      </w:r>
      <w:r w:rsidR="00092229">
        <w:t>Bishop</w:t>
      </w:r>
      <w:r w:rsidR="00092229" w:rsidRPr="00092229">
        <w:rPr>
          <w:lang w:val="el-GR"/>
        </w:rPr>
        <w:t xml:space="preserve">, </w:t>
      </w:r>
      <w:r w:rsidR="00092229">
        <w:t>Queen</w:t>
      </w:r>
      <w:r w:rsidR="00092229" w:rsidRPr="00092229">
        <w:rPr>
          <w:lang w:val="el-GR"/>
        </w:rPr>
        <w:t xml:space="preserve"> </w:t>
      </w:r>
      <w:r w:rsidR="00092229">
        <w:rPr>
          <w:lang w:val="el-GR"/>
        </w:rPr>
        <w:t xml:space="preserve">και </w:t>
      </w:r>
      <w:r w:rsidR="00092229">
        <w:t>King</w:t>
      </w:r>
      <w:r w:rsidR="00092229" w:rsidRPr="00092229">
        <w:rPr>
          <w:lang w:val="el-GR"/>
        </w:rPr>
        <w:t>.</w:t>
      </w:r>
      <w:r w:rsidR="00092229">
        <w:rPr>
          <w:lang w:val="el-GR"/>
        </w:rPr>
        <w:t xml:space="preserve"> Κάθε ένα από αυτά τα αντικείμενα περιγράφουν το αντίστοιχο πιόνι. Ειδικότερα, τα αντικείμενα αυτά έχουν μία μέθοδο </w:t>
      </w:r>
      <w:r w:rsidR="00092229">
        <w:t>move</w:t>
      </w:r>
      <w:r w:rsidR="00092229" w:rsidRPr="00092229">
        <w:rPr>
          <w:lang w:val="el-GR"/>
        </w:rPr>
        <w:t>()</w:t>
      </w:r>
      <w:r w:rsidR="00092229">
        <w:rPr>
          <w:lang w:val="el-GR"/>
        </w:rPr>
        <w:t xml:space="preserve"> που επιβάλει την ορθότητα των κινήσεων για κάθε ένα με βάση τους κανόνες του παιχνιδιού. Επίσης, κάθε στιγμιότυπο των αντικειμένων αυτών περιέχει και διεύθυνση στην εικόνα με την οποία παρουσιάζεται πάνω στην σκακιέρα.</w:t>
      </w:r>
    </w:p>
    <w:p w14:paraId="15591DA3" w14:textId="47477D5B" w:rsidR="00DD0CCD" w:rsidRPr="00DD0CCD" w:rsidRDefault="00DD0CCD" w:rsidP="00A16413">
      <w:pPr>
        <w:ind w:left="720" w:firstLine="720"/>
        <w:jc w:val="both"/>
        <w:rPr>
          <w:lang w:val="el-GR"/>
        </w:rPr>
      </w:pPr>
      <w:r>
        <w:rPr>
          <w:lang w:val="el-GR"/>
        </w:rPr>
        <w:t xml:space="preserve">Όλα τα </w:t>
      </w:r>
      <w:r>
        <w:t>Piece</w:t>
      </w:r>
      <w:r w:rsidRPr="00DD0CCD">
        <w:rPr>
          <w:lang w:val="el-GR"/>
        </w:rPr>
        <w:t xml:space="preserve"> </w:t>
      </w:r>
      <w:r>
        <w:rPr>
          <w:lang w:val="el-GR"/>
        </w:rPr>
        <w:t xml:space="preserve">αποθηκεύονται σε ένα αντικείμενο </w:t>
      </w:r>
      <w:proofErr w:type="spellStart"/>
      <w:r>
        <w:t>Pieceset</w:t>
      </w:r>
      <w:proofErr w:type="spellEnd"/>
      <w:r w:rsidRPr="00DD0CCD">
        <w:rPr>
          <w:lang w:val="el-GR"/>
        </w:rPr>
        <w:t xml:space="preserve"> </w:t>
      </w:r>
      <w:r>
        <w:rPr>
          <w:lang w:val="el-GR"/>
        </w:rPr>
        <w:t xml:space="preserve">το οποίο περιέχει μερικές αναφορές για την τοποθεσία των </w:t>
      </w:r>
      <w:r>
        <w:t>Pieces</w:t>
      </w:r>
      <w:r w:rsidRPr="00DD0CCD">
        <w:rPr>
          <w:lang w:val="el-GR"/>
        </w:rPr>
        <w:t xml:space="preserve"> </w:t>
      </w:r>
      <w:r>
        <w:rPr>
          <w:lang w:val="el-GR"/>
        </w:rPr>
        <w:t xml:space="preserve">στην αρχική θέση και ένα </w:t>
      </w:r>
      <w:r>
        <w:t>array</w:t>
      </w:r>
      <w:r>
        <w:rPr>
          <w:lang w:val="el-GR"/>
        </w:rPr>
        <w:t xml:space="preserve"> που περιέχει τα 32 πιόνια στην αρχική τους θέση. </w:t>
      </w:r>
    </w:p>
    <w:p w14:paraId="0F71DF0E" w14:textId="1F235B1C" w:rsidR="001F3477" w:rsidRPr="00FE1339" w:rsidRDefault="00BC4C21" w:rsidP="00A16413">
      <w:pPr>
        <w:ind w:left="720" w:firstLine="720"/>
        <w:jc w:val="both"/>
        <w:rPr>
          <w:lang w:val="el-GR"/>
        </w:rPr>
      </w:pPr>
      <w:r>
        <w:rPr>
          <w:lang w:val="el-GR"/>
        </w:rPr>
        <w:t xml:space="preserve">Το αντικείμενο </w:t>
      </w:r>
      <w:r>
        <w:t>Move</w:t>
      </w:r>
      <w:r w:rsidRPr="00BC4C21">
        <w:rPr>
          <w:lang w:val="el-GR"/>
        </w:rPr>
        <w:t xml:space="preserve"> </w:t>
      </w:r>
      <w:r>
        <w:rPr>
          <w:lang w:val="el-GR"/>
        </w:rPr>
        <w:t xml:space="preserve">εκφράζει μία πιθανή κίνηση ενός </w:t>
      </w:r>
      <w:r>
        <w:t>Piece</w:t>
      </w:r>
      <w:r w:rsidRPr="00BC4C21">
        <w:rPr>
          <w:lang w:val="el-GR"/>
        </w:rPr>
        <w:t xml:space="preserve"> </w:t>
      </w:r>
      <w:r>
        <w:rPr>
          <w:lang w:val="el-GR"/>
        </w:rPr>
        <w:t xml:space="preserve">σε κάποια τοποθεσία </w:t>
      </w:r>
      <w:r w:rsidR="00DD0CCD">
        <w:rPr>
          <w:lang w:val="el-GR"/>
        </w:rPr>
        <w:t xml:space="preserve">της σκακιέρας. Αποτελείται από μία αναφορά σε αντικείμενο </w:t>
      </w:r>
      <w:r w:rsidR="00DD0CCD">
        <w:t>Piece</w:t>
      </w:r>
      <w:r w:rsidR="00DD0CCD" w:rsidRPr="00DD0CCD">
        <w:rPr>
          <w:lang w:val="el-GR"/>
        </w:rPr>
        <w:t xml:space="preserve"> </w:t>
      </w:r>
      <w:r w:rsidR="00DD0CCD">
        <w:rPr>
          <w:lang w:val="el-GR"/>
        </w:rPr>
        <w:t xml:space="preserve">και ένα αλφαριθμητικό που περιγράφει μία θέση στην σκακιέρα. </w:t>
      </w:r>
      <w:r>
        <w:rPr>
          <w:lang w:val="el-GR"/>
        </w:rPr>
        <w:t xml:space="preserve"> </w:t>
      </w:r>
      <w:r w:rsidR="00DD0CCD">
        <w:rPr>
          <w:lang w:val="el-GR"/>
        </w:rPr>
        <w:t xml:space="preserve">Κατά την διάρκεια του παιχνιδιού κάθε επίσημη κίνηση προστίθεται σε αντικείμενο </w:t>
      </w:r>
      <w:proofErr w:type="spellStart"/>
      <w:r w:rsidR="00DD0CCD">
        <w:t>Moveset</w:t>
      </w:r>
      <w:proofErr w:type="spellEnd"/>
      <w:r w:rsidR="00DD0CCD" w:rsidRPr="00DD0CCD">
        <w:rPr>
          <w:lang w:val="el-GR"/>
        </w:rPr>
        <w:t xml:space="preserve"> </w:t>
      </w:r>
      <w:r w:rsidR="00DD0CCD">
        <w:rPr>
          <w:lang w:val="el-GR"/>
        </w:rPr>
        <w:t>το οποίο</w:t>
      </w:r>
      <w:r w:rsidR="00FE1339">
        <w:rPr>
          <w:lang w:val="el-GR"/>
        </w:rPr>
        <w:t xml:space="preserve"> περιέχει ένα </w:t>
      </w:r>
      <w:r w:rsidR="00FE1339">
        <w:t>array</w:t>
      </w:r>
      <w:r w:rsidR="00FE1339" w:rsidRPr="00FE1339">
        <w:rPr>
          <w:lang w:val="el-GR"/>
        </w:rPr>
        <w:t xml:space="preserve"> </w:t>
      </w:r>
      <w:r w:rsidR="00FE1339">
        <w:rPr>
          <w:lang w:val="el-GR"/>
        </w:rPr>
        <w:t xml:space="preserve">από </w:t>
      </w:r>
      <w:r w:rsidR="00FE1339">
        <w:t>Move</w:t>
      </w:r>
      <w:r w:rsidR="00FE1339" w:rsidRPr="00FE1339">
        <w:rPr>
          <w:lang w:val="el-GR"/>
        </w:rPr>
        <w:t>.</w:t>
      </w:r>
    </w:p>
    <w:p w14:paraId="04CCF6AB" w14:textId="11D26C57" w:rsidR="00DD0CCD" w:rsidRPr="00E6357A" w:rsidRDefault="00DD0CCD" w:rsidP="00A16413">
      <w:pPr>
        <w:ind w:left="720" w:firstLine="720"/>
        <w:jc w:val="both"/>
        <w:rPr>
          <w:lang w:val="el-GR"/>
        </w:rPr>
      </w:pPr>
      <w:r>
        <w:rPr>
          <w:lang w:val="el-GR"/>
        </w:rPr>
        <w:t xml:space="preserve">Κατά την αρχικοποίηση του αντικειμένου </w:t>
      </w:r>
      <w:r>
        <w:t>Board</w:t>
      </w:r>
      <w:r>
        <w:rPr>
          <w:lang w:val="el-GR"/>
        </w:rPr>
        <w:t xml:space="preserve"> </w:t>
      </w:r>
      <w:r w:rsidR="000E18F5">
        <w:rPr>
          <w:lang w:val="el-GR"/>
        </w:rPr>
        <w:t xml:space="preserve">προστίθενται σε αυτό ένα στιγμιότυπο </w:t>
      </w:r>
      <w:proofErr w:type="spellStart"/>
      <w:r w:rsidR="000E18F5">
        <w:t>Pieceset</w:t>
      </w:r>
      <w:proofErr w:type="spellEnd"/>
      <w:r w:rsidR="000E18F5" w:rsidRPr="000E18F5">
        <w:rPr>
          <w:lang w:val="el-GR"/>
        </w:rPr>
        <w:t xml:space="preserve"> </w:t>
      </w:r>
      <w:r w:rsidR="000E18F5">
        <w:rPr>
          <w:lang w:val="el-GR"/>
        </w:rPr>
        <w:t xml:space="preserve">και ένα στιγμιότυπο </w:t>
      </w:r>
      <w:proofErr w:type="spellStart"/>
      <w:r w:rsidR="000E18F5">
        <w:t>Moveset</w:t>
      </w:r>
      <w:proofErr w:type="spellEnd"/>
      <w:r w:rsidR="000E18F5">
        <w:rPr>
          <w:lang w:val="el-GR"/>
        </w:rPr>
        <w:t xml:space="preserve">. Αυτά, σε συνεργασία με </w:t>
      </w:r>
      <w:r w:rsidR="00E6357A">
        <w:rPr>
          <w:lang w:val="el-GR"/>
        </w:rPr>
        <w:t>τις</w:t>
      </w:r>
      <w:r w:rsidR="000E18F5">
        <w:rPr>
          <w:lang w:val="el-GR"/>
        </w:rPr>
        <w:t xml:space="preserve"> μεθόδους του </w:t>
      </w:r>
      <w:r w:rsidR="000E18F5">
        <w:t>Board</w:t>
      </w:r>
      <w:r w:rsidR="000E18F5" w:rsidRPr="000E18F5">
        <w:rPr>
          <w:lang w:val="el-GR"/>
        </w:rPr>
        <w:t>,</w:t>
      </w:r>
      <w:r w:rsidR="000E18F5">
        <w:rPr>
          <w:lang w:val="el-GR"/>
        </w:rPr>
        <w:t xml:space="preserve"> περιγράφουν την κατάσταση του παιχνιδιού σε κάθε στιγμή</w:t>
      </w:r>
      <w:r w:rsidR="00F50E5C" w:rsidRPr="00E6357A">
        <w:rPr>
          <w:lang w:val="el-GR"/>
        </w:rPr>
        <w:t xml:space="preserve"> </w:t>
      </w:r>
      <w:r w:rsidR="005F1C12" w:rsidRPr="00E6357A">
        <w:rPr>
          <w:lang w:val="el-GR"/>
        </w:rPr>
        <w:t xml:space="preserve">, </w:t>
      </w:r>
      <w:r w:rsidR="00F50E5C" w:rsidRPr="00E6357A">
        <w:rPr>
          <w:lang w:val="el-GR"/>
        </w:rPr>
        <w:t>για την ομαλή λειτουργία του.</w:t>
      </w:r>
    </w:p>
    <w:p w14:paraId="421831ED" w14:textId="77777777" w:rsidR="00C418AC" w:rsidRDefault="00C418AC" w:rsidP="00C418AC">
      <w:pPr>
        <w:pStyle w:val="Heading2"/>
        <w:ind w:firstLine="720"/>
        <w:rPr>
          <w:lang w:val="el-GR"/>
        </w:rPr>
      </w:pPr>
      <w:r>
        <w:rPr>
          <w:lang w:val="el-GR"/>
        </w:rPr>
        <w:t>Μέθοδοι:</w:t>
      </w:r>
    </w:p>
    <w:p w14:paraId="35402624" w14:textId="77777777" w:rsidR="00C418AC" w:rsidRPr="00EC0252" w:rsidRDefault="00C418AC" w:rsidP="00C418AC">
      <w:pPr>
        <w:pStyle w:val="Heading3"/>
        <w:ind w:firstLine="720"/>
        <w:rPr>
          <w:lang w:val="el-GR"/>
        </w:rPr>
      </w:pPr>
      <w:r>
        <w:t>Initialize</w:t>
      </w:r>
    </w:p>
    <w:p w14:paraId="79041322" w14:textId="77777777" w:rsidR="00C418AC" w:rsidRDefault="00C418AC" w:rsidP="00C418AC">
      <w:pPr>
        <w:ind w:left="720" w:firstLine="720"/>
        <w:jc w:val="both"/>
        <w:rPr>
          <w:lang w:val="el-GR"/>
        </w:rPr>
      </w:pPr>
      <w:r>
        <w:rPr>
          <w:lang w:val="el-GR"/>
        </w:rPr>
        <w:t xml:space="preserve">Το αντικείμενο </w:t>
      </w:r>
      <w:r>
        <w:t>Board</w:t>
      </w:r>
      <w:r w:rsidRPr="00A16413">
        <w:rPr>
          <w:lang w:val="el-GR"/>
        </w:rPr>
        <w:t xml:space="preserve"> </w:t>
      </w:r>
      <w:r>
        <w:rPr>
          <w:lang w:val="el-GR"/>
        </w:rPr>
        <w:t>περιέχει πολλές μεθόδους για την εκτέλεση της σχεδιασμένης λειτουργείας. Η πιο βασική είναι η</w:t>
      </w:r>
      <w:r w:rsidRPr="00A16413">
        <w:rPr>
          <w:lang w:val="el-GR"/>
        </w:rPr>
        <w:t xml:space="preserve"> </w:t>
      </w:r>
      <w:r>
        <w:rPr>
          <w:lang w:val="el-GR"/>
        </w:rPr>
        <w:t xml:space="preserve">μέθοδος </w:t>
      </w:r>
      <w:r>
        <w:t>initialize</w:t>
      </w:r>
      <w:r w:rsidRPr="00A16413">
        <w:rPr>
          <w:lang w:val="el-GR"/>
        </w:rPr>
        <w:t xml:space="preserve">. </w:t>
      </w:r>
      <w:r>
        <w:rPr>
          <w:lang w:val="el-GR"/>
        </w:rPr>
        <w:t xml:space="preserve">Η μέθοδος </w:t>
      </w:r>
      <w:r>
        <w:t>initialize</w:t>
      </w:r>
      <w:r w:rsidRPr="00A16413">
        <w:rPr>
          <w:lang w:val="el-GR"/>
        </w:rPr>
        <w:t xml:space="preserve"> </w:t>
      </w:r>
      <w:r>
        <w:rPr>
          <w:lang w:val="el-GR"/>
        </w:rPr>
        <w:t xml:space="preserve">εκτελεί την αρχικοποίησή του </w:t>
      </w:r>
      <w:r>
        <w:t>Board</w:t>
      </w:r>
      <w:r w:rsidRPr="00A16413">
        <w:rPr>
          <w:lang w:val="el-GR"/>
        </w:rPr>
        <w:t xml:space="preserve">. </w:t>
      </w:r>
      <w:r>
        <w:rPr>
          <w:lang w:val="el-GR"/>
        </w:rPr>
        <w:t xml:space="preserve">Πρώτα, ζητά από τον εξυπηρετητή το χρώμα του παίκτη μέσω ενός </w:t>
      </w:r>
      <w:r>
        <w:t>fetch</w:t>
      </w:r>
      <w:r w:rsidRPr="00A16413">
        <w:rPr>
          <w:lang w:val="el-GR"/>
        </w:rPr>
        <w:t xml:space="preserve"> </w:t>
      </w:r>
      <w:r>
        <w:t>request</w:t>
      </w:r>
      <w:r w:rsidRPr="00A16413">
        <w:rPr>
          <w:lang w:val="el-GR"/>
        </w:rPr>
        <w:t>.</w:t>
      </w:r>
      <w:r>
        <w:rPr>
          <w:lang w:val="el-GR"/>
        </w:rPr>
        <w:t xml:space="preserve"> Ανάλογα με το χρώμα κατασκευάζει το </w:t>
      </w:r>
      <w:r>
        <w:t>grid</w:t>
      </w:r>
      <w:r w:rsidRPr="00A16413">
        <w:rPr>
          <w:lang w:val="el-GR"/>
        </w:rPr>
        <w:t xml:space="preserve"> </w:t>
      </w:r>
      <w:r>
        <w:rPr>
          <w:lang w:val="el-GR"/>
        </w:rPr>
        <w:t xml:space="preserve">από </w:t>
      </w:r>
      <w:r>
        <w:t>divisions</w:t>
      </w:r>
      <w:r w:rsidRPr="00A16413">
        <w:rPr>
          <w:lang w:val="el-GR"/>
        </w:rPr>
        <w:t xml:space="preserve"> </w:t>
      </w:r>
      <w:r>
        <w:rPr>
          <w:lang w:val="el-GR"/>
        </w:rPr>
        <w:t xml:space="preserve">που αντιστοιχούν στην σκακιέρα και τα εμφανίζει στην σελίδα. Στα </w:t>
      </w:r>
      <w:r>
        <w:t>divisions</w:t>
      </w:r>
      <w:r>
        <w:rPr>
          <w:lang w:val="el-GR"/>
        </w:rPr>
        <w:t xml:space="preserve"> αυτά προστίθεται ένας </w:t>
      </w:r>
      <w:proofErr w:type="spellStart"/>
      <w:r>
        <w:t>EventListener</w:t>
      </w:r>
      <w:proofErr w:type="spellEnd"/>
      <w:r w:rsidRPr="00A16413">
        <w:rPr>
          <w:lang w:val="el-GR"/>
        </w:rPr>
        <w:t xml:space="preserve"> </w:t>
      </w:r>
      <w:r>
        <w:rPr>
          <w:lang w:val="el-GR"/>
        </w:rPr>
        <w:t xml:space="preserve">για να μπορούν να εντοπιστούν τα </w:t>
      </w:r>
      <w:r>
        <w:t>click</w:t>
      </w:r>
      <w:r>
        <w:rPr>
          <w:lang w:val="el-GR"/>
        </w:rPr>
        <w:t xml:space="preserve"> στην σκακιέρα. Αφού ολοκληρωθεί η τοποθέτηση των </w:t>
      </w:r>
      <w:r>
        <w:t>division</w:t>
      </w:r>
      <w:r>
        <w:rPr>
          <w:lang w:val="el-GR"/>
        </w:rPr>
        <w:t xml:space="preserve"> της σκακιέρας τοποθετούνται και τα πιόνια. Η θέση αυτών έχει αντιστοίχιση με το </w:t>
      </w:r>
      <w:r>
        <w:t>id</w:t>
      </w:r>
      <w:r w:rsidRPr="00A16413">
        <w:rPr>
          <w:lang w:val="el-GR"/>
        </w:rPr>
        <w:t xml:space="preserve"> </w:t>
      </w:r>
      <w:r>
        <w:rPr>
          <w:lang w:val="el-GR"/>
        </w:rPr>
        <w:t xml:space="preserve">των </w:t>
      </w:r>
      <w:r>
        <w:t>divisions</w:t>
      </w:r>
      <w:r w:rsidRPr="00A16413">
        <w:rPr>
          <w:lang w:val="el-GR"/>
        </w:rPr>
        <w:t>.</w:t>
      </w:r>
      <w:r>
        <w:rPr>
          <w:lang w:val="el-GR"/>
        </w:rPr>
        <w:t xml:space="preserve"> Με την ολοκλήρωση της κατασκευής της σκακιέρας και την τοποθέτηση των πιονιών όλες η περεταίρω ενέργειες είναι αποτέλεσμα του </w:t>
      </w:r>
      <w:proofErr w:type="spellStart"/>
      <w:r>
        <w:t>EventListener</w:t>
      </w:r>
      <w:proofErr w:type="spellEnd"/>
      <w:r w:rsidRPr="00014E14">
        <w:rPr>
          <w:lang w:val="el-GR"/>
        </w:rPr>
        <w:t xml:space="preserve"> </w:t>
      </w:r>
      <w:r>
        <w:rPr>
          <w:lang w:val="el-GR"/>
        </w:rPr>
        <w:t xml:space="preserve">κάθε </w:t>
      </w:r>
      <w:r>
        <w:t>division</w:t>
      </w:r>
      <w:r w:rsidRPr="00014E14">
        <w:rPr>
          <w:lang w:val="el-GR"/>
        </w:rPr>
        <w:t>.</w:t>
      </w:r>
    </w:p>
    <w:p w14:paraId="2C5EFA4F" w14:textId="77777777" w:rsidR="00C418AC" w:rsidRPr="0063780E" w:rsidRDefault="00C418AC" w:rsidP="00C418AC">
      <w:pPr>
        <w:pStyle w:val="Heading3"/>
        <w:ind w:firstLine="720"/>
        <w:rPr>
          <w:lang w:val="el-GR"/>
        </w:rPr>
      </w:pPr>
      <w:proofErr w:type="spellStart"/>
      <w:r>
        <w:t>InitializeSolo</w:t>
      </w:r>
      <w:proofErr w:type="spellEnd"/>
    </w:p>
    <w:p w14:paraId="52B58562" w14:textId="77777777" w:rsidR="00C418AC" w:rsidRPr="0063780E" w:rsidRDefault="00C418AC" w:rsidP="00C418AC">
      <w:pPr>
        <w:ind w:left="720" w:firstLine="720"/>
        <w:jc w:val="both"/>
        <w:rPr>
          <w:lang w:val="el-GR"/>
        </w:rPr>
      </w:pPr>
      <w:r>
        <w:t>H</w:t>
      </w:r>
      <w:r w:rsidRPr="0063780E">
        <w:rPr>
          <w:lang w:val="el-GR"/>
        </w:rPr>
        <w:t xml:space="preserve"> </w:t>
      </w:r>
      <w:proofErr w:type="spellStart"/>
      <w:r>
        <w:t>initializeSolo</w:t>
      </w:r>
      <w:proofErr w:type="spellEnd"/>
      <w:r w:rsidRPr="0063780E">
        <w:rPr>
          <w:lang w:val="el-GR"/>
        </w:rPr>
        <w:t xml:space="preserve"> </w:t>
      </w:r>
      <w:r>
        <w:rPr>
          <w:lang w:val="el-GR"/>
        </w:rPr>
        <w:t>είναι</w:t>
      </w:r>
      <w:r w:rsidRPr="0063780E">
        <w:rPr>
          <w:lang w:val="el-GR"/>
        </w:rPr>
        <w:t xml:space="preserve"> </w:t>
      </w:r>
      <w:r>
        <w:rPr>
          <w:lang w:val="el-GR"/>
        </w:rPr>
        <w:t>μία</w:t>
      </w:r>
      <w:r w:rsidRPr="0063780E">
        <w:rPr>
          <w:lang w:val="el-GR"/>
        </w:rPr>
        <w:t xml:space="preserve"> </w:t>
      </w:r>
      <w:r>
        <w:rPr>
          <w:lang w:val="el-GR"/>
        </w:rPr>
        <w:t xml:space="preserve">διαφοροποίηση της </w:t>
      </w:r>
      <w:r>
        <w:t>initialize</w:t>
      </w:r>
      <w:r w:rsidRPr="0063780E">
        <w:rPr>
          <w:lang w:val="el-GR"/>
        </w:rPr>
        <w:t xml:space="preserve"> </w:t>
      </w:r>
      <w:r>
        <w:rPr>
          <w:lang w:val="el-GR"/>
        </w:rPr>
        <w:t xml:space="preserve">που χρησιμοποιείται για την αρχικοποίηση </w:t>
      </w:r>
      <w:r>
        <w:t>Board</w:t>
      </w:r>
      <w:r w:rsidRPr="0063780E">
        <w:rPr>
          <w:lang w:val="el-GR"/>
        </w:rPr>
        <w:t xml:space="preserve"> </w:t>
      </w:r>
      <w:r>
        <w:rPr>
          <w:lang w:val="el-GR"/>
        </w:rPr>
        <w:t xml:space="preserve">που θα χρησιμοποιηθεί μόνο από ένα </w:t>
      </w:r>
      <w:r>
        <w:t>client</w:t>
      </w:r>
      <w:r w:rsidRPr="0063780E">
        <w:rPr>
          <w:lang w:val="el-GR"/>
        </w:rPr>
        <w:t xml:space="preserve">. </w:t>
      </w:r>
      <w:r>
        <w:rPr>
          <w:lang w:val="el-GR"/>
        </w:rPr>
        <w:t xml:space="preserve">Παράδειγμα τέτοιας λειτουργείας είναι η σκακιέρα στο </w:t>
      </w:r>
      <w:r>
        <w:t>Academy</w:t>
      </w:r>
      <w:r w:rsidRPr="0063780E">
        <w:rPr>
          <w:lang w:val="el-GR"/>
        </w:rPr>
        <w:t xml:space="preserve"> - </w:t>
      </w:r>
      <w:r>
        <w:t>Self</w:t>
      </w:r>
      <w:r w:rsidRPr="0063780E">
        <w:rPr>
          <w:lang w:val="el-GR"/>
        </w:rPr>
        <w:t>-</w:t>
      </w:r>
      <w:r>
        <w:t>Analyzing</w:t>
      </w:r>
      <w:r w:rsidRPr="0063780E">
        <w:rPr>
          <w:lang w:val="el-GR"/>
        </w:rPr>
        <w:t xml:space="preserve"> </w:t>
      </w:r>
      <w:r>
        <w:rPr>
          <w:lang w:val="el-GR"/>
        </w:rPr>
        <w:t>όπου ένας χρήστης μπορεί να κάνει διαδοχικά κινήσεις και για τα δύο χρώματα.</w:t>
      </w:r>
    </w:p>
    <w:p w14:paraId="18CAF4E5" w14:textId="77777777" w:rsidR="00C418AC" w:rsidRPr="0063780E" w:rsidRDefault="00C418AC" w:rsidP="00C418AC">
      <w:pPr>
        <w:pStyle w:val="Heading3"/>
        <w:ind w:firstLine="720"/>
        <w:rPr>
          <w:lang w:val="el-GR"/>
        </w:rPr>
      </w:pPr>
      <w:r>
        <w:t>Initialize</w:t>
      </w:r>
      <w:r w:rsidRPr="0063780E">
        <w:rPr>
          <w:lang w:val="el-GR"/>
        </w:rPr>
        <w:t xml:space="preserve"> </w:t>
      </w:r>
      <w:proofErr w:type="spellStart"/>
      <w:r>
        <w:t>EventListener</w:t>
      </w:r>
      <w:proofErr w:type="spellEnd"/>
    </w:p>
    <w:p w14:paraId="3D21A512" w14:textId="77777777" w:rsidR="00C418AC" w:rsidRDefault="00C418AC" w:rsidP="00C418AC">
      <w:pPr>
        <w:ind w:left="720" w:firstLine="720"/>
        <w:jc w:val="both"/>
        <w:rPr>
          <w:lang w:val="el-GR"/>
        </w:rPr>
      </w:pPr>
      <w:r>
        <w:rPr>
          <w:lang w:val="el-GR"/>
        </w:rPr>
        <w:t xml:space="preserve">Όταν αναγνωριστεί κάποιο κλικ σε σημείο της σκακιέρας ελέγχεται αν υπάρχει στο σημείο αυτό τοποθετημένο </w:t>
      </w:r>
      <w:r>
        <w:t>Piece</w:t>
      </w:r>
      <w:r>
        <w:rPr>
          <w:lang w:val="el-GR"/>
        </w:rPr>
        <w:t>, δηλαδή αν ο χρήστης επέλεξε ένα πιόνι να κινήσει</w:t>
      </w:r>
      <w:r w:rsidRPr="00014E14">
        <w:rPr>
          <w:lang w:val="el-GR"/>
        </w:rPr>
        <w:t>.</w:t>
      </w:r>
      <w:r>
        <w:rPr>
          <w:lang w:val="el-GR"/>
        </w:rPr>
        <w:t xml:space="preserve"> Αν επέλεξε </w:t>
      </w:r>
      <w:r>
        <w:rPr>
          <w:lang w:val="el-GR"/>
        </w:rPr>
        <w:lastRenderedPageBreak/>
        <w:t xml:space="preserve">ένα αυτό τίθεται σαν επιλεγμένο πιόνι και αναμένεται η επιλογή τοποθεσίας. Όταν ο χρήστης επιλέξει με δεύτερο κλικ την τοποθεσία όπου θέλει να μετακινήσει το πιόνι καλείται η μέθοδος </w:t>
      </w:r>
      <w:r>
        <w:t>validate</w:t>
      </w:r>
      <w:r w:rsidRPr="00014E14">
        <w:rPr>
          <w:lang w:val="el-GR"/>
        </w:rPr>
        <w:t xml:space="preserve"> </w:t>
      </w:r>
      <w:r>
        <w:rPr>
          <w:lang w:val="el-GR"/>
        </w:rPr>
        <w:t xml:space="preserve">του </w:t>
      </w:r>
      <w:r>
        <w:t>Board</w:t>
      </w:r>
      <w:r>
        <w:rPr>
          <w:lang w:val="el-GR"/>
        </w:rPr>
        <w:t xml:space="preserve">. Η μέθοδος αυτή ελέγχει αν η κίνηση που επιλέχθηκε είναι δυνατή βάσει των κανόνων, η λειτουργεία της θα </w:t>
      </w:r>
      <w:proofErr w:type="spellStart"/>
      <w:r>
        <w:rPr>
          <w:lang w:val="el-GR"/>
        </w:rPr>
        <w:t>περιγραφεί</w:t>
      </w:r>
      <w:proofErr w:type="spellEnd"/>
      <w:r>
        <w:rPr>
          <w:lang w:val="el-GR"/>
        </w:rPr>
        <w:t xml:space="preserve"> παρακάτω αναλυτικά. Αν η κίνηση είναι δυνατή ελέγχονται αρχικά κάποιο ειδικοί κανόνες όπως το </w:t>
      </w:r>
      <w:r>
        <w:t>castling</w:t>
      </w:r>
      <w:r w:rsidRPr="00F675A2">
        <w:rPr>
          <w:lang w:val="el-GR"/>
        </w:rPr>
        <w:t xml:space="preserve"> </w:t>
      </w:r>
      <w:r>
        <w:rPr>
          <w:lang w:val="el-GR"/>
        </w:rPr>
        <w:t xml:space="preserve">ή το </w:t>
      </w:r>
      <w:r>
        <w:t>promotion</w:t>
      </w:r>
      <w:r w:rsidRPr="00F675A2">
        <w:rPr>
          <w:lang w:val="el-GR"/>
        </w:rPr>
        <w:t xml:space="preserve"> </w:t>
      </w:r>
      <w:r>
        <w:rPr>
          <w:lang w:val="el-GR"/>
        </w:rPr>
        <w:t xml:space="preserve">και στην συνέχεια εκτελείται η μεταφορά του πιονιού στην θέση που επιλέχθηκε. Αν στην θέση αυτή υπάρχει εχθρικό πιόνι αυτό αφαιρείται από την σκακιέρα. Τέλος, ελέγχεται η πιθανότητα </w:t>
      </w:r>
      <w:r>
        <w:t>checkmate</w:t>
      </w:r>
      <w:r w:rsidRPr="00F675A2">
        <w:rPr>
          <w:lang w:val="el-GR"/>
        </w:rPr>
        <w:t xml:space="preserve"> </w:t>
      </w:r>
      <w:r>
        <w:rPr>
          <w:lang w:val="el-GR"/>
        </w:rPr>
        <w:t xml:space="preserve">ή </w:t>
      </w:r>
      <w:r>
        <w:t>stalemate</w:t>
      </w:r>
      <w:r w:rsidRPr="00F675A2">
        <w:rPr>
          <w:lang w:val="el-GR"/>
        </w:rPr>
        <w:t xml:space="preserve"> </w:t>
      </w:r>
      <w:r>
        <w:rPr>
          <w:lang w:val="el-GR"/>
        </w:rPr>
        <w:t xml:space="preserve">με της ανάλογες μεθόδους πριν σταλθεί στον εξυπηρετητή η κίνηση με μέθοδο </w:t>
      </w:r>
      <w:r>
        <w:t>post</w:t>
      </w:r>
      <w:r w:rsidRPr="00553F31">
        <w:rPr>
          <w:lang w:val="el-GR"/>
        </w:rPr>
        <w:t xml:space="preserve"> </w:t>
      </w:r>
      <w:r>
        <w:rPr>
          <w:lang w:val="el-GR"/>
        </w:rPr>
        <w:t xml:space="preserve">και μπει το </w:t>
      </w:r>
      <w:r>
        <w:t>Board</w:t>
      </w:r>
      <w:r w:rsidRPr="00F675A2">
        <w:rPr>
          <w:lang w:val="el-GR"/>
        </w:rPr>
        <w:t xml:space="preserve"> </w:t>
      </w:r>
      <w:r>
        <w:rPr>
          <w:lang w:val="el-GR"/>
        </w:rPr>
        <w:t xml:space="preserve">σε κατάσταση αναμονής για την κίνηση του αντιπάλου. Η κατάσταση αυτή είναι ένα συχνά επαναλαμβανόμενο </w:t>
      </w:r>
      <w:r>
        <w:t>fetch</w:t>
      </w:r>
      <w:r w:rsidRPr="00553F31">
        <w:rPr>
          <w:lang w:val="el-GR"/>
        </w:rPr>
        <w:t xml:space="preserve"> </w:t>
      </w:r>
      <w:r>
        <w:t>request</w:t>
      </w:r>
      <w:r>
        <w:rPr>
          <w:lang w:val="el-GR"/>
        </w:rPr>
        <w:t xml:space="preserve"> στον εξυπηρετητή για την επόμενη κατάσταση την οποία καθορίζει ο άλλος χρήστης. Η διαδικασία αυτή επαναλαμβάνεται μετά την επιστροφή του </w:t>
      </w:r>
      <w:r>
        <w:t>fetch</w:t>
      </w:r>
      <w:r w:rsidRPr="00CE3777">
        <w:rPr>
          <w:lang w:val="el-GR"/>
        </w:rPr>
        <w:t xml:space="preserve"> </w:t>
      </w:r>
      <w:r>
        <w:t>request</w:t>
      </w:r>
      <w:r w:rsidRPr="00CE3777">
        <w:rPr>
          <w:lang w:val="el-GR"/>
        </w:rPr>
        <w:t xml:space="preserve"> </w:t>
      </w:r>
      <w:r>
        <w:rPr>
          <w:lang w:val="el-GR"/>
        </w:rPr>
        <w:t>για την κίνηση του αντιπάλου.</w:t>
      </w:r>
    </w:p>
    <w:p w14:paraId="4EC68000" w14:textId="77777777" w:rsidR="00C418AC" w:rsidRPr="00EC0252" w:rsidRDefault="00C418AC" w:rsidP="00C418AC">
      <w:pPr>
        <w:pStyle w:val="Heading3"/>
        <w:ind w:firstLine="720"/>
        <w:rPr>
          <w:lang w:val="el-GR"/>
        </w:rPr>
      </w:pPr>
      <w:r>
        <w:t>Validate</w:t>
      </w:r>
    </w:p>
    <w:p w14:paraId="30295F63" w14:textId="77777777" w:rsidR="00C418AC" w:rsidRDefault="00C418AC" w:rsidP="00C418AC">
      <w:pPr>
        <w:ind w:left="720" w:firstLine="720"/>
        <w:jc w:val="both"/>
        <w:rPr>
          <w:lang w:val="el-GR"/>
        </w:rPr>
      </w:pPr>
      <w:r>
        <w:rPr>
          <w:lang w:val="el-GR"/>
        </w:rPr>
        <w:t xml:space="preserve">Η μέθοδος </w:t>
      </w:r>
      <w:r>
        <w:t>validate</w:t>
      </w:r>
      <w:r w:rsidRPr="00EC0252">
        <w:rPr>
          <w:lang w:val="el-GR"/>
        </w:rPr>
        <w:t xml:space="preserve"> </w:t>
      </w:r>
      <w:r>
        <w:rPr>
          <w:lang w:val="el-GR"/>
        </w:rPr>
        <w:t xml:space="preserve">που προαναφέρθηκε ελέγχει όλους τους κανόνες για την επικύρωση την επιλεγμένης κίνησης. Αρχικά, καλεί την μέθοδο </w:t>
      </w:r>
      <w:proofErr w:type="spellStart"/>
      <w:r>
        <w:t>isPlayersTurn</w:t>
      </w:r>
      <w:proofErr w:type="spellEnd"/>
      <w:r w:rsidRPr="00EC0252">
        <w:rPr>
          <w:lang w:val="el-GR"/>
        </w:rPr>
        <w:t xml:space="preserve"> </w:t>
      </w:r>
      <w:r>
        <w:rPr>
          <w:lang w:val="el-GR"/>
        </w:rPr>
        <w:t xml:space="preserve">η οποία συγκρίνει το χρώμα του παίκτη με το χρώμα που πρέπει να κάνει την επόμενη κίνηση. Έπειτα, ελέγχει αν το πιόνι που επιλέχθηκε έχει το σωστό χρώμα με την μέθοδο </w:t>
      </w:r>
      <w:proofErr w:type="spellStart"/>
      <w:r w:rsidRPr="00EC0252">
        <w:rPr>
          <w:lang w:val="el-GR"/>
        </w:rPr>
        <w:t>isColorsTurn</w:t>
      </w:r>
      <w:proofErr w:type="spellEnd"/>
      <w:r>
        <w:rPr>
          <w:lang w:val="el-GR"/>
        </w:rPr>
        <w:t>. Ακόμα, ελέγχει αν η κίνηση αυτή μπορεί να γίνει από το πιόνι με την μέθοδο</w:t>
      </w:r>
      <w:r w:rsidRPr="008646CF">
        <w:rPr>
          <w:lang w:val="el-GR"/>
        </w:rPr>
        <w:t xml:space="preserve"> </w:t>
      </w:r>
      <w:r>
        <w:t>move</w:t>
      </w:r>
      <w:r>
        <w:rPr>
          <w:lang w:val="el-GR"/>
        </w:rPr>
        <w:t xml:space="preserve"> του </w:t>
      </w:r>
      <w:r>
        <w:t>Piece</w:t>
      </w:r>
      <w:r w:rsidRPr="00EC0252">
        <w:rPr>
          <w:lang w:val="el-GR"/>
        </w:rPr>
        <w:t>.</w:t>
      </w:r>
      <w:r>
        <w:rPr>
          <w:lang w:val="el-GR"/>
        </w:rPr>
        <w:t xml:space="preserve"> Αν είναι νόμιμη κίνηση εξετάζεται αν υπάρχει στην διαδρομή κάποιο άλλο πιόνι που να εμποδίζει αυτήν την κίνηση με την μέθοδο </w:t>
      </w:r>
      <w:proofErr w:type="spellStart"/>
      <w:r w:rsidRPr="00EC0252">
        <w:rPr>
          <w:lang w:val="el-GR"/>
        </w:rPr>
        <w:t>notBlocked</w:t>
      </w:r>
      <w:proofErr w:type="spellEnd"/>
      <w:r>
        <w:rPr>
          <w:lang w:val="el-GR"/>
        </w:rPr>
        <w:t xml:space="preserve">. Τέλος, ελέγχεται αν ο βασιλιάς απειλείται με την μέθοδο </w:t>
      </w:r>
      <w:proofErr w:type="spellStart"/>
      <w:r>
        <w:t>isUnderCheck</w:t>
      </w:r>
      <w:proofErr w:type="spellEnd"/>
      <w:r>
        <w:rPr>
          <w:lang w:val="el-GR"/>
        </w:rPr>
        <w:t xml:space="preserve">. Αν τηρούνται όλες η συνθήκες η μέθοδος επιστρέφει </w:t>
      </w:r>
      <w:r>
        <w:t>true</w:t>
      </w:r>
      <w:r w:rsidRPr="00EC0252">
        <w:rPr>
          <w:lang w:val="el-GR"/>
        </w:rPr>
        <w:t xml:space="preserve"> </w:t>
      </w:r>
      <w:r>
        <w:rPr>
          <w:lang w:val="el-GR"/>
        </w:rPr>
        <w:t xml:space="preserve">αφού πρώτα προσθέσει την κίνηση στο </w:t>
      </w:r>
      <w:proofErr w:type="spellStart"/>
      <w:r>
        <w:t>Moveset</w:t>
      </w:r>
      <w:proofErr w:type="spellEnd"/>
      <w:r w:rsidRPr="00836142">
        <w:rPr>
          <w:lang w:val="el-GR"/>
        </w:rPr>
        <w:t xml:space="preserve"> </w:t>
      </w:r>
      <w:r>
        <w:rPr>
          <w:lang w:val="el-GR"/>
        </w:rPr>
        <w:t xml:space="preserve">και αλλάξει το χρώμα που παίζει με την μέθοδο </w:t>
      </w:r>
      <w:proofErr w:type="spellStart"/>
      <w:r>
        <w:t>colourChange</w:t>
      </w:r>
      <w:proofErr w:type="spellEnd"/>
      <w:r>
        <w:rPr>
          <w:lang w:val="el-GR"/>
        </w:rPr>
        <w:t>.</w:t>
      </w:r>
    </w:p>
    <w:p w14:paraId="3E3D1535" w14:textId="77777777" w:rsidR="00C418AC" w:rsidRDefault="00C418AC" w:rsidP="00C418AC">
      <w:pPr>
        <w:pStyle w:val="Heading3"/>
        <w:ind w:firstLine="720"/>
        <w:rPr>
          <w:lang w:val="el-GR"/>
        </w:rPr>
      </w:pPr>
      <w:proofErr w:type="spellStart"/>
      <w:proofErr w:type="gramStart"/>
      <w:r>
        <w:t>isPlayersTurn</w:t>
      </w:r>
      <w:proofErr w:type="spellEnd"/>
      <w:r w:rsidRPr="00142453">
        <w:rPr>
          <w:lang w:val="el-GR"/>
        </w:rPr>
        <w:t xml:space="preserve"> ,</w:t>
      </w:r>
      <w:proofErr w:type="gramEnd"/>
      <w:r w:rsidRPr="00142453">
        <w:rPr>
          <w:lang w:val="el-GR"/>
        </w:rPr>
        <w:t xml:space="preserve"> </w:t>
      </w:r>
      <w:proofErr w:type="spellStart"/>
      <w:r w:rsidRPr="00EC0252">
        <w:rPr>
          <w:lang w:val="el-GR"/>
        </w:rPr>
        <w:t>isColorsTurn</w:t>
      </w:r>
      <w:proofErr w:type="spellEnd"/>
    </w:p>
    <w:p w14:paraId="48636D97" w14:textId="77777777" w:rsidR="00C418AC" w:rsidRDefault="00C418AC" w:rsidP="00C418AC">
      <w:pPr>
        <w:ind w:left="720" w:firstLine="720"/>
        <w:rPr>
          <w:lang w:val="el-GR"/>
        </w:rPr>
      </w:pPr>
      <w:r>
        <w:rPr>
          <w:lang w:val="el-GR"/>
        </w:rPr>
        <w:t>Οι δύο μέθοδοι πραγματοποιούν ένα πολύ απλό έλεγχο ισότητας μεταξύ του χρώματος του παίκτη και της αναμενόμενης κίνησης και του χρώματος του πιονιού και της αναμενόμενης κίνησης αντίστοιχα.</w:t>
      </w:r>
    </w:p>
    <w:p w14:paraId="297023CE" w14:textId="77777777" w:rsidR="00C418AC" w:rsidRPr="00142453" w:rsidRDefault="00C418AC" w:rsidP="00C418AC">
      <w:pPr>
        <w:pStyle w:val="Heading3"/>
        <w:ind w:firstLine="720"/>
        <w:rPr>
          <w:lang w:val="el-GR"/>
        </w:rPr>
      </w:pPr>
      <w:proofErr w:type="spellStart"/>
      <w:r w:rsidRPr="00EC0252">
        <w:rPr>
          <w:lang w:val="el-GR"/>
        </w:rPr>
        <w:t>notBlocked</w:t>
      </w:r>
      <w:proofErr w:type="spellEnd"/>
      <w:r>
        <w:rPr>
          <w:lang w:val="el-GR"/>
        </w:rPr>
        <w:t xml:space="preserve">, </w:t>
      </w:r>
      <w:proofErr w:type="spellStart"/>
      <w:r>
        <w:t>notBlockedCheck</w:t>
      </w:r>
      <w:proofErr w:type="spellEnd"/>
    </w:p>
    <w:p w14:paraId="4E1A6988" w14:textId="77777777" w:rsidR="00C418AC" w:rsidRDefault="00C418AC" w:rsidP="00C418AC">
      <w:pPr>
        <w:ind w:left="720" w:firstLine="720"/>
        <w:jc w:val="both"/>
        <w:rPr>
          <w:lang w:val="el-GR"/>
        </w:rPr>
      </w:pPr>
      <w:r>
        <w:rPr>
          <w:lang w:val="el-GR"/>
        </w:rPr>
        <w:t xml:space="preserve">Η μέθοδος </w:t>
      </w:r>
      <w:proofErr w:type="spellStart"/>
      <w:r>
        <w:t>notBlocked</w:t>
      </w:r>
      <w:proofErr w:type="spellEnd"/>
      <w:r w:rsidRPr="000039E7">
        <w:rPr>
          <w:lang w:val="el-GR"/>
        </w:rPr>
        <w:t xml:space="preserve"> </w:t>
      </w:r>
      <w:r>
        <w:rPr>
          <w:lang w:val="el-GR"/>
        </w:rPr>
        <w:t>ελέγχει για πιόνια στην διαδρομή προς τον προορισμό</w:t>
      </w:r>
      <w:r w:rsidRPr="00FB1A4D">
        <w:rPr>
          <w:lang w:val="el-GR"/>
        </w:rPr>
        <w:t xml:space="preserve">. </w:t>
      </w:r>
      <w:r>
        <w:rPr>
          <w:lang w:val="el-GR"/>
        </w:rPr>
        <w:t xml:space="preserve">Ο τρόπος με τον οποίο ελέγχονται τα πιόνια εξαρτάται από το είδος τους. Η μέθοδος διαφοροποιεί την διαδικασία υπολογισμού των ενδιάμεσων τετραγώνων ανάλογα με τους κανόνες κίνησης του πιονιού. Η μέθοδος </w:t>
      </w:r>
      <w:proofErr w:type="spellStart"/>
      <w:r>
        <w:t>notBlockedCheck</w:t>
      </w:r>
      <w:proofErr w:type="spellEnd"/>
      <w:r w:rsidRPr="00FB1A4D">
        <w:rPr>
          <w:lang w:val="el-GR"/>
        </w:rPr>
        <w:t xml:space="preserve"> </w:t>
      </w:r>
      <w:r>
        <w:rPr>
          <w:lang w:val="el-GR"/>
        </w:rPr>
        <w:t xml:space="preserve">αποτελεί μία διαφοροποίηση της </w:t>
      </w:r>
      <w:proofErr w:type="spellStart"/>
      <w:r>
        <w:t>notBlocked</w:t>
      </w:r>
      <w:proofErr w:type="spellEnd"/>
      <w:r>
        <w:rPr>
          <w:lang w:val="el-GR"/>
        </w:rPr>
        <w:t xml:space="preserve"> η οποία δεν ελέγχει για πιόνι στον προορισμό το οποίο προϋπήρχε εκεί. Η μέθοδος αυτή χρησιμεύει για τον έλεγχο κίνησης του βασιλιά όταν απειλείται. Όταν ο βασιλείας προσπαθεί να κινηθεί σε τετράγωνο που υπάρχει πιόνι που τον απειλεί πρέπει να μπορεί να ελεγχθεί αν άλλα εχθρικά πιόνια μπορούν να μεταβούν στην νέα θέση του. Η ύπαρξη το φιλικού πιονιού στην θέση αυτή δεν θα επέστρεφε την σωστή τιμή με την μέθοδο </w:t>
      </w:r>
      <w:proofErr w:type="spellStart"/>
      <w:r>
        <w:t>notBlocked</w:t>
      </w:r>
      <w:proofErr w:type="spellEnd"/>
      <w:r w:rsidRPr="00FB1A4D">
        <w:rPr>
          <w:lang w:val="el-GR"/>
        </w:rPr>
        <w:t xml:space="preserve"> </w:t>
      </w:r>
      <w:r>
        <w:rPr>
          <w:lang w:val="el-GR"/>
        </w:rPr>
        <w:t xml:space="preserve">για αυτό κατασκευάστηκε η </w:t>
      </w:r>
      <w:proofErr w:type="spellStart"/>
      <w:r>
        <w:t>notBlockedCheck</w:t>
      </w:r>
      <w:proofErr w:type="spellEnd"/>
      <w:r w:rsidRPr="00FB1A4D">
        <w:rPr>
          <w:lang w:val="el-GR"/>
        </w:rPr>
        <w:t>.</w:t>
      </w:r>
      <w:r w:rsidRPr="00103BEB">
        <w:rPr>
          <w:lang w:val="el-GR"/>
        </w:rPr>
        <w:t xml:space="preserve"> </w:t>
      </w:r>
    </w:p>
    <w:p w14:paraId="664F5C1F" w14:textId="77777777" w:rsidR="00C418AC" w:rsidRPr="00142453" w:rsidRDefault="00C418AC" w:rsidP="00C418AC">
      <w:pPr>
        <w:pStyle w:val="Heading3"/>
        <w:ind w:firstLine="720"/>
        <w:rPr>
          <w:lang w:val="el-GR"/>
        </w:rPr>
      </w:pPr>
      <w:proofErr w:type="spellStart"/>
      <w:r>
        <w:t>isUnderCheck</w:t>
      </w:r>
      <w:proofErr w:type="spellEnd"/>
    </w:p>
    <w:p w14:paraId="0D8E09AD" w14:textId="77777777" w:rsidR="00C418AC" w:rsidRDefault="00C418AC" w:rsidP="00C418AC">
      <w:pPr>
        <w:ind w:left="720" w:firstLine="720"/>
        <w:jc w:val="both"/>
        <w:rPr>
          <w:lang w:val="el-GR"/>
        </w:rPr>
      </w:pPr>
      <w:r>
        <w:rPr>
          <w:lang w:val="el-GR"/>
        </w:rPr>
        <w:t xml:space="preserve">Η μέθοδος </w:t>
      </w:r>
      <w:proofErr w:type="spellStart"/>
      <w:r>
        <w:t>isUnderCheck</w:t>
      </w:r>
      <w:proofErr w:type="spellEnd"/>
      <w:r w:rsidRPr="00103BEB">
        <w:rPr>
          <w:lang w:val="el-GR"/>
        </w:rPr>
        <w:t xml:space="preserve"> </w:t>
      </w:r>
      <w:r>
        <w:rPr>
          <w:lang w:val="el-GR"/>
        </w:rPr>
        <w:t>ελέγχει αν ο βασιλιάς απειλείται. Αν πράγματι υπάρχει κάποιο εχθρικό πιόνι το οποίο μπορεί μετακινηθεί στην θέση του βασιλιά (</w:t>
      </w:r>
      <w:r>
        <w:t>Piece</w:t>
      </w:r>
      <w:r w:rsidRPr="00103BEB">
        <w:rPr>
          <w:lang w:val="el-GR"/>
        </w:rPr>
        <w:t>.</w:t>
      </w:r>
      <w:r>
        <w:t>move</w:t>
      </w:r>
      <w:r w:rsidRPr="00103BEB">
        <w:rPr>
          <w:lang w:val="el-GR"/>
        </w:rPr>
        <w:t xml:space="preserve"> </w:t>
      </w:r>
      <w:r>
        <w:rPr>
          <w:lang w:val="el-GR"/>
        </w:rPr>
        <w:t xml:space="preserve">και </w:t>
      </w:r>
      <w:proofErr w:type="spellStart"/>
      <w:r>
        <w:t>notBlockedCheck</w:t>
      </w:r>
      <w:proofErr w:type="spellEnd"/>
      <w:r>
        <w:rPr>
          <w:lang w:val="el-GR"/>
        </w:rPr>
        <w:t>) τότε οι μόνες κινήσεις που επιτρέπονται είναι</w:t>
      </w:r>
      <w:r w:rsidRPr="00481007">
        <w:rPr>
          <w:lang w:val="el-GR"/>
        </w:rPr>
        <w:t xml:space="preserve"> </w:t>
      </w:r>
      <w:r>
        <w:rPr>
          <w:lang w:val="el-GR"/>
        </w:rPr>
        <w:t>αυτές που είτε απομακρύνουν τον βασιλιά από την απειλή, είτε εξουδετερώνουν την απειλή, είτε εμποδίζουν την απειλή.</w:t>
      </w:r>
    </w:p>
    <w:p w14:paraId="1D15E15B" w14:textId="77777777" w:rsidR="00C418AC" w:rsidRPr="00142453" w:rsidRDefault="00C418AC" w:rsidP="00C418AC">
      <w:pPr>
        <w:pStyle w:val="Heading3"/>
        <w:ind w:firstLine="720"/>
        <w:rPr>
          <w:lang w:val="el-GR"/>
        </w:rPr>
      </w:pPr>
      <w:proofErr w:type="spellStart"/>
      <w:r>
        <w:lastRenderedPageBreak/>
        <w:t>colourChange</w:t>
      </w:r>
      <w:proofErr w:type="spellEnd"/>
    </w:p>
    <w:p w14:paraId="6B7319AD" w14:textId="77777777" w:rsidR="00C418AC" w:rsidRDefault="00C418AC" w:rsidP="00C418AC">
      <w:pPr>
        <w:jc w:val="both"/>
        <w:rPr>
          <w:lang w:val="el-GR"/>
        </w:rPr>
      </w:pPr>
      <w:r w:rsidRPr="00142453">
        <w:rPr>
          <w:lang w:val="el-GR"/>
        </w:rPr>
        <w:tab/>
      </w:r>
      <w:r w:rsidRPr="00142453">
        <w:rPr>
          <w:lang w:val="el-GR"/>
        </w:rPr>
        <w:tab/>
      </w:r>
      <w:r>
        <w:rPr>
          <w:lang w:val="el-GR"/>
        </w:rPr>
        <w:t xml:space="preserve">Η μέθοδος </w:t>
      </w:r>
      <w:proofErr w:type="spellStart"/>
      <w:r>
        <w:t>colourChange</w:t>
      </w:r>
      <w:proofErr w:type="spellEnd"/>
      <w:r w:rsidRPr="00DE049B">
        <w:rPr>
          <w:lang w:val="el-GR"/>
        </w:rPr>
        <w:t xml:space="preserve"> </w:t>
      </w:r>
      <w:r>
        <w:rPr>
          <w:lang w:val="el-GR"/>
        </w:rPr>
        <w:t>αλλάζει το αναμενόμενο χρώμα για την επόμενη κίνηση.</w:t>
      </w:r>
    </w:p>
    <w:p w14:paraId="39ACF5D6" w14:textId="77777777" w:rsidR="00C418AC" w:rsidRDefault="00C418AC" w:rsidP="00C418AC">
      <w:pPr>
        <w:pStyle w:val="Heading3"/>
        <w:ind w:firstLine="720"/>
        <w:rPr>
          <w:lang w:val="el-GR"/>
        </w:rPr>
      </w:pPr>
      <w:r>
        <w:t>stalemate</w:t>
      </w:r>
      <w:r w:rsidRPr="00142453">
        <w:rPr>
          <w:lang w:val="el-GR"/>
        </w:rPr>
        <w:t>,</w:t>
      </w:r>
      <w:r>
        <w:rPr>
          <w:lang w:val="el-GR"/>
        </w:rPr>
        <w:t xml:space="preserve"> </w:t>
      </w:r>
      <w:r>
        <w:t>checkmate</w:t>
      </w:r>
      <w:r w:rsidRPr="00C418AC">
        <w:rPr>
          <w:lang w:val="el-GR"/>
        </w:rPr>
        <w:t xml:space="preserve">, </w:t>
      </w:r>
      <w:r>
        <w:t>draw</w:t>
      </w:r>
      <w:r>
        <w:rPr>
          <w:lang w:val="el-GR"/>
        </w:rPr>
        <w:t xml:space="preserve"> </w:t>
      </w:r>
    </w:p>
    <w:p w14:paraId="3B5FF37A" w14:textId="77777777" w:rsidR="00C418AC" w:rsidRPr="00FA0258" w:rsidRDefault="00C418AC" w:rsidP="00C418AC">
      <w:pPr>
        <w:ind w:left="720" w:firstLine="720"/>
        <w:jc w:val="both"/>
        <w:rPr>
          <w:lang w:val="el-GR"/>
        </w:rPr>
      </w:pPr>
      <w:r>
        <w:rPr>
          <w:lang w:val="el-GR"/>
        </w:rPr>
        <w:t xml:space="preserve">Μετά από κάθε κίνηση ελέγχεται αν το παιχνίδι έχει φτιάσει σε κατάσταση </w:t>
      </w:r>
      <w:proofErr w:type="spellStart"/>
      <w:r>
        <w:t>statemate</w:t>
      </w:r>
      <w:proofErr w:type="spellEnd"/>
      <w:r w:rsidRPr="00DE049B">
        <w:rPr>
          <w:lang w:val="el-GR"/>
        </w:rPr>
        <w:t xml:space="preserve"> </w:t>
      </w:r>
      <w:r>
        <w:rPr>
          <w:lang w:val="el-GR"/>
        </w:rPr>
        <w:t xml:space="preserve">ή </w:t>
      </w:r>
      <w:r>
        <w:t>checkmate</w:t>
      </w:r>
      <w:r w:rsidRPr="00DE049B">
        <w:rPr>
          <w:lang w:val="el-GR"/>
        </w:rPr>
        <w:t xml:space="preserve"> . </w:t>
      </w:r>
      <w:r>
        <w:rPr>
          <w:lang w:val="el-GR"/>
        </w:rPr>
        <w:t xml:space="preserve">Η μέθοδος </w:t>
      </w:r>
      <w:r>
        <w:t>stalemate</w:t>
      </w:r>
      <w:r w:rsidRPr="00DE049B">
        <w:rPr>
          <w:lang w:val="el-GR"/>
        </w:rPr>
        <w:t xml:space="preserve"> </w:t>
      </w:r>
      <w:r>
        <w:rPr>
          <w:lang w:val="el-GR"/>
        </w:rPr>
        <w:t xml:space="preserve">ελέγχει αν οποιοδήποτε από τα υπολειπόμενα </w:t>
      </w:r>
      <w:r>
        <w:t>pieces</w:t>
      </w:r>
      <w:r w:rsidRPr="00DE049B">
        <w:rPr>
          <w:lang w:val="el-GR"/>
        </w:rPr>
        <w:t xml:space="preserve"> </w:t>
      </w:r>
      <w:r>
        <w:rPr>
          <w:lang w:val="el-GR"/>
        </w:rPr>
        <w:t xml:space="preserve">μπορεί να πραγματοποιήσει οποιαδήποτε κίνηση. Η μέθοδος </w:t>
      </w:r>
      <w:r>
        <w:t>checkmate</w:t>
      </w:r>
      <w:r w:rsidRPr="00DE049B">
        <w:rPr>
          <w:lang w:val="el-GR"/>
        </w:rPr>
        <w:t xml:space="preserve"> </w:t>
      </w:r>
      <w:r>
        <w:rPr>
          <w:lang w:val="el-GR"/>
        </w:rPr>
        <w:t>ελέγχει αν υπάρχει οποιαδήποτε κίνηση των φιλικών πιονιών που να λύνει την κατάσταση απειλής του βασιλιά.</w:t>
      </w:r>
      <w:r w:rsidRPr="00120C5E">
        <w:rPr>
          <w:lang w:val="el-GR"/>
        </w:rPr>
        <w:t xml:space="preserve"> </w:t>
      </w:r>
      <w:r>
        <w:rPr>
          <w:lang w:val="el-GR"/>
        </w:rPr>
        <w:t xml:space="preserve">Η μέθοδος </w:t>
      </w:r>
      <w:r>
        <w:t>draw</w:t>
      </w:r>
      <w:r w:rsidRPr="00120C5E">
        <w:rPr>
          <w:lang w:val="el-GR"/>
        </w:rPr>
        <w:t xml:space="preserve"> </w:t>
      </w:r>
      <w:r>
        <w:rPr>
          <w:lang w:val="el-GR"/>
        </w:rPr>
        <w:t xml:space="preserve">ελέγχει πόσα </w:t>
      </w:r>
      <w:r>
        <w:t>piece</w:t>
      </w:r>
      <w:r w:rsidRPr="00120C5E">
        <w:rPr>
          <w:lang w:val="el-GR"/>
        </w:rPr>
        <w:t xml:space="preserve"> </w:t>
      </w:r>
      <w:r>
        <w:rPr>
          <w:lang w:val="el-GR"/>
        </w:rPr>
        <w:t xml:space="preserve">υπάρχουν στο </w:t>
      </w:r>
      <w:r>
        <w:t>board</w:t>
      </w:r>
      <w:r w:rsidRPr="00120C5E">
        <w:rPr>
          <w:lang w:val="el-GR"/>
        </w:rPr>
        <w:t xml:space="preserve"> </w:t>
      </w:r>
      <w:r>
        <w:rPr>
          <w:lang w:val="el-GR"/>
        </w:rPr>
        <w:t xml:space="preserve">για να τηρείται το </w:t>
      </w:r>
      <w:r>
        <w:t>sufficient</w:t>
      </w:r>
      <w:r w:rsidRPr="00120C5E">
        <w:rPr>
          <w:lang w:val="el-GR"/>
        </w:rPr>
        <w:t xml:space="preserve"> </w:t>
      </w:r>
      <w:r>
        <w:t>material</w:t>
      </w:r>
      <w:r w:rsidRPr="00120C5E">
        <w:rPr>
          <w:lang w:val="el-GR"/>
        </w:rPr>
        <w:t xml:space="preserve"> </w:t>
      </w:r>
      <w:r>
        <w:t>condition</w:t>
      </w:r>
      <w:r w:rsidRPr="00FA0258">
        <w:rPr>
          <w:lang w:val="el-GR"/>
        </w:rPr>
        <w:t>.</w:t>
      </w:r>
    </w:p>
    <w:p w14:paraId="6B0C55E7" w14:textId="77777777" w:rsidR="00C418AC" w:rsidRPr="00142453" w:rsidRDefault="00C418AC" w:rsidP="00C418AC">
      <w:pPr>
        <w:pStyle w:val="Heading3"/>
        <w:ind w:firstLine="720"/>
        <w:rPr>
          <w:lang w:val="el-GR"/>
        </w:rPr>
      </w:pPr>
      <w:r>
        <w:t>promote</w:t>
      </w:r>
    </w:p>
    <w:p w14:paraId="53485CCD" w14:textId="77777777" w:rsidR="00C418AC" w:rsidRPr="0066139E" w:rsidRDefault="00C418AC" w:rsidP="00C418AC">
      <w:pPr>
        <w:ind w:left="720" w:firstLine="720"/>
        <w:jc w:val="both"/>
        <w:rPr>
          <w:lang w:val="el-GR"/>
        </w:rPr>
      </w:pPr>
      <w:r>
        <w:rPr>
          <w:lang w:val="el-GR"/>
        </w:rPr>
        <w:t>Η</w:t>
      </w:r>
      <w:r w:rsidRPr="00F17DC7">
        <w:rPr>
          <w:lang w:val="el-GR"/>
        </w:rPr>
        <w:t xml:space="preserve"> </w:t>
      </w:r>
      <w:r>
        <w:rPr>
          <w:lang w:val="el-GR"/>
        </w:rPr>
        <w:t>μέθοδος</w:t>
      </w:r>
      <w:r w:rsidRPr="00F17DC7">
        <w:rPr>
          <w:lang w:val="el-GR"/>
        </w:rPr>
        <w:t xml:space="preserve"> </w:t>
      </w:r>
      <w:r>
        <w:t>promote</w:t>
      </w:r>
      <w:r w:rsidRPr="00F17DC7">
        <w:rPr>
          <w:lang w:val="el-GR"/>
        </w:rPr>
        <w:t xml:space="preserve"> </w:t>
      </w:r>
      <w:r>
        <w:rPr>
          <w:lang w:val="el-GR"/>
        </w:rPr>
        <w:t xml:space="preserve">καλείται όταν ένα πιόνι φτάσει στην κατάλληλη θέση και δημιουργεί ένα κατάλληλο μενού επιλογής πιονιού για να εκτελεστεί το </w:t>
      </w:r>
      <w:r>
        <w:t>promotion</w:t>
      </w:r>
      <w:r w:rsidRPr="00F17DC7">
        <w:rPr>
          <w:lang w:val="el-GR"/>
        </w:rPr>
        <w:t>.</w:t>
      </w:r>
      <w:r w:rsidRPr="0066139E">
        <w:rPr>
          <w:lang w:val="el-GR"/>
        </w:rPr>
        <w:t xml:space="preserve"> </w:t>
      </w:r>
      <w:r>
        <w:rPr>
          <w:lang w:val="el-GR"/>
        </w:rPr>
        <w:t>Αφού επιλεχθεί το είδος πιονιού κατασκευάζεται η νέα κατάσταση της σκακιέρας και στέλνεται στον αντίπαλο</w:t>
      </w:r>
    </w:p>
    <w:p w14:paraId="1A1D153E" w14:textId="77777777" w:rsidR="00C418AC" w:rsidRPr="0066139E" w:rsidRDefault="00C418AC" w:rsidP="00C418AC">
      <w:pPr>
        <w:pStyle w:val="Heading3"/>
        <w:ind w:firstLine="720"/>
        <w:rPr>
          <w:lang w:val="el-GR"/>
        </w:rPr>
      </w:pPr>
      <w:proofErr w:type="spellStart"/>
      <w:r w:rsidRPr="00C349CC">
        <w:t>transformToForsythEdwardsNotation</w:t>
      </w:r>
      <w:proofErr w:type="spellEnd"/>
      <w:r w:rsidRPr="0066139E">
        <w:rPr>
          <w:lang w:val="el-GR"/>
        </w:rPr>
        <w:t xml:space="preserve">, </w:t>
      </w:r>
      <w:proofErr w:type="spellStart"/>
      <w:r w:rsidRPr="00C349CC">
        <w:t>extractPosArrayFromForsythEdwardsNotation</w:t>
      </w:r>
      <w:proofErr w:type="spellEnd"/>
    </w:p>
    <w:p w14:paraId="68C4AD29" w14:textId="77777777" w:rsidR="00C418AC" w:rsidRDefault="00C418AC" w:rsidP="00C418AC">
      <w:pPr>
        <w:ind w:left="720" w:firstLine="720"/>
        <w:jc w:val="both"/>
        <w:rPr>
          <w:lang w:val="el-GR"/>
        </w:rPr>
      </w:pPr>
      <w:r>
        <w:rPr>
          <w:lang w:val="el-GR"/>
        </w:rPr>
        <w:t>Η</w:t>
      </w:r>
      <w:r w:rsidRPr="00C349CC">
        <w:rPr>
          <w:lang w:val="el-GR"/>
        </w:rPr>
        <w:t xml:space="preserve"> </w:t>
      </w:r>
      <w:r w:rsidRPr="00C349CC">
        <w:t>Forsyth</w:t>
      </w:r>
      <w:r w:rsidRPr="00C349CC">
        <w:rPr>
          <w:lang w:val="el-GR"/>
        </w:rPr>
        <w:t>–</w:t>
      </w:r>
      <w:r w:rsidRPr="00C349CC">
        <w:t>Edwards</w:t>
      </w:r>
      <w:r w:rsidRPr="00C349CC">
        <w:rPr>
          <w:lang w:val="el-GR"/>
        </w:rPr>
        <w:t xml:space="preserve"> </w:t>
      </w:r>
      <w:r w:rsidRPr="00C349CC">
        <w:t>Notation</w:t>
      </w:r>
      <w:r w:rsidRPr="00C349CC">
        <w:rPr>
          <w:lang w:val="el-GR"/>
        </w:rPr>
        <w:t xml:space="preserve"> </w:t>
      </w:r>
      <w:r>
        <w:rPr>
          <w:lang w:val="el-GR"/>
        </w:rPr>
        <w:t>είναι</w:t>
      </w:r>
      <w:r w:rsidRPr="00C349CC">
        <w:rPr>
          <w:lang w:val="el-GR"/>
        </w:rPr>
        <w:t xml:space="preserve"> </w:t>
      </w:r>
      <w:r>
        <w:rPr>
          <w:lang w:val="el-GR"/>
        </w:rPr>
        <w:t>μία</w:t>
      </w:r>
      <w:r w:rsidRPr="00C349CC">
        <w:rPr>
          <w:lang w:val="el-GR"/>
        </w:rPr>
        <w:t xml:space="preserve"> </w:t>
      </w:r>
      <w:r>
        <w:rPr>
          <w:lang w:val="el-GR"/>
        </w:rPr>
        <w:t xml:space="preserve">συνήθης γραφή της κατάστασης μίας σκακιέρας. Η γραφή αυτή παρουσιάζει όλα τα πιόνια και της θέσεις του με ένα αλφαριθμητικό π.χ. </w:t>
      </w:r>
      <w:proofErr w:type="spellStart"/>
      <w:r w:rsidRPr="00C349CC">
        <w:rPr>
          <w:lang w:val="el-GR"/>
        </w:rPr>
        <w:t>rnbqkbnr</w:t>
      </w:r>
      <w:proofErr w:type="spellEnd"/>
      <w:r w:rsidRPr="00C349CC">
        <w:rPr>
          <w:lang w:val="el-GR"/>
        </w:rPr>
        <w:t>/</w:t>
      </w:r>
      <w:proofErr w:type="spellStart"/>
      <w:r w:rsidRPr="00C349CC">
        <w:rPr>
          <w:lang w:val="el-GR"/>
        </w:rPr>
        <w:t>pppppppp</w:t>
      </w:r>
      <w:proofErr w:type="spellEnd"/>
      <w:r w:rsidRPr="00C349CC">
        <w:rPr>
          <w:lang w:val="el-GR"/>
        </w:rPr>
        <w:t>/8/8/8/8/PPPPPPPP/RNBQKBNR</w:t>
      </w:r>
      <w:r>
        <w:rPr>
          <w:lang w:val="el-GR"/>
        </w:rPr>
        <w:t xml:space="preserve"> όπου κάθε τμήμα μεταξύ «/» είναι μία γραμμή της σκακιέρας ,ξεκινώντας από την γραμμή οκτώ μέχρι την πρώτη,   και τα σύμβολα αντιπροσωπεύουν το πιόνι. Με κεφαλαίο τα λευκά και με πεζό τα μαύρα. Τα σύμβολα αντιπροσωπεύουν </w:t>
      </w:r>
      <w:r>
        <w:t>Rook</w:t>
      </w:r>
      <w:r w:rsidRPr="00B65D15">
        <w:rPr>
          <w:lang w:val="el-GR"/>
        </w:rPr>
        <w:t>,</w:t>
      </w:r>
      <w:r>
        <w:rPr>
          <w:lang w:val="el-GR"/>
        </w:rPr>
        <w:t xml:space="preserve"> </w:t>
      </w:r>
      <w:r>
        <w:t>Knight</w:t>
      </w:r>
      <w:r>
        <w:rPr>
          <w:lang w:val="el-GR"/>
        </w:rPr>
        <w:t>,</w:t>
      </w:r>
      <w:r w:rsidRPr="00B65D15">
        <w:rPr>
          <w:lang w:val="el-GR"/>
        </w:rPr>
        <w:t xml:space="preserve"> </w:t>
      </w:r>
      <w:r>
        <w:t>Bishop</w:t>
      </w:r>
      <w:r w:rsidRPr="00B65D15">
        <w:rPr>
          <w:lang w:val="el-GR"/>
        </w:rPr>
        <w:t>,</w:t>
      </w:r>
      <w:r>
        <w:rPr>
          <w:lang w:val="el-GR"/>
        </w:rPr>
        <w:t xml:space="preserve"> </w:t>
      </w:r>
      <w:r>
        <w:t>Queen</w:t>
      </w:r>
      <w:r>
        <w:rPr>
          <w:lang w:val="el-GR"/>
        </w:rPr>
        <w:t>,</w:t>
      </w:r>
      <w:r w:rsidRPr="00B65D15">
        <w:rPr>
          <w:lang w:val="el-GR"/>
        </w:rPr>
        <w:t xml:space="preserve"> </w:t>
      </w:r>
      <w:r>
        <w:t>King</w:t>
      </w:r>
      <w:r w:rsidRPr="00B65D15">
        <w:rPr>
          <w:lang w:val="el-GR"/>
        </w:rPr>
        <w:t>,</w:t>
      </w:r>
      <w:r>
        <w:rPr>
          <w:lang w:val="el-GR"/>
        </w:rPr>
        <w:t xml:space="preserve"> </w:t>
      </w:r>
      <w:r>
        <w:t>Pawn</w:t>
      </w:r>
      <w:r w:rsidRPr="00B65D15">
        <w:rPr>
          <w:lang w:val="el-GR"/>
        </w:rPr>
        <w:t xml:space="preserve"> </w:t>
      </w:r>
      <w:r>
        <w:rPr>
          <w:lang w:val="el-GR"/>
        </w:rPr>
        <w:t>αντίστοιχα. Οι αριθμοί περιγράφουν τον αριθμό κενών τετραγώνων.</w:t>
      </w:r>
    </w:p>
    <w:p w14:paraId="5C33DC3A" w14:textId="77777777" w:rsidR="00C418AC" w:rsidRDefault="00C418AC" w:rsidP="00C418AC">
      <w:pPr>
        <w:ind w:left="720" w:firstLine="720"/>
        <w:jc w:val="both"/>
        <w:rPr>
          <w:lang w:val="el-GR"/>
        </w:rPr>
      </w:pPr>
      <w:r>
        <w:rPr>
          <w:lang w:val="el-GR"/>
        </w:rPr>
        <w:t xml:space="preserve">Το </w:t>
      </w:r>
      <w:r>
        <w:t>notation</w:t>
      </w:r>
      <w:r w:rsidRPr="00C349CC">
        <w:rPr>
          <w:lang w:val="el-GR"/>
        </w:rPr>
        <w:t xml:space="preserve"> </w:t>
      </w:r>
      <w:r>
        <w:rPr>
          <w:lang w:val="el-GR"/>
        </w:rPr>
        <w:t xml:space="preserve">αυτό χρησιμοποιήθηκε για ταχεία μεταφορά της κατάστασης στον εξυπηρετητή και για οικονομία χώρου στην βάση. Οι μέθοδοι αυτοί μετατρέπουν από την κατάσταση του </w:t>
      </w:r>
      <w:proofErr w:type="spellStart"/>
      <w:r>
        <w:t>Pieceset</w:t>
      </w:r>
      <w:proofErr w:type="spellEnd"/>
      <w:r w:rsidRPr="00C349CC">
        <w:rPr>
          <w:lang w:val="el-GR"/>
        </w:rPr>
        <w:t xml:space="preserve"> </w:t>
      </w:r>
      <w:r>
        <w:rPr>
          <w:lang w:val="el-GR"/>
        </w:rPr>
        <w:t xml:space="preserve">προς </w:t>
      </w:r>
      <w:r w:rsidRPr="00C349CC">
        <w:t>Forsyth</w:t>
      </w:r>
      <w:r w:rsidRPr="00C349CC">
        <w:rPr>
          <w:lang w:val="el-GR"/>
        </w:rPr>
        <w:t>–</w:t>
      </w:r>
      <w:r w:rsidRPr="00C349CC">
        <w:t>Edwards</w:t>
      </w:r>
      <w:r w:rsidRPr="00C349CC">
        <w:rPr>
          <w:lang w:val="el-GR"/>
        </w:rPr>
        <w:t xml:space="preserve"> </w:t>
      </w:r>
      <w:r w:rsidRPr="00C349CC">
        <w:t>Notation</w:t>
      </w:r>
      <w:r w:rsidRPr="00C349CC">
        <w:rPr>
          <w:lang w:val="el-GR"/>
        </w:rPr>
        <w:t xml:space="preserve"> </w:t>
      </w:r>
      <w:r>
        <w:rPr>
          <w:lang w:val="el-GR"/>
        </w:rPr>
        <w:t>και αντίστροφα πριν την αποστολή κατάστασης και μετά από την παραλαβή της επόμενης κατάστασης.</w:t>
      </w:r>
    </w:p>
    <w:p w14:paraId="4C949135" w14:textId="77777777" w:rsidR="00C418AC" w:rsidRPr="00E62FCB" w:rsidRDefault="00C418AC" w:rsidP="00C418AC">
      <w:pPr>
        <w:pStyle w:val="Heading3"/>
        <w:ind w:firstLine="720"/>
        <w:rPr>
          <w:lang w:val="el-GR"/>
        </w:rPr>
      </w:pPr>
      <w:proofErr w:type="spellStart"/>
      <w:r>
        <w:t>clearBoard</w:t>
      </w:r>
      <w:proofErr w:type="spellEnd"/>
      <w:r w:rsidRPr="00E62FCB">
        <w:rPr>
          <w:lang w:val="el-GR"/>
        </w:rPr>
        <w:t xml:space="preserve">, </w:t>
      </w:r>
      <w:proofErr w:type="spellStart"/>
      <w:proofErr w:type="gramStart"/>
      <w:r>
        <w:t>setPosition</w:t>
      </w:r>
      <w:proofErr w:type="spellEnd"/>
      <w:r w:rsidRPr="00E62FCB">
        <w:rPr>
          <w:lang w:val="el-GR"/>
        </w:rPr>
        <w:t xml:space="preserve"> ,</w:t>
      </w:r>
      <w:proofErr w:type="spellStart"/>
      <w:r>
        <w:t>setPositionInactive</w:t>
      </w:r>
      <w:proofErr w:type="spellEnd"/>
      <w:proofErr w:type="gramEnd"/>
    </w:p>
    <w:p w14:paraId="7A938CEB" w14:textId="77777777" w:rsidR="00C418AC" w:rsidRDefault="00C418AC" w:rsidP="00C418AC">
      <w:pPr>
        <w:ind w:left="720" w:firstLine="720"/>
        <w:jc w:val="both"/>
        <w:rPr>
          <w:lang w:val="el-GR"/>
        </w:rPr>
      </w:pPr>
      <w:r>
        <w:rPr>
          <w:lang w:val="el-GR"/>
        </w:rPr>
        <w:t>Οι</w:t>
      </w:r>
      <w:r w:rsidRPr="00E62FCB">
        <w:rPr>
          <w:lang w:val="el-GR"/>
        </w:rPr>
        <w:t xml:space="preserve"> </w:t>
      </w:r>
      <w:r>
        <w:rPr>
          <w:lang w:val="el-GR"/>
        </w:rPr>
        <w:t>μέθοδοι</w:t>
      </w:r>
      <w:r w:rsidRPr="00E62FCB">
        <w:rPr>
          <w:lang w:val="el-GR"/>
        </w:rPr>
        <w:t xml:space="preserve"> </w:t>
      </w:r>
      <w:proofErr w:type="spellStart"/>
      <w:r>
        <w:t>c</w:t>
      </w:r>
      <w:r w:rsidRPr="00E62FCB">
        <w:t>learBoard</w:t>
      </w:r>
      <w:proofErr w:type="spellEnd"/>
      <w:r w:rsidRPr="00E62FCB">
        <w:rPr>
          <w:lang w:val="el-GR"/>
        </w:rPr>
        <w:t xml:space="preserve">, </w:t>
      </w:r>
      <w:proofErr w:type="spellStart"/>
      <w:r>
        <w:t>s</w:t>
      </w:r>
      <w:r w:rsidRPr="00E62FCB">
        <w:t>etPosition</w:t>
      </w:r>
      <w:proofErr w:type="spellEnd"/>
      <w:r w:rsidRPr="00E62FCB">
        <w:rPr>
          <w:lang w:val="el-GR"/>
        </w:rPr>
        <w:t xml:space="preserve"> ,</w:t>
      </w:r>
      <w:proofErr w:type="spellStart"/>
      <w:r>
        <w:t>s</w:t>
      </w:r>
      <w:r w:rsidRPr="00E62FCB">
        <w:t>etPositionInactive</w:t>
      </w:r>
      <w:proofErr w:type="spellEnd"/>
      <w:r w:rsidRPr="00E62FCB">
        <w:rPr>
          <w:lang w:val="el-GR"/>
        </w:rPr>
        <w:t xml:space="preserve"> </w:t>
      </w:r>
      <w:r>
        <w:rPr>
          <w:lang w:val="el-GR"/>
        </w:rPr>
        <w:t>αποτελούν</w:t>
      </w:r>
      <w:r w:rsidRPr="00E62FCB">
        <w:rPr>
          <w:lang w:val="el-GR"/>
        </w:rPr>
        <w:t xml:space="preserve"> </w:t>
      </w:r>
      <w:r>
        <w:rPr>
          <w:lang w:val="el-GR"/>
        </w:rPr>
        <w:t>τις</w:t>
      </w:r>
      <w:r w:rsidRPr="00E62FCB">
        <w:rPr>
          <w:lang w:val="el-GR"/>
        </w:rPr>
        <w:t xml:space="preserve"> </w:t>
      </w:r>
      <w:r>
        <w:rPr>
          <w:lang w:val="el-GR"/>
        </w:rPr>
        <w:t>μεθόδους</w:t>
      </w:r>
      <w:r w:rsidRPr="00E62FCB">
        <w:rPr>
          <w:lang w:val="el-GR"/>
        </w:rPr>
        <w:t xml:space="preserve"> </w:t>
      </w:r>
      <w:r>
        <w:rPr>
          <w:lang w:val="el-GR"/>
        </w:rPr>
        <w:t xml:space="preserve">επεξεργασίας απεικόνισης της κατάστασης της σκακιέρας. Η </w:t>
      </w:r>
      <w:proofErr w:type="spellStart"/>
      <w:r>
        <w:t>clearBoard</w:t>
      </w:r>
      <w:proofErr w:type="spellEnd"/>
      <w:r w:rsidRPr="00E62FCB">
        <w:rPr>
          <w:lang w:val="el-GR"/>
        </w:rPr>
        <w:t xml:space="preserve"> </w:t>
      </w:r>
      <w:r>
        <w:rPr>
          <w:lang w:val="el-GR"/>
        </w:rPr>
        <w:t xml:space="preserve">αφαιρεί όλα τα πιόνια από την σελίδα και χρησιμοποιείται με κάθε κλήση της </w:t>
      </w:r>
      <w:proofErr w:type="spellStart"/>
      <w:r>
        <w:t>setPosition</w:t>
      </w:r>
      <w:proofErr w:type="spellEnd"/>
      <w:r>
        <w:rPr>
          <w:lang w:val="el-GR"/>
        </w:rPr>
        <w:t xml:space="preserve"> για να καθαρίσει την σκακιέρα πριν τοποθετηθεί η επόμενη κατάσταση. Η μέθοδος </w:t>
      </w:r>
      <w:proofErr w:type="spellStart"/>
      <w:r>
        <w:t>setPosition</w:t>
      </w:r>
      <w:proofErr w:type="spellEnd"/>
      <w:r w:rsidRPr="00E62FCB">
        <w:rPr>
          <w:lang w:val="el-GR"/>
        </w:rPr>
        <w:t xml:space="preserve"> </w:t>
      </w:r>
      <w:r>
        <w:rPr>
          <w:lang w:val="el-GR"/>
        </w:rPr>
        <w:t xml:space="preserve">λαμβάνει ένα αλφαριθμητικό  </w:t>
      </w:r>
      <w:r w:rsidRPr="00C349CC">
        <w:t>Forsyth</w:t>
      </w:r>
      <w:r w:rsidRPr="00C349CC">
        <w:rPr>
          <w:lang w:val="el-GR"/>
        </w:rPr>
        <w:t>–</w:t>
      </w:r>
      <w:r w:rsidRPr="00C349CC">
        <w:t>Edwards</w:t>
      </w:r>
      <w:r w:rsidRPr="00C349CC">
        <w:rPr>
          <w:lang w:val="el-GR"/>
        </w:rPr>
        <w:t xml:space="preserve"> </w:t>
      </w:r>
      <w:r w:rsidRPr="00C349CC">
        <w:t>Notation</w:t>
      </w:r>
      <w:r>
        <w:rPr>
          <w:lang w:val="el-GR"/>
        </w:rPr>
        <w:t xml:space="preserve"> το οποίο μετατρέπει σε </w:t>
      </w:r>
      <w:proofErr w:type="spellStart"/>
      <w:r>
        <w:t>pieceset</w:t>
      </w:r>
      <w:proofErr w:type="spellEnd"/>
      <w:r w:rsidRPr="00E62FCB">
        <w:rPr>
          <w:lang w:val="el-GR"/>
        </w:rPr>
        <w:t xml:space="preserve"> </w:t>
      </w:r>
      <w:r>
        <w:rPr>
          <w:lang w:val="el-GR"/>
        </w:rPr>
        <w:t xml:space="preserve">με τις προαναφερθείσες μεθόδους και τοποθετεί τα πιόνια στις θέσεις που περιγράφονται. Τέλος, η </w:t>
      </w:r>
      <w:proofErr w:type="spellStart"/>
      <w:r>
        <w:t>setPositionInactive</w:t>
      </w:r>
      <w:proofErr w:type="spellEnd"/>
      <w:r w:rsidRPr="00F17DC7">
        <w:rPr>
          <w:lang w:val="el-GR"/>
        </w:rPr>
        <w:t xml:space="preserve"> </w:t>
      </w:r>
      <w:r>
        <w:rPr>
          <w:lang w:val="el-GR"/>
        </w:rPr>
        <w:t xml:space="preserve">αποτελεί μία μέθοδο αρχικοποίησης σκακιέρας που δεν θα αλλάξει η θέση της π.χ. οι εικόνες στο </w:t>
      </w:r>
      <w:r>
        <w:t>Academy</w:t>
      </w:r>
      <w:r>
        <w:rPr>
          <w:lang w:val="el-GR"/>
        </w:rPr>
        <w:t xml:space="preserve"> και κατασκευάζει την εμφάνιση  της σκακιέρας χωρίς την λειτουργικότητα και προσθέτει τα πιόνια στις θέσεις που περιγράφονται από το αλφαριθμητικό εισόδου. </w:t>
      </w:r>
    </w:p>
    <w:p w14:paraId="6B1699A7" w14:textId="37DB8292" w:rsidR="00C418AC" w:rsidRDefault="00C418AC" w:rsidP="00C418AC">
      <w:pPr>
        <w:pStyle w:val="Heading2"/>
        <w:ind w:firstLine="720"/>
        <w:rPr>
          <w:sz w:val="28"/>
          <w:szCs w:val="28"/>
        </w:rPr>
      </w:pPr>
      <w:r w:rsidRPr="00C418AC">
        <w:rPr>
          <w:sz w:val="28"/>
          <w:szCs w:val="28"/>
        </w:rPr>
        <w:t>Server</w:t>
      </w:r>
    </w:p>
    <w:p w14:paraId="19DA6533" w14:textId="4C8F6CD9" w:rsidR="00C418AC" w:rsidRPr="00744753" w:rsidRDefault="00C418AC" w:rsidP="00C418AC">
      <w:pPr>
        <w:ind w:left="720"/>
        <w:jc w:val="both"/>
        <w:rPr>
          <w:bCs/>
          <w:lang w:val="el-GR"/>
        </w:rPr>
      </w:pPr>
      <w:r>
        <w:tab/>
      </w:r>
      <w:r>
        <w:rPr>
          <w:bCs/>
          <w:lang w:val="el-GR"/>
        </w:rPr>
        <w:t xml:space="preserve">Το μοντέλο του </w:t>
      </w:r>
      <w:r>
        <w:rPr>
          <w:bCs/>
        </w:rPr>
        <w:t>server</w:t>
      </w:r>
      <w:r w:rsidRPr="00F60530">
        <w:rPr>
          <w:bCs/>
          <w:lang w:val="el-GR"/>
        </w:rPr>
        <w:t xml:space="preserve"> </w:t>
      </w:r>
      <w:r>
        <w:rPr>
          <w:bCs/>
          <w:lang w:val="el-GR"/>
        </w:rPr>
        <w:t xml:space="preserve">χωρίστηκε σε κομμάτια ώστε να γίνεται καλύτερα η διαφοροποίηση των λειτουργιών του. Όλα τα </w:t>
      </w:r>
      <w:r>
        <w:rPr>
          <w:bCs/>
        </w:rPr>
        <w:t>dependences</w:t>
      </w:r>
      <w:r w:rsidRPr="002228AC">
        <w:rPr>
          <w:bCs/>
          <w:lang w:val="el-GR"/>
        </w:rPr>
        <w:t xml:space="preserve">  </w:t>
      </w:r>
      <w:r>
        <w:rPr>
          <w:bCs/>
          <w:lang w:val="el-GR"/>
        </w:rPr>
        <w:t xml:space="preserve">βρίσκονται στο αρχείο </w:t>
      </w:r>
      <w:r>
        <w:rPr>
          <w:bCs/>
        </w:rPr>
        <w:t>package</w:t>
      </w:r>
      <w:r w:rsidRPr="002228AC">
        <w:rPr>
          <w:bCs/>
          <w:lang w:val="el-GR"/>
        </w:rPr>
        <w:t>.</w:t>
      </w:r>
      <w:r>
        <w:rPr>
          <w:bCs/>
        </w:rPr>
        <w:t>json</w:t>
      </w:r>
      <w:r w:rsidRPr="002228AC">
        <w:rPr>
          <w:bCs/>
          <w:lang w:val="el-GR"/>
        </w:rPr>
        <w:t xml:space="preserve"> </w:t>
      </w:r>
      <w:r>
        <w:rPr>
          <w:bCs/>
          <w:lang w:val="el-GR"/>
        </w:rPr>
        <w:t xml:space="preserve">ενώ η έναρξη του </w:t>
      </w:r>
      <w:r>
        <w:rPr>
          <w:bCs/>
        </w:rPr>
        <w:t>server</w:t>
      </w:r>
      <w:r w:rsidRPr="002228AC">
        <w:rPr>
          <w:bCs/>
          <w:lang w:val="el-GR"/>
        </w:rPr>
        <w:t xml:space="preserve"> </w:t>
      </w:r>
      <w:r>
        <w:rPr>
          <w:bCs/>
          <w:lang w:val="el-GR"/>
        </w:rPr>
        <w:t xml:space="preserve">γίνεται με το αρχείο </w:t>
      </w:r>
      <w:r>
        <w:rPr>
          <w:bCs/>
        </w:rPr>
        <w:t>start</w:t>
      </w:r>
      <w:r w:rsidRPr="002228AC">
        <w:rPr>
          <w:bCs/>
          <w:lang w:val="el-GR"/>
        </w:rPr>
        <w:t>.</w:t>
      </w:r>
      <w:proofErr w:type="spellStart"/>
      <w:r>
        <w:rPr>
          <w:bCs/>
        </w:rPr>
        <w:t>js</w:t>
      </w:r>
      <w:proofErr w:type="spellEnd"/>
      <w:r>
        <w:rPr>
          <w:bCs/>
          <w:lang w:val="el-GR"/>
        </w:rPr>
        <w:t>.</w:t>
      </w:r>
      <w:r w:rsidRPr="0089630B">
        <w:rPr>
          <w:bCs/>
          <w:color w:val="FF0000"/>
          <w:lang w:val="el-GR"/>
        </w:rPr>
        <w:t xml:space="preserve"> </w:t>
      </w:r>
      <w:r w:rsidRPr="00744753">
        <w:rPr>
          <w:bCs/>
          <w:lang w:val="el-GR"/>
        </w:rPr>
        <w:t>Η διαδρομή που ακολουθεί κάποιο αίτημα είναι</w:t>
      </w:r>
    </w:p>
    <w:p w14:paraId="6A692792" w14:textId="77777777" w:rsidR="00C418AC" w:rsidRPr="00744753" w:rsidRDefault="00C418AC" w:rsidP="00E65744">
      <w:pPr>
        <w:pStyle w:val="ListParagraph"/>
        <w:numPr>
          <w:ilvl w:val="0"/>
          <w:numId w:val="2"/>
        </w:numPr>
        <w:ind w:left="1530" w:hanging="720"/>
        <w:jc w:val="both"/>
        <w:rPr>
          <w:bCs/>
          <w:lang w:val="el-GR"/>
        </w:rPr>
      </w:pPr>
      <w:r w:rsidRPr="00744753">
        <w:rPr>
          <w:bCs/>
          <w:lang w:val="el-GR"/>
        </w:rPr>
        <w:lastRenderedPageBreak/>
        <w:t xml:space="preserve">Περνά στο </w:t>
      </w:r>
      <w:r w:rsidRPr="00744753">
        <w:rPr>
          <w:bCs/>
        </w:rPr>
        <w:t>app</w:t>
      </w:r>
      <w:r w:rsidRPr="00744753">
        <w:rPr>
          <w:bCs/>
          <w:lang w:val="el-GR"/>
        </w:rPr>
        <w:t>.</w:t>
      </w:r>
      <w:proofErr w:type="spellStart"/>
      <w:r w:rsidRPr="00744753">
        <w:rPr>
          <w:bCs/>
        </w:rPr>
        <w:t>js</w:t>
      </w:r>
      <w:proofErr w:type="spellEnd"/>
      <w:r w:rsidRPr="00744753">
        <w:rPr>
          <w:bCs/>
          <w:lang w:val="el-GR"/>
        </w:rPr>
        <w:t xml:space="preserve"> το οποίο συνέχεια ακούει στο </w:t>
      </w:r>
      <w:r w:rsidRPr="00744753">
        <w:rPr>
          <w:bCs/>
        </w:rPr>
        <w:t>port</w:t>
      </w:r>
      <w:r w:rsidRPr="00744753">
        <w:rPr>
          <w:bCs/>
          <w:lang w:val="el-GR"/>
        </w:rPr>
        <w:t xml:space="preserve"> της εφαρμογής.</w:t>
      </w:r>
    </w:p>
    <w:p w14:paraId="5F200845" w14:textId="77777777" w:rsidR="00C418AC" w:rsidRPr="00744753" w:rsidRDefault="00C418AC" w:rsidP="00E65744">
      <w:pPr>
        <w:pStyle w:val="ListParagraph"/>
        <w:numPr>
          <w:ilvl w:val="0"/>
          <w:numId w:val="2"/>
        </w:numPr>
        <w:ind w:left="1530" w:hanging="720"/>
        <w:jc w:val="both"/>
        <w:rPr>
          <w:bCs/>
          <w:lang w:val="el-GR"/>
        </w:rPr>
      </w:pPr>
      <w:r w:rsidRPr="00744753">
        <w:rPr>
          <w:bCs/>
          <w:lang w:val="el-GR"/>
        </w:rPr>
        <w:t xml:space="preserve">Από εκεί περνά στο </w:t>
      </w:r>
      <w:r w:rsidRPr="00744753">
        <w:rPr>
          <w:bCs/>
        </w:rPr>
        <w:t>router</w:t>
      </w:r>
      <w:r w:rsidRPr="00744753">
        <w:rPr>
          <w:bCs/>
          <w:lang w:val="el-GR"/>
        </w:rPr>
        <w:t>.</w:t>
      </w:r>
      <w:proofErr w:type="spellStart"/>
      <w:r w:rsidRPr="00744753">
        <w:rPr>
          <w:bCs/>
        </w:rPr>
        <w:t>js</w:t>
      </w:r>
      <w:proofErr w:type="spellEnd"/>
      <w:r w:rsidRPr="00744753">
        <w:rPr>
          <w:bCs/>
          <w:lang w:val="el-GR"/>
        </w:rPr>
        <w:t xml:space="preserve"> όπου γίνεται η δρομολόγηση του αιτήματος </w:t>
      </w:r>
    </w:p>
    <w:p w14:paraId="6AEA1F0C" w14:textId="77777777" w:rsidR="00C418AC" w:rsidRPr="00744753" w:rsidRDefault="00C418AC" w:rsidP="00E65744">
      <w:pPr>
        <w:pStyle w:val="ListParagraph"/>
        <w:numPr>
          <w:ilvl w:val="0"/>
          <w:numId w:val="2"/>
        </w:numPr>
        <w:ind w:left="1530" w:hanging="720"/>
        <w:jc w:val="both"/>
        <w:rPr>
          <w:bCs/>
          <w:lang w:val="el-GR"/>
        </w:rPr>
      </w:pPr>
      <w:r w:rsidRPr="00744753">
        <w:rPr>
          <w:bCs/>
          <w:lang w:val="el-GR"/>
        </w:rPr>
        <w:t xml:space="preserve">Το αίτημα ύστερα περνά στον </w:t>
      </w:r>
      <w:r w:rsidRPr="00744753">
        <w:rPr>
          <w:bCs/>
        </w:rPr>
        <w:t>controller</w:t>
      </w:r>
      <w:r>
        <w:rPr>
          <w:bCs/>
          <w:strike/>
          <w:lang w:val="el-GR"/>
        </w:rPr>
        <w:t>.</w:t>
      </w:r>
    </w:p>
    <w:p w14:paraId="32B60359" w14:textId="77777777" w:rsidR="00C418AC" w:rsidRPr="00744753" w:rsidRDefault="00C418AC" w:rsidP="00E65744">
      <w:pPr>
        <w:pStyle w:val="ListParagraph"/>
        <w:numPr>
          <w:ilvl w:val="0"/>
          <w:numId w:val="2"/>
        </w:numPr>
        <w:ind w:left="1530" w:hanging="720"/>
        <w:jc w:val="both"/>
        <w:rPr>
          <w:bCs/>
          <w:lang w:val="el-GR"/>
        </w:rPr>
      </w:pPr>
      <w:r w:rsidRPr="00744753">
        <w:rPr>
          <w:bCs/>
          <w:lang w:val="el-GR"/>
        </w:rPr>
        <w:t xml:space="preserve">Αν χρειαστεί ο </w:t>
      </w:r>
      <w:r w:rsidRPr="00744753">
        <w:rPr>
          <w:bCs/>
        </w:rPr>
        <w:t>controller</w:t>
      </w:r>
      <w:r w:rsidRPr="00744753">
        <w:rPr>
          <w:bCs/>
          <w:lang w:val="el-GR"/>
        </w:rPr>
        <w:t xml:space="preserve"> καλεί με την σειρά του τις μεθόδους του </w:t>
      </w:r>
      <w:r w:rsidRPr="00744753">
        <w:rPr>
          <w:bCs/>
        </w:rPr>
        <w:t>model</w:t>
      </w:r>
      <w:r w:rsidRPr="00744753">
        <w:rPr>
          <w:bCs/>
          <w:lang w:val="el-GR"/>
        </w:rPr>
        <w:t xml:space="preserve"> το οποίο κάνει την σύνδεση με την βάση και εξάγει τα κατάλληλα δεδομένα.</w:t>
      </w:r>
    </w:p>
    <w:p w14:paraId="0BAB4E11" w14:textId="77777777" w:rsidR="00C418AC" w:rsidRPr="002228AC" w:rsidRDefault="00C418AC" w:rsidP="00E65744">
      <w:pPr>
        <w:pStyle w:val="ListParagraph"/>
        <w:numPr>
          <w:ilvl w:val="0"/>
          <w:numId w:val="2"/>
        </w:numPr>
        <w:ind w:left="1530" w:hanging="720"/>
        <w:jc w:val="both"/>
        <w:rPr>
          <w:bCs/>
          <w:lang w:val="el-GR"/>
        </w:rPr>
      </w:pPr>
      <w:r>
        <w:rPr>
          <w:bCs/>
          <w:lang w:val="el-GR"/>
        </w:rPr>
        <w:t xml:space="preserve">Ακολουθείται η αντίστροφη διαδρομή μέχρι τον </w:t>
      </w:r>
      <w:r>
        <w:rPr>
          <w:bCs/>
        </w:rPr>
        <w:t>controller</w:t>
      </w:r>
      <w:r w:rsidRPr="002228AC">
        <w:rPr>
          <w:bCs/>
          <w:lang w:val="el-GR"/>
        </w:rPr>
        <w:t xml:space="preserve"> </w:t>
      </w:r>
      <w:r>
        <w:rPr>
          <w:bCs/>
          <w:lang w:val="el-GR"/>
        </w:rPr>
        <w:t xml:space="preserve">όπου στέλνει το </w:t>
      </w:r>
      <w:r>
        <w:rPr>
          <w:bCs/>
        </w:rPr>
        <w:t>response</w:t>
      </w:r>
      <w:r w:rsidRPr="002228AC">
        <w:rPr>
          <w:bCs/>
          <w:lang w:val="el-GR"/>
        </w:rPr>
        <w:t xml:space="preserve"> </w:t>
      </w:r>
      <w:r>
        <w:rPr>
          <w:bCs/>
          <w:lang w:val="el-GR"/>
        </w:rPr>
        <w:t xml:space="preserve">στον </w:t>
      </w:r>
      <w:r>
        <w:rPr>
          <w:bCs/>
        </w:rPr>
        <w:t>client</w:t>
      </w:r>
    </w:p>
    <w:p w14:paraId="45DEA8C2" w14:textId="77777777" w:rsidR="00C418AC" w:rsidRPr="00C418AC" w:rsidRDefault="00C418AC" w:rsidP="00C418AC">
      <w:pPr>
        <w:ind w:left="810" w:firstLine="630"/>
        <w:jc w:val="both"/>
        <w:rPr>
          <w:bCs/>
          <w:lang w:val="el-GR"/>
        </w:rPr>
      </w:pPr>
      <w:r w:rsidRPr="00744753">
        <w:rPr>
          <w:bCs/>
          <w:lang w:val="el-GR"/>
        </w:rPr>
        <w:t xml:space="preserve">Η αρχικοποίηση του </w:t>
      </w:r>
      <w:r w:rsidRPr="00744753">
        <w:rPr>
          <w:bCs/>
        </w:rPr>
        <w:t>server</w:t>
      </w:r>
      <w:r w:rsidRPr="00744753">
        <w:rPr>
          <w:bCs/>
          <w:lang w:val="el-GR"/>
        </w:rPr>
        <w:t xml:space="preserve"> γίνεται στο αρχείο </w:t>
      </w:r>
      <w:r w:rsidRPr="00744753">
        <w:rPr>
          <w:bCs/>
        </w:rPr>
        <w:t>app</w:t>
      </w:r>
      <w:r w:rsidRPr="00744753">
        <w:rPr>
          <w:bCs/>
          <w:lang w:val="el-GR"/>
        </w:rPr>
        <w:t>.</w:t>
      </w:r>
      <w:proofErr w:type="spellStart"/>
      <w:r w:rsidRPr="00744753">
        <w:rPr>
          <w:bCs/>
        </w:rPr>
        <w:t>js</w:t>
      </w:r>
      <w:proofErr w:type="spellEnd"/>
      <w:r w:rsidRPr="00744753">
        <w:rPr>
          <w:bCs/>
          <w:lang w:val="el-GR"/>
        </w:rPr>
        <w:t xml:space="preserve"> το οποίο φορτώνει όλες τις βιβλιοθήκες που χρειάζονται για την εφαρμογή . Επίσης για κάθε χρήστη που συνδέεται ξεκινά ένα </w:t>
      </w:r>
      <w:r w:rsidRPr="00744753">
        <w:rPr>
          <w:bCs/>
        </w:rPr>
        <w:t>session</w:t>
      </w:r>
      <w:r w:rsidRPr="00744753">
        <w:rPr>
          <w:bCs/>
          <w:lang w:val="el-GR"/>
        </w:rPr>
        <w:t xml:space="preserve"> και στέλνει ένα </w:t>
      </w:r>
      <w:r w:rsidRPr="00744753">
        <w:rPr>
          <w:bCs/>
        </w:rPr>
        <w:t>cookie</w:t>
      </w:r>
      <w:r w:rsidRPr="00744753">
        <w:rPr>
          <w:bCs/>
          <w:lang w:val="el-GR"/>
        </w:rPr>
        <w:t xml:space="preserve"> με το οποίο και αναγνωρίζει τα αιτήματα του χρήστη αυτού</w:t>
      </w:r>
      <w:r>
        <w:rPr>
          <w:bCs/>
          <w:lang w:val="el-GR"/>
        </w:rPr>
        <w:t xml:space="preserve">. </w:t>
      </w:r>
      <w:r w:rsidRPr="0086685E">
        <w:rPr>
          <w:bCs/>
          <w:lang w:val="el-GR"/>
        </w:rPr>
        <w:t>Θ</w:t>
      </w:r>
      <w:r>
        <w:rPr>
          <w:bCs/>
          <w:lang w:val="el-GR"/>
        </w:rPr>
        <w:t>έτει επίσης την</w:t>
      </w:r>
      <w:r w:rsidRPr="0086685E">
        <w:rPr>
          <w:bCs/>
          <w:lang w:val="el-GR"/>
        </w:rPr>
        <w:t xml:space="preserve"> </w:t>
      </w:r>
      <w:r>
        <w:rPr>
          <w:bCs/>
        </w:rPr>
        <w:t>render</w:t>
      </w:r>
      <w:r>
        <w:rPr>
          <w:bCs/>
          <w:lang w:val="el-GR"/>
        </w:rPr>
        <w:t xml:space="preserve"> </w:t>
      </w:r>
      <w:r>
        <w:rPr>
          <w:bCs/>
        </w:rPr>
        <w:t>engine</w:t>
      </w:r>
      <w:r w:rsidRPr="007603E0">
        <w:rPr>
          <w:bCs/>
          <w:lang w:val="el-GR"/>
        </w:rPr>
        <w:t xml:space="preserve"> </w:t>
      </w:r>
      <w:r>
        <w:rPr>
          <w:bCs/>
          <w:lang w:val="el-GR"/>
        </w:rPr>
        <w:t xml:space="preserve">ώστε να αναγνωρίζει τα </w:t>
      </w:r>
      <w:r>
        <w:rPr>
          <w:bCs/>
        </w:rPr>
        <w:t>handlebars</w:t>
      </w:r>
      <w:r w:rsidRPr="007603E0">
        <w:rPr>
          <w:bCs/>
          <w:lang w:val="el-GR"/>
        </w:rPr>
        <w:t xml:space="preserve"> </w:t>
      </w:r>
      <w:r>
        <w:rPr>
          <w:bCs/>
          <w:lang w:val="el-GR"/>
        </w:rPr>
        <w:t xml:space="preserve">με το επιλεγμένο </w:t>
      </w:r>
      <w:r>
        <w:rPr>
          <w:bCs/>
        </w:rPr>
        <w:t>extension</w:t>
      </w:r>
      <w:r>
        <w:rPr>
          <w:bCs/>
          <w:lang w:val="el-GR"/>
        </w:rPr>
        <w:t xml:space="preserve">. </w:t>
      </w:r>
      <w:r w:rsidRPr="00744753">
        <w:rPr>
          <w:bCs/>
          <w:lang w:val="el-GR"/>
        </w:rPr>
        <w:t xml:space="preserve">Τέλος, μεταφέρει κάθε </w:t>
      </w:r>
      <w:r w:rsidRPr="00744753">
        <w:rPr>
          <w:bCs/>
        </w:rPr>
        <w:t>request</w:t>
      </w:r>
      <w:r w:rsidRPr="00744753">
        <w:rPr>
          <w:bCs/>
          <w:lang w:val="el-GR"/>
        </w:rPr>
        <w:t xml:space="preserve"> που έρχεται στο αρχείο </w:t>
      </w:r>
      <w:r w:rsidRPr="00744753">
        <w:rPr>
          <w:bCs/>
        </w:rPr>
        <w:t>routes</w:t>
      </w:r>
      <w:r w:rsidRPr="00744753">
        <w:rPr>
          <w:bCs/>
          <w:lang w:val="el-GR"/>
        </w:rPr>
        <w:t>.</w:t>
      </w:r>
      <w:proofErr w:type="spellStart"/>
      <w:r w:rsidRPr="00744753">
        <w:rPr>
          <w:bCs/>
        </w:rPr>
        <w:t>js</w:t>
      </w:r>
      <w:proofErr w:type="spellEnd"/>
      <w:r w:rsidRPr="00744753">
        <w:rPr>
          <w:bCs/>
          <w:lang w:val="el-GR"/>
        </w:rPr>
        <w:t xml:space="preserve"> από οπού διαχωρίζονται τα αιτήματα του </w:t>
      </w:r>
      <w:r w:rsidRPr="00744753">
        <w:rPr>
          <w:bCs/>
        </w:rPr>
        <w:t>client</w:t>
      </w:r>
      <w:r w:rsidRPr="00744753">
        <w:rPr>
          <w:bCs/>
          <w:lang w:val="el-GR"/>
        </w:rPr>
        <w:t>.</w:t>
      </w:r>
    </w:p>
    <w:p w14:paraId="09FCF85E" w14:textId="77777777" w:rsidR="00C418AC" w:rsidRDefault="00C418AC" w:rsidP="00C418AC">
      <w:pPr>
        <w:ind w:left="810" w:firstLine="630"/>
        <w:jc w:val="both"/>
        <w:rPr>
          <w:bCs/>
          <w:lang w:val="el-GR"/>
        </w:rPr>
      </w:pPr>
      <w:r>
        <w:rPr>
          <w:bCs/>
          <w:lang w:val="el-GR"/>
        </w:rPr>
        <w:t xml:space="preserve">Ο </w:t>
      </w:r>
      <w:r>
        <w:rPr>
          <w:bCs/>
        </w:rPr>
        <w:t>routes</w:t>
      </w:r>
      <w:r w:rsidRPr="00E722AC">
        <w:rPr>
          <w:bCs/>
          <w:lang w:val="el-GR"/>
        </w:rPr>
        <w:t>.</w:t>
      </w:r>
      <w:proofErr w:type="spellStart"/>
      <w:r>
        <w:rPr>
          <w:bCs/>
        </w:rPr>
        <w:t>js</w:t>
      </w:r>
      <w:proofErr w:type="spellEnd"/>
      <w:r w:rsidRPr="00E722AC">
        <w:rPr>
          <w:bCs/>
          <w:lang w:val="el-GR"/>
        </w:rPr>
        <w:t xml:space="preserve"> </w:t>
      </w:r>
      <w:r>
        <w:rPr>
          <w:bCs/>
          <w:lang w:val="el-GR"/>
        </w:rPr>
        <w:t xml:space="preserve">για την ορθή επεξεργασία του αιτήματος χρησιμοποιεί </w:t>
      </w:r>
      <w:r>
        <w:rPr>
          <w:bCs/>
        </w:rPr>
        <w:t>middlewares</w:t>
      </w:r>
      <w:r w:rsidRPr="00E722AC">
        <w:rPr>
          <w:bCs/>
          <w:lang w:val="el-GR"/>
        </w:rPr>
        <w:t xml:space="preserve">. </w:t>
      </w:r>
      <w:r>
        <w:rPr>
          <w:bCs/>
          <w:lang w:val="el-GR"/>
        </w:rPr>
        <w:t xml:space="preserve">Το πρώτο </w:t>
      </w:r>
      <w:r>
        <w:rPr>
          <w:bCs/>
        </w:rPr>
        <w:t>middleware</w:t>
      </w:r>
      <w:r w:rsidRPr="00E722AC">
        <w:rPr>
          <w:bCs/>
          <w:lang w:val="el-GR"/>
        </w:rPr>
        <w:t xml:space="preserve"> </w:t>
      </w:r>
      <w:r>
        <w:rPr>
          <w:bCs/>
          <w:lang w:val="el-GR"/>
        </w:rPr>
        <w:t xml:space="preserve">σε κάθε σελίδα ελέγχει αν ο </w:t>
      </w:r>
      <w:r>
        <w:rPr>
          <w:bCs/>
        </w:rPr>
        <w:t>client</w:t>
      </w:r>
      <w:r w:rsidRPr="00E722AC">
        <w:rPr>
          <w:bCs/>
          <w:lang w:val="el-GR"/>
        </w:rPr>
        <w:t xml:space="preserve"> </w:t>
      </w:r>
      <w:r>
        <w:rPr>
          <w:bCs/>
          <w:lang w:val="el-GR"/>
        </w:rPr>
        <w:t xml:space="preserve">έχει συνδεθεί. Τα επόμενα εκτελούν τις ανάλογες πράξεις για να παράξουν το </w:t>
      </w:r>
      <w:r>
        <w:rPr>
          <w:bCs/>
        </w:rPr>
        <w:t>response</w:t>
      </w:r>
      <w:r w:rsidRPr="00E722AC">
        <w:rPr>
          <w:bCs/>
          <w:lang w:val="el-GR"/>
        </w:rPr>
        <w:t xml:space="preserve"> </w:t>
      </w:r>
      <w:r>
        <w:rPr>
          <w:bCs/>
        </w:rPr>
        <w:t>object</w:t>
      </w:r>
      <w:r w:rsidRPr="00E722AC">
        <w:rPr>
          <w:bCs/>
          <w:lang w:val="el-GR"/>
        </w:rPr>
        <w:t xml:space="preserve"> </w:t>
      </w:r>
      <w:r>
        <w:rPr>
          <w:bCs/>
          <w:lang w:val="el-GR"/>
        </w:rPr>
        <w:t xml:space="preserve">που θα σταλθεί στον </w:t>
      </w:r>
      <w:r>
        <w:rPr>
          <w:bCs/>
        </w:rPr>
        <w:t>client</w:t>
      </w:r>
      <w:r>
        <w:rPr>
          <w:bCs/>
          <w:lang w:val="el-GR"/>
        </w:rPr>
        <w:t xml:space="preserve">. </w:t>
      </w:r>
    </w:p>
    <w:p w14:paraId="48D0D21D" w14:textId="77777777" w:rsidR="00C418AC" w:rsidRDefault="00C418AC" w:rsidP="00C418AC">
      <w:pPr>
        <w:ind w:left="810" w:firstLine="630"/>
        <w:jc w:val="both"/>
        <w:rPr>
          <w:bCs/>
          <w:lang w:val="el-GR"/>
        </w:rPr>
      </w:pPr>
      <w:r>
        <w:rPr>
          <w:bCs/>
          <w:lang w:val="el-GR"/>
        </w:rPr>
        <w:t xml:space="preserve">Τα αιτήματα χωρίζονται σε δύο κατηγορίες, στα αιτήματα για </w:t>
      </w:r>
      <w:r>
        <w:rPr>
          <w:bCs/>
        </w:rPr>
        <w:t>login</w:t>
      </w:r>
      <w:r w:rsidRPr="00F37AAB">
        <w:rPr>
          <w:bCs/>
          <w:lang w:val="el-GR"/>
        </w:rPr>
        <w:t xml:space="preserve"> </w:t>
      </w:r>
      <w:r>
        <w:rPr>
          <w:bCs/>
          <w:lang w:val="el-GR"/>
        </w:rPr>
        <w:t xml:space="preserve">και στα αιτήματα για το παιχνίδι. </w:t>
      </w:r>
      <w:r w:rsidRPr="00744753">
        <w:rPr>
          <w:bCs/>
          <w:lang w:val="el-GR"/>
        </w:rPr>
        <w:t xml:space="preserve">Για αυτό το λόγο </w:t>
      </w:r>
      <w:r>
        <w:rPr>
          <w:bCs/>
          <w:lang w:val="el-GR"/>
        </w:rPr>
        <w:t xml:space="preserve">έχουν δημιουργηθεί 2 </w:t>
      </w:r>
      <w:r>
        <w:rPr>
          <w:bCs/>
        </w:rPr>
        <w:t>controllers</w:t>
      </w:r>
      <w:r w:rsidRPr="00F37AAB">
        <w:rPr>
          <w:bCs/>
          <w:lang w:val="el-GR"/>
        </w:rPr>
        <w:t xml:space="preserve"> </w:t>
      </w:r>
      <w:r>
        <w:rPr>
          <w:bCs/>
          <w:lang w:val="el-GR"/>
        </w:rPr>
        <w:t xml:space="preserve">αντίστοιχα. Ο </w:t>
      </w:r>
      <w:r>
        <w:rPr>
          <w:bCs/>
        </w:rPr>
        <w:t>controller</w:t>
      </w:r>
      <w:r w:rsidRPr="00F37AAB">
        <w:rPr>
          <w:bCs/>
          <w:lang w:val="el-GR"/>
        </w:rPr>
        <w:t xml:space="preserve"> </w:t>
      </w:r>
      <w:r>
        <w:rPr>
          <w:bCs/>
          <w:lang w:val="el-GR"/>
        </w:rPr>
        <w:t xml:space="preserve">για το </w:t>
      </w:r>
      <w:r>
        <w:rPr>
          <w:bCs/>
        </w:rPr>
        <w:t>login</w:t>
      </w:r>
      <w:r w:rsidRPr="00F37AAB">
        <w:rPr>
          <w:bCs/>
          <w:lang w:val="el-GR"/>
        </w:rPr>
        <w:t xml:space="preserve"> </w:t>
      </w:r>
      <w:r>
        <w:rPr>
          <w:bCs/>
          <w:lang w:val="el-GR"/>
        </w:rPr>
        <w:t xml:space="preserve">είναι υπεύθυνος να αναγνωρίζει αν ο χρήστης είναι συνδεδεμένος ή αν συνδεθεί εκείνη την ώρα να ανανεώνει τις μεταβλητές του </w:t>
      </w:r>
      <w:r>
        <w:rPr>
          <w:bCs/>
        </w:rPr>
        <w:t>session</w:t>
      </w:r>
      <w:r>
        <w:rPr>
          <w:bCs/>
          <w:lang w:val="el-GR"/>
        </w:rPr>
        <w:t xml:space="preserve">. Παρομοίως πράττει και σε περίπτωση που γίνει </w:t>
      </w:r>
      <w:r>
        <w:rPr>
          <w:bCs/>
        </w:rPr>
        <w:t>register</w:t>
      </w:r>
      <w:r w:rsidRPr="00F37AAB">
        <w:rPr>
          <w:bCs/>
          <w:lang w:val="el-GR"/>
        </w:rPr>
        <w:t xml:space="preserve"> </w:t>
      </w:r>
      <w:r>
        <w:rPr>
          <w:bCs/>
          <w:lang w:val="el-GR"/>
        </w:rPr>
        <w:t xml:space="preserve">κάποιος καινούργιος χρήστης όπου στέλνει αίτημα και στο μοντέλο της βάσης. Ο </w:t>
      </w:r>
      <w:r>
        <w:rPr>
          <w:bCs/>
        </w:rPr>
        <w:t>chess</w:t>
      </w:r>
      <w:r w:rsidRPr="00CA5E52">
        <w:rPr>
          <w:bCs/>
          <w:lang w:val="el-GR"/>
        </w:rPr>
        <w:t>-</w:t>
      </w:r>
      <w:r>
        <w:rPr>
          <w:bCs/>
        </w:rPr>
        <w:t>controller</w:t>
      </w:r>
      <w:r w:rsidRPr="00CA5E52">
        <w:rPr>
          <w:bCs/>
          <w:lang w:val="el-GR"/>
        </w:rPr>
        <w:t xml:space="preserve"> </w:t>
      </w:r>
      <w:r>
        <w:rPr>
          <w:bCs/>
          <w:lang w:val="el-GR"/>
        </w:rPr>
        <w:t xml:space="preserve">από την άλλη έχει 2 λειτουργίες. Η μια είναι να φορτώνει στον </w:t>
      </w:r>
      <w:r>
        <w:rPr>
          <w:bCs/>
        </w:rPr>
        <w:t>client</w:t>
      </w:r>
      <w:r w:rsidRPr="00CA5E52">
        <w:rPr>
          <w:bCs/>
          <w:lang w:val="el-GR"/>
        </w:rPr>
        <w:t xml:space="preserve"> </w:t>
      </w:r>
      <w:r>
        <w:rPr>
          <w:bCs/>
          <w:lang w:val="el-GR"/>
        </w:rPr>
        <w:t xml:space="preserve">τις διάφορες σελίδες και η δεύτερη ύστερα από επικοινωνία με το μοντέλο της βάσης να επιστρέφει κατάλληλα </w:t>
      </w:r>
      <w:r>
        <w:rPr>
          <w:bCs/>
        </w:rPr>
        <w:t>response</w:t>
      </w:r>
      <w:r>
        <w:rPr>
          <w:bCs/>
          <w:lang w:val="el-GR"/>
        </w:rPr>
        <w:t xml:space="preserve"> στον χρήστη.</w:t>
      </w:r>
    </w:p>
    <w:p w14:paraId="0E198392" w14:textId="77777777" w:rsidR="00C418AC" w:rsidRDefault="00C418AC" w:rsidP="00C418AC">
      <w:pPr>
        <w:ind w:left="900" w:firstLine="540"/>
        <w:jc w:val="both"/>
        <w:rPr>
          <w:bCs/>
          <w:lang w:val="el-GR"/>
        </w:rPr>
      </w:pPr>
      <w:r>
        <w:rPr>
          <w:bCs/>
          <w:lang w:val="el-GR"/>
        </w:rPr>
        <w:t xml:space="preserve">Το μοντέλο της βάσης δεδομένων μάς είναι η βασική </w:t>
      </w:r>
      <w:proofErr w:type="spellStart"/>
      <w:r>
        <w:rPr>
          <w:bCs/>
          <w:lang w:val="el-GR"/>
        </w:rPr>
        <w:t>διεπαφή</w:t>
      </w:r>
      <w:proofErr w:type="spellEnd"/>
      <w:r>
        <w:rPr>
          <w:bCs/>
          <w:lang w:val="el-GR"/>
        </w:rPr>
        <w:t xml:space="preserve"> που έχουμε με την βάση. Η σύνδεση γίνεται με βάση τα χαρακτηριστικά που υπάρχουν στο </w:t>
      </w:r>
      <w:r>
        <w:rPr>
          <w:bCs/>
        </w:rPr>
        <w:t>script</w:t>
      </w:r>
      <w:r w:rsidRPr="00B22C19">
        <w:rPr>
          <w:bCs/>
          <w:lang w:val="el-GR"/>
        </w:rPr>
        <w:t xml:space="preserve"> </w:t>
      </w:r>
      <w:proofErr w:type="spellStart"/>
      <w:r>
        <w:rPr>
          <w:bCs/>
        </w:rPr>
        <w:t>db</w:t>
      </w:r>
      <w:proofErr w:type="spellEnd"/>
      <w:r w:rsidRPr="00B22C19">
        <w:rPr>
          <w:bCs/>
          <w:lang w:val="el-GR"/>
        </w:rPr>
        <w:t>.</w:t>
      </w:r>
      <w:proofErr w:type="spellStart"/>
      <w:r>
        <w:rPr>
          <w:bCs/>
        </w:rPr>
        <w:t>heroku</w:t>
      </w:r>
      <w:proofErr w:type="spellEnd"/>
      <w:r w:rsidRPr="00B22C19">
        <w:rPr>
          <w:bCs/>
          <w:lang w:val="el-GR"/>
        </w:rPr>
        <w:t>-</w:t>
      </w:r>
      <w:proofErr w:type="spellStart"/>
      <w:r>
        <w:rPr>
          <w:bCs/>
        </w:rPr>
        <w:t>pg</w:t>
      </w:r>
      <w:proofErr w:type="spellEnd"/>
      <w:r w:rsidRPr="00B22C19">
        <w:rPr>
          <w:bCs/>
          <w:lang w:val="el-GR"/>
        </w:rPr>
        <w:t>.</w:t>
      </w:r>
      <w:proofErr w:type="spellStart"/>
      <w:r>
        <w:rPr>
          <w:bCs/>
        </w:rPr>
        <w:t>js</w:t>
      </w:r>
      <w:proofErr w:type="spellEnd"/>
      <w:r w:rsidRPr="00B22C19">
        <w:rPr>
          <w:bCs/>
          <w:lang w:val="el-GR"/>
        </w:rPr>
        <w:t xml:space="preserve">. </w:t>
      </w:r>
      <w:r>
        <w:rPr>
          <w:bCs/>
          <w:lang w:val="el-GR"/>
        </w:rPr>
        <w:t xml:space="preserve">Στο </w:t>
      </w:r>
      <w:r>
        <w:rPr>
          <w:bCs/>
        </w:rPr>
        <w:t>chess</w:t>
      </w:r>
      <w:r w:rsidRPr="00B22C19">
        <w:rPr>
          <w:bCs/>
          <w:lang w:val="el-GR"/>
        </w:rPr>
        <w:t>-</w:t>
      </w:r>
      <w:r>
        <w:rPr>
          <w:bCs/>
        </w:rPr>
        <w:t>model</w:t>
      </w:r>
      <w:r w:rsidRPr="00B22C19">
        <w:rPr>
          <w:bCs/>
          <w:lang w:val="el-GR"/>
        </w:rPr>
        <w:t>-</w:t>
      </w:r>
      <w:proofErr w:type="spellStart"/>
      <w:r>
        <w:rPr>
          <w:bCs/>
        </w:rPr>
        <w:t>heroku</w:t>
      </w:r>
      <w:proofErr w:type="spellEnd"/>
      <w:r w:rsidRPr="00B22C19">
        <w:rPr>
          <w:bCs/>
          <w:lang w:val="el-GR"/>
        </w:rPr>
        <w:t>-</w:t>
      </w:r>
      <w:proofErr w:type="spellStart"/>
      <w:r>
        <w:rPr>
          <w:bCs/>
        </w:rPr>
        <w:t>pg</w:t>
      </w:r>
      <w:proofErr w:type="spellEnd"/>
      <w:r w:rsidRPr="00B22C19">
        <w:rPr>
          <w:bCs/>
          <w:lang w:val="el-GR"/>
        </w:rPr>
        <w:t xml:space="preserve"> </w:t>
      </w:r>
      <w:r>
        <w:rPr>
          <w:bCs/>
          <w:lang w:val="el-GR"/>
        </w:rPr>
        <w:t>βρίσκονται όλες οι συναρτήσεις που αλληλοεπιδρούν με τη βάση. Οι στόχοι επικοινωνίας είναι εγγραφή, τροποποίηση, διαγραφή και επιλογή κάποιων στοιχείων από την βάση.</w:t>
      </w:r>
    </w:p>
    <w:p w14:paraId="03D93423" w14:textId="5993A7FC" w:rsidR="00C418AC" w:rsidRPr="00744753" w:rsidRDefault="00C418AC" w:rsidP="00C418AC">
      <w:pPr>
        <w:tabs>
          <w:tab w:val="left" w:pos="900"/>
        </w:tabs>
        <w:ind w:left="900"/>
        <w:jc w:val="both"/>
        <w:rPr>
          <w:bCs/>
          <w:lang w:val="el-GR"/>
        </w:rPr>
      </w:pPr>
      <w:r>
        <w:rPr>
          <w:bCs/>
          <w:lang w:val="el-GR"/>
        </w:rPr>
        <w:tab/>
      </w:r>
      <w:r w:rsidRPr="00744753">
        <w:rPr>
          <w:bCs/>
          <w:lang w:val="el-GR"/>
        </w:rPr>
        <w:t xml:space="preserve">Οι σελίδες που στέλνονται στο χρήστη είναι παραγόμενες από την μηχανή </w:t>
      </w:r>
      <w:r w:rsidRPr="00744753">
        <w:rPr>
          <w:bCs/>
        </w:rPr>
        <w:t>render</w:t>
      </w:r>
      <w:r w:rsidRPr="00744753">
        <w:rPr>
          <w:bCs/>
          <w:lang w:val="el-GR"/>
        </w:rPr>
        <w:t xml:space="preserve"> που συνδέει τα διάφορα </w:t>
      </w:r>
      <w:r w:rsidRPr="00744753">
        <w:rPr>
          <w:bCs/>
        </w:rPr>
        <w:t>partial</w:t>
      </w:r>
      <w:r w:rsidRPr="00744753">
        <w:rPr>
          <w:bCs/>
          <w:lang w:val="el-GR"/>
        </w:rPr>
        <w:t xml:space="preserve"> </w:t>
      </w:r>
      <w:r w:rsidRPr="00744753">
        <w:rPr>
          <w:bCs/>
        </w:rPr>
        <w:t>handlebars</w:t>
      </w:r>
      <w:r w:rsidRPr="00744753">
        <w:rPr>
          <w:bCs/>
          <w:lang w:val="el-GR"/>
        </w:rPr>
        <w:t xml:space="preserve">, από τον φάκελο </w:t>
      </w:r>
      <w:r w:rsidRPr="00744753">
        <w:rPr>
          <w:bCs/>
        </w:rPr>
        <w:t>views</w:t>
      </w:r>
      <w:r w:rsidRPr="00744753">
        <w:rPr>
          <w:bCs/>
          <w:lang w:val="el-GR"/>
        </w:rPr>
        <w:t xml:space="preserve">, και κατασκευάζει την κάθε ζητούμενη σελίδα. Για κάθε σελίδα έχουν γραφεί και χρησιμοποιηθεί πληθώρα </w:t>
      </w:r>
      <w:r w:rsidRPr="00744753">
        <w:rPr>
          <w:bCs/>
        </w:rPr>
        <w:t>script</w:t>
      </w:r>
      <w:r w:rsidRPr="00744753">
        <w:rPr>
          <w:bCs/>
          <w:lang w:val="el-GR"/>
        </w:rPr>
        <w:t xml:space="preserve"> και </w:t>
      </w:r>
      <w:r w:rsidRPr="00744753">
        <w:rPr>
          <w:bCs/>
        </w:rPr>
        <w:t>stylesheet</w:t>
      </w:r>
      <w:r w:rsidRPr="00744753">
        <w:rPr>
          <w:bCs/>
          <w:lang w:val="el-GR"/>
        </w:rPr>
        <w:t xml:space="preserve">. Κάποια από αυτά κοινά με άλλες σελίδες και κάποια μοναδικά για αυτήν. Για να αποφευχθεί η συνεχείς επανάληψη του </w:t>
      </w:r>
      <w:r w:rsidRPr="00744753">
        <w:rPr>
          <w:bCs/>
        </w:rPr>
        <w:t>head</w:t>
      </w:r>
      <w:r w:rsidRPr="00744753">
        <w:rPr>
          <w:bCs/>
          <w:lang w:val="el-GR"/>
        </w:rPr>
        <w:t xml:space="preserve"> με τα κοινά </w:t>
      </w:r>
      <w:r w:rsidRPr="00744753">
        <w:rPr>
          <w:bCs/>
        </w:rPr>
        <w:t>resources</w:t>
      </w:r>
      <w:r w:rsidRPr="00744753">
        <w:rPr>
          <w:bCs/>
          <w:lang w:val="el-GR"/>
        </w:rPr>
        <w:t xml:space="preserve">, αυτά έχουν προστεθεί σε ένα φάκελο </w:t>
      </w:r>
      <w:r w:rsidRPr="00744753">
        <w:rPr>
          <w:bCs/>
        </w:rPr>
        <w:t>public</w:t>
      </w:r>
      <w:r w:rsidRPr="00744753">
        <w:rPr>
          <w:bCs/>
          <w:lang w:val="el-GR"/>
        </w:rPr>
        <w:t xml:space="preserve"> από όπου η μηχανή </w:t>
      </w:r>
      <w:r w:rsidRPr="00744753">
        <w:rPr>
          <w:bCs/>
        </w:rPr>
        <w:t>handlebars</w:t>
      </w:r>
      <w:r w:rsidRPr="00744753">
        <w:rPr>
          <w:bCs/>
          <w:lang w:val="el-GR"/>
        </w:rPr>
        <w:t xml:space="preserve"> τα χρησιμοποιεί ως </w:t>
      </w:r>
      <w:r w:rsidRPr="00744753">
        <w:rPr>
          <w:bCs/>
        </w:rPr>
        <w:t>static</w:t>
      </w:r>
      <w:r w:rsidRPr="00744753">
        <w:rPr>
          <w:bCs/>
          <w:lang w:val="el-GR"/>
        </w:rPr>
        <w:t xml:space="preserve"> αρχεία. </w:t>
      </w:r>
    </w:p>
    <w:p w14:paraId="7B2CFFBD" w14:textId="3EB1C9C1" w:rsidR="00C418AC" w:rsidRPr="00C418AC" w:rsidRDefault="00C418AC" w:rsidP="00C418AC">
      <w:pPr>
        <w:ind w:left="900" w:firstLine="540"/>
        <w:rPr>
          <w:lang w:val="el-GR"/>
        </w:rPr>
      </w:pPr>
      <w:r>
        <w:rPr>
          <w:bCs/>
          <w:lang w:val="el-GR"/>
        </w:rPr>
        <w:t xml:space="preserve">Οι σελίδες που φορτώνονται στον </w:t>
      </w:r>
      <w:r>
        <w:rPr>
          <w:bCs/>
        </w:rPr>
        <w:t>client</w:t>
      </w:r>
      <w:r w:rsidRPr="00B22C19">
        <w:rPr>
          <w:bCs/>
          <w:lang w:val="el-GR"/>
        </w:rPr>
        <w:t xml:space="preserve"> </w:t>
      </w:r>
      <w:r>
        <w:rPr>
          <w:bCs/>
          <w:lang w:val="el-GR"/>
        </w:rPr>
        <w:t xml:space="preserve">βρίσκονται στον φάκελο </w:t>
      </w:r>
      <w:r>
        <w:rPr>
          <w:bCs/>
        </w:rPr>
        <w:t>views</w:t>
      </w:r>
      <w:r w:rsidRPr="00B22C19">
        <w:rPr>
          <w:bCs/>
          <w:lang w:val="el-GR"/>
        </w:rPr>
        <w:t xml:space="preserve"> </w:t>
      </w:r>
      <w:r>
        <w:rPr>
          <w:bCs/>
          <w:lang w:val="el-GR"/>
        </w:rPr>
        <w:t xml:space="preserve">και είναι σε μορφή </w:t>
      </w:r>
      <w:r>
        <w:rPr>
          <w:bCs/>
        </w:rPr>
        <w:t>handlebars</w:t>
      </w:r>
      <w:r>
        <w:rPr>
          <w:bCs/>
          <w:lang w:val="el-GR"/>
        </w:rPr>
        <w:t xml:space="preserve"> ενώ τα αρχεία </w:t>
      </w:r>
      <w:r>
        <w:rPr>
          <w:bCs/>
        </w:rPr>
        <w:t>CSS</w:t>
      </w:r>
      <w:r>
        <w:rPr>
          <w:bCs/>
          <w:lang w:val="el-GR"/>
        </w:rPr>
        <w:t xml:space="preserve">, </w:t>
      </w:r>
      <w:r>
        <w:rPr>
          <w:bCs/>
        </w:rPr>
        <w:t>JavaScript</w:t>
      </w:r>
      <w:r>
        <w:rPr>
          <w:bCs/>
          <w:lang w:val="el-GR"/>
        </w:rPr>
        <w:t>,</w:t>
      </w:r>
      <w:r w:rsidRPr="00B22C19">
        <w:rPr>
          <w:bCs/>
          <w:lang w:val="el-GR"/>
        </w:rPr>
        <w:t xml:space="preserve"> </w:t>
      </w:r>
      <w:r>
        <w:rPr>
          <w:bCs/>
        </w:rPr>
        <w:t>json</w:t>
      </w:r>
      <w:r w:rsidRPr="00B22C19">
        <w:rPr>
          <w:bCs/>
          <w:lang w:val="el-GR"/>
        </w:rPr>
        <w:t xml:space="preserve"> </w:t>
      </w:r>
      <w:r>
        <w:rPr>
          <w:bCs/>
          <w:lang w:val="el-GR"/>
        </w:rPr>
        <w:t xml:space="preserve">και </w:t>
      </w:r>
      <w:proofErr w:type="spellStart"/>
      <w:r>
        <w:rPr>
          <w:bCs/>
        </w:rPr>
        <w:t>png</w:t>
      </w:r>
      <w:proofErr w:type="spellEnd"/>
      <w:r w:rsidRPr="000F650E">
        <w:rPr>
          <w:bCs/>
          <w:lang w:val="el-GR"/>
        </w:rPr>
        <w:t xml:space="preserve"> </w:t>
      </w:r>
      <w:r>
        <w:rPr>
          <w:bCs/>
          <w:lang w:val="el-GR"/>
        </w:rPr>
        <w:t xml:space="preserve">που χρειάζονται για να λειτουργήσουν βρίσκονται στον φάκελο </w:t>
      </w:r>
      <w:r>
        <w:rPr>
          <w:bCs/>
        </w:rPr>
        <w:t>public</w:t>
      </w:r>
      <w:r w:rsidRPr="000F650E">
        <w:rPr>
          <w:bCs/>
          <w:lang w:val="el-GR"/>
        </w:rPr>
        <w:t xml:space="preserve"> </w:t>
      </w:r>
      <w:r>
        <w:rPr>
          <w:bCs/>
          <w:lang w:val="el-GR"/>
        </w:rPr>
        <w:t xml:space="preserve">οργανωμένα σε </w:t>
      </w:r>
      <w:proofErr w:type="spellStart"/>
      <w:r>
        <w:rPr>
          <w:bCs/>
          <w:lang w:val="el-GR"/>
        </w:rPr>
        <w:t>υποφακέλους</w:t>
      </w:r>
      <w:proofErr w:type="spellEnd"/>
      <w:r>
        <w:rPr>
          <w:bCs/>
          <w:lang w:val="el-GR"/>
        </w:rPr>
        <w:t>.</w:t>
      </w:r>
    </w:p>
    <w:p w14:paraId="5D8B8CE6" w14:textId="77777777" w:rsidR="005F0D5D" w:rsidRPr="001D0F59" w:rsidRDefault="005F0D5D" w:rsidP="005F0D5D">
      <w:pPr>
        <w:pStyle w:val="Heading1"/>
        <w:rPr>
          <w:lang w:val="el-GR"/>
        </w:rPr>
      </w:pPr>
      <w:r>
        <w:rPr>
          <w:lang w:val="el-GR"/>
        </w:rPr>
        <w:lastRenderedPageBreak/>
        <w:t>Αξιολόγηση</w:t>
      </w:r>
    </w:p>
    <w:p w14:paraId="4DA9314A" w14:textId="77777777" w:rsidR="005F0D5D" w:rsidRDefault="005F0D5D" w:rsidP="005F0D5D">
      <w:pPr>
        <w:jc w:val="both"/>
        <w:rPr>
          <w:lang w:val="el-GR"/>
        </w:rPr>
      </w:pPr>
      <w:r>
        <w:rPr>
          <w:lang w:val="el-GR"/>
        </w:rPr>
        <w:tab/>
        <w:t xml:space="preserve">Η ανάλυση του προβλήματος χώρισε την υλοποίηση του προβλήματος σε τρία διασυνδεόμενα μέρη. Αρχικά, είναι προφανής η ανάγκη </w:t>
      </w:r>
      <w:r>
        <w:t>scripts</w:t>
      </w:r>
      <w:r w:rsidRPr="007D5548">
        <w:rPr>
          <w:lang w:val="el-GR"/>
        </w:rPr>
        <w:t xml:space="preserve"> </w:t>
      </w:r>
      <w:r>
        <w:rPr>
          <w:lang w:val="el-GR"/>
        </w:rPr>
        <w:t xml:space="preserve">που εκτελούνται στον χρήστη για την επικύρωση των ενεργειών του παιχνιδιού. Αναγκαία είναι επίσης η ύπαρξη μόνιμου και αξιόπιστου εξυπηρετητή καθώς το παιχνίδι βασίζεται σε επικοινωνία δύο χρηστών που δεν έχουν γνώση ο ένας για τον άλλο. Τέλος, για την αποθήκευση του δεδομένων είναι πολύ χρήσιμη μία καλά ορισμένη βάση η οποία να έχει και δυνατότητα επέκτασης σε περίπτωση γενίκευσης της εφαρμογής. </w:t>
      </w:r>
    </w:p>
    <w:p w14:paraId="6ED4C6A3" w14:textId="77777777" w:rsidR="005F0D5D" w:rsidRPr="007D5548" w:rsidRDefault="005F0D5D" w:rsidP="005F0D5D">
      <w:pPr>
        <w:jc w:val="both"/>
        <w:rPr>
          <w:lang w:val="el-GR"/>
        </w:rPr>
      </w:pPr>
      <w:r>
        <w:rPr>
          <w:lang w:val="el-GR"/>
        </w:rPr>
        <w:tab/>
        <w:t xml:space="preserve">Όσον αφορά την </w:t>
      </w:r>
      <w:r>
        <w:t>client</w:t>
      </w:r>
      <w:r w:rsidRPr="007D5548">
        <w:rPr>
          <w:lang w:val="el-GR"/>
        </w:rPr>
        <w:t xml:space="preserve"> </w:t>
      </w:r>
      <w:r>
        <w:t>side</w:t>
      </w:r>
      <w:r w:rsidRPr="007D5548">
        <w:rPr>
          <w:lang w:val="el-GR"/>
        </w:rPr>
        <w:t xml:space="preserve"> </w:t>
      </w:r>
      <w:r>
        <w:rPr>
          <w:lang w:val="el-GR"/>
        </w:rPr>
        <w:t>υλοποίηση εκτιμούμε ότι έχουμε υλοποιήσει ένα σύνολο εργαλείων που αντιμετωπίζουν το πλείστο των απαιτήσεων. Η απόδοση τους μετά από εκτενής χρήση δεν φαίνεται να παρουσιάζει επιβάρυνση στην ταχύτητα πλοήγησης του χρήστη. Ακόμη, το πρωτότυπο σύστημα αντικειμένων που κατασκευάστηκε έχει ειδίκευση για διαφορετικές εφαρμογές σαν προσπάθεια βελτιστοποίησης της εφαρμογής. Ακόμη, έχουν γίνει ενέργειες στον ορισμό όλων των αντικειμένων ώστε να υπάρχουν εργαλεία για επέκταση.</w:t>
      </w:r>
    </w:p>
    <w:p w14:paraId="73D5447C" w14:textId="6D6647C5" w:rsidR="005F0D5D" w:rsidRPr="00961788" w:rsidRDefault="005F0D5D" w:rsidP="002142F2">
      <w:pPr>
        <w:jc w:val="both"/>
        <w:rPr>
          <w:bCs/>
          <w:lang w:val="el-GR"/>
        </w:rPr>
      </w:pPr>
      <w:r>
        <w:rPr>
          <w:lang w:val="el-GR"/>
        </w:rPr>
        <w:tab/>
      </w:r>
      <w:r>
        <w:rPr>
          <w:bCs/>
          <w:lang w:val="el-GR"/>
        </w:rPr>
        <w:t xml:space="preserve">Στην μεριά του εξυπηρετητή έχουμε υλοποιήσει όλες τις λειτουργίες ώστε να επιτυγχάνεται η σύνδεση των δύο χρηστών χωρίς προβλήματα και καλύπτοντας πιθανά λάθη του χρήστη (πχ </w:t>
      </w:r>
      <w:r w:rsidR="002142F2">
        <w:rPr>
          <w:bCs/>
          <w:lang w:val="el-GR"/>
        </w:rPr>
        <w:t>εκτελώντας</w:t>
      </w:r>
      <w:r>
        <w:rPr>
          <w:bCs/>
          <w:lang w:val="el-GR"/>
        </w:rPr>
        <w:t xml:space="preserve"> κίνηση πριν παίξει ο αντίπαλος). Η σύνδεση με την βάση καλύπτει όλες τις ανάγκες και ανανεώνεται αυτόματα με κάθε κίνηση του </w:t>
      </w:r>
      <w:r>
        <w:rPr>
          <w:bCs/>
        </w:rPr>
        <w:t>client</w:t>
      </w:r>
      <w:r>
        <w:rPr>
          <w:bCs/>
          <w:lang w:val="el-GR"/>
        </w:rPr>
        <w:t>. Οι έξτρα υλοποιήσεις που προσπαθήσαμε να κάνουμε είναι το σημείο που υστερεί η εφαρμογή καθώς δεν είναι ολοκληρωμένες λόγω έλλειψης χρόνου.</w:t>
      </w:r>
    </w:p>
    <w:p w14:paraId="57B15131" w14:textId="77777777" w:rsidR="005F0D5D" w:rsidRDefault="005F0D5D" w:rsidP="005F0D5D">
      <w:pPr>
        <w:ind w:firstLine="720"/>
        <w:jc w:val="both"/>
        <w:rPr>
          <w:lang w:val="el-GR"/>
        </w:rPr>
      </w:pPr>
      <w:r>
        <w:rPr>
          <w:lang w:val="el-GR"/>
        </w:rPr>
        <w:t xml:space="preserve">Τέλος, πιστεύουμε ότι έχει επιτευχθεί λύση του προβλήματος δύο παικτών καθώς αντιμετωπίστηκαν τα προβλήματα προγραμματισμού κανόνων παιχνιδιού, σύνδεσης δύο χρηστών χωρίς αυτοί να έχουν γνώση ο ένας για τον άλλο, ασύγχρονη μεταφορά δεδομένων μεταξύ χρηστών, ορθή σύνδεση και ανανέωση με την βάση και «κλείδωμα» της κατάστασης καθώς αναμένεται απάντηση. </w:t>
      </w:r>
    </w:p>
    <w:p w14:paraId="4884A04A" w14:textId="77777777" w:rsidR="005F0D5D" w:rsidRPr="0019786F" w:rsidRDefault="005F0D5D" w:rsidP="005F0D5D">
      <w:pPr>
        <w:ind w:firstLine="720"/>
        <w:jc w:val="both"/>
        <w:rPr>
          <w:lang w:val="el-GR"/>
        </w:rPr>
      </w:pPr>
      <w:r>
        <w:rPr>
          <w:lang w:val="el-GR"/>
        </w:rPr>
        <w:t>Πέρα από το βασικό πρόβλημα η προσπάθεια γενίκευσης που επιχειρήσαμε παρέμεινε στα αρχικά στάδια κατασκευής του βασικού σκελετού της εφαρμογής. Πιστεύουμε ότι είναι μία καλή αρχή για να αντιμετωπιστεί το πρόβλημα της γενίκευσης αλλά λόγω έλλειψής χρόνου δεν ήταν εφικτό να την τελειώσουμε. Καταφέραμε όμως να προετοιμάσουμε την βάση για υποστήριξη τέτοιων λειτουργειών και να κατασκευάσουμε ένα στατικό κομμάτι αυτών για την παρουσίαση του σχεδιασμού μας.</w:t>
      </w:r>
    </w:p>
    <w:p w14:paraId="0780A9C5" w14:textId="3C383BC0" w:rsidR="00E65744" w:rsidRDefault="00994F97" w:rsidP="00AD33F8">
      <w:pPr>
        <w:pStyle w:val="Heading1"/>
        <w:rPr>
          <w:lang w:val="el-GR"/>
        </w:rPr>
      </w:pPr>
      <w:r>
        <w:rPr>
          <w:lang w:val="el-GR"/>
        </w:rPr>
        <w:t>Δεδομένα</w:t>
      </w:r>
    </w:p>
    <w:p w14:paraId="2471640C" w14:textId="249D428B" w:rsidR="0020105C" w:rsidRPr="00961788" w:rsidRDefault="00994F97" w:rsidP="00961788">
      <w:pPr>
        <w:ind w:left="630" w:firstLine="630"/>
        <w:rPr>
          <w:lang w:val="el-GR"/>
        </w:rPr>
      </w:pPr>
      <w:r>
        <w:rPr>
          <w:lang w:val="el-GR"/>
        </w:rPr>
        <w:t xml:space="preserve">Στην υλοποίηση της εφαρμογής χρειάστηκαν κάποια δεδομένα τα οποία πήραμε από διάφορες πηγές. Για τα </w:t>
      </w:r>
      <w:r>
        <w:t>openings</w:t>
      </w:r>
      <w:r w:rsidRPr="00994F97">
        <w:rPr>
          <w:lang w:val="el-GR"/>
        </w:rPr>
        <w:t xml:space="preserve"> </w:t>
      </w:r>
      <w:r>
        <w:rPr>
          <w:lang w:val="el-GR"/>
        </w:rPr>
        <w:t xml:space="preserve">και τα </w:t>
      </w:r>
      <w:r>
        <w:t>endings</w:t>
      </w:r>
      <w:r w:rsidRPr="0020105C">
        <w:rPr>
          <w:lang w:val="el-GR"/>
        </w:rPr>
        <w:t xml:space="preserve"> </w:t>
      </w:r>
      <w:r w:rsidR="0020105C">
        <w:rPr>
          <w:lang w:val="el-GR"/>
        </w:rPr>
        <w:t>οι πηγές από τις οποίες πήραμε τα δεδομένα ήταν οι</w:t>
      </w:r>
      <w:r w:rsidR="00961788">
        <w:rPr>
          <w:lang w:val="el-GR"/>
        </w:rPr>
        <w:t>:</w:t>
      </w:r>
    </w:p>
    <w:p w14:paraId="73BE5919" w14:textId="717D1D40" w:rsidR="00994F97" w:rsidRDefault="0020105C" w:rsidP="00961788">
      <w:pPr>
        <w:pStyle w:val="ListParagraph"/>
        <w:numPr>
          <w:ilvl w:val="0"/>
          <w:numId w:val="3"/>
        </w:numPr>
        <w:ind w:left="630" w:firstLine="630"/>
        <w:rPr>
          <w:lang w:val="el-GR"/>
        </w:rPr>
      </w:pPr>
      <w:hyperlink r:id="rId7" w:history="1">
        <w:r w:rsidRPr="00DC0546">
          <w:rPr>
            <w:rStyle w:val="Hyperlink"/>
            <w:lang w:val="el-GR"/>
          </w:rPr>
          <w:t>https://en.wikipedia.org/wiki/Chess_opening</w:t>
        </w:r>
      </w:hyperlink>
    </w:p>
    <w:p w14:paraId="45A2DB39" w14:textId="43834768" w:rsidR="0020105C" w:rsidRDefault="0020105C" w:rsidP="00961788">
      <w:pPr>
        <w:pStyle w:val="ListParagraph"/>
        <w:numPr>
          <w:ilvl w:val="0"/>
          <w:numId w:val="3"/>
        </w:numPr>
        <w:ind w:left="630" w:firstLine="630"/>
        <w:rPr>
          <w:lang w:val="el-GR"/>
        </w:rPr>
      </w:pPr>
      <w:hyperlink r:id="rId8" w:history="1">
        <w:r w:rsidRPr="00DC0546">
          <w:rPr>
            <w:rStyle w:val="Hyperlink"/>
            <w:lang w:val="el-GR"/>
          </w:rPr>
          <w:t>https://www.chess.com/openings</w:t>
        </w:r>
      </w:hyperlink>
    </w:p>
    <w:p w14:paraId="56D474F3" w14:textId="1DBB7F73" w:rsidR="0020105C" w:rsidRDefault="00961788" w:rsidP="00961788">
      <w:pPr>
        <w:pStyle w:val="ListParagraph"/>
        <w:numPr>
          <w:ilvl w:val="0"/>
          <w:numId w:val="3"/>
        </w:numPr>
        <w:ind w:left="630" w:firstLine="630"/>
        <w:rPr>
          <w:lang w:val="el-GR"/>
        </w:rPr>
      </w:pPr>
      <w:hyperlink r:id="rId9" w:history="1">
        <w:r w:rsidRPr="00DC0546">
          <w:rPr>
            <w:rStyle w:val="Hyperlink"/>
            <w:lang w:val="el-GR"/>
          </w:rPr>
          <w:t>https://en.wikipedia.org/wiki/Chess_endgame</w:t>
        </w:r>
      </w:hyperlink>
    </w:p>
    <w:p w14:paraId="3D152343" w14:textId="3F884E89" w:rsidR="00961788" w:rsidRDefault="00961788" w:rsidP="00961788">
      <w:pPr>
        <w:ind w:left="630" w:firstLine="630"/>
        <w:rPr>
          <w:lang w:val="el-GR"/>
        </w:rPr>
      </w:pPr>
      <w:r>
        <w:rPr>
          <w:lang w:val="el-GR"/>
        </w:rPr>
        <w:t xml:space="preserve">Επιπροσθέτως, χρησιμοποιήσαμε εικόνες για τα πιόνια της σκακιέρας και </w:t>
      </w:r>
      <w:r>
        <w:t>icons</w:t>
      </w:r>
      <w:r w:rsidRPr="00961788">
        <w:rPr>
          <w:lang w:val="el-GR"/>
        </w:rPr>
        <w:t xml:space="preserve"> </w:t>
      </w:r>
      <w:r>
        <w:rPr>
          <w:lang w:val="el-GR"/>
        </w:rPr>
        <w:t>για την κάθετη μπάρα επιλογών. Οι σύνδεσμοι φαίνονται παρακάτω</w:t>
      </w:r>
    </w:p>
    <w:p w14:paraId="7331DC08" w14:textId="0DE3A605" w:rsidR="00961788" w:rsidRDefault="00961788" w:rsidP="00961788">
      <w:pPr>
        <w:pStyle w:val="ListParagraph"/>
        <w:numPr>
          <w:ilvl w:val="0"/>
          <w:numId w:val="3"/>
        </w:numPr>
        <w:ind w:left="630" w:firstLine="630"/>
        <w:rPr>
          <w:lang w:val="el-GR"/>
        </w:rPr>
      </w:pPr>
      <w:hyperlink r:id="rId10" w:history="1">
        <w:r w:rsidRPr="00DC0546">
          <w:rPr>
            <w:rStyle w:val="Hyperlink"/>
            <w:lang w:val="el-GR"/>
          </w:rPr>
          <w:t>https://commons.wikimedia.org/wiki/Category:PNG_chess_pieces/Standard_transparent</w:t>
        </w:r>
      </w:hyperlink>
    </w:p>
    <w:p w14:paraId="645AECBB" w14:textId="728EBD6E" w:rsidR="00961788" w:rsidRPr="00961788" w:rsidRDefault="00961788" w:rsidP="00961788">
      <w:pPr>
        <w:pStyle w:val="ListParagraph"/>
        <w:numPr>
          <w:ilvl w:val="0"/>
          <w:numId w:val="3"/>
        </w:numPr>
        <w:ind w:left="630" w:firstLine="630"/>
        <w:rPr>
          <w:lang w:val="el-GR"/>
        </w:rPr>
      </w:pPr>
      <w:r w:rsidRPr="00961788">
        <w:rPr>
          <w:lang w:val="el-GR"/>
        </w:rPr>
        <w:lastRenderedPageBreak/>
        <w:t>https://fontawesome.com/v5.15/icons?d=gallery&amp;p=2</w:t>
      </w:r>
    </w:p>
    <w:p w14:paraId="30A849A9" w14:textId="3731C1A5" w:rsidR="005F0D5D" w:rsidRDefault="005F0D5D" w:rsidP="00AD33F8">
      <w:pPr>
        <w:pStyle w:val="Heading1"/>
        <w:rPr>
          <w:lang w:val="el-GR"/>
        </w:rPr>
      </w:pPr>
      <w:r>
        <w:rPr>
          <w:lang w:val="el-GR"/>
        </w:rPr>
        <w:t>Κύριες Ενέργειες</w:t>
      </w:r>
    </w:p>
    <w:p w14:paraId="0ADEA1CC" w14:textId="77777777" w:rsidR="002142F2" w:rsidRPr="002142F2" w:rsidRDefault="002142F2" w:rsidP="002142F2">
      <w:pPr>
        <w:rPr>
          <w:lang w:val="el-GR"/>
        </w:rPr>
      </w:pPr>
    </w:p>
    <w:tbl>
      <w:tblPr>
        <w:tblStyle w:val="ListTable4-Accent1"/>
        <w:tblW w:w="0" w:type="auto"/>
        <w:tblLayout w:type="fixed"/>
        <w:tblLook w:val="0000" w:firstRow="0" w:lastRow="0" w:firstColumn="0" w:lastColumn="0" w:noHBand="0" w:noVBand="0"/>
      </w:tblPr>
      <w:tblGrid>
        <w:gridCol w:w="4386"/>
        <w:gridCol w:w="4386"/>
      </w:tblGrid>
      <w:tr w:rsidR="005F0D5D" w:rsidRPr="005F0D5D" w14:paraId="0A156171" w14:textId="77777777" w:rsidTr="00C80471">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4386" w:type="dxa"/>
          </w:tcPr>
          <w:p w14:paraId="03C744DB" w14:textId="7D1FBE7F" w:rsidR="005F0D5D" w:rsidRPr="005F0D5D" w:rsidRDefault="005F0D5D" w:rsidP="005F0D5D">
            <w:pPr>
              <w:autoSpaceDE w:val="0"/>
              <w:autoSpaceDN w:val="0"/>
              <w:adjustRightInd w:val="0"/>
              <w:rPr>
                <w:rFonts w:cstheme="minorHAnsi"/>
                <w:color w:val="000000"/>
                <w:sz w:val="20"/>
                <w:szCs w:val="20"/>
              </w:rPr>
            </w:pPr>
            <w:r w:rsidRPr="009C67BD">
              <w:rPr>
                <w:rFonts w:cstheme="minorHAnsi"/>
                <w:b/>
                <w:bCs/>
                <w:color w:val="000000"/>
                <w:sz w:val="20"/>
                <w:szCs w:val="20"/>
                <w:lang w:val="el-GR"/>
              </w:rPr>
              <w:t>Ενέργειες</w:t>
            </w:r>
            <w:r w:rsidRPr="005F0D5D">
              <w:rPr>
                <w:rFonts w:cstheme="minorHAnsi"/>
                <w:b/>
                <w:bCs/>
                <w:color w:val="000000"/>
                <w:sz w:val="20"/>
                <w:szCs w:val="20"/>
              </w:rPr>
              <w:t xml:space="preserve"> </w:t>
            </w:r>
          </w:p>
        </w:tc>
        <w:tc>
          <w:tcPr>
            <w:tcW w:w="4386" w:type="dxa"/>
          </w:tcPr>
          <w:p w14:paraId="0EA925A2" w14:textId="4F97AD35" w:rsidR="005F0D5D" w:rsidRPr="005F0D5D" w:rsidRDefault="005F0D5D" w:rsidP="005F0D5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sidRPr="009C67BD">
              <w:rPr>
                <w:rFonts w:cstheme="minorHAnsi"/>
                <w:b/>
                <w:bCs/>
                <w:color w:val="000000"/>
                <w:sz w:val="20"/>
                <w:szCs w:val="20"/>
                <w:lang w:val="el-GR"/>
              </w:rPr>
              <w:t>Άτομο</w:t>
            </w:r>
            <w:r w:rsidRPr="005F0D5D">
              <w:rPr>
                <w:rFonts w:cstheme="minorHAnsi"/>
                <w:b/>
                <w:bCs/>
                <w:color w:val="000000"/>
                <w:sz w:val="20"/>
                <w:szCs w:val="20"/>
              </w:rPr>
              <w:t xml:space="preserve"> </w:t>
            </w:r>
          </w:p>
        </w:tc>
      </w:tr>
      <w:tr w:rsidR="005F0D5D" w:rsidRPr="005F0D5D" w14:paraId="7754998C" w14:textId="77777777" w:rsidTr="005F0D5D">
        <w:trPr>
          <w:trHeight w:val="123"/>
        </w:trPr>
        <w:tc>
          <w:tcPr>
            <w:cnfStyle w:val="000010000000" w:firstRow="0" w:lastRow="0" w:firstColumn="0" w:lastColumn="0" w:oddVBand="1" w:evenVBand="0" w:oddHBand="0" w:evenHBand="0" w:firstRowFirstColumn="0" w:firstRowLastColumn="0" w:lastRowFirstColumn="0" w:lastRowLastColumn="0"/>
            <w:tcW w:w="4386" w:type="dxa"/>
            <w:shd w:val="clear" w:color="auto" w:fill="FFFFFF" w:themeFill="background1"/>
          </w:tcPr>
          <w:p w14:paraId="7147D841" w14:textId="039C1554" w:rsidR="005F0D5D" w:rsidRPr="005F0D5D" w:rsidRDefault="005F0D5D" w:rsidP="005F0D5D">
            <w:pPr>
              <w:autoSpaceDE w:val="0"/>
              <w:autoSpaceDN w:val="0"/>
              <w:adjustRightInd w:val="0"/>
              <w:rPr>
                <w:rFonts w:cstheme="minorHAnsi"/>
                <w:color w:val="000000"/>
                <w:sz w:val="20"/>
                <w:szCs w:val="20"/>
                <w:lang w:val="el-GR"/>
              </w:rPr>
            </w:pPr>
            <w:r w:rsidRPr="009C67BD">
              <w:rPr>
                <w:rFonts w:cstheme="minorHAnsi"/>
                <w:color w:val="000000"/>
                <w:sz w:val="20"/>
                <w:szCs w:val="20"/>
                <w:lang w:val="el-GR"/>
              </w:rPr>
              <w:t>Κατασκευή Σκελετού Ιστοσελίδας</w:t>
            </w:r>
          </w:p>
        </w:tc>
        <w:tc>
          <w:tcPr>
            <w:tcW w:w="4386" w:type="dxa"/>
            <w:shd w:val="clear" w:color="auto" w:fill="FFFFFF" w:themeFill="background1"/>
          </w:tcPr>
          <w:p w14:paraId="6C403C42" w14:textId="45129C55" w:rsidR="005F0D5D" w:rsidRPr="005F0D5D" w:rsidRDefault="00C80471" w:rsidP="005F0D5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lang w:val="el-GR"/>
              </w:rPr>
            </w:pPr>
            <w:r>
              <w:rPr>
                <w:rFonts w:cstheme="minorHAnsi"/>
                <w:color w:val="000000"/>
                <w:sz w:val="20"/>
                <w:szCs w:val="20"/>
                <w:lang w:val="el-GR"/>
              </w:rPr>
              <w:t xml:space="preserve">Γρυπάρης </w:t>
            </w:r>
            <w:r>
              <w:rPr>
                <w:rFonts w:cstheme="minorHAnsi"/>
                <w:color w:val="000000"/>
                <w:sz w:val="20"/>
                <w:szCs w:val="20"/>
                <w:lang w:val="el-GR"/>
              </w:rPr>
              <w:t>Ιάσονας</w:t>
            </w:r>
          </w:p>
        </w:tc>
      </w:tr>
      <w:tr w:rsidR="005F0D5D" w:rsidRPr="005F0D5D" w14:paraId="3CA54906" w14:textId="77777777" w:rsidTr="005F0D5D">
        <w:trPr>
          <w:cnfStyle w:val="000000100000" w:firstRow="0" w:lastRow="0" w:firstColumn="0" w:lastColumn="0" w:oddVBand="0" w:evenVBand="0" w:oddHBand="1" w:evenHBand="0" w:firstRowFirstColumn="0" w:firstRowLastColumn="0" w:lastRowFirstColumn="0" w:lastRowLastColumn="0"/>
          <w:trHeight w:val="123"/>
        </w:trPr>
        <w:tc>
          <w:tcPr>
            <w:cnfStyle w:val="000010000000" w:firstRow="0" w:lastRow="0" w:firstColumn="0" w:lastColumn="0" w:oddVBand="1" w:evenVBand="0" w:oddHBand="0" w:evenHBand="0" w:firstRowFirstColumn="0" w:firstRowLastColumn="0" w:lastRowFirstColumn="0" w:lastRowLastColumn="0"/>
            <w:tcW w:w="4386" w:type="dxa"/>
          </w:tcPr>
          <w:p w14:paraId="03938D85" w14:textId="04001C14" w:rsidR="005F0D5D" w:rsidRPr="005F0D5D" w:rsidRDefault="005F0D5D" w:rsidP="005F0D5D">
            <w:pPr>
              <w:autoSpaceDE w:val="0"/>
              <w:autoSpaceDN w:val="0"/>
              <w:adjustRightInd w:val="0"/>
              <w:rPr>
                <w:rFonts w:cstheme="minorHAnsi"/>
                <w:color w:val="000000"/>
                <w:sz w:val="20"/>
                <w:szCs w:val="20"/>
                <w:lang w:val="el-GR"/>
              </w:rPr>
            </w:pPr>
            <w:r w:rsidRPr="009C67BD">
              <w:rPr>
                <w:rFonts w:cstheme="minorHAnsi"/>
                <w:color w:val="000000"/>
                <w:sz w:val="20"/>
                <w:szCs w:val="20"/>
                <w:lang w:val="el-GR"/>
              </w:rPr>
              <w:t>Καλλωπισμός</w:t>
            </w:r>
            <w:r w:rsidR="009C67BD" w:rsidRPr="009C67BD">
              <w:rPr>
                <w:rFonts w:cstheme="minorHAnsi"/>
                <w:color w:val="000000"/>
                <w:sz w:val="20"/>
                <w:szCs w:val="20"/>
                <w:lang w:val="el-GR"/>
              </w:rPr>
              <w:t xml:space="preserve"> </w:t>
            </w:r>
            <w:r w:rsidRPr="009C67BD">
              <w:rPr>
                <w:rFonts w:cstheme="minorHAnsi"/>
                <w:color w:val="000000"/>
                <w:sz w:val="20"/>
                <w:szCs w:val="20"/>
                <w:lang w:val="el-GR"/>
              </w:rPr>
              <w:t xml:space="preserve">Ιστοσελίδας </w:t>
            </w:r>
          </w:p>
        </w:tc>
        <w:tc>
          <w:tcPr>
            <w:tcW w:w="4386" w:type="dxa"/>
          </w:tcPr>
          <w:p w14:paraId="4EA8CBF5" w14:textId="3EA21F6E" w:rsidR="005F0D5D" w:rsidRPr="005F0D5D" w:rsidRDefault="00C80471" w:rsidP="005F0D5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lang w:val="el-GR"/>
              </w:rPr>
              <w:t>Γρυπάρης Ιάσονας</w:t>
            </w:r>
            <w:r>
              <w:rPr>
                <w:rFonts w:cstheme="minorHAnsi"/>
                <w:color w:val="000000"/>
                <w:sz w:val="20"/>
                <w:szCs w:val="20"/>
                <w:lang w:val="el-GR"/>
              </w:rPr>
              <w:t xml:space="preserve">, </w:t>
            </w:r>
            <w:r>
              <w:rPr>
                <w:rFonts w:cstheme="minorHAnsi"/>
                <w:color w:val="000000"/>
                <w:sz w:val="20"/>
                <w:szCs w:val="20"/>
                <w:lang w:val="el-GR"/>
              </w:rPr>
              <w:t>Λαμπίδης Λουκάς</w:t>
            </w:r>
          </w:p>
        </w:tc>
      </w:tr>
      <w:tr w:rsidR="005F0D5D" w:rsidRPr="005F0D5D" w14:paraId="6EB0085D" w14:textId="77777777" w:rsidTr="005F0D5D">
        <w:trPr>
          <w:trHeight w:val="123"/>
        </w:trPr>
        <w:tc>
          <w:tcPr>
            <w:cnfStyle w:val="000010000000" w:firstRow="0" w:lastRow="0" w:firstColumn="0" w:lastColumn="0" w:oddVBand="1" w:evenVBand="0" w:oddHBand="0" w:evenHBand="0" w:firstRowFirstColumn="0" w:firstRowLastColumn="0" w:lastRowFirstColumn="0" w:lastRowLastColumn="0"/>
            <w:tcW w:w="4386" w:type="dxa"/>
            <w:shd w:val="clear" w:color="auto" w:fill="FFFFFF" w:themeFill="background1"/>
          </w:tcPr>
          <w:p w14:paraId="2BEF4EE9" w14:textId="0898329B" w:rsidR="005F0D5D" w:rsidRPr="005F0D5D" w:rsidRDefault="00C80471" w:rsidP="005F0D5D">
            <w:pPr>
              <w:autoSpaceDE w:val="0"/>
              <w:autoSpaceDN w:val="0"/>
              <w:adjustRightInd w:val="0"/>
              <w:rPr>
                <w:rFonts w:cstheme="minorHAnsi"/>
                <w:color w:val="000000"/>
                <w:sz w:val="20"/>
                <w:szCs w:val="20"/>
                <w:lang w:val="el-GR"/>
              </w:rPr>
            </w:pPr>
            <w:r>
              <w:rPr>
                <w:rFonts w:cstheme="minorHAnsi"/>
                <w:color w:val="000000"/>
                <w:sz w:val="20"/>
                <w:szCs w:val="20"/>
                <w:lang w:val="el-GR"/>
              </w:rPr>
              <w:t>Δημιουργία Βάσης</w:t>
            </w:r>
          </w:p>
        </w:tc>
        <w:tc>
          <w:tcPr>
            <w:tcW w:w="4386" w:type="dxa"/>
            <w:shd w:val="clear" w:color="auto" w:fill="FFFFFF" w:themeFill="background1"/>
          </w:tcPr>
          <w:p w14:paraId="16B3116C" w14:textId="15C221C6" w:rsidR="005F0D5D" w:rsidRPr="005F0D5D" w:rsidRDefault="00C80471" w:rsidP="005F0D5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lang w:val="el-GR"/>
              </w:rPr>
            </w:pPr>
            <w:r>
              <w:rPr>
                <w:rFonts w:cstheme="minorHAnsi"/>
                <w:color w:val="000000"/>
                <w:sz w:val="20"/>
                <w:szCs w:val="20"/>
                <w:lang w:val="el-GR"/>
              </w:rPr>
              <w:t>Λαμπίδης Λουκάς</w:t>
            </w:r>
          </w:p>
        </w:tc>
      </w:tr>
      <w:tr w:rsidR="005F0D5D" w:rsidRPr="005F0D5D" w14:paraId="43AF065C" w14:textId="77777777" w:rsidTr="005F0D5D">
        <w:trPr>
          <w:cnfStyle w:val="000000100000" w:firstRow="0" w:lastRow="0" w:firstColumn="0" w:lastColumn="0" w:oddVBand="0" w:evenVBand="0" w:oddHBand="1" w:evenHBand="0" w:firstRowFirstColumn="0" w:firstRowLastColumn="0" w:lastRowFirstColumn="0" w:lastRowLastColumn="0"/>
          <w:trHeight w:val="123"/>
        </w:trPr>
        <w:tc>
          <w:tcPr>
            <w:cnfStyle w:val="000010000000" w:firstRow="0" w:lastRow="0" w:firstColumn="0" w:lastColumn="0" w:oddVBand="1" w:evenVBand="0" w:oddHBand="0" w:evenHBand="0" w:firstRowFirstColumn="0" w:firstRowLastColumn="0" w:lastRowFirstColumn="0" w:lastRowLastColumn="0"/>
            <w:tcW w:w="4386" w:type="dxa"/>
          </w:tcPr>
          <w:p w14:paraId="723DD776" w14:textId="5A99B734" w:rsidR="009C67BD" w:rsidRPr="005F0D5D" w:rsidRDefault="009C67BD" w:rsidP="005F0D5D">
            <w:pPr>
              <w:autoSpaceDE w:val="0"/>
              <w:autoSpaceDN w:val="0"/>
              <w:adjustRightInd w:val="0"/>
              <w:rPr>
                <w:rFonts w:cstheme="minorHAnsi"/>
                <w:color w:val="000000"/>
                <w:sz w:val="20"/>
                <w:szCs w:val="20"/>
              </w:rPr>
            </w:pPr>
            <w:r>
              <w:rPr>
                <w:rFonts w:cstheme="minorHAnsi"/>
                <w:color w:val="000000"/>
                <w:sz w:val="20"/>
                <w:szCs w:val="20"/>
                <w:lang w:val="el-GR"/>
              </w:rPr>
              <w:t xml:space="preserve">Κατασκευή </w:t>
            </w:r>
            <w:proofErr w:type="spellStart"/>
            <w:r>
              <w:rPr>
                <w:rFonts w:cstheme="minorHAnsi"/>
                <w:color w:val="000000"/>
                <w:sz w:val="20"/>
                <w:szCs w:val="20"/>
              </w:rPr>
              <w:t>chatbox</w:t>
            </w:r>
            <w:proofErr w:type="spellEnd"/>
          </w:p>
        </w:tc>
        <w:tc>
          <w:tcPr>
            <w:tcW w:w="4386" w:type="dxa"/>
          </w:tcPr>
          <w:p w14:paraId="497FB77D" w14:textId="1B423271" w:rsidR="005F0D5D" w:rsidRPr="005F0D5D" w:rsidRDefault="00C80471" w:rsidP="005F0D5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lang w:val="el-GR"/>
              </w:rPr>
              <w:t>Γρυπάρης Ιάσονας</w:t>
            </w:r>
          </w:p>
        </w:tc>
      </w:tr>
      <w:tr w:rsidR="005F0D5D" w:rsidRPr="005F0D5D" w14:paraId="1EB13216" w14:textId="77777777" w:rsidTr="005F0D5D">
        <w:trPr>
          <w:trHeight w:val="123"/>
        </w:trPr>
        <w:tc>
          <w:tcPr>
            <w:cnfStyle w:val="000010000000" w:firstRow="0" w:lastRow="0" w:firstColumn="0" w:lastColumn="0" w:oddVBand="1" w:evenVBand="0" w:oddHBand="0" w:evenHBand="0" w:firstRowFirstColumn="0" w:firstRowLastColumn="0" w:lastRowFirstColumn="0" w:lastRowLastColumn="0"/>
            <w:tcW w:w="4386" w:type="dxa"/>
            <w:shd w:val="clear" w:color="auto" w:fill="FFFFFF" w:themeFill="background1"/>
          </w:tcPr>
          <w:p w14:paraId="2C93C9FF" w14:textId="098C661A" w:rsidR="005F0D5D" w:rsidRPr="005F0D5D" w:rsidRDefault="009C67BD" w:rsidP="005F0D5D">
            <w:pPr>
              <w:autoSpaceDE w:val="0"/>
              <w:autoSpaceDN w:val="0"/>
              <w:adjustRightInd w:val="0"/>
              <w:rPr>
                <w:rFonts w:cstheme="minorHAnsi"/>
                <w:color w:val="000000"/>
                <w:sz w:val="20"/>
                <w:szCs w:val="20"/>
              </w:rPr>
            </w:pPr>
            <w:r>
              <w:rPr>
                <w:rFonts w:cstheme="minorHAnsi"/>
                <w:color w:val="000000"/>
                <w:sz w:val="20"/>
                <w:szCs w:val="20"/>
                <w:lang w:val="el-GR"/>
              </w:rPr>
              <w:t xml:space="preserve">Κατασκευή </w:t>
            </w:r>
            <w:r>
              <w:rPr>
                <w:rFonts w:cstheme="minorHAnsi"/>
                <w:color w:val="000000"/>
                <w:sz w:val="20"/>
                <w:szCs w:val="20"/>
              </w:rPr>
              <w:t>Server</w:t>
            </w:r>
          </w:p>
        </w:tc>
        <w:tc>
          <w:tcPr>
            <w:tcW w:w="4386" w:type="dxa"/>
            <w:shd w:val="clear" w:color="auto" w:fill="FFFFFF" w:themeFill="background1"/>
          </w:tcPr>
          <w:p w14:paraId="3CB8F58F" w14:textId="6C9CA5C3" w:rsidR="005F0D5D" w:rsidRPr="005F0D5D" w:rsidRDefault="00C80471" w:rsidP="005F0D5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lang w:val="el-GR"/>
              </w:rPr>
              <w:t>Λαμπίδης Λουκάς</w:t>
            </w:r>
          </w:p>
        </w:tc>
      </w:tr>
      <w:tr w:rsidR="009C67BD" w:rsidRPr="005F0D5D" w14:paraId="1C393DDA" w14:textId="77777777" w:rsidTr="009C67BD">
        <w:trPr>
          <w:cnfStyle w:val="000000100000" w:firstRow="0" w:lastRow="0" w:firstColumn="0" w:lastColumn="0" w:oddVBand="0" w:evenVBand="0" w:oddHBand="1" w:evenHBand="0" w:firstRowFirstColumn="0" w:firstRowLastColumn="0" w:lastRowFirstColumn="0" w:lastRowLastColumn="0"/>
          <w:trHeight w:val="123"/>
        </w:trPr>
        <w:tc>
          <w:tcPr>
            <w:cnfStyle w:val="000010000000" w:firstRow="0" w:lastRow="0" w:firstColumn="0" w:lastColumn="0" w:oddVBand="1" w:evenVBand="0" w:oddHBand="0" w:evenHBand="0" w:firstRowFirstColumn="0" w:firstRowLastColumn="0" w:lastRowFirstColumn="0" w:lastRowLastColumn="0"/>
            <w:tcW w:w="4386" w:type="dxa"/>
          </w:tcPr>
          <w:p w14:paraId="7FDC8124" w14:textId="4EC8C29D" w:rsidR="00C80471" w:rsidRPr="009C67BD" w:rsidRDefault="00C80471" w:rsidP="005F0D5D">
            <w:pPr>
              <w:autoSpaceDE w:val="0"/>
              <w:autoSpaceDN w:val="0"/>
              <w:adjustRightInd w:val="0"/>
              <w:rPr>
                <w:rFonts w:cstheme="minorHAnsi"/>
                <w:color w:val="000000"/>
                <w:sz w:val="20"/>
                <w:szCs w:val="20"/>
                <w:lang w:val="el-GR"/>
              </w:rPr>
            </w:pPr>
            <w:r w:rsidRPr="009C67BD">
              <w:rPr>
                <w:rFonts w:cstheme="minorHAnsi"/>
                <w:color w:val="000000"/>
                <w:sz w:val="20"/>
                <w:szCs w:val="20"/>
                <w:lang w:val="el-GR"/>
              </w:rPr>
              <w:t xml:space="preserve">Κατασκευή </w:t>
            </w:r>
            <w:r w:rsidRPr="009C67BD">
              <w:rPr>
                <w:rFonts w:cstheme="minorHAnsi"/>
                <w:color w:val="000000"/>
                <w:sz w:val="20"/>
                <w:szCs w:val="20"/>
              </w:rPr>
              <w:t>board object</w:t>
            </w:r>
          </w:p>
        </w:tc>
        <w:tc>
          <w:tcPr>
            <w:tcW w:w="4386" w:type="dxa"/>
          </w:tcPr>
          <w:p w14:paraId="49535038" w14:textId="6F52A306" w:rsidR="009C67BD" w:rsidRPr="005F0D5D" w:rsidRDefault="00C80471" w:rsidP="005F0D5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rPr>
            </w:pPr>
            <w:r>
              <w:rPr>
                <w:rFonts w:cstheme="minorHAnsi"/>
                <w:color w:val="000000"/>
                <w:sz w:val="20"/>
                <w:szCs w:val="20"/>
                <w:lang w:val="el-GR"/>
              </w:rPr>
              <w:t>Γρυπάρης Ιάσονας</w:t>
            </w:r>
          </w:p>
        </w:tc>
      </w:tr>
      <w:tr w:rsidR="009C67BD" w:rsidRPr="005F0D5D" w14:paraId="2ADA062F" w14:textId="77777777" w:rsidTr="005F0D5D">
        <w:trPr>
          <w:trHeight w:val="123"/>
        </w:trPr>
        <w:tc>
          <w:tcPr>
            <w:cnfStyle w:val="000010000000" w:firstRow="0" w:lastRow="0" w:firstColumn="0" w:lastColumn="0" w:oddVBand="1" w:evenVBand="0" w:oddHBand="0" w:evenHBand="0" w:firstRowFirstColumn="0" w:firstRowLastColumn="0" w:lastRowFirstColumn="0" w:lastRowLastColumn="0"/>
            <w:tcW w:w="4386" w:type="dxa"/>
            <w:shd w:val="clear" w:color="auto" w:fill="FFFFFF" w:themeFill="background1"/>
          </w:tcPr>
          <w:p w14:paraId="3D475CF0" w14:textId="5339B3F0" w:rsidR="009C67BD" w:rsidRPr="00C80471" w:rsidRDefault="00C80471" w:rsidP="005F0D5D">
            <w:pPr>
              <w:autoSpaceDE w:val="0"/>
              <w:autoSpaceDN w:val="0"/>
              <w:adjustRightInd w:val="0"/>
              <w:rPr>
                <w:rFonts w:cstheme="minorHAnsi"/>
                <w:color w:val="000000"/>
                <w:sz w:val="20"/>
                <w:szCs w:val="20"/>
              </w:rPr>
            </w:pPr>
            <w:r>
              <w:rPr>
                <w:rFonts w:cstheme="minorHAnsi"/>
                <w:color w:val="000000"/>
                <w:sz w:val="20"/>
                <w:szCs w:val="20"/>
                <w:lang w:val="el-GR"/>
              </w:rPr>
              <w:t>Διασύνδεση Βάσης-</w:t>
            </w:r>
            <w:r>
              <w:rPr>
                <w:rFonts w:cstheme="minorHAnsi"/>
                <w:color w:val="000000"/>
                <w:sz w:val="20"/>
                <w:szCs w:val="20"/>
              </w:rPr>
              <w:t>Server-Client</w:t>
            </w:r>
          </w:p>
        </w:tc>
        <w:tc>
          <w:tcPr>
            <w:tcW w:w="4386" w:type="dxa"/>
            <w:shd w:val="clear" w:color="auto" w:fill="FFFFFF" w:themeFill="background1"/>
          </w:tcPr>
          <w:p w14:paraId="75C53D9F" w14:textId="50900BC5" w:rsidR="009C67BD" w:rsidRPr="005F0D5D" w:rsidRDefault="00C80471" w:rsidP="005F0D5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lang w:val="el-GR"/>
              </w:rPr>
              <w:t>Λαμπίδης Λουκάς</w:t>
            </w:r>
          </w:p>
        </w:tc>
      </w:tr>
      <w:tr w:rsidR="00C80471" w:rsidRPr="005F0D5D" w14:paraId="536E17D3" w14:textId="77777777" w:rsidTr="00C80471">
        <w:trPr>
          <w:cnfStyle w:val="000000100000" w:firstRow="0" w:lastRow="0" w:firstColumn="0" w:lastColumn="0" w:oddVBand="0" w:evenVBand="0" w:oddHBand="1" w:evenHBand="0" w:firstRowFirstColumn="0" w:firstRowLastColumn="0" w:lastRowFirstColumn="0" w:lastRowLastColumn="0"/>
          <w:trHeight w:val="123"/>
        </w:trPr>
        <w:tc>
          <w:tcPr>
            <w:cnfStyle w:val="000010000000" w:firstRow="0" w:lastRow="0" w:firstColumn="0" w:lastColumn="0" w:oddVBand="1" w:evenVBand="0" w:oddHBand="0" w:evenHBand="0" w:firstRowFirstColumn="0" w:firstRowLastColumn="0" w:lastRowFirstColumn="0" w:lastRowLastColumn="0"/>
            <w:tcW w:w="4386" w:type="dxa"/>
          </w:tcPr>
          <w:p w14:paraId="43497DCF" w14:textId="07D324EA" w:rsidR="00C80471" w:rsidRPr="00C80471" w:rsidRDefault="00C80471" w:rsidP="005F0D5D">
            <w:pPr>
              <w:autoSpaceDE w:val="0"/>
              <w:autoSpaceDN w:val="0"/>
              <w:adjustRightInd w:val="0"/>
              <w:rPr>
                <w:rFonts w:cstheme="minorHAnsi"/>
                <w:color w:val="000000"/>
                <w:sz w:val="20"/>
                <w:szCs w:val="20"/>
              </w:rPr>
            </w:pPr>
            <w:r>
              <w:rPr>
                <w:rFonts w:cstheme="minorHAnsi"/>
                <w:color w:val="000000"/>
                <w:sz w:val="20"/>
                <w:szCs w:val="20"/>
                <w:lang w:val="el-GR"/>
              </w:rPr>
              <w:t xml:space="preserve">Διασύνδεση </w:t>
            </w:r>
            <w:r>
              <w:rPr>
                <w:rFonts w:cstheme="minorHAnsi"/>
                <w:color w:val="000000"/>
                <w:sz w:val="20"/>
                <w:szCs w:val="20"/>
              </w:rPr>
              <w:t>Server-Client</w:t>
            </w:r>
          </w:p>
        </w:tc>
        <w:tc>
          <w:tcPr>
            <w:tcW w:w="4386" w:type="dxa"/>
          </w:tcPr>
          <w:p w14:paraId="756C365A" w14:textId="4F440E0A" w:rsidR="00C80471" w:rsidRDefault="00C80471" w:rsidP="00C80471">
            <w:pPr>
              <w:tabs>
                <w:tab w:val="center" w:pos="2085"/>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lang w:val="el-GR"/>
              </w:rPr>
            </w:pPr>
            <w:r>
              <w:rPr>
                <w:rFonts w:cstheme="minorHAnsi"/>
                <w:color w:val="000000"/>
                <w:sz w:val="20"/>
                <w:szCs w:val="20"/>
                <w:lang w:val="el-GR"/>
              </w:rPr>
              <w:t>Γρυπάρης Ιάσονας</w:t>
            </w:r>
            <w:r>
              <w:rPr>
                <w:rFonts w:cstheme="minorHAnsi"/>
                <w:color w:val="000000"/>
                <w:sz w:val="20"/>
                <w:szCs w:val="20"/>
              </w:rPr>
              <w:t xml:space="preserve">, </w:t>
            </w:r>
            <w:r>
              <w:rPr>
                <w:rFonts w:cstheme="minorHAnsi"/>
                <w:color w:val="000000"/>
                <w:sz w:val="20"/>
                <w:szCs w:val="20"/>
                <w:lang w:val="el-GR"/>
              </w:rPr>
              <w:t>Λαμπίδης Λουκάς</w:t>
            </w:r>
            <w:r>
              <w:rPr>
                <w:rFonts w:cstheme="minorHAnsi"/>
                <w:color w:val="000000"/>
                <w:sz w:val="20"/>
                <w:szCs w:val="20"/>
                <w:lang w:val="el-GR"/>
              </w:rPr>
              <w:tab/>
            </w:r>
          </w:p>
        </w:tc>
      </w:tr>
    </w:tbl>
    <w:p w14:paraId="0E5E1356" w14:textId="77777777" w:rsidR="005F0D5D" w:rsidRPr="005F0D5D" w:rsidRDefault="005F0D5D" w:rsidP="005F0D5D">
      <w:pPr>
        <w:rPr>
          <w:lang w:val="el-GR"/>
        </w:rPr>
      </w:pPr>
    </w:p>
    <w:p w14:paraId="17FAC5AB" w14:textId="2735AF55" w:rsidR="00C418AC" w:rsidRDefault="00C418AC" w:rsidP="00AD33F8">
      <w:pPr>
        <w:pStyle w:val="Heading1"/>
        <w:rPr>
          <w:lang w:val="el-GR"/>
        </w:rPr>
      </w:pPr>
      <w:r>
        <w:rPr>
          <w:lang w:val="el-GR"/>
        </w:rPr>
        <w:t>Χρονοδιάγραμμα</w:t>
      </w:r>
    </w:p>
    <w:p w14:paraId="51940933" w14:textId="77777777" w:rsidR="002142F2" w:rsidRPr="002142F2" w:rsidRDefault="002142F2" w:rsidP="002142F2">
      <w:pPr>
        <w:rPr>
          <w:lang w:val="el-GR"/>
        </w:rPr>
      </w:pPr>
    </w:p>
    <w:tbl>
      <w:tblPr>
        <w:tblStyle w:val="ListTable4-Accent1"/>
        <w:tblW w:w="0" w:type="auto"/>
        <w:tblLayout w:type="fixed"/>
        <w:tblLook w:val="0000" w:firstRow="0" w:lastRow="0" w:firstColumn="0" w:lastColumn="0" w:noHBand="0" w:noVBand="0"/>
      </w:tblPr>
      <w:tblGrid>
        <w:gridCol w:w="4386"/>
        <w:gridCol w:w="4386"/>
      </w:tblGrid>
      <w:tr w:rsidR="002142F2" w:rsidRPr="005F0D5D" w14:paraId="4FF11346" w14:textId="77777777" w:rsidTr="001454BF">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4386" w:type="dxa"/>
          </w:tcPr>
          <w:p w14:paraId="2BE7BB6B" w14:textId="3F94AB7F" w:rsidR="002142F2" w:rsidRPr="005F0D5D" w:rsidRDefault="00633AE6" w:rsidP="00633AE6">
            <w:pPr>
              <w:pStyle w:val="Default"/>
              <w:rPr>
                <w:sz w:val="18"/>
                <w:szCs w:val="18"/>
              </w:rPr>
            </w:pPr>
            <w:r>
              <w:rPr>
                <w:b/>
                <w:bCs/>
                <w:sz w:val="18"/>
                <w:szCs w:val="18"/>
                <w:lang w:val="el-GR"/>
              </w:rPr>
              <w:t>Βήμα</w:t>
            </w:r>
            <w:r>
              <w:rPr>
                <w:b/>
                <w:bCs/>
                <w:sz w:val="18"/>
                <w:szCs w:val="18"/>
              </w:rPr>
              <w:t xml:space="preserve"> </w:t>
            </w:r>
            <w:r w:rsidR="002142F2" w:rsidRPr="005F0D5D">
              <w:rPr>
                <w:rFonts w:asciiTheme="minorHAnsi" w:hAnsiTheme="minorHAnsi" w:cstheme="minorHAnsi"/>
                <w:b/>
                <w:bCs/>
                <w:sz w:val="20"/>
                <w:szCs w:val="20"/>
              </w:rPr>
              <w:t xml:space="preserve"> </w:t>
            </w:r>
          </w:p>
        </w:tc>
        <w:tc>
          <w:tcPr>
            <w:tcW w:w="4386" w:type="dxa"/>
          </w:tcPr>
          <w:p w14:paraId="740DC951" w14:textId="0276716E" w:rsidR="002142F2" w:rsidRPr="005F0D5D" w:rsidRDefault="00633AE6" w:rsidP="00633AE6">
            <w:pPr>
              <w:pStyle w:val="Default"/>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lang w:val="el-GR"/>
              </w:rPr>
              <w:t>Χρονική Περίοδος</w:t>
            </w:r>
            <w:r>
              <w:rPr>
                <w:b/>
                <w:bCs/>
                <w:sz w:val="18"/>
                <w:szCs w:val="18"/>
              </w:rPr>
              <w:t xml:space="preserve"> </w:t>
            </w:r>
          </w:p>
        </w:tc>
      </w:tr>
      <w:tr w:rsidR="002142F2" w:rsidRPr="005F0D5D" w14:paraId="06EB58E4" w14:textId="77777777" w:rsidTr="001454BF">
        <w:trPr>
          <w:trHeight w:val="123"/>
        </w:trPr>
        <w:tc>
          <w:tcPr>
            <w:cnfStyle w:val="000010000000" w:firstRow="0" w:lastRow="0" w:firstColumn="0" w:lastColumn="0" w:oddVBand="1" w:evenVBand="0" w:oddHBand="0" w:evenHBand="0" w:firstRowFirstColumn="0" w:firstRowLastColumn="0" w:lastRowFirstColumn="0" w:lastRowLastColumn="0"/>
            <w:tcW w:w="4386" w:type="dxa"/>
            <w:shd w:val="clear" w:color="auto" w:fill="FFFFFF" w:themeFill="background1"/>
          </w:tcPr>
          <w:p w14:paraId="6E7D3F2A" w14:textId="77777777" w:rsidR="002142F2" w:rsidRPr="005F0D5D" w:rsidRDefault="002142F2" w:rsidP="001454BF">
            <w:pPr>
              <w:autoSpaceDE w:val="0"/>
              <w:autoSpaceDN w:val="0"/>
              <w:adjustRightInd w:val="0"/>
              <w:rPr>
                <w:rFonts w:cstheme="minorHAnsi"/>
                <w:color w:val="000000"/>
                <w:sz w:val="20"/>
                <w:szCs w:val="20"/>
                <w:lang w:val="el-GR"/>
              </w:rPr>
            </w:pPr>
            <w:r w:rsidRPr="009C67BD">
              <w:rPr>
                <w:rFonts w:cstheme="minorHAnsi"/>
                <w:color w:val="000000"/>
                <w:sz w:val="20"/>
                <w:szCs w:val="20"/>
                <w:lang w:val="el-GR"/>
              </w:rPr>
              <w:t>Κατασκευή Σκελετού Ιστοσελίδας</w:t>
            </w:r>
          </w:p>
        </w:tc>
        <w:tc>
          <w:tcPr>
            <w:tcW w:w="4386" w:type="dxa"/>
            <w:shd w:val="clear" w:color="auto" w:fill="FFFFFF" w:themeFill="background1"/>
          </w:tcPr>
          <w:p w14:paraId="55ED2D2F" w14:textId="79A8394C" w:rsidR="002142F2" w:rsidRPr="005F0D5D" w:rsidRDefault="00633AE6" w:rsidP="001454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lang w:val="el-GR"/>
              </w:rPr>
            </w:pPr>
            <w:r>
              <w:rPr>
                <w:rFonts w:cstheme="minorHAnsi"/>
                <w:color w:val="000000"/>
                <w:sz w:val="20"/>
                <w:szCs w:val="20"/>
                <w:lang w:val="el-GR"/>
              </w:rPr>
              <w:t>6 Απριλίου – 20 Απριλίου</w:t>
            </w:r>
          </w:p>
        </w:tc>
      </w:tr>
      <w:tr w:rsidR="002142F2" w:rsidRPr="005F0D5D" w14:paraId="64530A2A" w14:textId="77777777" w:rsidTr="001454BF">
        <w:trPr>
          <w:cnfStyle w:val="000000100000" w:firstRow="0" w:lastRow="0" w:firstColumn="0" w:lastColumn="0" w:oddVBand="0" w:evenVBand="0" w:oddHBand="1" w:evenHBand="0" w:firstRowFirstColumn="0" w:firstRowLastColumn="0" w:lastRowFirstColumn="0" w:lastRowLastColumn="0"/>
          <w:trHeight w:val="123"/>
        </w:trPr>
        <w:tc>
          <w:tcPr>
            <w:cnfStyle w:val="000010000000" w:firstRow="0" w:lastRow="0" w:firstColumn="0" w:lastColumn="0" w:oddVBand="1" w:evenVBand="0" w:oddHBand="0" w:evenHBand="0" w:firstRowFirstColumn="0" w:firstRowLastColumn="0" w:lastRowFirstColumn="0" w:lastRowLastColumn="0"/>
            <w:tcW w:w="4386" w:type="dxa"/>
          </w:tcPr>
          <w:p w14:paraId="0DBDDD20" w14:textId="77777777" w:rsidR="002142F2" w:rsidRPr="005F0D5D" w:rsidRDefault="002142F2" w:rsidP="001454BF">
            <w:pPr>
              <w:autoSpaceDE w:val="0"/>
              <w:autoSpaceDN w:val="0"/>
              <w:adjustRightInd w:val="0"/>
              <w:rPr>
                <w:rFonts w:cstheme="minorHAnsi"/>
                <w:color w:val="000000"/>
                <w:sz w:val="20"/>
                <w:szCs w:val="20"/>
                <w:lang w:val="el-GR"/>
              </w:rPr>
            </w:pPr>
            <w:r w:rsidRPr="009C67BD">
              <w:rPr>
                <w:rFonts w:cstheme="minorHAnsi"/>
                <w:color w:val="000000"/>
                <w:sz w:val="20"/>
                <w:szCs w:val="20"/>
                <w:lang w:val="el-GR"/>
              </w:rPr>
              <w:t xml:space="preserve">Καλλωπισμός Ιστοσελίδας </w:t>
            </w:r>
          </w:p>
        </w:tc>
        <w:tc>
          <w:tcPr>
            <w:tcW w:w="4386" w:type="dxa"/>
          </w:tcPr>
          <w:p w14:paraId="47D8D43D" w14:textId="3FC50438" w:rsidR="002142F2" w:rsidRPr="005F0D5D" w:rsidRDefault="009B1FDF" w:rsidP="001454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lang w:val="el-GR"/>
              </w:rPr>
            </w:pPr>
            <w:r>
              <w:rPr>
                <w:rFonts w:cstheme="minorHAnsi"/>
                <w:color w:val="000000"/>
                <w:sz w:val="20"/>
                <w:szCs w:val="20"/>
                <w:lang w:val="el-GR"/>
              </w:rPr>
              <w:t xml:space="preserve">6 </w:t>
            </w:r>
            <w:r>
              <w:rPr>
                <w:rFonts w:cstheme="minorHAnsi"/>
                <w:color w:val="000000"/>
                <w:sz w:val="20"/>
                <w:szCs w:val="20"/>
                <w:lang w:val="el-GR"/>
              </w:rPr>
              <w:t>Απριλίου</w:t>
            </w:r>
            <w:r>
              <w:rPr>
                <w:rFonts w:cstheme="minorHAnsi"/>
                <w:color w:val="000000"/>
                <w:sz w:val="20"/>
                <w:szCs w:val="20"/>
                <w:lang w:val="el-GR"/>
              </w:rPr>
              <w:t xml:space="preserve"> - </w:t>
            </w:r>
            <w:r>
              <w:rPr>
                <w:rFonts w:cstheme="minorHAnsi"/>
                <w:color w:val="000000"/>
                <w:sz w:val="20"/>
                <w:szCs w:val="20"/>
                <w:lang w:val="el-GR"/>
              </w:rPr>
              <w:t>6 Ιουνίου</w:t>
            </w:r>
          </w:p>
        </w:tc>
      </w:tr>
      <w:tr w:rsidR="002142F2" w:rsidRPr="005F0D5D" w14:paraId="32DA6BB4" w14:textId="77777777" w:rsidTr="001454BF">
        <w:trPr>
          <w:trHeight w:val="123"/>
        </w:trPr>
        <w:tc>
          <w:tcPr>
            <w:cnfStyle w:val="000010000000" w:firstRow="0" w:lastRow="0" w:firstColumn="0" w:lastColumn="0" w:oddVBand="1" w:evenVBand="0" w:oddHBand="0" w:evenHBand="0" w:firstRowFirstColumn="0" w:firstRowLastColumn="0" w:lastRowFirstColumn="0" w:lastRowLastColumn="0"/>
            <w:tcW w:w="4386" w:type="dxa"/>
            <w:shd w:val="clear" w:color="auto" w:fill="FFFFFF" w:themeFill="background1"/>
          </w:tcPr>
          <w:p w14:paraId="60B9DD93" w14:textId="77777777" w:rsidR="002142F2" w:rsidRPr="005F0D5D" w:rsidRDefault="002142F2" w:rsidP="001454BF">
            <w:pPr>
              <w:autoSpaceDE w:val="0"/>
              <w:autoSpaceDN w:val="0"/>
              <w:adjustRightInd w:val="0"/>
              <w:rPr>
                <w:rFonts w:cstheme="minorHAnsi"/>
                <w:color w:val="000000"/>
                <w:sz w:val="20"/>
                <w:szCs w:val="20"/>
                <w:lang w:val="el-GR"/>
              </w:rPr>
            </w:pPr>
            <w:r>
              <w:rPr>
                <w:rFonts w:cstheme="minorHAnsi"/>
                <w:color w:val="000000"/>
                <w:sz w:val="20"/>
                <w:szCs w:val="20"/>
                <w:lang w:val="el-GR"/>
              </w:rPr>
              <w:t>Δημιουργία Βάσης</w:t>
            </w:r>
          </w:p>
        </w:tc>
        <w:tc>
          <w:tcPr>
            <w:tcW w:w="4386" w:type="dxa"/>
            <w:shd w:val="clear" w:color="auto" w:fill="FFFFFF" w:themeFill="background1"/>
          </w:tcPr>
          <w:p w14:paraId="557634F5" w14:textId="2FC4943B" w:rsidR="002142F2" w:rsidRPr="005F0D5D" w:rsidRDefault="00633AE6" w:rsidP="001454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lang w:val="el-GR"/>
              </w:rPr>
            </w:pPr>
            <w:r>
              <w:rPr>
                <w:rFonts w:cstheme="minorHAnsi"/>
                <w:color w:val="000000"/>
                <w:sz w:val="20"/>
                <w:szCs w:val="20"/>
                <w:lang w:val="el-GR"/>
              </w:rPr>
              <w:t xml:space="preserve">1 Μαΐου – 30 Μαΐου  </w:t>
            </w:r>
          </w:p>
        </w:tc>
      </w:tr>
      <w:tr w:rsidR="002142F2" w:rsidRPr="005F0D5D" w14:paraId="5B640B15" w14:textId="77777777" w:rsidTr="001454BF">
        <w:trPr>
          <w:cnfStyle w:val="000000100000" w:firstRow="0" w:lastRow="0" w:firstColumn="0" w:lastColumn="0" w:oddVBand="0" w:evenVBand="0" w:oddHBand="1" w:evenHBand="0" w:firstRowFirstColumn="0" w:firstRowLastColumn="0" w:lastRowFirstColumn="0" w:lastRowLastColumn="0"/>
          <w:trHeight w:val="123"/>
        </w:trPr>
        <w:tc>
          <w:tcPr>
            <w:cnfStyle w:val="000010000000" w:firstRow="0" w:lastRow="0" w:firstColumn="0" w:lastColumn="0" w:oddVBand="1" w:evenVBand="0" w:oddHBand="0" w:evenHBand="0" w:firstRowFirstColumn="0" w:firstRowLastColumn="0" w:lastRowFirstColumn="0" w:lastRowLastColumn="0"/>
            <w:tcW w:w="4386" w:type="dxa"/>
          </w:tcPr>
          <w:p w14:paraId="0062A3EC" w14:textId="77777777" w:rsidR="002142F2" w:rsidRPr="005F0D5D" w:rsidRDefault="002142F2" w:rsidP="001454BF">
            <w:pPr>
              <w:autoSpaceDE w:val="0"/>
              <w:autoSpaceDN w:val="0"/>
              <w:adjustRightInd w:val="0"/>
              <w:rPr>
                <w:rFonts w:cstheme="minorHAnsi"/>
                <w:color w:val="000000"/>
                <w:sz w:val="20"/>
                <w:szCs w:val="20"/>
              </w:rPr>
            </w:pPr>
            <w:r>
              <w:rPr>
                <w:rFonts w:cstheme="minorHAnsi"/>
                <w:color w:val="000000"/>
                <w:sz w:val="20"/>
                <w:szCs w:val="20"/>
                <w:lang w:val="el-GR"/>
              </w:rPr>
              <w:t xml:space="preserve">Κατασκευή </w:t>
            </w:r>
            <w:proofErr w:type="spellStart"/>
            <w:r>
              <w:rPr>
                <w:rFonts w:cstheme="minorHAnsi"/>
                <w:color w:val="000000"/>
                <w:sz w:val="20"/>
                <w:szCs w:val="20"/>
              </w:rPr>
              <w:t>chatbox</w:t>
            </w:r>
            <w:proofErr w:type="spellEnd"/>
          </w:p>
        </w:tc>
        <w:tc>
          <w:tcPr>
            <w:tcW w:w="4386" w:type="dxa"/>
          </w:tcPr>
          <w:p w14:paraId="63374BCE" w14:textId="1401A2DE" w:rsidR="002142F2" w:rsidRPr="005F0D5D" w:rsidRDefault="00633AE6" w:rsidP="001454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lang w:val="el-GR"/>
              </w:rPr>
            </w:pPr>
            <w:r>
              <w:rPr>
                <w:rFonts w:cstheme="minorHAnsi"/>
                <w:color w:val="000000"/>
                <w:sz w:val="20"/>
                <w:szCs w:val="20"/>
                <w:lang w:val="el-GR"/>
              </w:rPr>
              <w:t xml:space="preserve">25 Απριλίου – 20 </w:t>
            </w:r>
            <w:r>
              <w:rPr>
                <w:rFonts w:cstheme="minorHAnsi"/>
                <w:color w:val="000000"/>
                <w:sz w:val="20"/>
                <w:szCs w:val="20"/>
                <w:lang w:val="el-GR"/>
              </w:rPr>
              <w:t xml:space="preserve">Μαΐου  </w:t>
            </w:r>
          </w:p>
        </w:tc>
      </w:tr>
      <w:tr w:rsidR="002142F2" w:rsidRPr="005F0D5D" w14:paraId="033BC982" w14:textId="77777777" w:rsidTr="001454BF">
        <w:trPr>
          <w:trHeight w:val="123"/>
        </w:trPr>
        <w:tc>
          <w:tcPr>
            <w:cnfStyle w:val="000010000000" w:firstRow="0" w:lastRow="0" w:firstColumn="0" w:lastColumn="0" w:oddVBand="1" w:evenVBand="0" w:oddHBand="0" w:evenHBand="0" w:firstRowFirstColumn="0" w:firstRowLastColumn="0" w:lastRowFirstColumn="0" w:lastRowLastColumn="0"/>
            <w:tcW w:w="4386" w:type="dxa"/>
            <w:shd w:val="clear" w:color="auto" w:fill="FFFFFF" w:themeFill="background1"/>
          </w:tcPr>
          <w:p w14:paraId="280A066A" w14:textId="77777777" w:rsidR="002142F2" w:rsidRPr="005F0D5D" w:rsidRDefault="002142F2" w:rsidP="001454BF">
            <w:pPr>
              <w:autoSpaceDE w:val="0"/>
              <w:autoSpaceDN w:val="0"/>
              <w:adjustRightInd w:val="0"/>
              <w:rPr>
                <w:rFonts w:cstheme="minorHAnsi"/>
                <w:color w:val="000000"/>
                <w:sz w:val="20"/>
                <w:szCs w:val="20"/>
              </w:rPr>
            </w:pPr>
            <w:r>
              <w:rPr>
                <w:rFonts w:cstheme="minorHAnsi"/>
                <w:color w:val="000000"/>
                <w:sz w:val="20"/>
                <w:szCs w:val="20"/>
                <w:lang w:val="el-GR"/>
              </w:rPr>
              <w:t xml:space="preserve">Κατασκευή </w:t>
            </w:r>
            <w:r>
              <w:rPr>
                <w:rFonts w:cstheme="minorHAnsi"/>
                <w:color w:val="000000"/>
                <w:sz w:val="20"/>
                <w:szCs w:val="20"/>
              </w:rPr>
              <w:t>Server</w:t>
            </w:r>
          </w:p>
        </w:tc>
        <w:tc>
          <w:tcPr>
            <w:tcW w:w="4386" w:type="dxa"/>
            <w:shd w:val="clear" w:color="auto" w:fill="FFFFFF" w:themeFill="background1"/>
          </w:tcPr>
          <w:p w14:paraId="23A4C58F" w14:textId="0D423D2C" w:rsidR="002142F2" w:rsidRPr="005F0D5D" w:rsidRDefault="00633AE6" w:rsidP="001454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lang w:val="el-GR"/>
              </w:rPr>
            </w:pPr>
            <w:r>
              <w:rPr>
                <w:rFonts w:cstheme="minorHAnsi"/>
                <w:color w:val="000000"/>
                <w:sz w:val="20"/>
                <w:szCs w:val="20"/>
                <w:lang w:val="el-GR"/>
              </w:rPr>
              <w:t xml:space="preserve">20 </w:t>
            </w:r>
            <w:r>
              <w:rPr>
                <w:rFonts w:cstheme="minorHAnsi"/>
                <w:color w:val="000000"/>
                <w:sz w:val="20"/>
                <w:szCs w:val="20"/>
                <w:lang w:val="el-GR"/>
              </w:rPr>
              <w:t xml:space="preserve">Μαΐου  </w:t>
            </w:r>
            <w:r>
              <w:rPr>
                <w:rFonts w:cstheme="minorHAnsi"/>
                <w:color w:val="000000"/>
                <w:sz w:val="20"/>
                <w:szCs w:val="20"/>
                <w:lang w:val="el-GR"/>
              </w:rPr>
              <w:t>- 6 Ιουνίου</w:t>
            </w:r>
          </w:p>
        </w:tc>
      </w:tr>
      <w:tr w:rsidR="002142F2" w:rsidRPr="005F0D5D" w14:paraId="2D64752F" w14:textId="77777777" w:rsidTr="001454BF">
        <w:trPr>
          <w:cnfStyle w:val="000000100000" w:firstRow="0" w:lastRow="0" w:firstColumn="0" w:lastColumn="0" w:oddVBand="0" w:evenVBand="0" w:oddHBand="1" w:evenHBand="0" w:firstRowFirstColumn="0" w:firstRowLastColumn="0" w:lastRowFirstColumn="0" w:lastRowLastColumn="0"/>
          <w:trHeight w:val="123"/>
        </w:trPr>
        <w:tc>
          <w:tcPr>
            <w:cnfStyle w:val="000010000000" w:firstRow="0" w:lastRow="0" w:firstColumn="0" w:lastColumn="0" w:oddVBand="1" w:evenVBand="0" w:oddHBand="0" w:evenHBand="0" w:firstRowFirstColumn="0" w:firstRowLastColumn="0" w:lastRowFirstColumn="0" w:lastRowLastColumn="0"/>
            <w:tcW w:w="4386" w:type="dxa"/>
          </w:tcPr>
          <w:p w14:paraId="27AE2970" w14:textId="77777777" w:rsidR="002142F2" w:rsidRPr="009C67BD" w:rsidRDefault="002142F2" w:rsidP="001454BF">
            <w:pPr>
              <w:autoSpaceDE w:val="0"/>
              <w:autoSpaceDN w:val="0"/>
              <w:adjustRightInd w:val="0"/>
              <w:rPr>
                <w:rFonts w:cstheme="minorHAnsi"/>
                <w:color w:val="000000"/>
                <w:sz w:val="20"/>
                <w:szCs w:val="20"/>
                <w:lang w:val="el-GR"/>
              </w:rPr>
            </w:pPr>
            <w:r w:rsidRPr="009C67BD">
              <w:rPr>
                <w:rFonts w:cstheme="minorHAnsi"/>
                <w:color w:val="000000"/>
                <w:sz w:val="20"/>
                <w:szCs w:val="20"/>
                <w:lang w:val="el-GR"/>
              </w:rPr>
              <w:t xml:space="preserve">Κατασκευή </w:t>
            </w:r>
            <w:r w:rsidRPr="009C67BD">
              <w:rPr>
                <w:rFonts w:cstheme="minorHAnsi"/>
                <w:color w:val="000000"/>
                <w:sz w:val="20"/>
                <w:szCs w:val="20"/>
              </w:rPr>
              <w:t>board object</w:t>
            </w:r>
          </w:p>
        </w:tc>
        <w:tc>
          <w:tcPr>
            <w:tcW w:w="4386" w:type="dxa"/>
          </w:tcPr>
          <w:p w14:paraId="5F7883C8" w14:textId="497F7D21" w:rsidR="002142F2" w:rsidRPr="00633AE6" w:rsidRDefault="00633AE6" w:rsidP="001454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lang w:val="el-GR"/>
              </w:rPr>
            </w:pPr>
            <w:r>
              <w:rPr>
                <w:rFonts w:cstheme="minorHAnsi"/>
                <w:color w:val="000000"/>
                <w:sz w:val="20"/>
                <w:szCs w:val="20"/>
                <w:lang w:val="el-GR"/>
              </w:rPr>
              <w:t xml:space="preserve">10 </w:t>
            </w:r>
            <w:r>
              <w:rPr>
                <w:rFonts w:cstheme="minorHAnsi"/>
                <w:color w:val="000000"/>
                <w:sz w:val="20"/>
                <w:szCs w:val="20"/>
                <w:lang w:val="el-GR"/>
              </w:rPr>
              <w:t xml:space="preserve">Μαΐου  </w:t>
            </w:r>
            <w:r>
              <w:rPr>
                <w:rFonts w:cstheme="minorHAnsi"/>
                <w:color w:val="000000"/>
                <w:sz w:val="20"/>
                <w:szCs w:val="20"/>
                <w:lang w:val="el-GR"/>
              </w:rPr>
              <w:t>- 6 Ιουνίου</w:t>
            </w:r>
          </w:p>
        </w:tc>
      </w:tr>
      <w:tr w:rsidR="002142F2" w:rsidRPr="005F0D5D" w14:paraId="15BC62B8" w14:textId="77777777" w:rsidTr="001454BF">
        <w:trPr>
          <w:trHeight w:val="123"/>
        </w:trPr>
        <w:tc>
          <w:tcPr>
            <w:cnfStyle w:val="000010000000" w:firstRow="0" w:lastRow="0" w:firstColumn="0" w:lastColumn="0" w:oddVBand="1" w:evenVBand="0" w:oddHBand="0" w:evenHBand="0" w:firstRowFirstColumn="0" w:firstRowLastColumn="0" w:lastRowFirstColumn="0" w:lastRowLastColumn="0"/>
            <w:tcW w:w="4386" w:type="dxa"/>
            <w:shd w:val="clear" w:color="auto" w:fill="FFFFFF" w:themeFill="background1"/>
          </w:tcPr>
          <w:p w14:paraId="01F06AA3" w14:textId="77777777" w:rsidR="002142F2" w:rsidRPr="00C80471" w:rsidRDefault="002142F2" w:rsidP="001454BF">
            <w:pPr>
              <w:autoSpaceDE w:val="0"/>
              <w:autoSpaceDN w:val="0"/>
              <w:adjustRightInd w:val="0"/>
              <w:rPr>
                <w:rFonts w:cstheme="minorHAnsi"/>
                <w:color w:val="000000"/>
                <w:sz w:val="20"/>
                <w:szCs w:val="20"/>
              </w:rPr>
            </w:pPr>
            <w:r>
              <w:rPr>
                <w:rFonts w:cstheme="minorHAnsi"/>
                <w:color w:val="000000"/>
                <w:sz w:val="20"/>
                <w:szCs w:val="20"/>
                <w:lang w:val="el-GR"/>
              </w:rPr>
              <w:t>Διασύνδεση Βάσης-</w:t>
            </w:r>
            <w:r>
              <w:rPr>
                <w:rFonts w:cstheme="minorHAnsi"/>
                <w:color w:val="000000"/>
                <w:sz w:val="20"/>
                <w:szCs w:val="20"/>
              </w:rPr>
              <w:t>Server-Client</w:t>
            </w:r>
          </w:p>
        </w:tc>
        <w:tc>
          <w:tcPr>
            <w:tcW w:w="4386" w:type="dxa"/>
            <w:shd w:val="clear" w:color="auto" w:fill="FFFFFF" w:themeFill="background1"/>
          </w:tcPr>
          <w:p w14:paraId="7F37AB87" w14:textId="39A1103B" w:rsidR="002142F2" w:rsidRPr="009B1FDF" w:rsidRDefault="009B1FDF" w:rsidP="001454B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lang w:val="el-GR"/>
              </w:rPr>
            </w:pPr>
            <w:r>
              <w:rPr>
                <w:rFonts w:cstheme="minorHAnsi"/>
                <w:color w:val="000000"/>
                <w:sz w:val="20"/>
                <w:szCs w:val="20"/>
                <w:lang w:val="el-GR"/>
              </w:rPr>
              <w:t xml:space="preserve">20 </w:t>
            </w:r>
            <w:r>
              <w:rPr>
                <w:rFonts w:cstheme="minorHAnsi"/>
                <w:color w:val="000000"/>
                <w:sz w:val="20"/>
                <w:szCs w:val="20"/>
                <w:lang w:val="el-GR"/>
              </w:rPr>
              <w:t xml:space="preserve">Μαΐου  </w:t>
            </w:r>
            <w:r>
              <w:rPr>
                <w:rFonts w:cstheme="minorHAnsi"/>
                <w:color w:val="000000"/>
                <w:sz w:val="20"/>
                <w:szCs w:val="20"/>
                <w:lang w:val="el-GR"/>
              </w:rPr>
              <w:t>- 6 Ιουνίου</w:t>
            </w:r>
          </w:p>
        </w:tc>
      </w:tr>
      <w:tr w:rsidR="002142F2" w:rsidRPr="005F0D5D" w14:paraId="60B00437" w14:textId="77777777" w:rsidTr="001454BF">
        <w:trPr>
          <w:cnfStyle w:val="000000100000" w:firstRow="0" w:lastRow="0" w:firstColumn="0" w:lastColumn="0" w:oddVBand="0" w:evenVBand="0" w:oddHBand="1" w:evenHBand="0" w:firstRowFirstColumn="0" w:firstRowLastColumn="0" w:lastRowFirstColumn="0" w:lastRowLastColumn="0"/>
          <w:trHeight w:val="123"/>
        </w:trPr>
        <w:tc>
          <w:tcPr>
            <w:cnfStyle w:val="000010000000" w:firstRow="0" w:lastRow="0" w:firstColumn="0" w:lastColumn="0" w:oddVBand="1" w:evenVBand="0" w:oddHBand="0" w:evenHBand="0" w:firstRowFirstColumn="0" w:firstRowLastColumn="0" w:lastRowFirstColumn="0" w:lastRowLastColumn="0"/>
            <w:tcW w:w="4386" w:type="dxa"/>
          </w:tcPr>
          <w:p w14:paraId="7723DD05" w14:textId="4ADCCDA1" w:rsidR="00633AE6" w:rsidRPr="00C80471" w:rsidRDefault="002142F2" w:rsidP="001454BF">
            <w:pPr>
              <w:autoSpaceDE w:val="0"/>
              <w:autoSpaceDN w:val="0"/>
              <w:adjustRightInd w:val="0"/>
              <w:rPr>
                <w:rFonts w:cstheme="minorHAnsi"/>
                <w:color w:val="000000"/>
                <w:sz w:val="20"/>
                <w:szCs w:val="20"/>
              </w:rPr>
            </w:pPr>
            <w:r>
              <w:rPr>
                <w:rFonts w:cstheme="minorHAnsi"/>
                <w:color w:val="000000"/>
                <w:sz w:val="20"/>
                <w:szCs w:val="20"/>
                <w:lang w:val="el-GR"/>
              </w:rPr>
              <w:t xml:space="preserve">Διασύνδεση </w:t>
            </w:r>
            <w:r>
              <w:rPr>
                <w:rFonts w:cstheme="minorHAnsi"/>
                <w:color w:val="000000"/>
                <w:sz w:val="20"/>
                <w:szCs w:val="20"/>
              </w:rPr>
              <w:t>Server-Client</w:t>
            </w:r>
          </w:p>
        </w:tc>
        <w:tc>
          <w:tcPr>
            <w:tcW w:w="4386" w:type="dxa"/>
          </w:tcPr>
          <w:p w14:paraId="35E30127" w14:textId="392F8AD7" w:rsidR="002142F2" w:rsidRDefault="009B1FDF" w:rsidP="001454BF">
            <w:pPr>
              <w:tabs>
                <w:tab w:val="center" w:pos="2085"/>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 w:val="20"/>
                <w:szCs w:val="20"/>
                <w:lang w:val="el-GR"/>
              </w:rPr>
            </w:pPr>
            <w:r>
              <w:rPr>
                <w:rFonts w:cstheme="minorHAnsi"/>
                <w:color w:val="000000"/>
                <w:sz w:val="20"/>
                <w:szCs w:val="20"/>
                <w:lang w:val="el-GR"/>
              </w:rPr>
              <w:t xml:space="preserve">25 </w:t>
            </w:r>
            <w:r>
              <w:rPr>
                <w:rFonts w:cstheme="minorHAnsi"/>
                <w:color w:val="000000"/>
                <w:sz w:val="20"/>
                <w:szCs w:val="20"/>
                <w:lang w:val="el-GR"/>
              </w:rPr>
              <w:t xml:space="preserve">Μαΐου  </w:t>
            </w:r>
            <w:r>
              <w:rPr>
                <w:rFonts w:cstheme="minorHAnsi"/>
                <w:color w:val="000000"/>
                <w:sz w:val="20"/>
                <w:szCs w:val="20"/>
                <w:lang w:val="el-GR"/>
              </w:rPr>
              <w:t>- 6 Ιουνίου</w:t>
            </w:r>
            <w:r w:rsidR="002142F2">
              <w:rPr>
                <w:rFonts w:cstheme="minorHAnsi"/>
                <w:color w:val="000000"/>
                <w:sz w:val="20"/>
                <w:szCs w:val="20"/>
                <w:lang w:val="el-GR"/>
              </w:rPr>
              <w:tab/>
            </w:r>
          </w:p>
        </w:tc>
      </w:tr>
      <w:tr w:rsidR="00633AE6" w:rsidRPr="005F0D5D" w14:paraId="4B756FE2" w14:textId="77777777" w:rsidTr="00633AE6">
        <w:trPr>
          <w:trHeight w:val="123"/>
        </w:trPr>
        <w:tc>
          <w:tcPr>
            <w:cnfStyle w:val="000010000000" w:firstRow="0" w:lastRow="0" w:firstColumn="0" w:lastColumn="0" w:oddVBand="1" w:evenVBand="0" w:oddHBand="0" w:evenHBand="0" w:firstRowFirstColumn="0" w:firstRowLastColumn="0" w:lastRowFirstColumn="0" w:lastRowLastColumn="0"/>
            <w:tcW w:w="4386" w:type="dxa"/>
            <w:shd w:val="clear" w:color="auto" w:fill="FFFFFF" w:themeFill="background1"/>
          </w:tcPr>
          <w:p w14:paraId="38A11476" w14:textId="5E650AEF" w:rsidR="00633AE6" w:rsidRDefault="00633AE6" w:rsidP="001454BF">
            <w:pPr>
              <w:autoSpaceDE w:val="0"/>
              <w:autoSpaceDN w:val="0"/>
              <w:adjustRightInd w:val="0"/>
              <w:rPr>
                <w:rFonts w:cstheme="minorHAnsi"/>
                <w:color w:val="000000"/>
                <w:sz w:val="20"/>
                <w:szCs w:val="20"/>
                <w:lang w:val="el-GR"/>
              </w:rPr>
            </w:pPr>
            <w:r>
              <w:rPr>
                <w:rFonts w:cstheme="minorHAnsi"/>
                <w:color w:val="000000"/>
                <w:sz w:val="20"/>
                <w:szCs w:val="20"/>
                <w:lang w:val="el-GR"/>
              </w:rPr>
              <w:t>Σύνταξη έκθεσης</w:t>
            </w:r>
          </w:p>
        </w:tc>
        <w:tc>
          <w:tcPr>
            <w:tcW w:w="4386" w:type="dxa"/>
            <w:shd w:val="clear" w:color="auto" w:fill="FFFFFF" w:themeFill="background1"/>
          </w:tcPr>
          <w:p w14:paraId="169ACB49" w14:textId="030B397A" w:rsidR="00633AE6" w:rsidRDefault="009B1FDF" w:rsidP="001454BF">
            <w:pPr>
              <w:tabs>
                <w:tab w:val="center" w:pos="2085"/>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lang w:val="el-GR"/>
              </w:rPr>
            </w:pPr>
            <w:r>
              <w:rPr>
                <w:rFonts w:cstheme="minorHAnsi"/>
                <w:color w:val="000000"/>
                <w:sz w:val="20"/>
                <w:szCs w:val="20"/>
                <w:lang w:val="el-GR"/>
              </w:rPr>
              <w:t xml:space="preserve">4 </w:t>
            </w:r>
            <w:r>
              <w:rPr>
                <w:rFonts w:cstheme="minorHAnsi"/>
                <w:color w:val="000000"/>
                <w:sz w:val="20"/>
                <w:szCs w:val="20"/>
                <w:lang w:val="el-GR"/>
              </w:rPr>
              <w:t>Ιουνίου</w:t>
            </w:r>
            <w:r>
              <w:rPr>
                <w:rFonts w:cstheme="minorHAnsi"/>
                <w:color w:val="000000"/>
                <w:sz w:val="20"/>
                <w:szCs w:val="20"/>
                <w:lang w:val="el-GR"/>
              </w:rPr>
              <w:t xml:space="preserve"> – 6 </w:t>
            </w:r>
            <w:r>
              <w:rPr>
                <w:rFonts w:cstheme="minorHAnsi"/>
                <w:color w:val="000000"/>
                <w:sz w:val="20"/>
                <w:szCs w:val="20"/>
                <w:lang w:val="el-GR"/>
              </w:rPr>
              <w:t>Ιουνίου</w:t>
            </w:r>
          </w:p>
        </w:tc>
      </w:tr>
    </w:tbl>
    <w:p w14:paraId="6BCCD3D6" w14:textId="77777777" w:rsidR="002142F2" w:rsidRPr="002142F2" w:rsidRDefault="002142F2" w:rsidP="002142F2">
      <w:pPr>
        <w:rPr>
          <w:lang w:val="el-GR"/>
        </w:rPr>
      </w:pPr>
    </w:p>
    <w:p w14:paraId="343C19A6" w14:textId="77777777" w:rsidR="00C418AC" w:rsidRPr="00C418AC" w:rsidRDefault="00C418AC" w:rsidP="00C418AC">
      <w:pPr>
        <w:rPr>
          <w:lang w:val="el-GR"/>
        </w:rPr>
      </w:pPr>
    </w:p>
    <w:p w14:paraId="76138CAE" w14:textId="77777777" w:rsidR="001D0F59" w:rsidRDefault="001D0F59" w:rsidP="001D0F59">
      <w:pPr>
        <w:pStyle w:val="Heading1"/>
        <w:rPr>
          <w:lang w:val="el-GR"/>
        </w:rPr>
      </w:pPr>
      <w:r>
        <w:rPr>
          <w:lang w:val="el-GR"/>
        </w:rPr>
        <w:t>Οδηγίες χρήσης</w:t>
      </w:r>
    </w:p>
    <w:p w14:paraId="6708EB5D" w14:textId="77777777" w:rsidR="001D0F59" w:rsidRDefault="001D0F59" w:rsidP="001D0F59">
      <w:pPr>
        <w:ind w:firstLine="720"/>
        <w:jc w:val="both"/>
        <w:rPr>
          <w:lang w:val="el-GR"/>
        </w:rPr>
      </w:pPr>
      <w:r>
        <w:rPr>
          <w:lang w:val="el-GR"/>
        </w:rPr>
        <w:t>Μεταβαίνοντας στην εφαρμογή ο χρήστης ζητείται να συνδεθεί σε λογαριασμό ή να δημιουργήσει καινούργιο. Για την δημιουργία λογαριασμού ο χρήστης χρειάζεται να πληκτρολογήσει ένα όνομα χρήστη, ένα κωδικό και μία διεύθυνση ηλεκτρονικού ταχυδρομείου. Για να συνδεθεί στο λογαριασμό του πληκτρολογεί το όνομα χρήστη του και τον κωδικό του.</w:t>
      </w:r>
    </w:p>
    <w:p w14:paraId="5C3A4E3D" w14:textId="77777777" w:rsidR="001D0F59" w:rsidRDefault="001D0F59" w:rsidP="001D0F59">
      <w:pPr>
        <w:jc w:val="both"/>
        <w:rPr>
          <w:lang w:val="el-GR"/>
        </w:rPr>
      </w:pPr>
      <w:r>
        <w:rPr>
          <w:lang w:val="el-GR"/>
        </w:rPr>
        <w:t xml:space="preserve"> </w:t>
      </w:r>
      <w:r>
        <w:rPr>
          <w:lang w:val="el-GR"/>
        </w:rPr>
        <w:tab/>
        <w:t>Με την επιτυχή σύνδεση</w:t>
      </w:r>
      <w:r w:rsidRPr="004D0356">
        <w:rPr>
          <w:lang w:val="el-GR"/>
        </w:rPr>
        <w:t xml:space="preserve"> </w:t>
      </w:r>
      <w:r>
        <w:rPr>
          <w:lang w:val="el-GR"/>
        </w:rPr>
        <w:t xml:space="preserve">ο χρήστης ανακατευθύνεται στην αρχική σελίδα. Στην σελίδα αυτή ο χρήστης έχει πρόσβαση στα ενεργά παιχνίδια του τα οποία παρουσιάζονται στην οριζόντια μπάρα καθώς και στο ημερήσιο  </w:t>
      </w:r>
      <w:r>
        <w:t>puzzle</w:t>
      </w:r>
      <w:r w:rsidRPr="00A40E79">
        <w:rPr>
          <w:lang w:val="el-GR"/>
        </w:rPr>
        <w:t xml:space="preserve"> </w:t>
      </w:r>
      <w:r>
        <w:rPr>
          <w:lang w:val="el-GR"/>
        </w:rPr>
        <w:t xml:space="preserve">ακριβώς από κάτω. Μέσω στην πλαϊνής μπάρας στο αριστερό μέρος της οθόνης ο χρήστης μπορεί να μεταβεί στην σελίδα για νέο παιχνίδι, στα </w:t>
      </w:r>
      <w:r>
        <w:t>puzzle</w:t>
      </w:r>
      <w:r w:rsidRPr="00A40E79">
        <w:rPr>
          <w:lang w:val="el-GR"/>
        </w:rPr>
        <w:t>,</w:t>
      </w:r>
      <w:r>
        <w:rPr>
          <w:lang w:val="el-GR"/>
        </w:rPr>
        <w:t xml:space="preserve"> στο </w:t>
      </w:r>
      <w:r>
        <w:t>academy</w:t>
      </w:r>
      <w:r w:rsidRPr="005F1C12">
        <w:rPr>
          <w:lang w:val="el-GR"/>
        </w:rPr>
        <w:t xml:space="preserve">, </w:t>
      </w:r>
      <w:r w:rsidRPr="00E6357A">
        <w:rPr>
          <w:lang w:val="el-GR"/>
        </w:rPr>
        <w:t xml:space="preserve">προσθήκη φίλου </w:t>
      </w:r>
      <w:r>
        <w:rPr>
          <w:lang w:val="el-GR"/>
        </w:rPr>
        <w:t xml:space="preserve">και στις ρυθμίσεις του, δίνεται ακόμη η δυνατότητα να αλλάξει </w:t>
      </w:r>
      <w:r w:rsidRPr="00E6357A">
        <w:rPr>
          <w:lang w:val="el-GR"/>
        </w:rPr>
        <w:t xml:space="preserve">τη χρωματική παλέτα </w:t>
      </w:r>
      <w:r>
        <w:rPr>
          <w:lang w:val="el-GR"/>
        </w:rPr>
        <w:t>της εφαρμογής .</w:t>
      </w:r>
    </w:p>
    <w:p w14:paraId="43D852E0" w14:textId="77777777" w:rsidR="001D0F59" w:rsidRDefault="001D0F59" w:rsidP="001D0F59">
      <w:pPr>
        <w:ind w:firstLine="720"/>
        <w:jc w:val="both"/>
        <w:rPr>
          <w:lang w:val="el-GR"/>
        </w:rPr>
      </w:pPr>
      <w:r>
        <w:rPr>
          <w:lang w:val="el-GR"/>
        </w:rPr>
        <w:t xml:space="preserve">Για την εύρεση καινούργιου παιχνιδιού ο χρήστης χρειάζεται να πατήσει το κουμπί </w:t>
      </w:r>
      <w:r w:rsidRPr="00A40E79">
        <w:rPr>
          <w:lang w:val="el-GR"/>
        </w:rPr>
        <w:t>“</w:t>
      </w:r>
      <w:r>
        <w:t>Search</w:t>
      </w:r>
      <w:r w:rsidRPr="00A40E79">
        <w:rPr>
          <w:lang w:val="el-GR"/>
        </w:rPr>
        <w:t xml:space="preserve"> </w:t>
      </w:r>
      <w:r>
        <w:t>for</w:t>
      </w:r>
      <w:r w:rsidRPr="00A40E79">
        <w:rPr>
          <w:lang w:val="el-GR"/>
        </w:rPr>
        <w:t xml:space="preserve"> </w:t>
      </w:r>
      <w:r>
        <w:t>a</w:t>
      </w:r>
      <w:r w:rsidRPr="00A40E79">
        <w:rPr>
          <w:lang w:val="el-GR"/>
        </w:rPr>
        <w:t xml:space="preserve"> </w:t>
      </w:r>
      <w:r>
        <w:t>game</w:t>
      </w:r>
      <w:r w:rsidRPr="00A40E79">
        <w:rPr>
          <w:lang w:val="el-GR"/>
        </w:rPr>
        <w:t>”</w:t>
      </w:r>
      <w:r>
        <w:rPr>
          <w:lang w:val="el-GR"/>
        </w:rPr>
        <w:t xml:space="preserve"> στην σελίδα που ανακατευθύνεται και να περιμένει μέχρι να βρεθεί αντίπαλος. Όταν βρεθεί αντίπαλος θα εμφανιστεί το κουμπί </w:t>
      </w:r>
      <w:r w:rsidRPr="00A40E79">
        <w:rPr>
          <w:lang w:val="el-GR"/>
        </w:rPr>
        <w:t>“</w:t>
      </w:r>
      <w:r>
        <w:t>Join</w:t>
      </w:r>
      <w:r w:rsidRPr="00A40E79">
        <w:rPr>
          <w:lang w:val="el-GR"/>
        </w:rPr>
        <w:t>”</w:t>
      </w:r>
      <w:r>
        <w:rPr>
          <w:lang w:val="el-GR"/>
        </w:rPr>
        <w:t xml:space="preserve">. Πατώντας το κουμπί αυτό ανακατευθύνεται στην σελίδα του </w:t>
      </w:r>
      <w:r>
        <w:rPr>
          <w:lang w:val="el-GR"/>
        </w:rPr>
        <w:lastRenderedPageBreak/>
        <w:t xml:space="preserve">παιχνιδιού. Για να παίξει το παιχνίδι χρειάζεται να πατήσει πάνω στο πιόνι που επιθυμεί να κινήσει και στην συνέχεια να πατήσει στο σημείο που θέλει να το μετακινήσει. Ύστερα, αναμένει για την κίνηση του αντιπάλου και επαναλαμβάνει τα ίδια βήματα μέχρι το τέλος του παιχνιδιού. </w:t>
      </w:r>
    </w:p>
    <w:p w14:paraId="5CF0379C" w14:textId="77777777" w:rsidR="001D0F59" w:rsidRDefault="001D0F59" w:rsidP="001D0F59">
      <w:pPr>
        <w:ind w:firstLine="720"/>
        <w:jc w:val="both"/>
        <w:rPr>
          <w:lang w:val="el-GR"/>
        </w:rPr>
      </w:pPr>
      <w:r w:rsidRPr="006223A3">
        <w:rPr>
          <w:lang w:val="el-GR"/>
        </w:rPr>
        <w:t xml:space="preserve">Για την είσοδο στο </w:t>
      </w:r>
      <w:r w:rsidRPr="006223A3">
        <w:t>Academy</w:t>
      </w:r>
      <w:r w:rsidRPr="006223A3">
        <w:rPr>
          <w:lang w:val="el-GR"/>
        </w:rPr>
        <w:t xml:space="preserve"> ο χρήστης πατά το κουμπί στην μπάρα στο αριστερό μέρος της οθόνης. Με την ενέργεια αυτή ανακατευθύνεται στο </w:t>
      </w:r>
      <w:r w:rsidRPr="006223A3">
        <w:t>Academy</w:t>
      </w:r>
      <w:r w:rsidRPr="006223A3">
        <w:rPr>
          <w:lang w:val="el-GR"/>
        </w:rPr>
        <w:t xml:space="preserve"> με πρώτη σελίδα που παρουσιάζεται την σελίδα με τις στρατηγικές ανοιγμάτων. Σε αυτήν την σελίδα ο χρήστης μπορεί να δει παραδείγματα διάσημων στρατηγικών ανοίγματος καθώς και να διαβάσει μερικά λόγια για την λογική πίσω από το καθένα. Στο πάνω μέρος της σελίδας εμφανίζονται τρεις επιλογές για το χρήστη. Η πρώτη είναι όπως αναφέρθηκε η στρατηγική ανοίγματος. Η δεύτερη “</w:t>
      </w:r>
      <w:r>
        <w:t>Self</w:t>
      </w:r>
      <w:r w:rsidRPr="006223A3">
        <w:rPr>
          <w:lang w:val="el-GR"/>
        </w:rPr>
        <w:t>-</w:t>
      </w:r>
      <w:r>
        <w:t>Analyzing</w:t>
      </w:r>
      <w:r w:rsidRPr="006223A3">
        <w:rPr>
          <w:lang w:val="el-GR"/>
        </w:rPr>
        <w:t xml:space="preserve">” </w:t>
      </w:r>
      <w:r>
        <w:rPr>
          <w:lang w:val="el-GR"/>
        </w:rPr>
        <w:t xml:space="preserve">παρέχει στο χρήστη την δυνατότητα να χρησιμοποιήσει μία σκακιέρα όπου μπορεί να κάνει κινήσεις και για τους δύο παίκτες. Με την χρήση αυτού ο χρήστης μπορεί να μελετήσει διάσημες παρτίδες ή ακόμα και τις δικές του για να εντοπίσει τα λάθη του. Η τρίτη επιλογή </w:t>
      </w:r>
      <w:r w:rsidRPr="00405EFA">
        <w:rPr>
          <w:lang w:val="el-GR"/>
        </w:rPr>
        <w:t>“</w:t>
      </w:r>
      <w:r>
        <w:t>Endings</w:t>
      </w:r>
      <w:r w:rsidRPr="00405EFA">
        <w:rPr>
          <w:lang w:val="el-GR"/>
        </w:rPr>
        <w:t>”</w:t>
      </w:r>
      <w:r>
        <w:rPr>
          <w:lang w:val="el-GR"/>
        </w:rPr>
        <w:t xml:space="preserve"> παρουσιάζει στον χρήστη στρατηγικές κλεισίματος του παιχνιδιού.</w:t>
      </w:r>
    </w:p>
    <w:p w14:paraId="06924C85" w14:textId="77777777" w:rsidR="001D0F59" w:rsidRDefault="001D0F59" w:rsidP="001D0F59">
      <w:pPr>
        <w:ind w:firstLine="720"/>
        <w:jc w:val="both"/>
        <w:rPr>
          <w:lang w:val="el-GR"/>
        </w:rPr>
      </w:pPr>
      <w:r>
        <w:rPr>
          <w:lang w:val="el-GR"/>
        </w:rPr>
        <w:t xml:space="preserve">Πατώντας </w:t>
      </w:r>
      <w:r w:rsidRPr="00357BEC">
        <w:rPr>
          <w:lang w:val="el-GR"/>
        </w:rPr>
        <w:t xml:space="preserve">πάνω στον χρήστη </w:t>
      </w:r>
      <w:r>
        <w:rPr>
          <w:lang w:val="el-GR"/>
        </w:rPr>
        <w:t>στη οριζόντια μπάρα στην αρχική οθόνη ο χρήστης μπορεί να μεταβεί στο προφίλ του όπου μπορεί δει στατιστικά στοιχεία για τα παιχνίδια του.</w:t>
      </w:r>
    </w:p>
    <w:p w14:paraId="358E2C8F" w14:textId="77777777" w:rsidR="001D0F59" w:rsidRPr="00357BEC" w:rsidRDefault="001D0F59" w:rsidP="001D0F59">
      <w:pPr>
        <w:ind w:firstLine="720"/>
        <w:jc w:val="both"/>
        <w:rPr>
          <w:lang w:val="el-GR"/>
        </w:rPr>
      </w:pPr>
      <w:r>
        <w:rPr>
          <w:lang w:val="el-GR"/>
        </w:rPr>
        <w:t xml:space="preserve">Οι επιλογές </w:t>
      </w:r>
      <w:r>
        <w:t>Puzzles</w:t>
      </w:r>
      <w:r w:rsidRPr="00D86C35">
        <w:rPr>
          <w:lang w:val="el-GR"/>
        </w:rPr>
        <w:t xml:space="preserve"> </w:t>
      </w:r>
      <w:r w:rsidRPr="005F1C12">
        <w:rPr>
          <w:lang w:val="el-GR"/>
        </w:rPr>
        <w:t>,</w:t>
      </w:r>
      <w:r w:rsidRPr="00FB023F">
        <w:rPr>
          <w:color w:val="FF0000"/>
          <w:lang w:val="el-GR"/>
        </w:rPr>
        <w:t xml:space="preserve"> </w:t>
      </w:r>
      <w:r w:rsidRPr="00357BEC">
        <w:t>Add</w:t>
      </w:r>
      <w:r w:rsidRPr="00357BEC">
        <w:rPr>
          <w:lang w:val="el-GR"/>
        </w:rPr>
        <w:t xml:space="preserve"> </w:t>
      </w:r>
      <w:r w:rsidRPr="00357BEC">
        <w:t>Friend</w:t>
      </w:r>
      <w:r w:rsidRPr="00357BEC">
        <w:rPr>
          <w:lang w:val="el-GR"/>
        </w:rPr>
        <w:t xml:space="preserve"> </w:t>
      </w:r>
      <w:r>
        <w:rPr>
          <w:lang w:val="el-GR"/>
        </w:rPr>
        <w:t xml:space="preserve">και </w:t>
      </w:r>
      <w:r>
        <w:t>Settings</w:t>
      </w:r>
      <w:r w:rsidRPr="00D86C35">
        <w:rPr>
          <w:lang w:val="el-GR"/>
        </w:rPr>
        <w:t xml:space="preserve"> </w:t>
      </w:r>
      <w:r>
        <w:rPr>
          <w:lang w:val="el-GR"/>
        </w:rPr>
        <w:t xml:space="preserve">δεν έχουν υλοποιηθεί ακόμη και σε σκελετική φάση όπως το υπόλοιπο όμως κατά την μελέτη είχε καταγραφή η ιδέα σχεδιασμού. Για τα </w:t>
      </w:r>
      <w:r>
        <w:t>Puzzles</w:t>
      </w:r>
      <w:r w:rsidRPr="00D86C35">
        <w:rPr>
          <w:lang w:val="el-GR"/>
        </w:rPr>
        <w:t xml:space="preserve"> </w:t>
      </w:r>
      <w:r>
        <w:rPr>
          <w:lang w:val="el-GR"/>
        </w:rPr>
        <w:t xml:space="preserve">είχε σχεδιαστεί </w:t>
      </w:r>
      <w:proofErr w:type="spellStart"/>
      <w:r>
        <w:rPr>
          <w:lang w:val="el-GR"/>
        </w:rPr>
        <w:t>διεπαφή</w:t>
      </w:r>
      <w:proofErr w:type="spellEnd"/>
      <w:r>
        <w:rPr>
          <w:lang w:val="el-GR"/>
        </w:rPr>
        <w:t xml:space="preserve"> παρόμοια με αυτή του </w:t>
      </w:r>
      <w:r>
        <w:t>Academy</w:t>
      </w:r>
      <w:r w:rsidRPr="00D86C35">
        <w:rPr>
          <w:lang w:val="el-GR"/>
        </w:rPr>
        <w:t xml:space="preserve"> </w:t>
      </w:r>
      <w:r>
        <w:rPr>
          <w:lang w:val="el-GR"/>
        </w:rPr>
        <w:t xml:space="preserve">όπου ο χρήστης θα μπορούσε να επιλέξει την κατηγορία </w:t>
      </w:r>
      <w:r>
        <w:t>puzzle</w:t>
      </w:r>
      <w:r w:rsidRPr="00D86C35">
        <w:rPr>
          <w:lang w:val="el-GR"/>
        </w:rPr>
        <w:t xml:space="preserve"> </w:t>
      </w:r>
      <w:r>
        <w:rPr>
          <w:lang w:val="el-GR"/>
        </w:rPr>
        <w:t xml:space="preserve">που θα ήθελε. Για τα </w:t>
      </w:r>
      <w:r>
        <w:t>Settings</w:t>
      </w:r>
      <w:r w:rsidRPr="00D86C35">
        <w:rPr>
          <w:lang w:val="el-GR"/>
        </w:rPr>
        <w:t xml:space="preserve"> </w:t>
      </w:r>
      <w:r>
        <w:rPr>
          <w:lang w:val="el-GR"/>
        </w:rPr>
        <w:t>ο χρήστης θα μπορούσε να αλλάξει κάποιες βασικές ρυθμίσεις του λογαριασμού του με την συνηθισμένη μορφή πάνελ.</w:t>
      </w:r>
      <w:r>
        <w:rPr>
          <w:color w:val="FF0000"/>
          <w:lang w:val="el-GR"/>
        </w:rPr>
        <w:t xml:space="preserve"> ,</w:t>
      </w:r>
      <w:r w:rsidRPr="00357BEC">
        <w:rPr>
          <w:lang w:val="el-GR"/>
        </w:rPr>
        <w:t xml:space="preserve">ενώ στο </w:t>
      </w:r>
      <w:r w:rsidRPr="00357BEC">
        <w:t>Add</w:t>
      </w:r>
      <w:r w:rsidRPr="00357BEC">
        <w:rPr>
          <w:lang w:val="el-GR"/>
        </w:rPr>
        <w:t xml:space="preserve"> </w:t>
      </w:r>
      <w:r w:rsidRPr="00357BEC">
        <w:t>Friend</w:t>
      </w:r>
      <w:r w:rsidRPr="00357BEC">
        <w:rPr>
          <w:lang w:val="el-GR"/>
        </w:rPr>
        <w:t xml:space="preserve"> θα πρόσθετε φίλους ώστε να πραγματοποιούνται παρτίδες μεταξύ τους</w:t>
      </w:r>
    </w:p>
    <w:sectPr w:rsidR="001D0F59" w:rsidRPr="00357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52BBE"/>
    <w:multiLevelType w:val="hybridMultilevel"/>
    <w:tmpl w:val="920E9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55329"/>
    <w:multiLevelType w:val="hybridMultilevel"/>
    <w:tmpl w:val="24BE0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708FA"/>
    <w:multiLevelType w:val="hybridMultilevel"/>
    <w:tmpl w:val="1796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790"/>
    <w:rsid w:val="000039E7"/>
    <w:rsid w:val="00014E14"/>
    <w:rsid w:val="00030B36"/>
    <w:rsid w:val="00082F8E"/>
    <w:rsid w:val="00092229"/>
    <w:rsid w:val="000B7790"/>
    <w:rsid w:val="000E1430"/>
    <w:rsid w:val="000E18F5"/>
    <w:rsid w:val="00103BEB"/>
    <w:rsid w:val="00120C5E"/>
    <w:rsid w:val="00142453"/>
    <w:rsid w:val="0019786F"/>
    <w:rsid w:val="001A301C"/>
    <w:rsid w:val="001D0F59"/>
    <w:rsid w:val="001F3477"/>
    <w:rsid w:val="0020105C"/>
    <w:rsid w:val="002142F2"/>
    <w:rsid w:val="00311969"/>
    <w:rsid w:val="00357BEC"/>
    <w:rsid w:val="003637DF"/>
    <w:rsid w:val="003B6B3E"/>
    <w:rsid w:val="003F575C"/>
    <w:rsid w:val="00405EFA"/>
    <w:rsid w:val="004230C0"/>
    <w:rsid w:val="00481007"/>
    <w:rsid w:val="004D0356"/>
    <w:rsid w:val="004F5124"/>
    <w:rsid w:val="0054792B"/>
    <w:rsid w:val="00553F31"/>
    <w:rsid w:val="005767B8"/>
    <w:rsid w:val="005F0D5D"/>
    <w:rsid w:val="005F1C12"/>
    <w:rsid w:val="006223A3"/>
    <w:rsid w:val="00633AE6"/>
    <w:rsid w:val="0063780E"/>
    <w:rsid w:val="0066139E"/>
    <w:rsid w:val="006D7604"/>
    <w:rsid w:val="00836142"/>
    <w:rsid w:val="008646CF"/>
    <w:rsid w:val="00961788"/>
    <w:rsid w:val="00994F97"/>
    <w:rsid w:val="009B1FDF"/>
    <w:rsid w:val="009C67BD"/>
    <w:rsid w:val="00A16413"/>
    <w:rsid w:val="00A40E79"/>
    <w:rsid w:val="00AA3ABA"/>
    <w:rsid w:val="00AD33F8"/>
    <w:rsid w:val="00B02ED6"/>
    <w:rsid w:val="00B65D15"/>
    <w:rsid w:val="00BC4C21"/>
    <w:rsid w:val="00BD40C2"/>
    <w:rsid w:val="00C349CC"/>
    <w:rsid w:val="00C418AC"/>
    <w:rsid w:val="00C6637B"/>
    <w:rsid w:val="00C80471"/>
    <w:rsid w:val="00CD59A8"/>
    <w:rsid w:val="00CE3777"/>
    <w:rsid w:val="00D6186F"/>
    <w:rsid w:val="00D86C35"/>
    <w:rsid w:val="00DD0CCD"/>
    <w:rsid w:val="00DE049B"/>
    <w:rsid w:val="00E62FCB"/>
    <w:rsid w:val="00E6357A"/>
    <w:rsid w:val="00E65744"/>
    <w:rsid w:val="00E95A2B"/>
    <w:rsid w:val="00EC0252"/>
    <w:rsid w:val="00F17DC7"/>
    <w:rsid w:val="00F3434A"/>
    <w:rsid w:val="00F50E5C"/>
    <w:rsid w:val="00F52B9A"/>
    <w:rsid w:val="00F535B3"/>
    <w:rsid w:val="00F662AE"/>
    <w:rsid w:val="00F675A2"/>
    <w:rsid w:val="00FA0258"/>
    <w:rsid w:val="00FB023F"/>
    <w:rsid w:val="00FB1A4D"/>
    <w:rsid w:val="00FE1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EA82C"/>
  <w15:chartTrackingRefBased/>
  <w15:docId w15:val="{B8C595B3-175D-40F8-B700-10A1C431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8AC"/>
  </w:style>
  <w:style w:type="paragraph" w:styleId="Heading1">
    <w:name w:val="heading 1"/>
    <w:basedOn w:val="Normal"/>
    <w:next w:val="Normal"/>
    <w:link w:val="Heading1Char"/>
    <w:uiPriority w:val="9"/>
    <w:qFormat/>
    <w:rsid w:val="00F535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64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02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B36"/>
    <w:pPr>
      <w:ind w:left="720"/>
      <w:contextualSpacing/>
    </w:pPr>
  </w:style>
  <w:style w:type="character" w:customStyle="1" w:styleId="Heading1Char">
    <w:name w:val="Heading 1 Char"/>
    <w:basedOn w:val="DefaultParagraphFont"/>
    <w:link w:val="Heading1"/>
    <w:uiPriority w:val="9"/>
    <w:rsid w:val="00F535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641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0252"/>
    <w:rPr>
      <w:rFonts w:asciiTheme="majorHAnsi" w:eastAsiaTheme="majorEastAsia" w:hAnsiTheme="majorHAnsi" w:cstheme="majorBidi"/>
      <w:color w:val="1F3763" w:themeColor="accent1" w:themeShade="7F"/>
      <w:sz w:val="24"/>
      <w:szCs w:val="24"/>
    </w:rPr>
  </w:style>
  <w:style w:type="paragraph" w:customStyle="1" w:styleId="Default">
    <w:name w:val="Default"/>
    <w:rsid w:val="001D0F59"/>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0105C"/>
    <w:rPr>
      <w:color w:val="0563C1" w:themeColor="hyperlink"/>
      <w:u w:val="single"/>
    </w:rPr>
  </w:style>
  <w:style w:type="character" w:styleId="UnresolvedMention">
    <w:name w:val="Unresolved Mention"/>
    <w:basedOn w:val="DefaultParagraphFont"/>
    <w:uiPriority w:val="99"/>
    <w:semiHidden/>
    <w:unhideWhenUsed/>
    <w:rsid w:val="0020105C"/>
    <w:rPr>
      <w:color w:val="605E5C"/>
      <w:shd w:val="clear" w:color="auto" w:fill="E1DFDD"/>
    </w:rPr>
  </w:style>
  <w:style w:type="table" w:styleId="PlainTable3">
    <w:name w:val="Plain Table 3"/>
    <w:basedOn w:val="TableNormal"/>
    <w:uiPriority w:val="43"/>
    <w:rsid w:val="005F0D5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5F0D5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4-Accent1">
    <w:name w:val="List Table 4 Accent 1"/>
    <w:basedOn w:val="TableNormal"/>
    <w:uiPriority w:val="49"/>
    <w:rsid w:val="005F0D5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449595">
      <w:bodyDiv w:val="1"/>
      <w:marLeft w:val="0"/>
      <w:marRight w:val="0"/>
      <w:marTop w:val="0"/>
      <w:marBottom w:val="0"/>
      <w:divBdr>
        <w:top w:val="none" w:sz="0" w:space="0" w:color="auto"/>
        <w:left w:val="none" w:sz="0" w:space="0" w:color="auto"/>
        <w:bottom w:val="none" w:sz="0" w:space="0" w:color="auto"/>
        <w:right w:val="none" w:sz="0" w:space="0" w:color="auto"/>
      </w:divBdr>
      <w:divsChild>
        <w:div w:id="531501351">
          <w:marLeft w:val="0"/>
          <w:marRight w:val="0"/>
          <w:marTop w:val="0"/>
          <w:marBottom w:val="0"/>
          <w:divBdr>
            <w:top w:val="none" w:sz="0" w:space="0" w:color="auto"/>
            <w:left w:val="none" w:sz="0" w:space="0" w:color="auto"/>
            <w:bottom w:val="none" w:sz="0" w:space="0" w:color="auto"/>
            <w:right w:val="none" w:sz="0" w:space="0" w:color="auto"/>
          </w:divBdr>
          <w:divsChild>
            <w:div w:id="7389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62173">
      <w:bodyDiv w:val="1"/>
      <w:marLeft w:val="0"/>
      <w:marRight w:val="0"/>
      <w:marTop w:val="0"/>
      <w:marBottom w:val="0"/>
      <w:divBdr>
        <w:top w:val="none" w:sz="0" w:space="0" w:color="auto"/>
        <w:left w:val="none" w:sz="0" w:space="0" w:color="auto"/>
        <w:bottom w:val="none" w:sz="0" w:space="0" w:color="auto"/>
        <w:right w:val="none" w:sz="0" w:space="0" w:color="auto"/>
      </w:divBdr>
      <w:divsChild>
        <w:div w:id="530387703">
          <w:marLeft w:val="0"/>
          <w:marRight w:val="0"/>
          <w:marTop w:val="0"/>
          <w:marBottom w:val="0"/>
          <w:divBdr>
            <w:top w:val="none" w:sz="0" w:space="0" w:color="auto"/>
            <w:left w:val="none" w:sz="0" w:space="0" w:color="auto"/>
            <w:bottom w:val="none" w:sz="0" w:space="0" w:color="auto"/>
            <w:right w:val="none" w:sz="0" w:space="0" w:color="auto"/>
          </w:divBdr>
          <w:divsChild>
            <w:div w:id="12285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77898">
      <w:bodyDiv w:val="1"/>
      <w:marLeft w:val="0"/>
      <w:marRight w:val="0"/>
      <w:marTop w:val="0"/>
      <w:marBottom w:val="0"/>
      <w:divBdr>
        <w:top w:val="none" w:sz="0" w:space="0" w:color="auto"/>
        <w:left w:val="none" w:sz="0" w:space="0" w:color="auto"/>
        <w:bottom w:val="none" w:sz="0" w:space="0" w:color="auto"/>
        <w:right w:val="none" w:sz="0" w:space="0" w:color="auto"/>
      </w:divBdr>
      <w:divsChild>
        <w:div w:id="808940209">
          <w:marLeft w:val="0"/>
          <w:marRight w:val="0"/>
          <w:marTop w:val="0"/>
          <w:marBottom w:val="0"/>
          <w:divBdr>
            <w:top w:val="none" w:sz="0" w:space="0" w:color="auto"/>
            <w:left w:val="none" w:sz="0" w:space="0" w:color="auto"/>
            <w:bottom w:val="none" w:sz="0" w:space="0" w:color="auto"/>
            <w:right w:val="none" w:sz="0" w:space="0" w:color="auto"/>
          </w:divBdr>
          <w:divsChild>
            <w:div w:id="627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6458">
      <w:bodyDiv w:val="1"/>
      <w:marLeft w:val="0"/>
      <w:marRight w:val="0"/>
      <w:marTop w:val="0"/>
      <w:marBottom w:val="0"/>
      <w:divBdr>
        <w:top w:val="none" w:sz="0" w:space="0" w:color="auto"/>
        <w:left w:val="none" w:sz="0" w:space="0" w:color="auto"/>
        <w:bottom w:val="none" w:sz="0" w:space="0" w:color="auto"/>
        <w:right w:val="none" w:sz="0" w:space="0" w:color="auto"/>
      </w:divBdr>
    </w:div>
    <w:div w:id="1066145383">
      <w:bodyDiv w:val="1"/>
      <w:marLeft w:val="0"/>
      <w:marRight w:val="0"/>
      <w:marTop w:val="0"/>
      <w:marBottom w:val="0"/>
      <w:divBdr>
        <w:top w:val="none" w:sz="0" w:space="0" w:color="auto"/>
        <w:left w:val="none" w:sz="0" w:space="0" w:color="auto"/>
        <w:bottom w:val="none" w:sz="0" w:space="0" w:color="auto"/>
        <w:right w:val="none" w:sz="0" w:space="0" w:color="auto"/>
      </w:divBdr>
      <w:divsChild>
        <w:div w:id="75831820">
          <w:marLeft w:val="0"/>
          <w:marRight w:val="0"/>
          <w:marTop w:val="0"/>
          <w:marBottom w:val="0"/>
          <w:divBdr>
            <w:top w:val="none" w:sz="0" w:space="0" w:color="auto"/>
            <w:left w:val="none" w:sz="0" w:space="0" w:color="auto"/>
            <w:bottom w:val="none" w:sz="0" w:space="0" w:color="auto"/>
            <w:right w:val="none" w:sz="0" w:space="0" w:color="auto"/>
          </w:divBdr>
          <w:divsChild>
            <w:div w:id="14378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49718">
      <w:bodyDiv w:val="1"/>
      <w:marLeft w:val="0"/>
      <w:marRight w:val="0"/>
      <w:marTop w:val="0"/>
      <w:marBottom w:val="0"/>
      <w:divBdr>
        <w:top w:val="none" w:sz="0" w:space="0" w:color="auto"/>
        <w:left w:val="none" w:sz="0" w:space="0" w:color="auto"/>
        <w:bottom w:val="none" w:sz="0" w:space="0" w:color="auto"/>
        <w:right w:val="none" w:sz="0" w:space="0" w:color="auto"/>
      </w:divBdr>
      <w:divsChild>
        <w:div w:id="427698011">
          <w:marLeft w:val="0"/>
          <w:marRight w:val="0"/>
          <w:marTop w:val="0"/>
          <w:marBottom w:val="0"/>
          <w:divBdr>
            <w:top w:val="none" w:sz="0" w:space="0" w:color="auto"/>
            <w:left w:val="none" w:sz="0" w:space="0" w:color="auto"/>
            <w:bottom w:val="none" w:sz="0" w:space="0" w:color="auto"/>
            <w:right w:val="none" w:sz="0" w:space="0" w:color="auto"/>
          </w:divBdr>
          <w:divsChild>
            <w:div w:id="194931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ess.com/openings" TargetMode="External"/><Relationship Id="rId3" Type="http://schemas.openxmlformats.org/officeDocument/2006/relationships/styles" Target="styles.xml"/><Relationship Id="rId7" Type="http://schemas.openxmlformats.org/officeDocument/2006/relationships/hyperlink" Target="https://en.wikipedia.org/wiki/Chess_open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ommons.wikimedia.org/wiki/Category:PNG_chess_pieces/Standard_transparent" TargetMode="External"/><Relationship Id="rId4" Type="http://schemas.openxmlformats.org/officeDocument/2006/relationships/settings" Target="settings.xml"/><Relationship Id="rId9" Type="http://schemas.openxmlformats.org/officeDocument/2006/relationships/hyperlink" Target="https://en.wikipedia.org/wiki/Chess_end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B4F8B-EF30-4DFA-97D8-7F063F91A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9</Pages>
  <Words>3234</Words>
  <Characters>18437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ΓΡΥΠΑΡΗΣ ΙΑΣΩΝ</dc:creator>
  <cp:keywords/>
  <dc:description/>
  <cp:lastModifiedBy>ΛΑΜΠΙΔΗΣ ΛΟΥΚΑΣ</cp:lastModifiedBy>
  <cp:revision>47</cp:revision>
  <dcterms:created xsi:type="dcterms:W3CDTF">2021-06-06T08:44:00Z</dcterms:created>
  <dcterms:modified xsi:type="dcterms:W3CDTF">2021-06-06T21:15:00Z</dcterms:modified>
</cp:coreProperties>
</file>