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BC91" w14:textId="77777777" w:rsidR="00987F9C" w:rsidRDefault="00987F9C" w:rsidP="00987F9C">
      <w:pPr>
        <w:pStyle w:val="Title"/>
      </w:pPr>
      <w:r w:rsidRPr="00987F9C">
        <w:t>GLOSSARY</w:t>
      </w:r>
    </w:p>
    <w:p w14:paraId="74376473" w14:textId="77777777" w:rsidR="00987F9C" w:rsidRDefault="00987F9C" w:rsidP="00987F9C">
      <w:pPr>
        <w:pStyle w:val="Heading2"/>
      </w:pPr>
      <w:r w:rsidRPr="00987F9C">
        <w:t>A basic vocabulary of terms that an uninformed visitor may encounter during a club meeting.</w:t>
      </w:r>
    </w:p>
    <w:p w14:paraId="20299405" w14:textId="77777777" w:rsidR="00987F9C" w:rsidRDefault="00987F9C" w:rsidP="00987F9C"/>
    <w:tbl>
      <w:tblPr>
        <w:tblW w:w="0" w:type="auto"/>
        <w:tblCellMar>
          <w:top w:w="15" w:type="dxa"/>
          <w:left w:w="15" w:type="dxa"/>
          <w:bottom w:w="15" w:type="dxa"/>
          <w:right w:w="15" w:type="dxa"/>
        </w:tblCellMar>
        <w:tblLook w:val="04A0" w:firstRow="1" w:lastRow="0" w:firstColumn="1" w:lastColumn="0" w:noHBand="0" w:noVBand="1"/>
      </w:tblPr>
      <w:tblGrid>
        <w:gridCol w:w="1843"/>
        <w:gridCol w:w="7167"/>
      </w:tblGrid>
      <w:tr w:rsidR="00987F9C" w:rsidRPr="00987F9C" w14:paraId="002DC394"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587E4F58"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Exposure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B6CEF2"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Exposure is the total amount of light that hits the sensor for one frame or shot.</w:t>
            </w:r>
          </w:p>
        </w:tc>
      </w:tr>
      <w:tr w:rsidR="00987F9C" w:rsidRPr="00987F9C" w14:paraId="6AA07C18"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6B4B7F1"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Altered Reality</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018037"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The manipulation of photographs to create a fictional or conceptual image or photographic art. Primarily, altered reality is changing a normal photo in a creative way. The photographer can be creative by using of lines, form and colour, expressing ideas or feelings in a non-traditional style.</w:t>
            </w:r>
          </w:p>
        </w:tc>
      </w:tr>
      <w:tr w:rsidR="00987F9C" w:rsidRPr="00987F9C" w14:paraId="17B657AE"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29C594D0"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Halo</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EABF37"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Halos are bands of light (or dark) that follow edges in an image. They are most prominent along high contrast edges such as i.e. when the land meets the sky.</w:t>
            </w:r>
          </w:p>
        </w:tc>
      </w:tr>
      <w:tr w:rsidR="00987F9C" w:rsidRPr="00987F9C" w14:paraId="64F8C29A"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494E789D"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Noise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760709"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A mottled or grainy appearance in images caused by electrical fluctuations on the image sensor.</w:t>
            </w:r>
          </w:p>
        </w:tc>
      </w:tr>
      <w:tr w:rsidR="00987F9C" w:rsidRPr="00987F9C" w14:paraId="6A859E50"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364E8216"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Star Groups</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E14E4B"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A promotion system supported by PSSA, which includes salon acceptances as a requirement for advancement within the club. Entering salons around the country and around the world gives you an opportunity to see how you rate in a bigger pool than just your own club. Achieving acceptances on these salons is recognition of your status as a photographer.</w:t>
            </w:r>
          </w:p>
        </w:tc>
      </w:tr>
      <w:tr w:rsidR="00987F9C" w:rsidRPr="00987F9C" w14:paraId="0FFD6240"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231741B3"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Shutter Speed</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403350"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The speed of your cameras shutter when a picture is taken.</w:t>
            </w:r>
          </w:p>
        </w:tc>
      </w:tr>
      <w:tr w:rsidR="00987F9C" w:rsidRPr="00987F9C" w14:paraId="102BB4E0"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06AEF118"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Salon</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63CFE8"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Photographic salon – a competitive exhibition of photography. Salons are either National ones where only photographers from South Africa (as well as all members of PSSA worldwide) may enter or international ones where photographers from all over the world compete.</w:t>
            </w:r>
          </w:p>
        </w:tc>
      </w:tr>
      <w:tr w:rsidR="00987F9C" w:rsidRPr="00987F9C" w14:paraId="59BA9C0F"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7C6B4B0"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PSSA</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0EBECE" w14:textId="71DD9C73"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The Photographic Society of South Africa is the officially recognised Body representing photographers in Southern Africa.</w:t>
            </w:r>
            <w:r>
              <w:rPr>
                <w:rFonts w:eastAsia="Times New Roman" w:cs="Arial"/>
                <w:color w:val="000000"/>
                <w:kern w:val="0"/>
                <w:szCs w:val="24"/>
                <w:lang w:eastAsia="en-ZA"/>
                <w14:ligatures w14:val="none"/>
              </w:rPr>
              <w:t xml:space="preserve"> </w:t>
            </w:r>
            <w:r w:rsidRPr="00987F9C">
              <w:rPr>
                <w:rFonts w:eastAsia="Times New Roman" w:cs="Arial"/>
                <w:color w:val="000000"/>
                <w:kern w:val="0"/>
                <w:szCs w:val="24"/>
                <w:lang w:eastAsia="en-ZA"/>
                <w14:ligatures w14:val="none"/>
              </w:rPr>
              <w:t>It was founded in 1954 as a non-profit organization.</w:t>
            </w:r>
          </w:p>
        </w:tc>
      </w:tr>
      <w:tr w:rsidR="00987F9C" w:rsidRPr="00987F9C" w14:paraId="4CA85F4D"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6701C044"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Pictorial Photo</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939E238"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The word ‘Pictorial’ is used in photography to define the style of image produced where there is evidence of Artistic Interpretation of the subject matter by the photographer.</w:t>
            </w:r>
          </w:p>
        </w:tc>
      </w:tr>
      <w:tr w:rsidR="00987F9C" w:rsidRPr="00987F9C" w14:paraId="766A6FC7"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25CE875"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Depth of Field (DOF)</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4EC863"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Depth of field is a photography term that refers to how much of the image is in focus</w:t>
            </w:r>
          </w:p>
        </w:tc>
      </w:tr>
      <w:tr w:rsidR="00987F9C" w:rsidRPr="00987F9C" w14:paraId="4F516D58"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6C4F2232" w14:textId="77777777" w:rsidR="00987F9C" w:rsidRPr="00987F9C" w:rsidRDefault="00987F9C" w:rsidP="00987F9C">
            <w:pPr>
              <w:rPr>
                <w:rFonts w:eastAsia="Times New Roman" w:cs="Arial"/>
                <w:color w:val="000000"/>
                <w:kern w:val="0"/>
                <w:szCs w:val="24"/>
                <w:lang w:eastAsia="en-ZA"/>
                <w14:ligatures w14:val="none"/>
              </w:rPr>
            </w:pPr>
            <w:proofErr w:type="spellStart"/>
            <w:r w:rsidRPr="00987F9C">
              <w:rPr>
                <w:rFonts w:eastAsia="Times New Roman" w:cs="Arial"/>
                <w:color w:val="000000"/>
                <w:kern w:val="0"/>
                <w:szCs w:val="24"/>
                <w:lang w:eastAsia="en-ZA"/>
                <w14:ligatures w14:val="none"/>
              </w:rPr>
              <w:t>Photovault</w:t>
            </w:r>
            <w:proofErr w:type="spellEnd"/>
            <w:r w:rsidRPr="00987F9C">
              <w:rPr>
                <w:rFonts w:eastAsia="Times New Roman" w:cs="Arial"/>
                <w:color w:val="000000"/>
                <w:kern w:val="0"/>
                <w:szCs w:val="24"/>
                <w:lang w:eastAsia="en-ZA"/>
                <w14:ligatures w14:val="none"/>
              </w:rPr>
              <w:t xml:space="preserve"> Online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DFD093" w14:textId="77777777" w:rsidR="00987F9C" w:rsidRPr="00987F9C" w:rsidRDefault="00987F9C" w:rsidP="00987F9C">
            <w:pPr>
              <w:rPr>
                <w:rFonts w:eastAsia="Times New Roman" w:cs="Arial"/>
                <w:color w:val="000000"/>
                <w:kern w:val="0"/>
                <w:szCs w:val="24"/>
                <w:lang w:eastAsia="en-ZA"/>
                <w14:ligatures w14:val="none"/>
              </w:rPr>
            </w:pPr>
            <w:proofErr w:type="spellStart"/>
            <w:r w:rsidRPr="00987F9C">
              <w:rPr>
                <w:rFonts w:eastAsia="Times New Roman" w:cs="Arial"/>
                <w:color w:val="000000"/>
                <w:kern w:val="0"/>
                <w:szCs w:val="24"/>
                <w:lang w:eastAsia="en-ZA"/>
                <w14:ligatures w14:val="none"/>
              </w:rPr>
              <w:t>Photovault</w:t>
            </w:r>
            <w:proofErr w:type="spellEnd"/>
            <w:r w:rsidRPr="00987F9C">
              <w:rPr>
                <w:rFonts w:eastAsia="Times New Roman" w:cs="Arial"/>
                <w:color w:val="000000"/>
                <w:kern w:val="0"/>
                <w:szCs w:val="24"/>
                <w:lang w:eastAsia="en-ZA"/>
                <w14:ligatures w14:val="none"/>
              </w:rPr>
              <w:t xml:space="preserve"> Online is a digital system for submission of photos for all club or salons entries</w:t>
            </w:r>
          </w:p>
        </w:tc>
      </w:tr>
      <w:tr w:rsidR="00987F9C" w:rsidRPr="00987F9C" w14:paraId="15D69746"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01DCAFED"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Nature Photo</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55BA3E"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NATURE photography depicts observations of natural elements from all branches of natural history. Falling within the Nature category is WILDLIFE which is defined as one or more organisms living free and unrestrained in a natural or adopted habitat.</w:t>
            </w:r>
          </w:p>
        </w:tc>
      </w:tr>
      <w:tr w:rsidR="00987F9C" w:rsidRPr="00987F9C" w14:paraId="0470FA6B"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64760C1E"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Aperture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BBD898"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Aperture is the size of the opening in the lens.</w:t>
            </w:r>
          </w:p>
        </w:tc>
      </w:tr>
      <w:tr w:rsidR="00987F9C" w:rsidRPr="00987F9C" w14:paraId="5E674DF6"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D437B03" w14:textId="77777777" w:rsidR="00987F9C" w:rsidRPr="00987F9C" w:rsidRDefault="00987F9C" w:rsidP="00987F9C">
            <w:pPr>
              <w:rPr>
                <w:rFonts w:eastAsia="Times New Roman" w:cs="Arial"/>
                <w:color w:val="000000"/>
                <w:kern w:val="0"/>
                <w:szCs w:val="24"/>
                <w:lang w:eastAsia="en-ZA"/>
                <w14:ligatures w14:val="none"/>
              </w:rPr>
            </w:pPr>
            <w:proofErr w:type="spellStart"/>
            <w:r w:rsidRPr="00987F9C">
              <w:rPr>
                <w:rFonts w:eastAsia="Times New Roman" w:cs="Arial"/>
                <w:color w:val="000000"/>
                <w:kern w:val="0"/>
                <w:szCs w:val="24"/>
                <w:lang w:eastAsia="en-ZA"/>
                <w14:ligatures w14:val="none"/>
              </w:rPr>
              <w:t>Kiekie</w:t>
            </w:r>
            <w:proofErr w:type="spellEnd"/>
            <w:r w:rsidRPr="00987F9C">
              <w:rPr>
                <w:rFonts w:eastAsia="Times New Roman" w:cs="Arial"/>
                <w:color w:val="000000"/>
                <w:kern w:val="0"/>
                <w:szCs w:val="24"/>
                <w:lang w:eastAsia="en-ZA"/>
                <w14:ligatures w14:val="none"/>
              </w:rPr>
              <w:t xml:space="preserve"> Safari</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D31F5F"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 xml:space="preserve">A photographic outing arranged for Bloemfontein Camera Club members to take place on a pre-determined day and time with a </w:t>
            </w:r>
            <w:r w:rsidRPr="00987F9C">
              <w:rPr>
                <w:rFonts w:eastAsia="Times New Roman" w:cs="Arial"/>
                <w:color w:val="000000"/>
                <w:kern w:val="0"/>
                <w:szCs w:val="24"/>
                <w:lang w:eastAsia="en-ZA"/>
                <w14:ligatures w14:val="none"/>
              </w:rPr>
              <w:lastRenderedPageBreak/>
              <w:t>brief to obtain images of specific subjects for subsequent discussion end evaluation</w:t>
            </w:r>
          </w:p>
        </w:tc>
      </w:tr>
      <w:tr w:rsidR="00987F9C" w:rsidRPr="00987F9C" w14:paraId="53DEAB89"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3C26B706"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lastRenderedPageBreak/>
              <w:t>ISO</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484728"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ISO refers to how sensitive a camera’s image sensor is to light.</w:t>
            </w:r>
          </w:p>
        </w:tc>
      </w:tr>
      <w:tr w:rsidR="00987F9C" w:rsidRPr="00987F9C" w14:paraId="6BF3CA8E"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20679717"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Impala Trophy</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1C0B8C"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Impala points will be gained for participating in national and international salons approved by PSSA and held within the borders of South Africa.</w:t>
            </w:r>
          </w:p>
        </w:tc>
      </w:tr>
      <w:tr w:rsidR="00987F9C" w:rsidRPr="00987F9C" w14:paraId="3D7EFD5D"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02AE9B7B"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Photojournalism PJ</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8F74C1"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 xml:space="preserve">Photojournalism is the process of </w:t>
            </w:r>
            <w:proofErr w:type="spellStart"/>
            <w:r w:rsidRPr="00987F9C">
              <w:rPr>
                <w:rFonts w:eastAsia="Times New Roman" w:cs="Arial"/>
                <w:color w:val="000000"/>
                <w:kern w:val="0"/>
                <w:szCs w:val="24"/>
                <w:lang w:eastAsia="en-ZA"/>
                <w14:ligatures w14:val="none"/>
              </w:rPr>
              <w:t>story telling</w:t>
            </w:r>
            <w:proofErr w:type="spellEnd"/>
            <w:r w:rsidRPr="00987F9C">
              <w:rPr>
                <w:rFonts w:eastAsia="Times New Roman" w:cs="Arial"/>
                <w:color w:val="000000"/>
                <w:kern w:val="0"/>
                <w:szCs w:val="24"/>
                <w:lang w:eastAsia="en-ZA"/>
                <w14:ligatures w14:val="none"/>
              </w:rPr>
              <w:t xml:space="preserve"> using the medium of photography as your main story telling device</w:t>
            </w:r>
          </w:p>
        </w:tc>
      </w:tr>
      <w:tr w:rsidR="00987F9C" w:rsidRPr="00987F9C" w14:paraId="7776F834"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4BCA9CE5"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Bokeh Effect</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F1DB4D"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It is the orbs created when lights are out of focus in an image, – the visual quality of the out-of-focus areas of a photographic image, especially as rendered by a particular lens.</w:t>
            </w:r>
          </w:p>
        </w:tc>
      </w:tr>
      <w:tr w:rsidR="00987F9C" w:rsidRPr="00987F9C" w14:paraId="681EC800"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2A1CDDED"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Exposure Triangle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7A8A77" w14:textId="4A581450"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A relationship between aperture, shutter speed and iso, coordinating the exposure value</w:t>
            </w:r>
          </w:p>
        </w:tc>
      </w:tr>
      <w:tr w:rsidR="00987F9C" w:rsidRPr="00987F9C" w14:paraId="0CE1786C"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FEBA0DB"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AV</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86F13D" w14:textId="76353275"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Audiovisual (AV) means an image possessing both a sound and a visual component</w:t>
            </w:r>
          </w:p>
        </w:tc>
      </w:tr>
      <w:tr w:rsidR="00987F9C" w:rsidRPr="00987F9C" w14:paraId="2A3F4051"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40D570BF"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Wildlife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531AFD" w14:textId="77777777" w:rsidR="00987F9C" w:rsidRPr="00987F9C" w:rsidRDefault="00987F9C" w:rsidP="00987F9C">
            <w:pPr>
              <w:rPr>
                <w:rFonts w:eastAsia="Times New Roman" w:cs="Arial"/>
                <w:color w:val="000000"/>
                <w:kern w:val="0"/>
                <w:szCs w:val="24"/>
                <w:lang w:eastAsia="en-ZA"/>
                <w14:ligatures w14:val="none"/>
              </w:rPr>
            </w:pPr>
            <w:r w:rsidRPr="00987F9C">
              <w:rPr>
                <w:rFonts w:eastAsia="Times New Roman" w:cs="Arial"/>
                <w:color w:val="000000"/>
                <w:kern w:val="0"/>
                <w:szCs w:val="24"/>
                <w:lang w:eastAsia="en-ZA"/>
                <w14:ligatures w14:val="none"/>
              </w:rPr>
              <w:t xml:space="preserve">All Wildlife can therefore be entered in the NATURE </w:t>
            </w:r>
            <w:proofErr w:type="gramStart"/>
            <w:r w:rsidRPr="00987F9C">
              <w:rPr>
                <w:rFonts w:eastAsia="Times New Roman" w:cs="Arial"/>
                <w:color w:val="000000"/>
                <w:kern w:val="0"/>
                <w:szCs w:val="24"/>
                <w:lang w:eastAsia="en-ZA"/>
                <w14:ligatures w14:val="none"/>
              </w:rPr>
              <w:t>category</w:t>
            </w:r>
            <w:proofErr w:type="gramEnd"/>
            <w:r w:rsidRPr="00987F9C">
              <w:rPr>
                <w:rFonts w:eastAsia="Times New Roman" w:cs="Arial"/>
                <w:color w:val="000000"/>
                <w:kern w:val="0"/>
                <w:szCs w:val="24"/>
                <w:lang w:eastAsia="en-ZA"/>
                <w14:ligatures w14:val="none"/>
              </w:rPr>
              <w:t xml:space="preserve"> but all Nature cannot be entered in the WILDLIFE category. Wildlife subjects are not limited to birds and mammals. Insects, reptiles, amphibians, sea creatures and botany are also eligible wildlife subjects </w:t>
            </w:r>
            <w:proofErr w:type="gramStart"/>
            <w:r w:rsidRPr="00987F9C">
              <w:rPr>
                <w:rFonts w:eastAsia="Times New Roman" w:cs="Arial"/>
                <w:color w:val="000000"/>
                <w:kern w:val="0"/>
                <w:szCs w:val="24"/>
                <w:lang w:eastAsia="en-ZA"/>
                <w14:ligatures w14:val="none"/>
              </w:rPr>
              <w:t>as long as</w:t>
            </w:r>
            <w:proofErr w:type="gramEnd"/>
            <w:r w:rsidRPr="00987F9C">
              <w:rPr>
                <w:rFonts w:eastAsia="Times New Roman" w:cs="Arial"/>
                <w:color w:val="000000"/>
                <w:kern w:val="0"/>
                <w:szCs w:val="24"/>
                <w:lang w:eastAsia="en-ZA"/>
                <w14:ligatures w14:val="none"/>
              </w:rPr>
              <w:t xml:space="preserve"> they are not captive subjects. The main subjects must be living organisms therefore Nature landscapes are not eligible wildlife subjects. While photographs of zoo or any other animals in captivity, insects or other creatures photographed in the studio or other controlled locations are NATURE subjects they are not WILDLIFE and could not be entered in a WILDLIFE category.</w:t>
            </w:r>
          </w:p>
        </w:tc>
      </w:tr>
    </w:tbl>
    <w:p w14:paraId="4E3ADB4E" w14:textId="77777777" w:rsidR="00987F9C" w:rsidRDefault="00987F9C" w:rsidP="00987F9C"/>
    <w:p w14:paraId="36F1E440" w14:textId="40C08120" w:rsidR="00987F9C" w:rsidRDefault="00987F9C" w:rsidP="00987F9C">
      <w:pPr>
        <w:pStyle w:val="Title"/>
      </w:pPr>
      <w:r w:rsidRPr="00987F9C">
        <w:t>WOORDELYS</w:t>
      </w:r>
    </w:p>
    <w:p w14:paraId="45C0D162" w14:textId="1C0CF52C" w:rsidR="00987F9C" w:rsidRDefault="00987F9C" w:rsidP="00075DC0">
      <w:pPr>
        <w:pStyle w:val="Heading2"/>
        <w:rPr>
          <w:lang w:eastAsia="en-ZA"/>
        </w:rPr>
      </w:pPr>
      <w:r w:rsidRPr="00987F9C">
        <w:rPr>
          <w:lang w:eastAsia="en-ZA"/>
        </w:rPr>
        <w:t>‘N BASIESE WOORDELYS VAN BEGRIPPE WAT ‘N ONINGELIGTE BESOEKER KAN TEËKOM TYDENS ‘N KLUBBYEENKOMS</w:t>
      </w:r>
    </w:p>
    <w:p w14:paraId="62EEB749" w14:textId="77777777" w:rsidR="00075DC0" w:rsidRPr="00075DC0" w:rsidRDefault="00075DC0" w:rsidP="00075DC0">
      <w:pPr>
        <w:rPr>
          <w:lang w:eastAsia="en-ZA"/>
        </w:rPr>
      </w:pPr>
    </w:p>
    <w:tbl>
      <w:tblPr>
        <w:tblW w:w="0" w:type="auto"/>
        <w:tblCellMar>
          <w:top w:w="15" w:type="dxa"/>
          <w:left w:w="15" w:type="dxa"/>
          <w:bottom w:w="15" w:type="dxa"/>
          <w:right w:w="15" w:type="dxa"/>
        </w:tblCellMar>
        <w:tblLook w:val="04A0" w:firstRow="1" w:lastRow="0" w:firstColumn="1" w:lastColumn="0" w:noHBand="0" w:noVBand="1"/>
      </w:tblPr>
      <w:tblGrid>
        <w:gridCol w:w="1647"/>
        <w:gridCol w:w="7363"/>
      </w:tblGrid>
      <w:tr w:rsidR="00987F9C" w:rsidRPr="00987F9C" w14:paraId="5A929E4D"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8CE3EB8"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Beligting</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490006"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Beligting is die totale hoeveelheid lig wat ‘n kamera se sensor tref vir die neem van ‘n foto</w:t>
            </w:r>
          </w:p>
        </w:tc>
      </w:tr>
      <w:tr w:rsidR="00987F9C" w:rsidRPr="00987F9C" w14:paraId="7508E873"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45CFCBAF"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AV</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C5DF00"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AV staan vir “audio visual” en verwys na ‘n samestelling of aanbieding van klank en beeld</w:t>
            </w:r>
          </w:p>
        </w:tc>
      </w:tr>
      <w:tr w:rsidR="00987F9C" w:rsidRPr="00987F9C" w14:paraId="244DF32D"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1CA81BB"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Beligtings-driehoek</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DFC9D0" w14:textId="11BA7802"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 xml:space="preserve">‘n Verhouding tussen die lensopening, </w:t>
            </w:r>
            <w:r w:rsidR="00075DC0" w:rsidRPr="00987F9C">
              <w:rPr>
                <w:rFonts w:eastAsia="Times New Roman" w:cs="Arial"/>
                <w:color w:val="000000"/>
                <w:kern w:val="0"/>
                <w:szCs w:val="24"/>
                <w:lang w:val="af-ZA" w:eastAsia="en-ZA"/>
                <w14:ligatures w14:val="none"/>
              </w:rPr>
              <w:t>sluiter spoed</w:t>
            </w:r>
            <w:r w:rsidRPr="00987F9C">
              <w:rPr>
                <w:rFonts w:eastAsia="Times New Roman" w:cs="Arial"/>
                <w:color w:val="000000"/>
                <w:kern w:val="0"/>
                <w:szCs w:val="24"/>
                <w:lang w:val="af-ZA" w:eastAsia="en-ZA"/>
                <w14:ligatures w14:val="none"/>
              </w:rPr>
              <w:t xml:space="preserve"> en iso wat die </w:t>
            </w:r>
            <w:r w:rsidR="00075DC0" w:rsidRPr="00987F9C">
              <w:rPr>
                <w:rFonts w:eastAsia="Times New Roman" w:cs="Arial"/>
                <w:color w:val="000000"/>
                <w:kern w:val="0"/>
                <w:szCs w:val="24"/>
                <w:lang w:val="af-ZA" w:eastAsia="en-ZA"/>
                <w14:ligatures w14:val="none"/>
              </w:rPr>
              <w:t>beligtings waarde</w:t>
            </w:r>
            <w:r w:rsidRPr="00987F9C">
              <w:rPr>
                <w:rFonts w:eastAsia="Times New Roman" w:cs="Arial"/>
                <w:color w:val="000000"/>
                <w:kern w:val="0"/>
                <w:szCs w:val="24"/>
                <w:lang w:val="af-ZA" w:eastAsia="en-ZA"/>
                <w14:ligatures w14:val="none"/>
              </w:rPr>
              <w:t xml:space="preserve"> beïnvloed</w:t>
            </w:r>
          </w:p>
        </w:tc>
      </w:tr>
      <w:tr w:rsidR="00987F9C" w:rsidRPr="00987F9C" w14:paraId="6E0904F0"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5D76CB2E"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Bokeh-effek</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5D9424" w14:textId="7E08840A"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 xml:space="preserve">Dit is sirkels/kringe wat geskep word deur </w:t>
            </w:r>
            <w:r w:rsidR="00075DC0" w:rsidRPr="00987F9C">
              <w:rPr>
                <w:rFonts w:eastAsia="Times New Roman" w:cs="Arial"/>
                <w:color w:val="000000"/>
                <w:kern w:val="0"/>
                <w:szCs w:val="24"/>
                <w:lang w:val="af-ZA" w:eastAsia="en-ZA"/>
                <w14:ligatures w14:val="none"/>
              </w:rPr>
              <w:t>uit fokus</w:t>
            </w:r>
            <w:r w:rsidRPr="00987F9C">
              <w:rPr>
                <w:rFonts w:eastAsia="Times New Roman" w:cs="Arial"/>
                <w:color w:val="000000"/>
                <w:kern w:val="0"/>
                <w:szCs w:val="24"/>
                <w:lang w:val="af-ZA" w:eastAsia="en-ZA"/>
                <w14:ligatures w14:val="none"/>
              </w:rPr>
              <w:t xml:space="preserve"> ligte in ‘n beeld, – die visuele kwaliteit van </w:t>
            </w:r>
            <w:r w:rsidR="00075DC0" w:rsidRPr="00987F9C">
              <w:rPr>
                <w:rFonts w:eastAsia="Times New Roman" w:cs="Arial"/>
                <w:color w:val="000000"/>
                <w:kern w:val="0"/>
                <w:szCs w:val="24"/>
                <w:lang w:val="af-ZA" w:eastAsia="en-ZA"/>
                <w14:ligatures w14:val="none"/>
              </w:rPr>
              <w:t>uit fokus</w:t>
            </w:r>
            <w:r w:rsidR="00075DC0">
              <w:rPr>
                <w:rFonts w:eastAsia="Times New Roman" w:cs="Arial"/>
                <w:color w:val="000000"/>
                <w:kern w:val="0"/>
                <w:szCs w:val="24"/>
                <w:lang w:val="af-ZA" w:eastAsia="en-ZA"/>
                <w14:ligatures w14:val="none"/>
              </w:rPr>
              <w:t xml:space="preserve"> </w:t>
            </w:r>
            <w:r w:rsidRPr="00987F9C">
              <w:rPr>
                <w:rFonts w:eastAsia="Times New Roman" w:cs="Arial"/>
                <w:color w:val="000000"/>
                <w:kern w:val="0"/>
                <w:szCs w:val="24"/>
                <w:lang w:val="af-ZA" w:eastAsia="en-ZA"/>
                <w14:ligatures w14:val="none"/>
              </w:rPr>
              <w:t>gedeeltes in ‘n beeld wat veral geskep word deur ‘n spesifieke tipe lens.</w:t>
            </w:r>
          </w:p>
        </w:tc>
      </w:tr>
      <w:tr w:rsidR="00987F9C" w:rsidRPr="00987F9C" w14:paraId="4B62379C"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6B0F5F8D"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Diepte van veld (DOF)</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D18182" w14:textId="0F8DBAE4" w:rsidR="00987F9C" w:rsidRPr="00987F9C" w:rsidRDefault="00075DC0"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Veld diepte</w:t>
            </w:r>
            <w:r w:rsidR="00987F9C" w:rsidRPr="00987F9C">
              <w:rPr>
                <w:rFonts w:eastAsia="Times New Roman" w:cs="Arial"/>
                <w:color w:val="000000"/>
                <w:kern w:val="0"/>
                <w:szCs w:val="24"/>
                <w:lang w:val="af-ZA" w:eastAsia="en-ZA"/>
                <w14:ligatures w14:val="none"/>
              </w:rPr>
              <w:t xml:space="preserve"> is ‘n fotografiese term wat verwys na die hoeveelheid “in-fokus” gedeelte van ‘n beeld.</w:t>
            </w:r>
          </w:p>
        </w:tc>
      </w:tr>
      <w:tr w:rsidR="00987F9C" w:rsidRPr="00987F9C" w14:paraId="0A47ACF1"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11FC3E48" w14:textId="2E4A9758" w:rsidR="00987F9C" w:rsidRPr="00987F9C" w:rsidRDefault="00075DC0"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Foto joernalisme</w:t>
            </w:r>
            <w:r w:rsidR="00987F9C" w:rsidRPr="00987F9C">
              <w:rPr>
                <w:rFonts w:eastAsia="Times New Roman" w:cs="Arial"/>
                <w:color w:val="000000"/>
                <w:kern w:val="0"/>
                <w:szCs w:val="24"/>
                <w:lang w:val="af-ZA" w:eastAsia="en-ZA"/>
                <w14:ligatures w14:val="none"/>
              </w:rPr>
              <w:t xml:space="preserve"> PJ</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EE0522" w14:textId="2D782332" w:rsidR="00987F9C" w:rsidRPr="00987F9C" w:rsidRDefault="00075DC0"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Foto joernalisme</w:t>
            </w:r>
            <w:r w:rsidR="00987F9C" w:rsidRPr="00987F9C">
              <w:rPr>
                <w:rFonts w:eastAsia="Times New Roman" w:cs="Arial"/>
                <w:color w:val="000000"/>
                <w:kern w:val="0"/>
                <w:szCs w:val="24"/>
                <w:lang w:val="af-ZA" w:eastAsia="en-ZA"/>
                <w14:ligatures w14:val="none"/>
              </w:rPr>
              <w:t xml:space="preserve"> is die gebruikmaking van fotografie as </w:t>
            </w:r>
            <w:r w:rsidRPr="00987F9C">
              <w:rPr>
                <w:rFonts w:eastAsia="Times New Roman" w:cs="Arial"/>
                <w:color w:val="000000"/>
                <w:kern w:val="0"/>
                <w:szCs w:val="24"/>
                <w:lang w:val="af-ZA" w:eastAsia="en-ZA"/>
                <w14:ligatures w14:val="none"/>
              </w:rPr>
              <w:t>hoof medium</w:t>
            </w:r>
            <w:r w:rsidR="00987F9C" w:rsidRPr="00987F9C">
              <w:rPr>
                <w:rFonts w:eastAsia="Times New Roman" w:cs="Arial"/>
                <w:color w:val="000000"/>
                <w:kern w:val="0"/>
                <w:szCs w:val="24"/>
                <w:lang w:val="af-ZA" w:eastAsia="en-ZA"/>
                <w14:ligatures w14:val="none"/>
              </w:rPr>
              <w:t xml:space="preserve"> om ‘n storie te vertel.</w:t>
            </w:r>
          </w:p>
        </w:tc>
      </w:tr>
      <w:tr w:rsidR="00987F9C" w:rsidRPr="00987F9C" w14:paraId="73EC4755"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AC246E1"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Grein (Noise)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2621D3" w14:textId="67804E5D"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 xml:space="preserve">Vlekkerige of korrelrige merke op ‘n beeld wat veroorsaak word deur elektriese skommelinge op die </w:t>
            </w:r>
            <w:r w:rsidR="00075DC0" w:rsidRPr="00987F9C">
              <w:rPr>
                <w:rFonts w:eastAsia="Times New Roman" w:cs="Arial"/>
                <w:color w:val="000000"/>
                <w:kern w:val="0"/>
                <w:szCs w:val="24"/>
                <w:lang w:val="af-ZA" w:eastAsia="en-ZA"/>
                <w14:ligatures w14:val="none"/>
              </w:rPr>
              <w:t>kamera sensor</w:t>
            </w:r>
          </w:p>
        </w:tc>
      </w:tr>
      <w:tr w:rsidR="00987F9C" w:rsidRPr="00987F9C" w14:paraId="24D4B9E6"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4A79841C"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lastRenderedPageBreak/>
              <w:t>Halo</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CE064E"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Stralekranseffek is strepe van lig (of donker) wat op kante in ‘n beeld gevind word. Dit is veral duidelik langs kontrasterende kante soos byvoorbeeld waar die land en lug bymekaar kom.</w:t>
            </w:r>
          </w:p>
        </w:tc>
      </w:tr>
      <w:tr w:rsidR="00987F9C" w:rsidRPr="00987F9C" w14:paraId="732A3124"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0FEC850C"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Impala-trofee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B8E4B0" w14:textId="740BB4FF" w:rsidR="00987F9C" w:rsidRPr="00987F9C" w:rsidRDefault="00075DC0"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Impala punte</w:t>
            </w:r>
            <w:r w:rsidR="00987F9C" w:rsidRPr="00987F9C">
              <w:rPr>
                <w:rFonts w:eastAsia="Times New Roman" w:cs="Arial"/>
                <w:color w:val="000000"/>
                <w:kern w:val="0"/>
                <w:szCs w:val="24"/>
                <w:lang w:val="af-ZA" w:eastAsia="en-ZA"/>
                <w14:ligatures w14:val="none"/>
              </w:rPr>
              <w:t xml:space="preserve"> wat verdien word deur deelname in nasionale- en internasionale salonne, goedgekeur deur PSSA en gehou binne die grense van SA</w:t>
            </w:r>
          </w:p>
        </w:tc>
      </w:tr>
      <w:tr w:rsidR="00987F9C" w:rsidRPr="00987F9C" w14:paraId="22C521F5"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34AC2000"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ISO</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546575"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Die afkorting staan vir Internasionale Standaarde Organisasie. Fotografies verwys dit na die sensitiwiteit van ‘n kamera se digitale sensor vir lig.</w:t>
            </w:r>
          </w:p>
        </w:tc>
      </w:tr>
      <w:tr w:rsidR="00987F9C" w:rsidRPr="00987F9C" w14:paraId="0FCC73DD"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FB46F6B"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Kiekie-safari</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235DA6" w14:textId="31AA1AB3"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 xml:space="preserve">‘n Fotografie-uitstappie vir Bloemfontein </w:t>
            </w:r>
            <w:r w:rsidR="00075DC0" w:rsidRPr="00987F9C">
              <w:rPr>
                <w:rFonts w:eastAsia="Times New Roman" w:cs="Arial"/>
                <w:color w:val="000000"/>
                <w:kern w:val="0"/>
                <w:szCs w:val="24"/>
                <w:lang w:val="af-ZA" w:eastAsia="en-ZA"/>
                <w14:ligatures w14:val="none"/>
              </w:rPr>
              <w:t>Kamera klublede</w:t>
            </w:r>
            <w:r w:rsidRPr="00987F9C">
              <w:rPr>
                <w:rFonts w:eastAsia="Times New Roman" w:cs="Arial"/>
                <w:color w:val="000000"/>
                <w:kern w:val="0"/>
                <w:szCs w:val="24"/>
                <w:lang w:val="af-ZA" w:eastAsia="en-ZA"/>
                <w14:ligatures w14:val="none"/>
              </w:rPr>
              <w:t>, gereël vir ‘n bepaalde dag en tyd met opdrag om beelde van spesifiek voorgeskrewe onderwerpe te bekom vir opvolgende bespreking en evaluering.</w:t>
            </w:r>
          </w:p>
        </w:tc>
      </w:tr>
      <w:tr w:rsidR="00987F9C" w:rsidRPr="00987F9C" w14:paraId="1E4FC9F6"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31858E7F"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Lensopening</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B8743A"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Dit verwys na die grootte van die opening van ‘n lens</w:t>
            </w:r>
          </w:p>
        </w:tc>
      </w:tr>
      <w:tr w:rsidR="00987F9C" w:rsidRPr="00987F9C" w14:paraId="6B09C77F"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603A3A0" w14:textId="333A8A15" w:rsidR="00987F9C" w:rsidRPr="00987F9C" w:rsidRDefault="00075DC0"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Natuur foto</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A93959" w14:textId="31752A5D" w:rsidR="00987F9C" w:rsidRPr="00987F9C" w:rsidRDefault="00075DC0"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Natuur fotografie</w:t>
            </w:r>
            <w:r w:rsidR="00987F9C" w:rsidRPr="00987F9C">
              <w:rPr>
                <w:rFonts w:eastAsia="Times New Roman" w:cs="Arial"/>
                <w:color w:val="000000"/>
                <w:kern w:val="0"/>
                <w:szCs w:val="24"/>
                <w:lang w:val="af-ZA" w:eastAsia="en-ZA"/>
                <w14:ligatures w14:val="none"/>
              </w:rPr>
              <w:t xml:space="preserve"> </w:t>
            </w:r>
            <w:r w:rsidRPr="00987F9C">
              <w:rPr>
                <w:rFonts w:eastAsia="Times New Roman" w:cs="Arial"/>
                <w:color w:val="000000"/>
                <w:kern w:val="0"/>
                <w:szCs w:val="24"/>
                <w:lang w:val="af-ZA" w:eastAsia="en-ZA"/>
                <w14:ligatures w14:val="none"/>
              </w:rPr>
              <w:t>beeld waarnemings</w:t>
            </w:r>
            <w:r w:rsidR="00987F9C" w:rsidRPr="00987F9C">
              <w:rPr>
                <w:rFonts w:eastAsia="Times New Roman" w:cs="Arial"/>
                <w:color w:val="000000"/>
                <w:kern w:val="0"/>
                <w:szCs w:val="24"/>
                <w:lang w:val="af-ZA" w:eastAsia="en-ZA"/>
                <w14:ligatures w14:val="none"/>
              </w:rPr>
              <w:t xml:space="preserve"> van natuurelemente voortspruitend uit alle vertakkings van die natuurlewe. </w:t>
            </w:r>
            <w:r w:rsidRPr="00987F9C">
              <w:rPr>
                <w:rFonts w:eastAsia="Times New Roman" w:cs="Arial"/>
                <w:color w:val="000000"/>
                <w:kern w:val="0"/>
                <w:szCs w:val="24"/>
                <w:lang w:val="af-ZA" w:eastAsia="en-ZA"/>
                <w14:ligatures w14:val="none"/>
              </w:rPr>
              <w:t>Wild lewe</w:t>
            </w:r>
            <w:r w:rsidR="00987F9C" w:rsidRPr="00987F9C">
              <w:rPr>
                <w:rFonts w:eastAsia="Times New Roman" w:cs="Arial"/>
                <w:color w:val="000000"/>
                <w:kern w:val="0"/>
                <w:szCs w:val="24"/>
                <w:lang w:val="af-ZA" w:eastAsia="en-ZA"/>
                <w14:ligatures w14:val="none"/>
              </w:rPr>
              <w:t xml:space="preserve"> val binne die kategorie wat beskryf word as een of meer organisme wat vry en onbeperk in ‘n natuurlike of aangenome habitat voorkom.</w:t>
            </w:r>
          </w:p>
        </w:tc>
      </w:tr>
      <w:tr w:rsidR="00987F9C" w:rsidRPr="00987F9C" w14:paraId="01A6C4FC"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1374DDE"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Photovault Online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B32BDE" w14:textId="5D815602"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 xml:space="preserve">Digitale sisteem om foto’s vir </w:t>
            </w:r>
            <w:r w:rsidR="00075DC0" w:rsidRPr="00987F9C">
              <w:rPr>
                <w:rFonts w:eastAsia="Times New Roman" w:cs="Arial"/>
                <w:color w:val="000000"/>
                <w:kern w:val="0"/>
                <w:szCs w:val="24"/>
                <w:lang w:val="af-ZA" w:eastAsia="en-ZA"/>
                <w14:ligatures w14:val="none"/>
              </w:rPr>
              <w:t>klub byeenkomste</w:t>
            </w:r>
            <w:r w:rsidRPr="00987F9C">
              <w:rPr>
                <w:rFonts w:eastAsia="Times New Roman" w:cs="Arial"/>
                <w:color w:val="000000"/>
                <w:kern w:val="0"/>
                <w:szCs w:val="24"/>
                <w:lang w:val="af-ZA" w:eastAsia="en-ZA"/>
                <w14:ligatures w14:val="none"/>
              </w:rPr>
              <w:t xml:space="preserve"> &amp; salonne in te skryf</w:t>
            </w:r>
          </w:p>
        </w:tc>
      </w:tr>
      <w:tr w:rsidR="00987F9C" w:rsidRPr="00987F9C" w14:paraId="649560BF"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5DFA939"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Pikturale Foto*</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6BD9F5"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‘n Pikturale foto toon 'n styl wat daarvan getuig dat die fotograaf ‘n bepaalde artistieke interpretasie daaraan probeer verleen.</w:t>
            </w:r>
          </w:p>
        </w:tc>
      </w:tr>
      <w:tr w:rsidR="00987F9C" w:rsidRPr="00987F9C" w14:paraId="356BAB08"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51AD69EF"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PSSA</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C5DAE8"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Die Fotografiese Vereniging van Suid-Afrika, ‘n amptelik erkende verteenwoordigende liggaam van fotograwe in Suid Afrika. Dit is gestig in 1954 as ‘n nie-winsgewende organisasie.</w:t>
            </w:r>
          </w:p>
        </w:tc>
      </w:tr>
      <w:tr w:rsidR="00987F9C" w:rsidRPr="00987F9C" w14:paraId="38DE6FFD"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E8D26F2"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Salon</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1C1857"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Fotografiese salon – ‘n kompeterende uitstalling van fotografie. Salonne kan óf Nasionaal of Internasionaal wees. Aan Nasionale Salonne kan slegs Suid Afrikaanse fotograwe en wêreldwye lede van PSSA deelneem. Aan Internasionale Salonne kan fotograwe van die hele wêreld deelneem.</w:t>
            </w:r>
          </w:p>
        </w:tc>
      </w:tr>
      <w:tr w:rsidR="00987F9C" w:rsidRPr="00987F9C" w14:paraId="5A079F39"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487B0118" w14:textId="35A4944C" w:rsidR="00987F9C" w:rsidRPr="00987F9C" w:rsidRDefault="00075DC0"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Sluiter spoed</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E5DACC"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Die spoed van jou kamera se sluiter (die gedeelte van jou kamera wat oop- en toegaan) tydens die neem van ‘n foto</w:t>
            </w:r>
          </w:p>
        </w:tc>
      </w:tr>
      <w:tr w:rsidR="00987F9C" w:rsidRPr="00987F9C" w14:paraId="57137CF1"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717422BF"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Ster-groepe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65FFD0" w14:textId="438599FE"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 xml:space="preserve">‘n </w:t>
            </w:r>
            <w:r w:rsidR="00075DC0" w:rsidRPr="00987F9C">
              <w:rPr>
                <w:rFonts w:eastAsia="Times New Roman" w:cs="Arial"/>
                <w:color w:val="000000"/>
                <w:kern w:val="0"/>
                <w:szCs w:val="24"/>
                <w:lang w:val="af-ZA" w:eastAsia="en-ZA"/>
                <w14:ligatures w14:val="none"/>
              </w:rPr>
              <w:t>Bevordering sisteem</w:t>
            </w:r>
            <w:r w:rsidRPr="00987F9C">
              <w:rPr>
                <w:rFonts w:eastAsia="Times New Roman" w:cs="Arial"/>
                <w:color w:val="000000"/>
                <w:kern w:val="0"/>
                <w:szCs w:val="24"/>
                <w:lang w:val="af-ZA" w:eastAsia="en-ZA"/>
                <w14:ligatures w14:val="none"/>
              </w:rPr>
              <w:t xml:space="preserve"> ondersteun deur PSSA wat </w:t>
            </w:r>
            <w:r w:rsidR="00075DC0" w:rsidRPr="00987F9C">
              <w:rPr>
                <w:rFonts w:eastAsia="Times New Roman" w:cs="Arial"/>
                <w:color w:val="000000"/>
                <w:kern w:val="0"/>
                <w:szCs w:val="24"/>
                <w:lang w:val="af-ZA" w:eastAsia="en-ZA"/>
                <w14:ligatures w14:val="none"/>
              </w:rPr>
              <w:t>salon aanvaardings</w:t>
            </w:r>
            <w:r w:rsidRPr="00987F9C">
              <w:rPr>
                <w:rFonts w:eastAsia="Times New Roman" w:cs="Arial"/>
                <w:color w:val="000000"/>
                <w:kern w:val="0"/>
                <w:szCs w:val="24"/>
                <w:lang w:val="af-ZA" w:eastAsia="en-ZA"/>
                <w14:ligatures w14:val="none"/>
              </w:rPr>
              <w:t xml:space="preserve"> as ‘n voorvereiste stel vir bevordering by ‘n klub. Salon-inskrywings in SA en oor die wêreld gee geleentheid om jouself te meet in ‘n groter groep as net in eie </w:t>
            </w:r>
            <w:r w:rsidR="00075DC0" w:rsidRPr="00987F9C">
              <w:rPr>
                <w:rFonts w:eastAsia="Times New Roman" w:cs="Arial"/>
                <w:color w:val="000000"/>
                <w:kern w:val="0"/>
                <w:szCs w:val="24"/>
                <w:lang w:val="af-ZA" w:eastAsia="en-ZA"/>
                <w14:ligatures w14:val="none"/>
              </w:rPr>
              <w:t>klub verband</w:t>
            </w:r>
            <w:r w:rsidRPr="00987F9C">
              <w:rPr>
                <w:rFonts w:eastAsia="Times New Roman" w:cs="Arial"/>
                <w:color w:val="000000"/>
                <w:kern w:val="0"/>
                <w:szCs w:val="24"/>
                <w:lang w:val="af-ZA" w:eastAsia="en-ZA"/>
                <w14:ligatures w14:val="none"/>
              </w:rPr>
              <w:t>. Verkryging van aanvaardings in hierdie salonne is ‘n erkenning van jou status as fotograaf.</w:t>
            </w:r>
          </w:p>
        </w:tc>
      </w:tr>
      <w:tr w:rsidR="00987F9C" w:rsidRPr="00987F9C" w14:paraId="0D1F4803"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21AD141A"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Surrealistiese Foto</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E8E82A" w14:textId="77777777"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‘n Surrealistiese foto behels die manipulasie van ‘n foto om ‘n fiktiewe of konsepsuele beeld of fotografiese kunswerk te skep. Primêr is ‘n surrealistiese beeld die verandering van ‘n normale beeld op ‘n kreatiewe manier. Die fotograaf kan lyne, vorm en kleur gebruik om idees of gevoel op ‘n nie-tradisionele manier uit te druk.</w:t>
            </w:r>
          </w:p>
        </w:tc>
      </w:tr>
      <w:tr w:rsidR="00987F9C" w:rsidRPr="00987F9C" w14:paraId="5C11D0B8" w14:textId="77777777" w:rsidTr="00987F9C">
        <w:tc>
          <w:tcPr>
            <w:tcW w:w="0" w:type="auto"/>
            <w:tcBorders>
              <w:top w:val="single" w:sz="6" w:space="0" w:color="000000"/>
              <w:left w:val="single" w:sz="6" w:space="0" w:color="000000"/>
              <w:bottom w:val="single" w:sz="6" w:space="0" w:color="000000"/>
              <w:right w:val="single" w:sz="6" w:space="0" w:color="000000"/>
            </w:tcBorders>
            <w:vAlign w:val="bottom"/>
            <w:hideMark/>
          </w:tcPr>
          <w:p w14:paraId="041A49C6" w14:textId="5E91C082" w:rsidR="00987F9C" w:rsidRPr="00987F9C" w:rsidRDefault="00075DC0"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Wild lewe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8CEA9F" w14:textId="33C32E29" w:rsidR="00987F9C" w:rsidRPr="00987F9C" w:rsidRDefault="00987F9C" w:rsidP="00987F9C">
            <w:pPr>
              <w:rPr>
                <w:rFonts w:eastAsia="Times New Roman" w:cs="Arial"/>
                <w:color w:val="000000"/>
                <w:kern w:val="0"/>
                <w:szCs w:val="24"/>
                <w:lang w:val="af-ZA" w:eastAsia="en-ZA"/>
                <w14:ligatures w14:val="none"/>
              </w:rPr>
            </w:pPr>
            <w:r w:rsidRPr="00987F9C">
              <w:rPr>
                <w:rFonts w:eastAsia="Times New Roman" w:cs="Arial"/>
                <w:color w:val="000000"/>
                <w:kern w:val="0"/>
                <w:szCs w:val="24"/>
                <w:lang w:val="af-ZA" w:eastAsia="en-ZA"/>
                <w14:ligatures w14:val="none"/>
              </w:rPr>
              <w:t xml:space="preserve">Alle </w:t>
            </w:r>
            <w:r w:rsidR="00075DC0" w:rsidRPr="00987F9C">
              <w:rPr>
                <w:rFonts w:eastAsia="Times New Roman" w:cs="Arial"/>
                <w:color w:val="000000"/>
                <w:kern w:val="0"/>
                <w:szCs w:val="24"/>
                <w:lang w:val="af-ZA" w:eastAsia="en-ZA"/>
                <w14:ligatures w14:val="none"/>
              </w:rPr>
              <w:t>wild lewe</w:t>
            </w:r>
            <w:r w:rsidRPr="00987F9C">
              <w:rPr>
                <w:rFonts w:eastAsia="Times New Roman" w:cs="Arial"/>
                <w:color w:val="000000"/>
                <w:kern w:val="0"/>
                <w:szCs w:val="24"/>
                <w:lang w:val="af-ZA" w:eastAsia="en-ZA"/>
                <w14:ligatures w14:val="none"/>
              </w:rPr>
              <w:t xml:space="preserve"> kan in die </w:t>
            </w:r>
            <w:r w:rsidR="00075DC0" w:rsidRPr="00987F9C">
              <w:rPr>
                <w:rFonts w:eastAsia="Times New Roman" w:cs="Arial"/>
                <w:color w:val="000000"/>
                <w:kern w:val="0"/>
                <w:szCs w:val="24"/>
                <w:lang w:val="af-ZA" w:eastAsia="en-ZA"/>
                <w14:ligatures w14:val="none"/>
              </w:rPr>
              <w:t>natuur kategorie</w:t>
            </w:r>
            <w:r w:rsidRPr="00987F9C">
              <w:rPr>
                <w:rFonts w:eastAsia="Times New Roman" w:cs="Arial"/>
                <w:color w:val="000000"/>
                <w:kern w:val="0"/>
                <w:szCs w:val="24"/>
                <w:lang w:val="af-ZA" w:eastAsia="en-ZA"/>
                <w14:ligatures w14:val="none"/>
              </w:rPr>
              <w:t xml:space="preserve"> ingeskryf word, maar alle natuur geld nie as </w:t>
            </w:r>
            <w:r w:rsidR="00075DC0" w:rsidRPr="00987F9C">
              <w:rPr>
                <w:rFonts w:eastAsia="Times New Roman" w:cs="Arial"/>
                <w:color w:val="000000"/>
                <w:kern w:val="0"/>
                <w:szCs w:val="24"/>
                <w:lang w:val="af-ZA" w:eastAsia="en-ZA"/>
                <w14:ligatures w14:val="none"/>
              </w:rPr>
              <w:t>wild lewe</w:t>
            </w:r>
            <w:r w:rsidRPr="00987F9C">
              <w:rPr>
                <w:rFonts w:eastAsia="Times New Roman" w:cs="Arial"/>
                <w:color w:val="000000"/>
                <w:kern w:val="0"/>
                <w:szCs w:val="24"/>
                <w:lang w:val="af-ZA" w:eastAsia="en-ZA"/>
                <w14:ligatures w14:val="none"/>
              </w:rPr>
              <w:t xml:space="preserve"> nie. </w:t>
            </w:r>
            <w:r w:rsidR="00075DC0" w:rsidRPr="00987F9C">
              <w:rPr>
                <w:rFonts w:eastAsia="Times New Roman" w:cs="Arial"/>
                <w:color w:val="000000"/>
                <w:kern w:val="0"/>
                <w:szCs w:val="24"/>
                <w:lang w:val="af-ZA" w:eastAsia="en-ZA"/>
                <w14:ligatures w14:val="none"/>
              </w:rPr>
              <w:t>Wild lewe</w:t>
            </w:r>
            <w:r w:rsidRPr="00987F9C">
              <w:rPr>
                <w:rFonts w:eastAsia="Times New Roman" w:cs="Arial"/>
                <w:color w:val="000000"/>
                <w:kern w:val="0"/>
                <w:szCs w:val="24"/>
                <w:lang w:val="af-ZA" w:eastAsia="en-ZA"/>
                <w14:ligatures w14:val="none"/>
              </w:rPr>
              <w:t xml:space="preserve"> word nie beperk tot voëls en diere nie. Insekte, reptiele, amfibieë, </w:t>
            </w:r>
            <w:r w:rsidR="00075DC0" w:rsidRPr="00987F9C">
              <w:rPr>
                <w:rFonts w:eastAsia="Times New Roman" w:cs="Arial"/>
                <w:color w:val="000000"/>
                <w:kern w:val="0"/>
                <w:szCs w:val="24"/>
                <w:lang w:val="af-ZA" w:eastAsia="en-ZA"/>
                <w14:ligatures w14:val="none"/>
              </w:rPr>
              <w:t>see kreature</w:t>
            </w:r>
            <w:r w:rsidRPr="00987F9C">
              <w:rPr>
                <w:rFonts w:eastAsia="Times New Roman" w:cs="Arial"/>
                <w:color w:val="000000"/>
                <w:kern w:val="0"/>
                <w:szCs w:val="24"/>
                <w:lang w:val="af-ZA" w:eastAsia="en-ZA"/>
                <w14:ligatures w14:val="none"/>
              </w:rPr>
              <w:t xml:space="preserve">, en botanie sorteer ook onder die definisie vir </w:t>
            </w:r>
            <w:r w:rsidR="00075DC0" w:rsidRPr="00987F9C">
              <w:rPr>
                <w:rFonts w:eastAsia="Times New Roman" w:cs="Arial"/>
                <w:color w:val="000000"/>
                <w:kern w:val="0"/>
                <w:szCs w:val="24"/>
                <w:lang w:val="af-ZA" w:eastAsia="en-ZA"/>
                <w14:ligatures w14:val="none"/>
              </w:rPr>
              <w:t>wild lewe</w:t>
            </w:r>
            <w:r w:rsidRPr="00987F9C">
              <w:rPr>
                <w:rFonts w:eastAsia="Times New Roman" w:cs="Arial"/>
                <w:color w:val="000000"/>
                <w:kern w:val="0"/>
                <w:szCs w:val="24"/>
                <w:lang w:val="af-ZA" w:eastAsia="en-ZA"/>
                <w14:ligatures w14:val="none"/>
              </w:rPr>
              <w:t xml:space="preserve">, met voorbehoud dat dit nie in gevangeskap verkeer nie. Die hoofonderwerp moet ‘n lewende </w:t>
            </w:r>
            <w:r w:rsidRPr="00987F9C">
              <w:rPr>
                <w:rFonts w:eastAsia="Times New Roman" w:cs="Arial"/>
                <w:color w:val="000000"/>
                <w:kern w:val="0"/>
                <w:szCs w:val="24"/>
                <w:lang w:val="af-ZA" w:eastAsia="en-ZA"/>
                <w14:ligatures w14:val="none"/>
              </w:rPr>
              <w:lastRenderedPageBreak/>
              <w:t xml:space="preserve">organisme wees. Gevolglik kwalifiseer ‘n natuurlandskap nie vir </w:t>
            </w:r>
            <w:r w:rsidR="00075DC0" w:rsidRPr="00987F9C">
              <w:rPr>
                <w:rFonts w:eastAsia="Times New Roman" w:cs="Arial"/>
                <w:color w:val="000000"/>
                <w:kern w:val="0"/>
                <w:szCs w:val="24"/>
                <w:lang w:val="af-ZA" w:eastAsia="en-ZA"/>
                <w14:ligatures w14:val="none"/>
              </w:rPr>
              <w:t>wild lewe</w:t>
            </w:r>
            <w:r w:rsidRPr="00987F9C">
              <w:rPr>
                <w:rFonts w:eastAsia="Times New Roman" w:cs="Arial"/>
                <w:color w:val="000000"/>
                <w:kern w:val="0"/>
                <w:szCs w:val="24"/>
                <w:lang w:val="af-ZA" w:eastAsia="en-ZA"/>
                <w14:ligatures w14:val="none"/>
              </w:rPr>
              <w:t xml:space="preserve"> nie. Netso geld foto’s van </w:t>
            </w:r>
            <w:r w:rsidR="00075DC0" w:rsidRPr="00987F9C">
              <w:rPr>
                <w:rFonts w:eastAsia="Times New Roman" w:cs="Arial"/>
                <w:color w:val="000000"/>
                <w:kern w:val="0"/>
                <w:szCs w:val="24"/>
                <w:lang w:val="af-ZA" w:eastAsia="en-ZA"/>
                <w14:ligatures w14:val="none"/>
              </w:rPr>
              <w:t>dieretuin diere</w:t>
            </w:r>
            <w:r w:rsidRPr="00987F9C">
              <w:rPr>
                <w:rFonts w:eastAsia="Times New Roman" w:cs="Arial"/>
                <w:color w:val="000000"/>
                <w:kern w:val="0"/>
                <w:szCs w:val="24"/>
                <w:lang w:val="af-ZA" w:eastAsia="en-ZA"/>
                <w14:ligatures w14:val="none"/>
              </w:rPr>
              <w:t xml:space="preserve"> of ander diere, insekte, kreature in gevangeskap of gekontroleerde omstandighede soos ‘n ateljee, wat </w:t>
            </w:r>
            <w:r w:rsidR="00075DC0" w:rsidRPr="00987F9C">
              <w:rPr>
                <w:rFonts w:eastAsia="Times New Roman" w:cs="Arial"/>
                <w:color w:val="000000"/>
                <w:kern w:val="0"/>
                <w:szCs w:val="24"/>
                <w:lang w:val="af-ZA" w:eastAsia="en-ZA"/>
                <w14:ligatures w14:val="none"/>
              </w:rPr>
              <w:t>natuur subjekte</w:t>
            </w:r>
            <w:r w:rsidRPr="00987F9C">
              <w:rPr>
                <w:rFonts w:eastAsia="Times New Roman" w:cs="Arial"/>
                <w:color w:val="000000"/>
                <w:kern w:val="0"/>
                <w:szCs w:val="24"/>
                <w:lang w:val="af-ZA" w:eastAsia="en-ZA"/>
                <w14:ligatures w14:val="none"/>
              </w:rPr>
              <w:t xml:space="preserve"> is, nie as </w:t>
            </w:r>
            <w:r w:rsidR="00075DC0" w:rsidRPr="00987F9C">
              <w:rPr>
                <w:rFonts w:eastAsia="Times New Roman" w:cs="Arial"/>
                <w:color w:val="000000"/>
                <w:kern w:val="0"/>
                <w:szCs w:val="24"/>
                <w:lang w:val="af-ZA" w:eastAsia="en-ZA"/>
                <w14:ligatures w14:val="none"/>
              </w:rPr>
              <w:t>wild lewe</w:t>
            </w:r>
            <w:r w:rsidRPr="00987F9C">
              <w:rPr>
                <w:rFonts w:eastAsia="Times New Roman" w:cs="Arial"/>
                <w:color w:val="000000"/>
                <w:kern w:val="0"/>
                <w:szCs w:val="24"/>
                <w:lang w:val="af-ZA" w:eastAsia="en-ZA"/>
                <w14:ligatures w14:val="none"/>
              </w:rPr>
              <w:t xml:space="preserve"> nie en kan gevolglik nie in ’n </w:t>
            </w:r>
            <w:r w:rsidR="00075DC0" w:rsidRPr="00987F9C">
              <w:rPr>
                <w:rFonts w:eastAsia="Times New Roman" w:cs="Arial"/>
                <w:color w:val="000000"/>
                <w:kern w:val="0"/>
                <w:szCs w:val="24"/>
                <w:lang w:val="af-ZA" w:eastAsia="en-ZA"/>
                <w14:ligatures w14:val="none"/>
              </w:rPr>
              <w:t>wild lewe</w:t>
            </w:r>
            <w:r w:rsidR="00075DC0">
              <w:rPr>
                <w:rFonts w:eastAsia="Times New Roman" w:cs="Arial"/>
                <w:color w:val="000000"/>
                <w:kern w:val="0"/>
                <w:szCs w:val="24"/>
                <w:lang w:val="af-ZA" w:eastAsia="en-ZA"/>
                <w14:ligatures w14:val="none"/>
              </w:rPr>
              <w:t xml:space="preserve"> </w:t>
            </w:r>
            <w:r w:rsidRPr="00987F9C">
              <w:rPr>
                <w:rFonts w:eastAsia="Times New Roman" w:cs="Arial"/>
                <w:color w:val="000000"/>
                <w:kern w:val="0"/>
                <w:szCs w:val="24"/>
                <w:lang w:val="af-ZA" w:eastAsia="en-ZA"/>
                <w14:ligatures w14:val="none"/>
              </w:rPr>
              <w:t>kategorie ingeskryf word nie</w:t>
            </w:r>
          </w:p>
        </w:tc>
      </w:tr>
    </w:tbl>
    <w:p w14:paraId="6C1CF0B6" w14:textId="3280FF88" w:rsidR="003704E6" w:rsidRPr="00075DC0" w:rsidRDefault="003704E6" w:rsidP="00987F9C">
      <w:pPr>
        <w:pStyle w:val="Heading2"/>
        <w:rPr>
          <w:lang w:val="af-ZA"/>
        </w:rPr>
      </w:pPr>
    </w:p>
    <w:sectPr w:rsidR="003704E6" w:rsidRPr="00075DC0" w:rsidSect="007A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9C"/>
    <w:rsid w:val="000436F0"/>
    <w:rsid w:val="00075DC0"/>
    <w:rsid w:val="0029630E"/>
    <w:rsid w:val="002B03E1"/>
    <w:rsid w:val="002D43B1"/>
    <w:rsid w:val="00316B34"/>
    <w:rsid w:val="003704E6"/>
    <w:rsid w:val="005C0EC3"/>
    <w:rsid w:val="005E2044"/>
    <w:rsid w:val="006878FA"/>
    <w:rsid w:val="007A6A1F"/>
    <w:rsid w:val="008012D7"/>
    <w:rsid w:val="009352C6"/>
    <w:rsid w:val="00987F9C"/>
    <w:rsid w:val="009E4C70"/>
    <w:rsid w:val="00AF78E6"/>
    <w:rsid w:val="00BF33D0"/>
    <w:rsid w:val="00C31491"/>
    <w:rsid w:val="00D26BFF"/>
    <w:rsid w:val="00F07EA6"/>
    <w:rsid w:val="00F357A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9E65"/>
  <w15:chartTrackingRefBased/>
  <w15:docId w15:val="{8C6DA922-3D37-44CA-953D-F62BFD12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color w:val="000000" w:themeColor="text1"/>
        <w:kern w:val="2"/>
        <w:sz w:val="24"/>
        <w:szCs w:val="40"/>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BFF"/>
    <w:pPr>
      <w:spacing w:after="0" w:line="240" w:lineRule="auto"/>
    </w:pPr>
  </w:style>
  <w:style w:type="paragraph" w:styleId="Heading1">
    <w:name w:val="heading 1"/>
    <w:basedOn w:val="Normal"/>
    <w:next w:val="Normal"/>
    <w:link w:val="Heading1Char"/>
    <w:uiPriority w:val="9"/>
    <w:qFormat/>
    <w:rsid w:val="00BF33D0"/>
    <w:pPr>
      <w:keepNext/>
      <w:keepLines/>
      <w:outlineLvl w:val="0"/>
    </w:pPr>
    <w:rPr>
      <w:rFonts w:eastAsiaTheme="majorEastAsia"/>
      <w:b/>
      <w:caps/>
      <w:color w:val="auto"/>
      <w:sz w:val="28"/>
    </w:rPr>
  </w:style>
  <w:style w:type="paragraph" w:styleId="Heading2">
    <w:name w:val="heading 2"/>
    <w:basedOn w:val="Normal"/>
    <w:next w:val="Normal"/>
    <w:link w:val="Heading2Char"/>
    <w:uiPriority w:val="9"/>
    <w:unhideWhenUsed/>
    <w:qFormat/>
    <w:rsid w:val="00BF33D0"/>
    <w:pPr>
      <w:keepNext/>
      <w:keepLines/>
      <w:contextualSpacing/>
      <w:outlineLvl w:val="1"/>
    </w:pPr>
    <w:rPr>
      <w:rFonts w:eastAsiaTheme="majorEastAsia"/>
      <w:b/>
      <w:caps/>
      <w:color w:val="auto"/>
      <w:szCs w:val="32"/>
    </w:rPr>
  </w:style>
  <w:style w:type="paragraph" w:styleId="Heading3">
    <w:name w:val="heading 3"/>
    <w:basedOn w:val="Normal"/>
    <w:next w:val="Normal"/>
    <w:link w:val="Heading3Char"/>
    <w:uiPriority w:val="9"/>
    <w:unhideWhenUsed/>
    <w:qFormat/>
    <w:rsid w:val="00C31491"/>
    <w:pPr>
      <w:keepNext/>
      <w:keepLines/>
      <w:spacing w:after="80"/>
      <w:contextualSpacing/>
      <w:outlineLvl w:val="2"/>
    </w:pPr>
    <w:rPr>
      <w:rFonts w:eastAsiaTheme="majorEastAsia"/>
      <w:b/>
      <w:color w:val="auto"/>
      <w:sz w:val="28"/>
      <w:szCs w:val="28"/>
    </w:rPr>
  </w:style>
  <w:style w:type="paragraph" w:styleId="Heading4">
    <w:name w:val="heading 4"/>
    <w:basedOn w:val="Normal"/>
    <w:next w:val="Normal"/>
    <w:link w:val="Heading4Char"/>
    <w:uiPriority w:val="9"/>
    <w:semiHidden/>
    <w:unhideWhenUsed/>
    <w:qFormat/>
    <w:rsid w:val="00987F9C"/>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987F9C"/>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987F9C"/>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987F9C"/>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987F9C"/>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987F9C"/>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BF33D0"/>
    <w:pPr>
      <w:spacing w:after="240"/>
      <w:contextualSpacing/>
      <w:jc w:val="center"/>
    </w:pPr>
    <w:rPr>
      <w:rFonts w:eastAsiaTheme="majorEastAsia"/>
      <w:b/>
      <w:caps/>
      <w:spacing w:val="-10"/>
      <w:kern w:val="28"/>
      <w:sz w:val="40"/>
      <w:szCs w:val="56"/>
    </w:rPr>
  </w:style>
  <w:style w:type="character" w:customStyle="1" w:styleId="TitleChar">
    <w:name w:val="Title Char"/>
    <w:basedOn w:val="DefaultParagraphFont"/>
    <w:link w:val="Title"/>
    <w:uiPriority w:val="10"/>
    <w:rsid w:val="00BF33D0"/>
    <w:rPr>
      <w:rFonts w:eastAsiaTheme="majorEastAsia"/>
      <w:b/>
      <w:caps/>
      <w:spacing w:val="-10"/>
      <w:kern w:val="28"/>
      <w:sz w:val="40"/>
      <w:szCs w:val="56"/>
    </w:rPr>
  </w:style>
  <w:style w:type="character" w:customStyle="1" w:styleId="Heading1Char">
    <w:name w:val="Heading 1 Char"/>
    <w:basedOn w:val="DefaultParagraphFont"/>
    <w:link w:val="Heading1"/>
    <w:uiPriority w:val="9"/>
    <w:rsid w:val="00BF33D0"/>
    <w:rPr>
      <w:rFonts w:eastAsiaTheme="majorEastAsia"/>
      <w:b/>
      <w:caps/>
      <w:color w:val="auto"/>
      <w:sz w:val="28"/>
    </w:rPr>
  </w:style>
  <w:style w:type="character" w:customStyle="1" w:styleId="Heading2Char">
    <w:name w:val="Heading 2 Char"/>
    <w:basedOn w:val="DefaultParagraphFont"/>
    <w:link w:val="Heading2"/>
    <w:uiPriority w:val="9"/>
    <w:rsid w:val="00BF33D0"/>
    <w:rPr>
      <w:rFonts w:eastAsiaTheme="majorEastAsia"/>
      <w:b/>
      <w:caps/>
      <w:color w:val="auto"/>
      <w:szCs w:val="32"/>
    </w:rPr>
  </w:style>
  <w:style w:type="paragraph" w:styleId="Subtitle">
    <w:name w:val="Subtitle"/>
    <w:basedOn w:val="Normal"/>
    <w:next w:val="Normal"/>
    <w:link w:val="SubtitleChar"/>
    <w:uiPriority w:val="11"/>
    <w:qFormat/>
    <w:rsid w:val="00BF33D0"/>
    <w:pPr>
      <w:numPr>
        <w:ilvl w:val="1"/>
      </w:numPr>
      <w:jc w:val="center"/>
    </w:pPr>
    <w:rPr>
      <w:rFonts w:eastAsiaTheme="majorEastAsia"/>
      <w:b/>
      <w:caps/>
      <w:color w:val="auto"/>
      <w:spacing w:val="15"/>
      <w:sz w:val="32"/>
      <w:szCs w:val="28"/>
    </w:rPr>
  </w:style>
  <w:style w:type="character" w:customStyle="1" w:styleId="SubtitleChar">
    <w:name w:val="Subtitle Char"/>
    <w:basedOn w:val="DefaultParagraphFont"/>
    <w:link w:val="Subtitle"/>
    <w:uiPriority w:val="11"/>
    <w:rsid w:val="00BF33D0"/>
    <w:rPr>
      <w:rFonts w:eastAsiaTheme="majorEastAsia"/>
      <w:b/>
      <w:caps/>
      <w:color w:val="auto"/>
      <w:spacing w:val="15"/>
      <w:sz w:val="32"/>
      <w:szCs w:val="28"/>
    </w:rPr>
  </w:style>
  <w:style w:type="character" w:customStyle="1" w:styleId="Heading3Char">
    <w:name w:val="Heading 3 Char"/>
    <w:basedOn w:val="DefaultParagraphFont"/>
    <w:link w:val="Heading3"/>
    <w:uiPriority w:val="9"/>
    <w:rsid w:val="00C31491"/>
    <w:rPr>
      <w:rFonts w:eastAsiaTheme="majorEastAsia"/>
      <w:b/>
      <w:color w:val="auto"/>
      <w:sz w:val="28"/>
      <w:szCs w:val="28"/>
    </w:rPr>
  </w:style>
  <w:style w:type="character" w:customStyle="1" w:styleId="Heading4Char">
    <w:name w:val="Heading 4 Char"/>
    <w:basedOn w:val="DefaultParagraphFont"/>
    <w:link w:val="Heading4"/>
    <w:uiPriority w:val="9"/>
    <w:semiHidden/>
    <w:rsid w:val="00987F9C"/>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987F9C"/>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987F9C"/>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987F9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87F9C"/>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87F9C"/>
    <w:rPr>
      <w:rFonts w:asciiTheme="minorHAnsi" w:eastAsiaTheme="majorEastAsia" w:hAnsiTheme="minorHAnsi"/>
      <w:color w:val="272727" w:themeColor="text1" w:themeTint="D8"/>
    </w:rPr>
  </w:style>
  <w:style w:type="paragraph" w:styleId="Quote">
    <w:name w:val="Quote"/>
    <w:basedOn w:val="Normal"/>
    <w:next w:val="Normal"/>
    <w:link w:val="QuoteChar"/>
    <w:uiPriority w:val="29"/>
    <w:qFormat/>
    <w:rsid w:val="00987F9C"/>
    <w:pPr>
      <w:spacing w:before="160"/>
      <w:jc w:val="center"/>
    </w:pPr>
    <w:rPr>
      <w:i/>
      <w:iCs/>
      <w:color w:val="404040" w:themeColor="text1" w:themeTint="BF"/>
    </w:rPr>
  </w:style>
  <w:style w:type="character" w:customStyle="1" w:styleId="QuoteChar">
    <w:name w:val="Quote Char"/>
    <w:basedOn w:val="DefaultParagraphFont"/>
    <w:link w:val="Quote"/>
    <w:uiPriority w:val="29"/>
    <w:rsid w:val="00987F9C"/>
    <w:rPr>
      <w:i/>
      <w:iCs/>
      <w:color w:val="404040" w:themeColor="text1" w:themeTint="BF"/>
    </w:rPr>
  </w:style>
  <w:style w:type="paragraph" w:styleId="ListParagraph">
    <w:name w:val="List Paragraph"/>
    <w:basedOn w:val="Normal"/>
    <w:uiPriority w:val="34"/>
    <w:qFormat/>
    <w:rsid w:val="00987F9C"/>
    <w:pPr>
      <w:ind w:left="720"/>
      <w:contextualSpacing/>
    </w:pPr>
  </w:style>
  <w:style w:type="character" w:styleId="IntenseEmphasis">
    <w:name w:val="Intense Emphasis"/>
    <w:basedOn w:val="DefaultParagraphFont"/>
    <w:uiPriority w:val="21"/>
    <w:qFormat/>
    <w:rsid w:val="00987F9C"/>
    <w:rPr>
      <w:i/>
      <w:iCs/>
      <w:color w:val="0F4761" w:themeColor="accent1" w:themeShade="BF"/>
    </w:rPr>
  </w:style>
  <w:style w:type="paragraph" w:styleId="IntenseQuote">
    <w:name w:val="Intense Quote"/>
    <w:basedOn w:val="Normal"/>
    <w:next w:val="Normal"/>
    <w:link w:val="IntenseQuoteChar"/>
    <w:uiPriority w:val="30"/>
    <w:qFormat/>
    <w:rsid w:val="00987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F9C"/>
    <w:rPr>
      <w:i/>
      <w:iCs/>
      <w:color w:val="0F4761" w:themeColor="accent1" w:themeShade="BF"/>
    </w:rPr>
  </w:style>
  <w:style w:type="character" w:styleId="IntenseReference">
    <w:name w:val="Intense Reference"/>
    <w:basedOn w:val="DefaultParagraphFont"/>
    <w:uiPriority w:val="32"/>
    <w:qFormat/>
    <w:rsid w:val="00987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556395">
      <w:bodyDiv w:val="1"/>
      <w:marLeft w:val="0"/>
      <w:marRight w:val="0"/>
      <w:marTop w:val="0"/>
      <w:marBottom w:val="0"/>
      <w:divBdr>
        <w:top w:val="none" w:sz="0" w:space="0" w:color="auto"/>
        <w:left w:val="none" w:sz="0" w:space="0" w:color="auto"/>
        <w:bottom w:val="none" w:sz="0" w:space="0" w:color="auto"/>
        <w:right w:val="none" w:sz="0" w:space="0" w:color="auto"/>
      </w:divBdr>
    </w:div>
    <w:div w:id="1593126111">
      <w:bodyDiv w:val="1"/>
      <w:marLeft w:val="0"/>
      <w:marRight w:val="0"/>
      <w:marTop w:val="0"/>
      <w:marBottom w:val="0"/>
      <w:divBdr>
        <w:top w:val="none" w:sz="0" w:space="0" w:color="auto"/>
        <w:left w:val="none" w:sz="0" w:space="0" w:color="auto"/>
        <w:bottom w:val="none" w:sz="0" w:space="0" w:color="auto"/>
        <w:right w:val="none" w:sz="0" w:space="0" w:color="auto"/>
      </w:divBdr>
    </w:div>
    <w:div w:id="160596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1313</Words>
  <Characters>6974</Characters>
  <Application>Microsoft Office Word</Application>
  <DocSecurity>0</DocSecurity>
  <Lines>199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2</cp:revision>
  <dcterms:created xsi:type="dcterms:W3CDTF">2025-01-16T22:04:00Z</dcterms:created>
  <dcterms:modified xsi:type="dcterms:W3CDTF">2025-12-17T15:50:00Z</dcterms:modified>
</cp:coreProperties>
</file>