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FBFBF" w:themeColor="background1" w:themeShade="BF"/>
  <w:body>
    <w:p w14:paraId="1D704697" w14:textId="538E0F4E" w:rsidR="003704E6" w:rsidRDefault="00734D16" w:rsidP="00734D16">
      <w:pPr>
        <w:pStyle w:val="Title"/>
      </w:pPr>
      <w:r w:rsidRPr="00734D16">
        <w:t>Photography Equipment for Sale</w:t>
      </w:r>
    </w:p>
    <w:sectPr w:rsidR="003704E6" w:rsidSect="007A6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D16"/>
    <w:rsid w:val="00213D5E"/>
    <w:rsid w:val="0029630E"/>
    <w:rsid w:val="002D43B1"/>
    <w:rsid w:val="00316B34"/>
    <w:rsid w:val="003704E6"/>
    <w:rsid w:val="00592991"/>
    <w:rsid w:val="005C0EC3"/>
    <w:rsid w:val="005C5F07"/>
    <w:rsid w:val="005E2044"/>
    <w:rsid w:val="006878FA"/>
    <w:rsid w:val="00734D16"/>
    <w:rsid w:val="00797724"/>
    <w:rsid w:val="007A6A1F"/>
    <w:rsid w:val="008012D7"/>
    <w:rsid w:val="009352C6"/>
    <w:rsid w:val="009E4C70"/>
    <w:rsid w:val="00AF78E6"/>
    <w:rsid w:val="00BF33D0"/>
    <w:rsid w:val="00C31491"/>
    <w:rsid w:val="00F07EA6"/>
    <w:rsid w:val="00F1000F"/>
    <w:rsid w:val="00F3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5B1B6"/>
  <w15:chartTrackingRefBased/>
  <w15:docId w15:val="{75BC7D5A-9E0B-4485-B3DB-0EEC30544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ajorBidi"/>
        <w:color w:val="000000" w:themeColor="text1"/>
        <w:kern w:val="2"/>
        <w:sz w:val="24"/>
        <w:szCs w:val="40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D5E"/>
  </w:style>
  <w:style w:type="paragraph" w:styleId="Heading1">
    <w:name w:val="heading 1"/>
    <w:basedOn w:val="Normal"/>
    <w:next w:val="Normal"/>
    <w:link w:val="Heading1Char"/>
    <w:uiPriority w:val="9"/>
    <w:qFormat/>
    <w:rsid w:val="00213D5E"/>
    <w:pPr>
      <w:keepNext/>
      <w:keepLines/>
      <w:spacing w:after="0"/>
      <w:outlineLvl w:val="0"/>
    </w:pPr>
    <w:rPr>
      <w:rFonts w:eastAsiaTheme="majorEastAsia"/>
      <w:b/>
      <w:caps/>
      <w:color w:val="auto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D5E"/>
    <w:pPr>
      <w:keepNext/>
      <w:keepLines/>
      <w:spacing w:after="0" w:line="240" w:lineRule="auto"/>
      <w:contextualSpacing/>
      <w:outlineLvl w:val="1"/>
    </w:pPr>
    <w:rPr>
      <w:rFonts w:eastAsiaTheme="majorEastAsia"/>
      <w:b/>
      <w:caps/>
      <w:color w:val="auto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D5E"/>
    <w:pPr>
      <w:keepNext/>
      <w:keepLines/>
      <w:spacing w:after="80"/>
      <w:contextualSpacing/>
      <w:outlineLvl w:val="2"/>
    </w:pPr>
    <w:rPr>
      <w:rFonts w:eastAsiaTheme="majorEastAsia"/>
      <w:b/>
      <w:color w:val="auto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D5E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D5E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D5E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D5E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D5E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D5E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213D5E"/>
    <w:pPr>
      <w:spacing w:after="240" w:line="240" w:lineRule="auto"/>
      <w:contextualSpacing/>
      <w:jc w:val="center"/>
    </w:pPr>
    <w:rPr>
      <w:rFonts w:eastAsiaTheme="majorEastAsia"/>
      <w:b/>
      <w: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D5E"/>
    <w:rPr>
      <w:rFonts w:eastAsiaTheme="majorEastAsia"/>
      <w:b/>
      <w:caps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13D5E"/>
    <w:rPr>
      <w:rFonts w:eastAsiaTheme="majorEastAsia"/>
      <w:b/>
      <w:caps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13D5E"/>
    <w:rPr>
      <w:rFonts w:eastAsiaTheme="majorEastAsia"/>
      <w:b/>
      <w:caps/>
      <w:color w:val="auto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D5E"/>
    <w:pPr>
      <w:numPr>
        <w:ilvl w:val="1"/>
      </w:numPr>
      <w:jc w:val="center"/>
    </w:pPr>
    <w:rPr>
      <w:rFonts w:eastAsiaTheme="majorEastAsia"/>
      <w:b/>
      <w:caps/>
      <w:color w:val="auto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D5E"/>
    <w:rPr>
      <w:rFonts w:eastAsiaTheme="majorEastAsia"/>
      <w:b/>
      <w:caps/>
      <w:color w:val="auto"/>
      <w:spacing w:val="15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13D5E"/>
    <w:rPr>
      <w:rFonts w:eastAsiaTheme="majorEastAsia"/>
      <w:b/>
      <w:color w:val="auto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D5E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D5E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D5E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D5E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D5E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D5E"/>
    <w:rPr>
      <w:rFonts w:asciiTheme="minorHAnsi" w:eastAsiaTheme="majorEastAsia" w:hAnsiTheme="minorHAns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213D5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13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D5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D5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13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H Lamprecht</dc:creator>
  <cp:keywords/>
  <dc:description/>
  <cp:lastModifiedBy>Johan H Lamprecht</cp:lastModifiedBy>
  <cp:revision>1</cp:revision>
  <dcterms:created xsi:type="dcterms:W3CDTF">2025-01-17T09:06:00Z</dcterms:created>
  <dcterms:modified xsi:type="dcterms:W3CDTF">2025-01-17T09:08:00Z</dcterms:modified>
</cp:coreProperties>
</file>