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74"/>
        <w:tblW w:w="1134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1340"/>
      </w:tblGrid>
      <w:tr w:rsidR="00F04C04" w:rsidRPr="00F04C04" w14:paraId="16EA230B" w14:textId="77777777" w:rsidTr="00244E47">
        <w:trPr>
          <w:trHeight w:val="5166"/>
        </w:trPr>
        <w:tc>
          <w:tcPr>
            <w:tcW w:w="11340" w:type="dxa"/>
            <w:vAlign w:val="bottom"/>
          </w:tcPr>
          <w:p w14:paraId="71AF459B" w14:textId="77777777" w:rsidR="00F04C04" w:rsidRPr="00F04C04" w:rsidRDefault="00F04C04" w:rsidP="00F04C04">
            <w:pPr>
              <w:spacing w:after="0" w:line="240" w:lineRule="auto"/>
              <w:jc w:val="right"/>
              <w:rPr>
                <w:rFonts w:ascii="Corbel" w:eastAsia="Times New Roman" w:hAnsi="Corbel" w:cs="Times New Roman"/>
                <w:color w:val="990000"/>
                <w:kern w:val="60"/>
                <w:sz w:val="60"/>
                <w:szCs w:val="60"/>
                <w14:ligatures w14:val="none"/>
              </w:rPr>
            </w:pPr>
          </w:p>
          <w:p w14:paraId="6C0E4C08" w14:textId="77777777" w:rsidR="00F04C04" w:rsidRPr="00F04C04" w:rsidRDefault="00F04C04" w:rsidP="00F04C04">
            <w:pPr>
              <w:spacing w:after="0" w:line="240" w:lineRule="auto"/>
              <w:jc w:val="right"/>
              <w:rPr>
                <w:rFonts w:ascii="Corbel" w:eastAsia="Times New Roman" w:hAnsi="Corbel" w:cs="Times New Roman"/>
                <w:color w:val="990000"/>
                <w:kern w:val="60"/>
                <w:sz w:val="60"/>
                <w:szCs w:val="60"/>
                <w14:ligatures w14:val="none"/>
              </w:rPr>
            </w:pPr>
          </w:p>
          <w:p w14:paraId="7B87D181" w14:textId="77777777" w:rsidR="00F04C04" w:rsidRPr="00F04C04" w:rsidRDefault="00F04C04" w:rsidP="00F04C04">
            <w:pPr>
              <w:spacing w:after="0" w:line="240" w:lineRule="auto"/>
              <w:jc w:val="right"/>
              <w:rPr>
                <w:rFonts w:ascii="Corbel" w:eastAsia="Times New Roman" w:hAnsi="Corbel" w:cs="Times New Roman"/>
                <w:color w:val="990000"/>
                <w:kern w:val="60"/>
                <w:sz w:val="60"/>
                <w:szCs w:val="60"/>
                <w14:ligatures w14:val="none"/>
              </w:rPr>
            </w:pPr>
          </w:p>
          <w:p w14:paraId="247D32C8" w14:textId="77777777" w:rsidR="00F04C04" w:rsidRPr="00F04C04" w:rsidRDefault="00F04C04" w:rsidP="00F04C04">
            <w:pPr>
              <w:spacing w:after="0" w:line="240" w:lineRule="auto"/>
              <w:jc w:val="right"/>
              <w:rPr>
                <w:rFonts w:ascii="Corbel" w:eastAsia="Times New Roman" w:hAnsi="Corbel" w:cs="Times New Roman"/>
                <w:color w:val="990000"/>
                <w:kern w:val="60"/>
                <w:sz w:val="60"/>
                <w:szCs w:val="60"/>
                <w14:ligatures w14:val="none"/>
              </w:rPr>
            </w:pPr>
          </w:p>
          <w:p w14:paraId="7211F24D"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p>
          <w:p w14:paraId="35897766" w14:textId="77777777" w:rsidR="00F04C04" w:rsidRPr="00F04C04" w:rsidRDefault="00F04C04" w:rsidP="00F04C04">
            <w:pPr>
              <w:spacing w:after="0" w:line="240" w:lineRule="auto"/>
              <w:jc w:val="right"/>
              <w:rPr>
                <w:rFonts w:ascii="Corbel" w:eastAsia="Times New Roman" w:hAnsi="Corbel" w:cs="Times New Roman"/>
                <w:color w:val="990000"/>
                <w:kern w:val="60"/>
                <w:sz w:val="60"/>
                <w:szCs w:val="60"/>
                <w14:ligatures w14:val="none"/>
              </w:rPr>
            </w:pPr>
          </w:p>
          <w:p w14:paraId="75B64E9B" w14:textId="77777777" w:rsidR="00F04C04" w:rsidRPr="00F04C04" w:rsidRDefault="00F04C04" w:rsidP="00F04C04">
            <w:pPr>
              <w:spacing w:after="0" w:line="240" w:lineRule="auto"/>
              <w:jc w:val="right"/>
              <w:rPr>
                <w:rFonts w:ascii="Corbel" w:eastAsia="Times New Roman" w:hAnsi="Corbel" w:cs="Times New Roman"/>
                <w:color w:val="990000"/>
                <w:kern w:val="60"/>
                <w:sz w:val="60"/>
                <w:szCs w:val="60"/>
                <w14:ligatures w14:val="none"/>
              </w:rPr>
            </w:pPr>
            <w:r w:rsidRPr="00F04C04">
              <w:rPr>
                <w:rFonts w:ascii="Corbel" w:eastAsia="Times New Roman" w:hAnsi="Corbel" w:cs="Times New Roman"/>
                <w:color w:val="990000"/>
                <w:kern w:val="60"/>
                <w:sz w:val="60"/>
                <w:szCs w:val="60"/>
                <w14:ligatures w14:val="none"/>
              </w:rPr>
              <w:t>Phân tích và quản lý yêu cầu phần mềm</w:t>
            </w:r>
          </w:p>
          <w:p w14:paraId="6DF2863E" w14:textId="77777777" w:rsidR="00F04C04" w:rsidRPr="00F04C04" w:rsidRDefault="00F04C04" w:rsidP="00F04C04">
            <w:pPr>
              <w:spacing w:after="0" w:line="240" w:lineRule="auto"/>
              <w:jc w:val="right"/>
              <w:rPr>
                <w:rFonts w:ascii="Corbel" w:eastAsia="Times New Roman" w:hAnsi="Corbel" w:cs="Times New Roman"/>
                <w:b/>
                <w:color w:val="990000"/>
                <w:kern w:val="60"/>
                <w:sz w:val="60"/>
                <w:szCs w:val="60"/>
                <w14:ligatures w14:val="none"/>
              </w:rPr>
            </w:pPr>
            <w:r w:rsidRPr="00F04C04">
              <w:rPr>
                <w:rFonts w:ascii="Corbel" w:eastAsia="Times New Roman" w:hAnsi="Corbel" w:cs="Times New Roman"/>
                <w:color w:val="990000"/>
                <w:kern w:val="60"/>
                <w:sz w:val="60"/>
                <w:szCs w:val="60"/>
                <w14:ligatures w14:val="none"/>
              </w:rPr>
              <w:t>Kế hoạch thu thập yêu cầu</w:t>
            </w:r>
            <w:r w:rsidRPr="00F04C04">
              <w:rPr>
                <w:rFonts w:ascii="Corbel" w:eastAsia="Times New Roman" w:hAnsi="Corbel" w:cs="Times New Roman"/>
                <w:b/>
                <w:color w:val="990000"/>
                <w:kern w:val="60"/>
                <w:sz w:val="60"/>
                <w:szCs w:val="60"/>
                <w14:ligatures w14:val="none"/>
              </w:rPr>
              <w:t xml:space="preserve"> </w:t>
            </w:r>
          </w:p>
          <w:p w14:paraId="0C14F522" w14:textId="647BAB03" w:rsidR="00F04C04" w:rsidRPr="00F04C04" w:rsidRDefault="00D979A5" w:rsidP="00F04C04">
            <w:pPr>
              <w:spacing w:after="0" w:line="240" w:lineRule="auto"/>
              <w:jc w:val="right"/>
              <w:rPr>
                <w:rFonts w:ascii="Corbel" w:eastAsia="Times New Roman" w:hAnsi="Corbel" w:cs="Times New Roman"/>
                <w:color w:val="4F81BD" w:themeColor="accent1"/>
                <w:kern w:val="60"/>
                <w:sz w:val="60"/>
                <w:szCs w:val="60"/>
                <w:lang w:val="vi-VN"/>
                <w14:ligatures w14:val="none"/>
              </w:rPr>
            </w:pPr>
            <w:r w:rsidRPr="00D149C6">
              <w:rPr>
                <w:rFonts w:ascii="Corbel" w:eastAsia="Times New Roman" w:hAnsi="Corbel" w:cs="Times New Roman"/>
                <w:color w:val="4F81BD" w:themeColor="accent1"/>
                <w:kern w:val="60"/>
                <w:sz w:val="60"/>
                <w:szCs w:val="60"/>
                <w14:ligatures w14:val="none"/>
              </w:rPr>
              <w:t>Tên</w:t>
            </w:r>
            <w:r w:rsidRPr="00D149C6">
              <w:rPr>
                <w:rFonts w:ascii="Corbel" w:eastAsia="Times New Roman" w:hAnsi="Corbel" w:cs="Times New Roman"/>
                <w:color w:val="4F81BD" w:themeColor="accent1"/>
                <w:kern w:val="60"/>
                <w:sz w:val="60"/>
                <w:szCs w:val="60"/>
                <w:lang w:val="vi-VN"/>
                <w14:ligatures w14:val="none"/>
              </w:rPr>
              <w:t xml:space="preserve"> đề tài:</w:t>
            </w:r>
            <w:r w:rsidR="00D149C6" w:rsidRPr="00D149C6">
              <w:rPr>
                <w:rFonts w:ascii="Corbel" w:eastAsia="Times New Roman" w:hAnsi="Corbel" w:cs="Times New Roman"/>
                <w:color w:val="4F81BD" w:themeColor="accent1"/>
                <w:kern w:val="60"/>
                <w:sz w:val="60"/>
                <w:szCs w:val="60"/>
                <w:lang w:val="vi-VN"/>
                <w14:ligatures w14:val="none"/>
              </w:rPr>
              <w:t xml:space="preserve"> </w:t>
            </w:r>
            <w:r w:rsidR="00D149C6" w:rsidRPr="00D149C6">
              <w:rPr>
                <w:color w:val="4F81BD" w:themeColor="accent1"/>
              </w:rPr>
              <w:t xml:space="preserve"> </w:t>
            </w:r>
            <w:r w:rsidR="00D149C6" w:rsidRPr="00D149C6">
              <w:rPr>
                <w:rFonts w:ascii="Corbel" w:eastAsia="Times New Roman" w:hAnsi="Corbel" w:cs="Times New Roman"/>
                <w:color w:val="4F81BD" w:themeColor="accent1"/>
                <w:kern w:val="60"/>
                <w:sz w:val="60"/>
                <w:szCs w:val="60"/>
                <w:lang w:val="vi-VN"/>
                <w14:ligatures w14:val="none"/>
              </w:rPr>
              <w:t xml:space="preserve">Ứng dụng gợi ý các quán ăn </w:t>
            </w:r>
            <w:r w:rsidRPr="00D149C6">
              <w:rPr>
                <w:rFonts w:ascii="Corbel" w:eastAsia="Times New Roman" w:hAnsi="Corbel" w:cs="Times New Roman"/>
                <w:color w:val="4F81BD" w:themeColor="accent1"/>
                <w:kern w:val="60"/>
                <w:sz w:val="60"/>
                <w:szCs w:val="60"/>
                <w:lang w:val="vi-VN"/>
                <w14:ligatures w14:val="none"/>
              </w:rPr>
              <w:t xml:space="preserve"> </w:t>
            </w:r>
          </w:p>
          <w:p w14:paraId="1B0CCF87"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p>
          <w:p w14:paraId="55822E08"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p>
          <w:p w14:paraId="23E4CA22" w14:textId="77777777" w:rsidR="00F04C04" w:rsidRDefault="00F04C04" w:rsidP="00F04C04">
            <w:pPr>
              <w:spacing w:after="0" w:line="240" w:lineRule="auto"/>
              <w:rPr>
                <w:rFonts w:ascii="Times New Roman" w:eastAsia="Times New Roman" w:hAnsi="Times New Roman" w:cs="Times New Roman"/>
                <w:kern w:val="0"/>
                <w:sz w:val="24"/>
                <w:szCs w:val="24"/>
                <w14:ligatures w14:val="none"/>
              </w:rPr>
            </w:pPr>
          </w:p>
          <w:p w14:paraId="67B43432" w14:textId="77777777" w:rsidR="00921B76" w:rsidRDefault="00921B76" w:rsidP="00F04C04">
            <w:pPr>
              <w:spacing w:after="0" w:line="240" w:lineRule="auto"/>
              <w:rPr>
                <w:rFonts w:ascii="Times New Roman" w:eastAsia="Times New Roman" w:hAnsi="Times New Roman" w:cs="Times New Roman"/>
                <w:kern w:val="0"/>
                <w:sz w:val="24"/>
                <w:szCs w:val="24"/>
                <w14:ligatures w14:val="none"/>
              </w:rPr>
            </w:pPr>
          </w:p>
          <w:p w14:paraId="3CAEDE04" w14:textId="77777777" w:rsidR="00921B76" w:rsidRDefault="00921B76" w:rsidP="00F04C04">
            <w:pPr>
              <w:spacing w:after="0" w:line="240" w:lineRule="auto"/>
              <w:rPr>
                <w:rFonts w:ascii="Times New Roman" w:eastAsia="Times New Roman" w:hAnsi="Times New Roman" w:cs="Times New Roman"/>
                <w:kern w:val="0"/>
                <w:sz w:val="24"/>
                <w:szCs w:val="24"/>
                <w14:ligatures w14:val="none"/>
              </w:rPr>
            </w:pPr>
          </w:p>
          <w:p w14:paraId="4BD54B3C" w14:textId="77777777" w:rsidR="00921B76" w:rsidRDefault="00921B76" w:rsidP="00F04C04">
            <w:pPr>
              <w:spacing w:after="0" w:line="240" w:lineRule="auto"/>
              <w:rPr>
                <w:rFonts w:ascii="Times New Roman" w:eastAsia="Times New Roman" w:hAnsi="Times New Roman" w:cs="Times New Roman"/>
                <w:kern w:val="0"/>
                <w:sz w:val="24"/>
                <w:szCs w:val="24"/>
                <w14:ligatures w14:val="none"/>
              </w:rPr>
            </w:pPr>
          </w:p>
          <w:p w14:paraId="25CA146D" w14:textId="77777777" w:rsidR="00921B76" w:rsidRDefault="00921B76" w:rsidP="00F04C04">
            <w:pPr>
              <w:spacing w:after="0" w:line="240" w:lineRule="auto"/>
              <w:rPr>
                <w:rFonts w:ascii="Times New Roman" w:eastAsia="Times New Roman" w:hAnsi="Times New Roman" w:cs="Times New Roman"/>
                <w:kern w:val="0"/>
                <w:sz w:val="24"/>
                <w:szCs w:val="24"/>
                <w14:ligatures w14:val="none"/>
              </w:rPr>
            </w:pPr>
          </w:p>
          <w:p w14:paraId="7E2CC763" w14:textId="50B40900" w:rsidR="00921B76" w:rsidRPr="00F04C04" w:rsidRDefault="00921B76" w:rsidP="00F04C04">
            <w:pPr>
              <w:spacing w:after="0" w:line="240" w:lineRule="auto"/>
              <w:rPr>
                <w:rFonts w:ascii="Times New Roman" w:eastAsia="Times New Roman" w:hAnsi="Times New Roman" w:cs="Times New Roman"/>
                <w:kern w:val="0"/>
                <w:sz w:val="24"/>
                <w:szCs w:val="24"/>
                <w14:ligatures w14:val="none"/>
              </w:rPr>
            </w:pPr>
          </w:p>
        </w:tc>
      </w:tr>
      <w:tr w:rsidR="00F04C04" w:rsidRPr="00921B76" w14:paraId="486BEDE2" w14:textId="77777777" w:rsidTr="00244E47">
        <w:tc>
          <w:tcPr>
            <w:tcW w:w="11340" w:type="dxa"/>
          </w:tcPr>
          <w:p w14:paraId="2F4F1D10" w14:textId="77777777" w:rsidR="00F04C04" w:rsidRPr="00F04C04" w:rsidRDefault="00F04C04" w:rsidP="00F04C04">
            <w:pPr>
              <w:spacing w:before="80" w:after="320" w:line="240" w:lineRule="auto"/>
              <w:jc w:val="right"/>
              <w:rPr>
                <w:rFonts w:ascii="Corbel" w:eastAsia="Corbel" w:hAnsi="Corbel" w:cs="Corbel"/>
                <w:b/>
                <w:color w:val="FFA365"/>
                <w:kern w:val="0"/>
                <w:sz w:val="32"/>
                <w:szCs w:val="32"/>
                <w:lang w:val="vi-VN"/>
                <w14:ligatures w14:val="none"/>
              </w:rPr>
            </w:pPr>
            <w:r w:rsidRPr="00F04C04">
              <w:rPr>
                <w:rFonts w:ascii="Corbel" w:eastAsia="Corbel" w:hAnsi="Corbel" w:cs="Corbel"/>
                <w:b/>
                <w:color w:val="FFA365"/>
                <w:kern w:val="0"/>
                <w:sz w:val="32"/>
                <w:szCs w:val="32"/>
                <w14:ligatures w14:val="none"/>
              </w:rPr>
              <w:t>Nhóm Next</w:t>
            </w:r>
            <w:r w:rsidRPr="00F04C04">
              <w:rPr>
                <w:rFonts w:ascii="Corbel" w:eastAsia="Corbel" w:hAnsi="Corbel" w:cs="Corbel"/>
                <w:b/>
                <w:color w:val="FFA365"/>
                <w:kern w:val="0"/>
                <w:sz w:val="32"/>
                <w:szCs w:val="32"/>
                <w:lang w:val="vi-VN"/>
                <w14:ligatures w14:val="none"/>
              </w:rPr>
              <w:t xml:space="preserve"> Gen</w:t>
            </w:r>
          </w:p>
          <w:p w14:paraId="091AADE8" w14:textId="77E71711" w:rsidR="00F04C04" w:rsidRDefault="00E0727E" w:rsidP="00F04C04">
            <w:pPr>
              <w:spacing w:before="80" w:after="320" w:line="240" w:lineRule="auto"/>
              <w:jc w:val="right"/>
              <w:rPr>
                <w:rFonts w:ascii="Corbel" w:eastAsia="Corbel" w:hAnsi="Corbel" w:cs="Corbel"/>
                <w:color w:val="A6A6A6"/>
                <w:kern w:val="0"/>
                <w:sz w:val="32"/>
                <w:szCs w:val="32"/>
                <w:lang w:val="vi-VN"/>
                <w14:ligatures w14:val="none"/>
              </w:rPr>
            </w:pPr>
            <w:r>
              <w:rPr>
                <w:rFonts w:ascii="Corbel" w:eastAsia="Corbel" w:hAnsi="Corbel" w:cs="Corbel"/>
                <w:color w:val="A6A6A6"/>
                <w:kern w:val="0"/>
                <w:sz w:val="32"/>
                <w:szCs w:val="32"/>
                <w14:ligatures w14:val="none"/>
              </w:rPr>
              <w:t>20120095</w:t>
            </w:r>
            <w:r w:rsidR="00F04C04" w:rsidRPr="00F04C04">
              <w:rPr>
                <w:rFonts w:ascii="Corbel" w:eastAsia="Corbel" w:hAnsi="Corbel" w:cs="Corbel"/>
                <w:color w:val="A6A6A6"/>
                <w:kern w:val="0"/>
                <w:sz w:val="32"/>
                <w:szCs w:val="32"/>
                <w14:ligatures w14:val="none"/>
              </w:rPr>
              <w:t>–</w:t>
            </w:r>
            <w:r>
              <w:rPr>
                <w:rFonts w:ascii="Corbel" w:eastAsia="Corbel" w:hAnsi="Corbel" w:cs="Corbel"/>
                <w:color w:val="A6A6A6"/>
                <w:kern w:val="0"/>
                <w:sz w:val="32"/>
                <w:szCs w:val="32"/>
                <w14:ligatures w14:val="none"/>
              </w:rPr>
              <w:t>Ngô</w:t>
            </w:r>
            <w:r>
              <w:rPr>
                <w:rFonts w:ascii="Corbel" w:eastAsia="Corbel" w:hAnsi="Corbel" w:cs="Corbel"/>
                <w:color w:val="A6A6A6"/>
                <w:kern w:val="0"/>
                <w:sz w:val="32"/>
                <w:szCs w:val="32"/>
                <w:lang w:val="vi-VN"/>
                <w14:ligatures w14:val="none"/>
              </w:rPr>
              <w:t xml:space="preserve"> Quang Hưng</w:t>
            </w:r>
          </w:p>
          <w:p w14:paraId="313BF01C" w14:textId="426AA564" w:rsidR="00632288" w:rsidRPr="00F04C04" w:rsidRDefault="00B55EA3" w:rsidP="00F04C04">
            <w:pPr>
              <w:spacing w:before="80" w:after="320" w:line="240" w:lineRule="auto"/>
              <w:jc w:val="right"/>
              <w:rPr>
                <w:rFonts w:ascii="Corbel" w:eastAsia="Corbel" w:hAnsi="Corbel" w:cs="Corbel"/>
                <w:color w:val="A6A6A6"/>
                <w:kern w:val="0"/>
                <w:sz w:val="32"/>
                <w:szCs w:val="32"/>
                <w:lang w:val="vi-VN"/>
                <w14:ligatures w14:val="none"/>
              </w:rPr>
            </w:pPr>
            <w:r>
              <w:rPr>
                <w:rFonts w:ascii="Corbel" w:eastAsia="Corbel" w:hAnsi="Corbel" w:cs="Corbel"/>
                <w:color w:val="A6A6A6"/>
                <w:kern w:val="0"/>
                <w:sz w:val="32"/>
                <w:szCs w:val="32"/>
                <w:lang w:val="vi-VN"/>
                <w14:ligatures w14:val="none"/>
              </w:rPr>
              <w:t>20120065</w:t>
            </w:r>
            <w:r w:rsidR="00632288">
              <w:rPr>
                <w:rFonts w:ascii="Corbel" w:eastAsia="Corbel" w:hAnsi="Corbel" w:cs="Corbel"/>
                <w:color w:val="A6A6A6"/>
                <w:kern w:val="0"/>
                <w:sz w:val="32"/>
                <w:szCs w:val="32"/>
                <w:lang w:val="vi-VN"/>
                <w14:ligatures w14:val="none"/>
              </w:rPr>
              <w:t>-Lâm Quang Duy</w:t>
            </w:r>
          </w:p>
          <w:p w14:paraId="5F8E4E82" w14:textId="6EFD148F" w:rsidR="00F04C04" w:rsidRPr="00F04C04" w:rsidRDefault="00B55EA3" w:rsidP="00F04C04">
            <w:pPr>
              <w:spacing w:before="80" w:after="320" w:line="240" w:lineRule="auto"/>
              <w:jc w:val="right"/>
              <w:rPr>
                <w:rFonts w:ascii="Corbel" w:eastAsia="Corbel" w:hAnsi="Corbel" w:cs="Corbel"/>
                <w:color w:val="A6A6A6"/>
                <w:kern w:val="0"/>
                <w:sz w:val="32"/>
                <w:szCs w:val="32"/>
                <w:lang w:val="vi-VN"/>
                <w14:ligatures w14:val="none"/>
              </w:rPr>
            </w:pPr>
            <w:r w:rsidRPr="00921B76">
              <w:rPr>
                <w:rFonts w:ascii="Corbel" w:eastAsia="Corbel" w:hAnsi="Corbel" w:cs="Corbel"/>
                <w:color w:val="A6A6A6"/>
                <w:kern w:val="0"/>
                <w:sz w:val="32"/>
                <w:szCs w:val="32"/>
                <w:lang w:val="vi-VN"/>
                <w14:ligatures w14:val="none"/>
              </w:rPr>
              <w:t>20120633</w:t>
            </w:r>
            <w:r w:rsidR="00F04C04" w:rsidRPr="00921B76">
              <w:rPr>
                <w:rFonts w:ascii="Corbel" w:eastAsia="Corbel" w:hAnsi="Corbel" w:cs="Corbel"/>
                <w:color w:val="A6A6A6"/>
                <w:kern w:val="0"/>
                <w:sz w:val="32"/>
                <w:szCs w:val="32"/>
                <w:lang w:val="vi-VN"/>
                <w14:ligatures w14:val="none"/>
              </w:rPr>
              <w:t>–</w:t>
            </w:r>
            <w:r w:rsidRPr="00921B76">
              <w:rPr>
                <w:rFonts w:ascii="Corbel" w:eastAsia="Corbel" w:hAnsi="Corbel" w:cs="Corbel"/>
                <w:color w:val="A6A6A6"/>
                <w:kern w:val="0"/>
                <w:sz w:val="32"/>
                <w:szCs w:val="32"/>
                <w:lang w:val="vi-VN"/>
                <w14:ligatures w14:val="none"/>
              </w:rPr>
              <w:t>Viên</w:t>
            </w:r>
            <w:r>
              <w:rPr>
                <w:rFonts w:ascii="Corbel" w:eastAsia="Corbel" w:hAnsi="Corbel" w:cs="Corbel"/>
                <w:color w:val="A6A6A6"/>
                <w:kern w:val="0"/>
                <w:sz w:val="32"/>
                <w:szCs w:val="32"/>
                <w:lang w:val="vi-VN"/>
                <w14:ligatures w14:val="none"/>
              </w:rPr>
              <w:t xml:space="preserve"> Hải Yến</w:t>
            </w:r>
          </w:p>
          <w:p w14:paraId="7166B807" w14:textId="3553FAF3" w:rsidR="00F04C04" w:rsidRPr="00F04C04" w:rsidRDefault="00B55EA3" w:rsidP="00F04C04">
            <w:pPr>
              <w:spacing w:before="80" w:after="320" w:line="240" w:lineRule="auto"/>
              <w:jc w:val="right"/>
              <w:rPr>
                <w:rFonts w:ascii="Corbel" w:eastAsia="Corbel" w:hAnsi="Corbel" w:cs="Corbel"/>
                <w:color w:val="A6A6A6"/>
                <w:kern w:val="0"/>
                <w:sz w:val="32"/>
                <w:szCs w:val="32"/>
                <w:lang w:val="vi-VN"/>
                <w14:ligatures w14:val="none"/>
              </w:rPr>
            </w:pPr>
            <w:r w:rsidRPr="00921B76">
              <w:rPr>
                <w:rFonts w:ascii="Corbel" w:eastAsia="Corbel" w:hAnsi="Corbel" w:cs="Corbel"/>
                <w:color w:val="A6A6A6"/>
                <w:kern w:val="0"/>
                <w:sz w:val="32"/>
                <w:szCs w:val="32"/>
                <w:lang w:val="vi-VN"/>
                <w14:ligatures w14:val="none"/>
              </w:rPr>
              <w:t>20120634</w:t>
            </w:r>
            <w:r w:rsidR="00F04C04" w:rsidRPr="00921B76">
              <w:rPr>
                <w:rFonts w:ascii="Corbel" w:eastAsia="Corbel" w:hAnsi="Corbel" w:cs="Corbel"/>
                <w:color w:val="A6A6A6"/>
                <w:kern w:val="0"/>
                <w:sz w:val="32"/>
                <w:szCs w:val="32"/>
                <w:lang w:val="vi-VN"/>
                <w14:ligatures w14:val="none"/>
              </w:rPr>
              <w:t xml:space="preserve">– </w:t>
            </w:r>
            <w:r w:rsidRPr="00921B76">
              <w:rPr>
                <w:rFonts w:ascii="Corbel" w:eastAsia="Corbel" w:hAnsi="Corbel" w:cs="Corbel"/>
                <w:color w:val="A6A6A6"/>
                <w:kern w:val="0"/>
                <w:sz w:val="32"/>
                <w:szCs w:val="32"/>
                <w:lang w:val="vi-VN"/>
                <w14:ligatures w14:val="none"/>
              </w:rPr>
              <w:t>Lê</w:t>
            </w:r>
            <w:r>
              <w:rPr>
                <w:rFonts w:ascii="Corbel" w:eastAsia="Corbel" w:hAnsi="Corbel" w:cs="Corbel"/>
                <w:color w:val="A6A6A6"/>
                <w:kern w:val="0"/>
                <w:sz w:val="32"/>
                <w:szCs w:val="32"/>
                <w:lang w:val="vi-VN"/>
                <w14:ligatures w14:val="none"/>
              </w:rPr>
              <w:t xml:space="preserve"> Minh Trí</w:t>
            </w:r>
          </w:p>
          <w:p w14:paraId="0CAEC67A" w14:textId="77777777" w:rsidR="00F04C04" w:rsidRPr="00921B76" w:rsidRDefault="00F04C04" w:rsidP="00F04C04">
            <w:pPr>
              <w:spacing w:after="0" w:line="240" w:lineRule="auto"/>
              <w:rPr>
                <w:rFonts w:ascii="Times New Roman" w:eastAsia="Times New Roman" w:hAnsi="Times New Roman" w:cs="Times New Roman"/>
                <w:kern w:val="0"/>
                <w:sz w:val="24"/>
                <w:szCs w:val="24"/>
                <w:lang w:val="vi-VN"/>
                <w14:ligatures w14:val="none"/>
              </w:rPr>
            </w:pPr>
          </w:p>
          <w:p w14:paraId="2800F962" w14:textId="19FA15DB" w:rsidR="00F04C04" w:rsidRPr="00F04C04" w:rsidRDefault="00AE7FB2" w:rsidP="00F04C04">
            <w:pPr>
              <w:pBdr>
                <w:top w:val="nil"/>
                <w:left w:val="nil"/>
                <w:bottom w:val="nil"/>
                <w:right w:val="nil"/>
                <w:between w:val="nil"/>
              </w:pBdr>
              <w:spacing w:after="0" w:line="240" w:lineRule="auto"/>
              <w:jc w:val="right"/>
              <w:rPr>
                <w:rFonts w:ascii="Times New Roman" w:eastAsia="Times New Roman" w:hAnsi="Times New Roman" w:cs="Times New Roman"/>
                <w:i/>
                <w:color w:val="FF2828"/>
                <w:kern w:val="0"/>
                <w:sz w:val="24"/>
                <w:szCs w:val="24"/>
                <w:lang w:val="vi-VN"/>
                <w14:ligatures w14:val="none"/>
              </w:rPr>
            </w:pPr>
            <w:r w:rsidRPr="00921B76">
              <w:rPr>
                <w:rFonts w:ascii="Times New Roman" w:eastAsia="Times New Roman" w:hAnsi="Times New Roman" w:cs="Times New Roman"/>
                <w:i/>
                <w:color w:val="FF2828"/>
                <w:kern w:val="0"/>
                <w:sz w:val="24"/>
                <w:szCs w:val="24"/>
                <w:lang w:val="vi-VN"/>
                <w14:ligatures w14:val="none"/>
              </w:rPr>
              <w:t>12</w:t>
            </w:r>
            <w:r>
              <w:rPr>
                <w:rFonts w:ascii="Times New Roman" w:eastAsia="Times New Roman" w:hAnsi="Times New Roman" w:cs="Times New Roman"/>
                <w:i/>
                <w:color w:val="FF2828"/>
                <w:kern w:val="0"/>
                <w:sz w:val="24"/>
                <w:szCs w:val="24"/>
                <w:lang w:val="vi-VN"/>
                <w14:ligatures w14:val="none"/>
              </w:rPr>
              <w:t xml:space="preserve"> </w:t>
            </w:r>
            <w:r w:rsidR="00F04C04" w:rsidRPr="00921B76">
              <w:rPr>
                <w:rFonts w:ascii="Times New Roman" w:eastAsia="Times New Roman" w:hAnsi="Times New Roman" w:cs="Times New Roman"/>
                <w:i/>
                <w:color w:val="FF2828"/>
                <w:kern w:val="0"/>
                <w:sz w:val="24"/>
                <w:szCs w:val="24"/>
                <w:lang w:val="vi-VN"/>
                <w14:ligatures w14:val="none"/>
              </w:rPr>
              <w:t>tháng</w:t>
            </w:r>
            <w:r>
              <w:rPr>
                <w:rFonts w:ascii="Times New Roman" w:eastAsia="Times New Roman" w:hAnsi="Times New Roman" w:cs="Times New Roman"/>
                <w:i/>
                <w:color w:val="FF2828"/>
                <w:kern w:val="0"/>
                <w:sz w:val="24"/>
                <w:szCs w:val="24"/>
                <w:lang w:val="vi-VN"/>
                <w14:ligatures w14:val="none"/>
              </w:rPr>
              <w:t xml:space="preserve"> 3</w:t>
            </w:r>
            <w:r w:rsidR="00F04C04" w:rsidRPr="00921B76">
              <w:rPr>
                <w:rFonts w:ascii="Times New Roman" w:eastAsia="Times New Roman" w:hAnsi="Times New Roman" w:cs="Times New Roman"/>
                <w:i/>
                <w:color w:val="FF2828"/>
                <w:kern w:val="0"/>
                <w:sz w:val="24"/>
                <w:szCs w:val="24"/>
                <w:lang w:val="vi-VN"/>
                <w14:ligatures w14:val="none"/>
              </w:rPr>
              <w:t xml:space="preserve"> năm</w:t>
            </w:r>
            <w:r>
              <w:rPr>
                <w:rFonts w:ascii="Times New Roman" w:eastAsia="Times New Roman" w:hAnsi="Times New Roman" w:cs="Times New Roman"/>
                <w:i/>
                <w:color w:val="FF2828"/>
                <w:kern w:val="0"/>
                <w:sz w:val="24"/>
                <w:szCs w:val="24"/>
                <w:lang w:val="vi-VN"/>
                <w14:ligatures w14:val="none"/>
              </w:rPr>
              <w:t xml:space="preserve"> 2023</w:t>
            </w:r>
          </w:p>
        </w:tc>
      </w:tr>
    </w:tbl>
    <w:p w14:paraId="6F91C34D" w14:textId="77777777" w:rsidR="00F04C04" w:rsidRPr="00921B76" w:rsidRDefault="00F04C04" w:rsidP="00F04C04">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vi-VN"/>
          <w14:ligatures w14:val="none"/>
        </w:rPr>
      </w:pPr>
    </w:p>
    <w:p w14:paraId="45FE56C3" w14:textId="407B1443" w:rsidR="00921B76" w:rsidRPr="00921B76" w:rsidRDefault="00921B76">
      <w:pPr>
        <w:rPr>
          <w:rFonts w:ascii="Arial" w:eastAsia="Arial" w:hAnsi="Arial" w:cs="Arial"/>
          <w:color w:val="000000"/>
          <w:kern w:val="0"/>
          <w:lang w:val="vi-VN"/>
          <w14:ligatures w14:val="none"/>
        </w:rPr>
      </w:pPr>
      <w:r w:rsidRPr="00921B76">
        <w:rPr>
          <w:rFonts w:ascii="Arial" w:eastAsia="Arial" w:hAnsi="Arial" w:cs="Arial"/>
          <w:color w:val="000000"/>
          <w:kern w:val="0"/>
          <w:lang w:val="vi-VN"/>
          <w14:ligatures w14:val="none"/>
        </w:rPr>
        <w:br w:type="page"/>
      </w:r>
    </w:p>
    <w:p w14:paraId="4CC51885" w14:textId="77777777" w:rsidR="00F04C04" w:rsidRPr="00921B76" w:rsidRDefault="00F04C04" w:rsidP="00F04C04">
      <w:pPr>
        <w:widowControl w:val="0"/>
        <w:pBdr>
          <w:top w:val="nil"/>
          <w:left w:val="nil"/>
          <w:bottom w:val="nil"/>
          <w:right w:val="nil"/>
          <w:between w:val="nil"/>
        </w:pBdr>
        <w:spacing w:after="0" w:line="276" w:lineRule="auto"/>
        <w:rPr>
          <w:rFonts w:ascii="Arial" w:eastAsia="Arial" w:hAnsi="Arial" w:cs="Arial"/>
          <w:color w:val="000000"/>
          <w:kern w:val="0"/>
          <w:lang w:val="vi-VN"/>
          <w14:ligatures w14:val="none"/>
        </w:rPr>
      </w:pPr>
    </w:p>
    <w:p w14:paraId="49533EFF" w14:textId="77777777" w:rsidR="00F04C04" w:rsidRPr="00F04C04" w:rsidRDefault="00F04C04" w:rsidP="00F04C04">
      <w:pPr>
        <w:numPr>
          <w:ilvl w:val="0"/>
          <w:numId w:val="9"/>
        </w:numPr>
        <w:spacing w:before="240" w:after="120" w:line="240" w:lineRule="auto"/>
        <w:outlineLvl w:val="0"/>
        <w:rPr>
          <w:rFonts w:ascii="Corbel" w:eastAsia="Times New Roman" w:hAnsi="Corbel" w:cs="Times New Roman"/>
          <w:b/>
          <w:bCs/>
          <w:color w:val="990000"/>
          <w:kern w:val="0"/>
          <w:sz w:val="32"/>
          <w:szCs w:val="28"/>
          <w14:ligatures w14:val="none"/>
        </w:rPr>
      </w:pPr>
      <w:r w:rsidRPr="00F04C04">
        <w:rPr>
          <w:rFonts w:ascii="Corbel" w:eastAsia="Times New Roman" w:hAnsi="Corbel" w:cs="Times New Roman"/>
          <w:b/>
          <w:bCs/>
          <w:color w:val="990000"/>
          <w:kern w:val="0"/>
          <w:sz w:val="32"/>
          <w:szCs w:val="28"/>
          <w14:ligatures w14:val="none"/>
        </w:rPr>
        <w:t>Nội dung</w:t>
      </w:r>
    </w:p>
    <w:p w14:paraId="19A49368" w14:textId="77777777" w:rsidR="00F04C04" w:rsidRPr="00F04C04" w:rsidRDefault="00F04C04" w:rsidP="00F04C04">
      <w:pPr>
        <w:numPr>
          <w:ilvl w:val="0"/>
          <w:numId w:val="11"/>
        </w:numPr>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color w:val="000000"/>
          <w:kern w:val="0"/>
          <w:sz w:val="24"/>
          <w:szCs w:val="24"/>
          <w14:ligatures w14:val="none"/>
        </w:rPr>
        <w:t>Xây dựng kế hoạch thu thập yêu cầu</w:t>
      </w:r>
    </w:p>
    <w:p w14:paraId="59B7BD4B" w14:textId="77777777" w:rsidR="00F04C04" w:rsidRPr="00F04C04" w:rsidRDefault="00F04C04" w:rsidP="00F04C04">
      <w:pPr>
        <w:pBdr>
          <w:top w:val="nil"/>
          <w:left w:val="nil"/>
          <w:bottom w:val="nil"/>
          <w:right w:val="nil"/>
          <w:between w:val="nil"/>
        </w:pBdr>
        <w:spacing w:after="0" w:line="240" w:lineRule="auto"/>
        <w:ind w:left="720"/>
        <w:rPr>
          <w:rFonts w:ascii="Times New Roman" w:eastAsia="Times New Roman" w:hAnsi="Times New Roman" w:cs="Times New Roman"/>
          <w:kern w:val="0"/>
          <w:sz w:val="24"/>
          <w:szCs w:val="24"/>
          <w:lang w:val="vi-VN"/>
          <w14:ligatures w14:val="none"/>
        </w:rPr>
      </w:pPr>
    </w:p>
    <w:p w14:paraId="78E5CF24" w14:textId="77777777" w:rsidR="00F04C04" w:rsidRPr="00921B76" w:rsidRDefault="00F04C04" w:rsidP="00F04C04">
      <w:pPr>
        <w:numPr>
          <w:ilvl w:val="0"/>
          <w:numId w:val="11"/>
        </w:numPr>
        <w:pBdr>
          <w:top w:val="nil"/>
          <w:left w:val="nil"/>
          <w:bottom w:val="nil"/>
          <w:right w:val="nil"/>
          <w:between w:val="nil"/>
        </w:pBdr>
        <w:spacing w:after="0" w:line="240" w:lineRule="auto"/>
        <w:rPr>
          <w:rFonts w:ascii="Times New Roman" w:eastAsia="Times New Roman" w:hAnsi="Times New Roman" w:cs="Times New Roman"/>
          <w:kern w:val="0"/>
          <w:sz w:val="24"/>
          <w:szCs w:val="24"/>
          <w:lang w:val="vi-VN"/>
          <w14:ligatures w14:val="none"/>
        </w:rPr>
      </w:pPr>
      <w:r w:rsidRPr="00921B76">
        <w:rPr>
          <w:rFonts w:ascii="Times New Roman" w:eastAsia="Times New Roman" w:hAnsi="Times New Roman" w:cs="Times New Roman"/>
          <w:color w:val="000000"/>
          <w:kern w:val="0"/>
          <w:sz w:val="24"/>
          <w:szCs w:val="24"/>
          <w:lang w:val="vi-VN"/>
          <w14:ligatures w14:val="none"/>
        </w:rPr>
        <w:t>Kết quả của quá trình thu thập yêu cầu gồm</w:t>
      </w:r>
    </w:p>
    <w:p w14:paraId="3CFBCACC" w14:textId="77777777" w:rsidR="00F04C04" w:rsidRPr="000B6EAB" w:rsidRDefault="0C2BC184" w:rsidP="00F04C04">
      <w:pPr>
        <w:pStyle w:val="ListParagraph"/>
        <w:numPr>
          <w:ilvl w:val="0"/>
          <w:numId w:val="5"/>
        </w:numPr>
        <w:rPr>
          <w:lang w:val="vi-VN"/>
        </w:rPr>
      </w:pPr>
      <w:r w:rsidRPr="0C2BC184">
        <w:rPr>
          <w:b/>
          <w:bCs/>
          <w:i/>
          <w:iCs/>
          <w:u w:val="single"/>
          <w:lang w:val="vi-VN"/>
        </w:rPr>
        <w:t>Vision (Tầm nhìn):</w:t>
      </w:r>
      <w:r w:rsidRPr="0C2BC184">
        <w:rPr>
          <w:lang w:val="vi-VN"/>
        </w:rPr>
        <w:t xml:space="preserve"> tài liệu mô tả mục tiêu, giá trị và lợi ích mà sản phẩm phần mềm sẽ mang lại cho khách hàng và các bên liên quan khác. Tầm nhìn cũng giúp định hướng cho các quyết định thiết kế và phát triển phần mềm.</w:t>
      </w:r>
    </w:p>
    <w:p w14:paraId="229FC842" w14:textId="77777777" w:rsidR="00F04C04" w:rsidRPr="000B6EAB" w:rsidRDefault="0C2BC184" w:rsidP="00F04C04">
      <w:pPr>
        <w:pStyle w:val="ListParagraph"/>
        <w:numPr>
          <w:ilvl w:val="0"/>
          <w:numId w:val="5"/>
        </w:numPr>
        <w:rPr>
          <w:lang w:val="vi-VN"/>
        </w:rPr>
      </w:pPr>
      <w:r w:rsidRPr="0C2BC184">
        <w:rPr>
          <w:b/>
          <w:bCs/>
          <w:i/>
          <w:iCs/>
          <w:u w:val="single"/>
          <w:lang w:val="vi-VN"/>
        </w:rPr>
        <w:t>Scope (Phạm vi):</w:t>
      </w:r>
      <w:r w:rsidRPr="0C2BC184">
        <w:rPr>
          <w:lang w:val="vi-VN"/>
        </w:rPr>
        <w:t xml:space="preserve"> Mô tả phạm vi của sản phẩm phần mềm, bao gồm các chức năng, tính năng và yêu cầu phi chức năng, các ràng buộc của sản phẩm.</w:t>
      </w:r>
    </w:p>
    <w:p w14:paraId="66D23EC7" w14:textId="77777777" w:rsidR="00F04C04" w:rsidRPr="000B6EAB" w:rsidRDefault="0C2BC184" w:rsidP="00F04C04">
      <w:pPr>
        <w:pStyle w:val="ListParagraph"/>
        <w:numPr>
          <w:ilvl w:val="0"/>
          <w:numId w:val="5"/>
        </w:numPr>
        <w:rPr>
          <w:lang w:val="vi-VN"/>
        </w:rPr>
      </w:pPr>
      <w:r w:rsidRPr="0C2BC184">
        <w:rPr>
          <w:b/>
          <w:bCs/>
          <w:i/>
          <w:iCs/>
          <w:u w:val="single"/>
          <w:lang w:val="vi-VN"/>
        </w:rPr>
        <w:t>Danh sách các bên liên quan (stakeholders):</w:t>
      </w:r>
      <w:r w:rsidRPr="0C2BC184">
        <w:rPr>
          <w:lang w:val="vi-VN"/>
        </w:rPr>
        <w:t xml:space="preserve"> Liệt kê các bên liên quan có liên quan đến sản phẩm phần mềm, bao gồm khách hàng, người dùng cuối, các nhà phát triển, các chuyên gia trong lĩnh vực liên quan, v.v. Danh sách này sẽ giúp đảm bảo rằng tất cả các bên liên quan đã được liệt kê và họ đã tham gia vào quá trình thu thập yêu cầu.</w:t>
      </w:r>
    </w:p>
    <w:p w14:paraId="2ABF37FA" w14:textId="77777777" w:rsidR="00F04C04" w:rsidRPr="000B6EAB" w:rsidRDefault="0C2BC184" w:rsidP="00F04C04">
      <w:pPr>
        <w:pStyle w:val="ListParagraph"/>
        <w:numPr>
          <w:ilvl w:val="0"/>
          <w:numId w:val="5"/>
        </w:numPr>
        <w:rPr>
          <w:lang w:val="vi-VN"/>
        </w:rPr>
      </w:pPr>
      <w:r w:rsidRPr="0C2BC184">
        <w:rPr>
          <w:b/>
          <w:bCs/>
          <w:i/>
          <w:iCs/>
          <w:u w:val="single"/>
          <w:lang w:val="vi-VN"/>
        </w:rPr>
        <w:t>Đặc tả hệ thống:</w:t>
      </w:r>
      <w:r w:rsidRPr="0C2BC184">
        <w:rPr>
          <w:lang w:val="vi-VN"/>
        </w:rPr>
        <w:t xml:space="preserve"> Mô tả các nghiệp vụ và chi tiết cho từng nghiệp vụ của người dùng, bao gồm mô tả, người dùng, qui trình thực hiện nghiệp vụ và thông tin liên quan. Đảm bảo rằng các yêu cầu đã được hiểu đúng và đầy đủ.</w:t>
      </w:r>
    </w:p>
    <w:p w14:paraId="64EB5616" w14:textId="77777777" w:rsidR="00F04C04" w:rsidRPr="00F04C04" w:rsidRDefault="00F04C04" w:rsidP="00F04C04">
      <w:pPr>
        <w:pBdr>
          <w:top w:val="nil"/>
          <w:left w:val="nil"/>
          <w:bottom w:val="nil"/>
          <w:right w:val="nil"/>
          <w:between w:val="nil"/>
        </w:pBdr>
        <w:spacing w:after="0" w:line="240" w:lineRule="auto"/>
        <w:rPr>
          <w:rFonts w:ascii="Times New Roman" w:eastAsia="Times New Roman" w:hAnsi="Times New Roman" w:cs="Times New Roman"/>
          <w:kern w:val="0"/>
          <w:sz w:val="24"/>
          <w:szCs w:val="24"/>
          <w:lang w:val="vi-VN"/>
          <w14:ligatures w14:val="none"/>
        </w:rPr>
      </w:pPr>
    </w:p>
    <w:p w14:paraId="03A9C9C6" w14:textId="77777777" w:rsidR="00F04C04" w:rsidRPr="00921B76" w:rsidRDefault="00F04C04" w:rsidP="00F04C04">
      <w:pPr>
        <w:numPr>
          <w:ilvl w:val="0"/>
          <w:numId w:val="9"/>
        </w:numPr>
        <w:spacing w:before="240" w:after="120" w:line="240" w:lineRule="auto"/>
        <w:outlineLvl w:val="0"/>
        <w:rPr>
          <w:rFonts w:ascii="Corbel" w:eastAsia="Times New Roman" w:hAnsi="Corbel" w:cs="Times New Roman"/>
          <w:b/>
          <w:bCs/>
          <w:color w:val="990000"/>
          <w:kern w:val="0"/>
          <w:sz w:val="32"/>
          <w:szCs w:val="28"/>
          <w:lang w:val="vi-VN"/>
          <w14:ligatures w14:val="none"/>
        </w:rPr>
      </w:pPr>
      <w:r w:rsidRPr="00921B76">
        <w:rPr>
          <w:rFonts w:ascii="Corbel" w:eastAsia="Times New Roman" w:hAnsi="Corbel" w:cs="Times New Roman"/>
          <w:b/>
          <w:bCs/>
          <w:color w:val="990000"/>
          <w:kern w:val="0"/>
          <w:sz w:val="32"/>
          <w:szCs w:val="28"/>
          <w:lang w:val="vi-VN"/>
          <w14:ligatures w14:val="none"/>
        </w:rPr>
        <w:t>Kế hoạch thu thập yêu cầu</w:t>
      </w:r>
    </w:p>
    <w:p w14:paraId="23AE60D0" w14:textId="77777777" w:rsidR="00F04C04" w:rsidRPr="00F04C04" w:rsidRDefault="00F04C04" w:rsidP="00F04C04">
      <w:pPr>
        <w:keepNext/>
        <w:keepLines/>
        <w:numPr>
          <w:ilvl w:val="1"/>
          <w:numId w:val="9"/>
        </w:numPr>
        <w:spacing w:before="200" w:after="100" w:line="240" w:lineRule="auto"/>
        <w:outlineLvl w:val="1"/>
        <w:rPr>
          <w:rFonts w:ascii="Corbel" w:eastAsia="Times New Roman" w:hAnsi="Corbel" w:cs="Times New Roman"/>
          <w:b/>
          <w:bCs/>
          <w:color w:val="720000"/>
          <w:kern w:val="0"/>
          <w:sz w:val="28"/>
          <w:szCs w:val="26"/>
          <w14:ligatures w14:val="none"/>
        </w:rPr>
      </w:pPr>
      <w:r w:rsidRPr="00F04C04">
        <w:rPr>
          <w:rFonts w:ascii="Corbel" w:eastAsia="Times New Roman" w:hAnsi="Corbel" w:cs="Times New Roman"/>
          <w:b/>
          <w:bCs/>
          <w:color w:val="720000"/>
          <w:kern w:val="0"/>
          <w:sz w:val="28"/>
          <w:szCs w:val="26"/>
          <w14:ligatures w14:val="none"/>
        </w:rPr>
        <w:t>Sản phẩm</w:t>
      </w:r>
    </w:p>
    <w:p w14:paraId="73C4C1A8" w14:textId="77777777" w:rsidR="00F04C04" w:rsidRPr="00F04C04" w:rsidRDefault="00F04C04" w:rsidP="00F04C04">
      <w:pPr>
        <w:spacing w:after="0" w:line="240" w:lineRule="auto"/>
        <w:ind w:left="576"/>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Liệt kê các kỹ thuật thu thập yêu cầu và kết quả mong đợi cho từng kỹ thuật</w:t>
      </w:r>
    </w:p>
    <w:tbl>
      <w:tblPr>
        <w:tblW w:w="1044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70"/>
        <w:gridCol w:w="2192"/>
        <w:gridCol w:w="4050"/>
        <w:gridCol w:w="3528"/>
      </w:tblGrid>
      <w:tr w:rsidR="00F04C04" w14:paraId="6232C5FB"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22464548" w14:textId="77777777" w:rsidR="00F04C04" w:rsidRPr="00047F0A" w:rsidRDefault="00F04C04" w:rsidP="00F04C04">
            <w:pPr>
              <w:spacing w:after="0" w:line="240" w:lineRule="auto"/>
              <w:jc w:val="center"/>
              <w:rPr>
                <w:rFonts w:ascii="Times New Roman" w:eastAsia="Times New Roman" w:hAnsi="Times New Roman" w:cs="Times New Roman"/>
                <w:b/>
                <w:kern w:val="0"/>
                <w:sz w:val="24"/>
                <w:szCs w:val="24"/>
                <w14:ligatures w14:val="none"/>
              </w:rPr>
            </w:pPr>
            <w:r w:rsidRPr="00047F0A">
              <w:rPr>
                <w:rFonts w:ascii="Times New Roman" w:eastAsia="Times New Roman" w:hAnsi="Times New Roman" w:cs="Times New Roman"/>
                <w:b/>
                <w:kern w:val="0"/>
                <w:sz w:val="24"/>
                <w:szCs w:val="24"/>
                <w14:ligatures w14:val="none"/>
              </w:rPr>
              <w:t>STT</w:t>
            </w:r>
          </w:p>
        </w:tc>
        <w:tc>
          <w:tcPr>
            <w:tcW w:w="2192" w:type="dxa"/>
            <w:tcBorders>
              <w:top w:val="single" w:sz="4" w:space="0" w:color="666666"/>
              <w:left w:val="single" w:sz="4" w:space="0" w:color="666666"/>
              <w:bottom w:val="single" w:sz="4" w:space="0" w:color="666666"/>
              <w:right w:val="single" w:sz="4" w:space="0" w:color="666666"/>
            </w:tcBorders>
          </w:tcPr>
          <w:p w14:paraId="7CDCA0E9" w14:textId="77777777" w:rsidR="00F04C04" w:rsidRPr="00047F0A" w:rsidRDefault="00F04C04" w:rsidP="00F04C04">
            <w:pPr>
              <w:spacing w:after="0" w:line="240" w:lineRule="auto"/>
              <w:rPr>
                <w:rFonts w:ascii="Times New Roman" w:eastAsia="Times New Roman" w:hAnsi="Times New Roman" w:cs="Times New Roman"/>
                <w:b/>
                <w:kern w:val="0"/>
                <w:sz w:val="24"/>
                <w:szCs w:val="24"/>
                <w14:ligatures w14:val="none"/>
              </w:rPr>
            </w:pPr>
            <w:r w:rsidRPr="00047F0A">
              <w:rPr>
                <w:rFonts w:ascii="Times New Roman" w:eastAsia="Times New Roman" w:hAnsi="Times New Roman" w:cs="Times New Roman"/>
                <w:b/>
                <w:kern w:val="0"/>
                <w:sz w:val="24"/>
                <w:szCs w:val="24"/>
                <w14:ligatures w14:val="none"/>
              </w:rPr>
              <w:t>Nguồn thông tin</w:t>
            </w:r>
          </w:p>
        </w:tc>
        <w:tc>
          <w:tcPr>
            <w:tcW w:w="4050" w:type="dxa"/>
            <w:tcBorders>
              <w:top w:val="single" w:sz="4" w:space="0" w:color="666666"/>
              <w:left w:val="single" w:sz="4" w:space="0" w:color="666666"/>
              <w:bottom w:val="single" w:sz="4" w:space="0" w:color="666666"/>
              <w:right w:val="single" w:sz="4" w:space="0" w:color="666666"/>
            </w:tcBorders>
          </w:tcPr>
          <w:p w14:paraId="37160EF8" w14:textId="77777777" w:rsidR="00F04C04" w:rsidRPr="00047F0A" w:rsidRDefault="00F04C04" w:rsidP="00F04C04">
            <w:pPr>
              <w:spacing w:after="0" w:line="240" w:lineRule="auto"/>
              <w:rPr>
                <w:rFonts w:ascii="Times New Roman" w:eastAsia="Times New Roman" w:hAnsi="Times New Roman" w:cs="Times New Roman"/>
                <w:b/>
                <w:kern w:val="0"/>
                <w:sz w:val="24"/>
                <w:szCs w:val="24"/>
                <w14:ligatures w14:val="none"/>
              </w:rPr>
            </w:pPr>
            <w:r w:rsidRPr="00047F0A">
              <w:rPr>
                <w:rFonts w:ascii="Times New Roman" w:eastAsia="Times New Roman" w:hAnsi="Times New Roman" w:cs="Times New Roman"/>
                <w:b/>
                <w:kern w:val="0"/>
                <w:sz w:val="24"/>
                <w:szCs w:val="24"/>
                <w14:ligatures w14:val="none"/>
              </w:rPr>
              <w:t>Sản phẩm</w:t>
            </w:r>
          </w:p>
        </w:tc>
        <w:tc>
          <w:tcPr>
            <w:tcW w:w="3528" w:type="dxa"/>
            <w:tcBorders>
              <w:top w:val="single" w:sz="4" w:space="0" w:color="666666"/>
              <w:left w:val="single" w:sz="4" w:space="0" w:color="666666"/>
              <w:bottom w:val="single" w:sz="4" w:space="0" w:color="666666"/>
              <w:right w:val="single" w:sz="4" w:space="0" w:color="666666"/>
            </w:tcBorders>
          </w:tcPr>
          <w:p w14:paraId="6449118A" w14:textId="77777777" w:rsidR="00F04C04" w:rsidRPr="00047F0A" w:rsidRDefault="00F04C04" w:rsidP="00F04C04">
            <w:pPr>
              <w:spacing w:after="0" w:line="240" w:lineRule="auto"/>
              <w:rPr>
                <w:rFonts w:ascii="Times New Roman" w:eastAsia="Times New Roman" w:hAnsi="Times New Roman" w:cs="Times New Roman"/>
                <w:b/>
                <w:kern w:val="0"/>
                <w:sz w:val="24"/>
                <w:szCs w:val="24"/>
                <w14:ligatures w14:val="none"/>
              </w:rPr>
            </w:pPr>
            <w:r w:rsidRPr="00047F0A">
              <w:rPr>
                <w:rFonts w:ascii="Times New Roman" w:eastAsia="Times New Roman" w:hAnsi="Times New Roman" w:cs="Times New Roman"/>
                <w:b/>
                <w:kern w:val="0"/>
                <w:sz w:val="24"/>
                <w:szCs w:val="24"/>
                <w14:ligatures w14:val="none"/>
              </w:rPr>
              <w:t>Kết quả mong đợi</w:t>
            </w:r>
          </w:p>
        </w:tc>
      </w:tr>
      <w:tr w:rsidR="00F04C04" w:rsidRPr="00AE5F23" w14:paraId="3F50249C"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7AADDA53" w14:textId="49A82F2E"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192" w:type="dxa"/>
            <w:tcBorders>
              <w:top w:val="single" w:sz="4" w:space="0" w:color="666666"/>
              <w:left w:val="single" w:sz="4" w:space="0" w:color="666666"/>
              <w:bottom w:val="single" w:sz="4" w:space="0" w:color="666666"/>
              <w:right w:val="single" w:sz="4" w:space="0" w:color="666666"/>
            </w:tcBorders>
          </w:tcPr>
          <w:p w14:paraId="7A9D8C19"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Người dùng trực tiếp sử dụng sản phẩm để tìm kiếm</w:t>
            </w:r>
          </w:p>
        </w:tc>
        <w:tc>
          <w:tcPr>
            <w:tcW w:w="4050" w:type="dxa"/>
            <w:tcBorders>
              <w:top w:val="single" w:sz="4" w:space="0" w:color="666666"/>
              <w:left w:val="single" w:sz="4" w:space="0" w:color="666666"/>
              <w:bottom w:val="single" w:sz="4" w:space="0" w:color="666666"/>
              <w:right w:val="single" w:sz="4" w:space="0" w:color="666666"/>
            </w:tcBorders>
          </w:tcPr>
          <w:p w14:paraId="75B01B9C"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Biên bản phỏng vấn</w:t>
            </w:r>
          </w:p>
          <w:p w14:paraId="002026D0" w14:textId="18E02810" w:rsidR="00F04C04" w:rsidRPr="00F04C04" w:rsidRDefault="0045658D"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Bảng tổng hợp kết quả khảo sát</w:t>
            </w:r>
          </w:p>
        </w:tc>
        <w:tc>
          <w:tcPr>
            <w:tcW w:w="3528" w:type="dxa"/>
            <w:tcBorders>
              <w:top w:val="single" w:sz="4" w:space="0" w:color="666666"/>
              <w:left w:val="single" w:sz="4" w:space="0" w:color="666666"/>
              <w:bottom w:val="single" w:sz="4" w:space="0" w:color="666666"/>
              <w:right w:val="single" w:sz="4" w:space="0" w:color="666666"/>
            </w:tcBorders>
          </w:tcPr>
          <w:p w14:paraId="0EBEC8A2" w14:textId="4823A83F" w:rsidR="00F3404D" w:rsidRDefault="00F3404D"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F04C04">
              <w:rPr>
                <w:rFonts w:ascii="Times New Roman" w:eastAsia="Times New Roman" w:hAnsi="Times New Roman" w:cs="Times New Roman"/>
                <w:kern w:val="0"/>
                <w:sz w:val="24"/>
                <w:szCs w:val="24"/>
                <w14:ligatures w14:val="none"/>
              </w:rPr>
              <w:t>Phòng vấn 10 người</w:t>
            </w:r>
          </w:p>
          <w:p w14:paraId="2B5036B9" w14:textId="04C4D8D3" w:rsidR="005F2A4B" w:rsidRPr="00F04C04" w:rsidRDefault="003D50DA"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Khảo sát khoảng 100 người (hướng tới những người có nhu cầu tìm kiếm địa điẻm ăn uống)</w:t>
            </w:r>
          </w:p>
        </w:tc>
      </w:tr>
      <w:tr w:rsidR="00F04C04" w:rsidRPr="008104A3" w14:paraId="173D4D9C"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00994081" w14:textId="6EF18F06"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192" w:type="dxa"/>
            <w:tcBorders>
              <w:top w:val="single" w:sz="4" w:space="0" w:color="666666"/>
              <w:left w:val="single" w:sz="4" w:space="0" w:color="666666"/>
              <w:bottom w:val="single" w:sz="4" w:space="0" w:color="666666"/>
              <w:right w:val="single" w:sz="4" w:space="0" w:color="666666"/>
            </w:tcBorders>
          </w:tcPr>
          <w:p w14:paraId="124C4173"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Người dùng sử dụng sản phẩm để thực hiện bán hàng</w:t>
            </w:r>
          </w:p>
        </w:tc>
        <w:tc>
          <w:tcPr>
            <w:tcW w:w="4050" w:type="dxa"/>
            <w:tcBorders>
              <w:top w:val="single" w:sz="4" w:space="0" w:color="666666"/>
              <w:left w:val="single" w:sz="4" w:space="0" w:color="666666"/>
              <w:bottom w:val="single" w:sz="4" w:space="0" w:color="666666"/>
              <w:right w:val="single" w:sz="4" w:space="0" w:color="666666"/>
            </w:tcBorders>
          </w:tcPr>
          <w:p w14:paraId="503006CB" w14:textId="15FE4A0E"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Biên bản phỏng vấn</w:t>
            </w:r>
          </w:p>
        </w:tc>
        <w:tc>
          <w:tcPr>
            <w:tcW w:w="3528" w:type="dxa"/>
            <w:tcBorders>
              <w:top w:val="single" w:sz="4" w:space="0" w:color="666666"/>
              <w:left w:val="single" w:sz="4" w:space="0" w:color="666666"/>
              <w:bottom w:val="single" w:sz="4" w:space="0" w:color="666666"/>
              <w:right w:val="single" w:sz="4" w:space="0" w:color="666666"/>
            </w:tcBorders>
          </w:tcPr>
          <w:p w14:paraId="4ABEDD51" w14:textId="30B532FA" w:rsidR="00F04C04" w:rsidRPr="00F04C04" w:rsidRDefault="00F3404D"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F04C04">
              <w:rPr>
                <w:rFonts w:ascii="Times New Roman" w:eastAsia="Times New Roman" w:hAnsi="Times New Roman" w:cs="Times New Roman"/>
                <w:kern w:val="0"/>
                <w:sz w:val="24"/>
                <w:szCs w:val="24"/>
                <w14:ligatures w14:val="none"/>
              </w:rPr>
              <w:t>Phỏng vấn 5 người</w:t>
            </w:r>
          </w:p>
        </w:tc>
      </w:tr>
      <w:tr w:rsidR="00F04C04" w:rsidRPr="001F1020" w14:paraId="092BB407"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25D723B4" w14:textId="1FFBD3A2"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192" w:type="dxa"/>
            <w:tcBorders>
              <w:top w:val="single" w:sz="4" w:space="0" w:color="666666"/>
              <w:left w:val="single" w:sz="4" w:space="0" w:color="666666"/>
              <w:bottom w:val="single" w:sz="4" w:space="0" w:color="666666"/>
              <w:right w:val="single" w:sz="4" w:space="0" w:color="666666"/>
            </w:tcBorders>
          </w:tcPr>
          <w:p w14:paraId="4981758D"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Người quản lí dự án</w:t>
            </w:r>
          </w:p>
        </w:tc>
        <w:tc>
          <w:tcPr>
            <w:tcW w:w="4050" w:type="dxa"/>
            <w:tcBorders>
              <w:top w:val="single" w:sz="4" w:space="0" w:color="666666"/>
              <w:left w:val="single" w:sz="4" w:space="0" w:color="666666"/>
              <w:bottom w:val="single" w:sz="4" w:space="0" w:color="666666"/>
              <w:right w:val="single" w:sz="4" w:space="0" w:color="666666"/>
            </w:tcBorders>
          </w:tcPr>
          <w:p w14:paraId="06876ECE"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Brainstorming</w:t>
            </w:r>
          </w:p>
        </w:tc>
        <w:tc>
          <w:tcPr>
            <w:tcW w:w="3528" w:type="dxa"/>
            <w:tcBorders>
              <w:top w:val="single" w:sz="4" w:space="0" w:color="666666"/>
              <w:left w:val="single" w:sz="4" w:space="0" w:color="666666"/>
              <w:bottom w:val="single" w:sz="4" w:space="0" w:color="666666"/>
              <w:right w:val="single" w:sz="4" w:space="0" w:color="666666"/>
            </w:tcBorders>
          </w:tcPr>
          <w:p w14:paraId="14B27A61" w14:textId="77A2BD77" w:rsidR="00F04C04" w:rsidRPr="00F04C04" w:rsidRDefault="00033F39"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Phân tích được các yêu cầu của ứng dụng, nhìn thấy được các rủi ro</w:t>
            </w:r>
          </w:p>
          <w:p w14:paraId="1E0D8ECB" w14:textId="1CAF0325" w:rsidR="00F04C04" w:rsidRPr="00F04C04" w:rsidRDefault="00033F39"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Kiểm soát được tài nguyên nhân sự</w:t>
            </w:r>
          </w:p>
        </w:tc>
      </w:tr>
      <w:tr w:rsidR="00F04C04" w:rsidRPr="001A203B" w14:paraId="78F3588A"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6CA61F72" w14:textId="6B48EC7C"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192" w:type="dxa"/>
            <w:tcBorders>
              <w:top w:val="single" w:sz="4" w:space="0" w:color="666666"/>
              <w:left w:val="single" w:sz="4" w:space="0" w:color="666666"/>
              <w:bottom w:val="single" w:sz="4" w:space="0" w:color="666666"/>
              <w:right w:val="single" w:sz="4" w:space="0" w:color="666666"/>
            </w:tcBorders>
          </w:tcPr>
          <w:p w14:paraId="3C114D61"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Lập trình viên</w:t>
            </w:r>
          </w:p>
        </w:tc>
        <w:tc>
          <w:tcPr>
            <w:tcW w:w="4050" w:type="dxa"/>
            <w:tcBorders>
              <w:top w:val="single" w:sz="4" w:space="0" w:color="666666"/>
              <w:left w:val="single" w:sz="4" w:space="0" w:color="666666"/>
              <w:bottom w:val="single" w:sz="4" w:space="0" w:color="666666"/>
              <w:right w:val="single" w:sz="4" w:space="0" w:color="666666"/>
            </w:tcBorders>
          </w:tcPr>
          <w:p w14:paraId="7ED24A8A"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Brainstorming</w:t>
            </w:r>
          </w:p>
        </w:tc>
        <w:tc>
          <w:tcPr>
            <w:tcW w:w="3528" w:type="dxa"/>
            <w:tcBorders>
              <w:top w:val="single" w:sz="4" w:space="0" w:color="666666"/>
              <w:left w:val="single" w:sz="4" w:space="0" w:color="666666"/>
              <w:bottom w:val="single" w:sz="4" w:space="0" w:color="666666"/>
              <w:right w:val="single" w:sz="4" w:space="0" w:color="666666"/>
            </w:tcBorders>
          </w:tcPr>
          <w:p w14:paraId="64829B33" w14:textId="7CC39018" w:rsidR="00F04C04" w:rsidRPr="00F04C04" w:rsidRDefault="002F2282"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Phân tích được các yêu cầu của ứng dụng</w:t>
            </w:r>
          </w:p>
          <w:p w14:paraId="0188D22A" w14:textId="2A1A0025" w:rsidR="00F04C04" w:rsidRPr="00F04C04" w:rsidRDefault="002F2282"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Nhìn thấy được các rủi ro</w:t>
            </w:r>
          </w:p>
        </w:tc>
      </w:tr>
      <w:tr w:rsidR="00F04C04" w:rsidRPr="009B7EAA" w14:paraId="35D6A964"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2A98AAAF" w14:textId="491FD8F8"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2192" w:type="dxa"/>
            <w:tcBorders>
              <w:top w:val="single" w:sz="4" w:space="0" w:color="666666"/>
              <w:left w:val="single" w:sz="4" w:space="0" w:color="666666"/>
              <w:bottom w:val="single" w:sz="4" w:space="0" w:color="666666"/>
              <w:right w:val="single" w:sz="4" w:space="0" w:color="666666"/>
            </w:tcBorders>
          </w:tcPr>
          <w:p w14:paraId="3DD8C707"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Đội ngũ quản trị hệ thống</w:t>
            </w:r>
          </w:p>
        </w:tc>
        <w:tc>
          <w:tcPr>
            <w:tcW w:w="4050" w:type="dxa"/>
            <w:tcBorders>
              <w:top w:val="single" w:sz="4" w:space="0" w:color="666666"/>
              <w:left w:val="single" w:sz="4" w:space="0" w:color="666666"/>
              <w:bottom w:val="single" w:sz="4" w:space="0" w:color="666666"/>
              <w:right w:val="single" w:sz="4" w:space="0" w:color="666666"/>
            </w:tcBorders>
          </w:tcPr>
          <w:p w14:paraId="11E9F419"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Brainstorming</w:t>
            </w:r>
          </w:p>
        </w:tc>
        <w:tc>
          <w:tcPr>
            <w:tcW w:w="3528" w:type="dxa"/>
            <w:tcBorders>
              <w:top w:val="single" w:sz="4" w:space="0" w:color="666666"/>
              <w:left w:val="single" w:sz="4" w:space="0" w:color="666666"/>
              <w:bottom w:val="single" w:sz="4" w:space="0" w:color="666666"/>
              <w:right w:val="single" w:sz="4" w:space="0" w:color="666666"/>
            </w:tcBorders>
          </w:tcPr>
          <w:p w14:paraId="565E02C9" w14:textId="77777777" w:rsidR="002F2282" w:rsidRDefault="002F2282"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Phân tích được các yêu cầu của ứng dụng</w:t>
            </w:r>
          </w:p>
          <w:p w14:paraId="57460FBD" w14:textId="47D70F18" w:rsidR="00F04C04" w:rsidRPr="00F04C04" w:rsidRDefault="002F2282"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N</w:t>
            </w:r>
            <w:r w:rsidR="00F04C04" w:rsidRPr="00F04C04">
              <w:rPr>
                <w:rFonts w:ascii="Times New Roman" w:eastAsia="Times New Roman" w:hAnsi="Times New Roman" w:cs="Times New Roman"/>
                <w:kern w:val="0"/>
                <w:sz w:val="24"/>
                <w:szCs w:val="24"/>
                <w14:ligatures w14:val="none"/>
              </w:rPr>
              <w:t>hìn thấy được các rủi ro</w:t>
            </w:r>
          </w:p>
        </w:tc>
      </w:tr>
      <w:tr w:rsidR="00F04C04" w:rsidRPr="009B7EAA" w14:paraId="0FEA1E28"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072D321B" w14:textId="7DD8EAE6"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2192" w:type="dxa"/>
            <w:tcBorders>
              <w:top w:val="single" w:sz="4" w:space="0" w:color="666666"/>
              <w:left w:val="single" w:sz="4" w:space="0" w:color="666666"/>
              <w:bottom w:val="single" w:sz="4" w:space="0" w:color="666666"/>
              <w:right w:val="single" w:sz="4" w:space="0" w:color="666666"/>
            </w:tcBorders>
          </w:tcPr>
          <w:p w14:paraId="6BE7E1F0"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Đội ngũ kiểm thử</w:t>
            </w:r>
          </w:p>
        </w:tc>
        <w:tc>
          <w:tcPr>
            <w:tcW w:w="4050" w:type="dxa"/>
            <w:tcBorders>
              <w:top w:val="single" w:sz="4" w:space="0" w:color="666666"/>
              <w:left w:val="single" w:sz="4" w:space="0" w:color="666666"/>
              <w:bottom w:val="single" w:sz="4" w:space="0" w:color="666666"/>
              <w:right w:val="single" w:sz="4" w:space="0" w:color="666666"/>
            </w:tcBorders>
          </w:tcPr>
          <w:p w14:paraId="39D3B3DE" w14:textId="238F02FC" w:rsidR="00F04C04" w:rsidRPr="00F04C04" w:rsidRDefault="0C2BC184" w:rsidP="0C2BC184">
            <w:pPr>
              <w:spacing w:after="0" w:line="240" w:lineRule="auto"/>
            </w:pPr>
            <w:r w:rsidRPr="0C2BC184">
              <w:rPr>
                <w:rFonts w:ascii="Times New Roman" w:eastAsia="Times New Roman" w:hAnsi="Times New Roman" w:cs="Times New Roman"/>
                <w:sz w:val="24"/>
                <w:szCs w:val="24"/>
              </w:rPr>
              <w:t>Brainstorming</w:t>
            </w:r>
          </w:p>
        </w:tc>
        <w:tc>
          <w:tcPr>
            <w:tcW w:w="3528" w:type="dxa"/>
            <w:tcBorders>
              <w:top w:val="single" w:sz="4" w:space="0" w:color="666666"/>
              <w:left w:val="single" w:sz="4" w:space="0" w:color="666666"/>
              <w:bottom w:val="single" w:sz="4" w:space="0" w:color="666666"/>
              <w:right w:val="single" w:sz="4" w:space="0" w:color="666666"/>
            </w:tcBorders>
          </w:tcPr>
          <w:p w14:paraId="09A812E9"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Liệt kê các rủi ro, các yêu cầu của người dùng gặp phải</w:t>
            </w:r>
          </w:p>
        </w:tc>
      </w:tr>
      <w:tr w:rsidR="00F04C04" w:rsidRPr="00B36357" w14:paraId="158DFB05"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2393B023" w14:textId="0E52599D"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2192" w:type="dxa"/>
            <w:tcBorders>
              <w:top w:val="single" w:sz="4" w:space="0" w:color="666666"/>
              <w:left w:val="single" w:sz="4" w:space="0" w:color="666666"/>
              <w:bottom w:val="single" w:sz="4" w:space="0" w:color="666666"/>
              <w:right w:val="single" w:sz="4" w:space="0" w:color="666666"/>
            </w:tcBorders>
          </w:tcPr>
          <w:p w14:paraId="73D8ECC1"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Đội ngũ marketing</w:t>
            </w:r>
          </w:p>
        </w:tc>
        <w:tc>
          <w:tcPr>
            <w:tcW w:w="4050" w:type="dxa"/>
            <w:tcBorders>
              <w:top w:val="single" w:sz="4" w:space="0" w:color="666666"/>
              <w:left w:val="single" w:sz="4" w:space="0" w:color="666666"/>
              <w:bottom w:val="single" w:sz="4" w:space="0" w:color="666666"/>
              <w:right w:val="single" w:sz="4" w:space="0" w:color="666666"/>
            </w:tcBorders>
          </w:tcPr>
          <w:p w14:paraId="63FF913C"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Biên bản phân tích tài liệu</w:t>
            </w:r>
          </w:p>
        </w:tc>
        <w:tc>
          <w:tcPr>
            <w:tcW w:w="3528" w:type="dxa"/>
            <w:tcBorders>
              <w:top w:val="single" w:sz="4" w:space="0" w:color="666666"/>
              <w:left w:val="single" w:sz="4" w:space="0" w:color="666666"/>
              <w:bottom w:val="single" w:sz="4" w:space="0" w:color="666666"/>
              <w:right w:val="single" w:sz="4" w:space="0" w:color="666666"/>
            </w:tcBorders>
          </w:tcPr>
          <w:p w14:paraId="5E73A501" w14:textId="48FA897F"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Tìm hiểu về các chiến lược marketing liên quan cùng lính vực</w:t>
            </w:r>
            <w:r w:rsidR="001E2F77">
              <w:rPr>
                <w:rFonts w:ascii="Times New Roman" w:eastAsia="Times New Roman" w:hAnsi="Times New Roman" w:cs="Times New Roman"/>
                <w:kern w:val="0"/>
                <w:sz w:val="24"/>
                <w:szCs w:val="24"/>
                <w14:ligatures w14:val="none"/>
              </w:rPr>
              <w:t>8</w:t>
            </w:r>
            <w:r w:rsidRPr="00F04C04">
              <w:rPr>
                <w:rFonts w:ascii="Times New Roman" w:eastAsia="Times New Roman" w:hAnsi="Times New Roman" w:cs="Times New Roman"/>
                <w:kern w:val="0"/>
                <w:sz w:val="24"/>
                <w:szCs w:val="24"/>
                <w14:ligatures w14:val="none"/>
              </w:rPr>
              <w:t>tìm kiếm quán ăn hoặc tìm ra chiến lược mới để thu hút người dùng.</w:t>
            </w:r>
          </w:p>
        </w:tc>
      </w:tr>
      <w:tr w:rsidR="00F04C04" w:rsidRPr="009B7EAA" w14:paraId="14BD26FE"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02E3B8A0" w14:textId="2A278C17"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2192" w:type="dxa"/>
            <w:tcBorders>
              <w:top w:val="single" w:sz="4" w:space="0" w:color="666666"/>
              <w:left w:val="single" w:sz="4" w:space="0" w:color="666666"/>
              <w:bottom w:val="single" w:sz="4" w:space="0" w:color="666666"/>
              <w:right w:val="single" w:sz="4" w:space="0" w:color="666666"/>
            </w:tcBorders>
          </w:tcPr>
          <w:p w14:paraId="752E8260"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Đội ngũ bảo trì</w:t>
            </w:r>
          </w:p>
        </w:tc>
        <w:tc>
          <w:tcPr>
            <w:tcW w:w="4050" w:type="dxa"/>
            <w:tcBorders>
              <w:top w:val="single" w:sz="4" w:space="0" w:color="666666"/>
              <w:left w:val="single" w:sz="4" w:space="0" w:color="666666"/>
              <w:bottom w:val="single" w:sz="4" w:space="0" w:color="666666"/>
              <w:right w:val="single" w:sz="4" w:space="0" w:color="666666"/>
            </w:tcBorders>
          </w:tcPr>
          <w:p w14:paraId="144C9C2F"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Brainstorming</w:t>
            </w:r>
          </w:p>
        </w:tc>
        <w:tc>
          <w:tcPr>
            <w:tcW w:w="3528" w:type="dxa"/>
            <w:tcBorders>
              <w:top w:val="single" w:sz="4" w:space="0" w:color="666666"/>
              <w:left w:val="single" w:sz="4" w:space="0" w:color="666666"/>
              <w:bottom w:val="single" w:sz="4" w:space="0" w:color="666666"/>
              <w:right w:val="single" w:sz="4" w:space="0" w:color="666666"/>
            </w:tcBorders>
          </w:tcPr>
          <w:p w14:paraId="5A10727E"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Phân tích được các yêu cầu của ứng dụng, nhìn thấy được các rủi ro</w:t>
            </w:r>
          </w:p>
          <w:p w14:paraId="44052730"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p>
        </w:tc>
      </w:tr>
      <w:tr w:rsidR="00F04C04" w:rsidRPr="003E2890" w14:paraId="20C3C59E"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378DADD9" w14:textId="1D27B82E" w:rsidR="00F04C04" w:rsidRPr="00F04C04" w:rsidRDefault="001E2F77" w:rsidP="00F04C04">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2192" w:type="dxa"/>
            <w:tcBorders>
              <w:top w:val="single" w:sz="4" w:space="0" w:color="666666"/>
              <w:left w:val="single" w:sz="4" w:space="0" w:color="666666"/>
              <w:bottom w:val="single" w:sz="4" w:space="0" w:color="666666"/>
              <w:right w:val="single" w:sz="4" w:space="0" w:color="666666"/>
            </w:tcBorders>
          </w:tcPr>
          <w:p w14:paraId="515333ED"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Đội ngũ chăm sóc khách hàng</w:t>
            </w:r>
          </w:p>
        </w:tc>
        <w:tc>
          <w:tcPr>
            <w:tcW w:w="4050" w:type="dxa"/>
            <w:tcBorders>
              <w:top w:val="single" w:sz="4" w:space="0" w:color="666666"/>
              <w:left w:val="single" w:sz="4" w:space="0" w:color="666666"/>
              <w:bottom w:val="single" w:sz="4" w:space="0" w:color="666666"/>
              <w:right w:val="single" w:sz="4" w:space="0" w:color="666666"/>
            </w:tcBorders>
          </w:tcPr>
          <w:p w14:paraId="7BD89062" w14:textId="6E3280CE" w:rsidR="00F04C04" w:rsidRPr="00F04C04" w:rsidRDefault="0C2BC184" w:rsidP="00F04C04">
            <w:pPr>
              <w:spacing w:after="0" w:line="240" w:lineRule="auto"/>
              <w:rPr>
                <w:rFonts w:ascii="Times New Roman" w:eastAsia="Times New Roman" w:hAnsi="Times New Roman" w:cs="Times New Roman"/>
                <w:kern w:val="0"/>
                <w:sz w:val="24"/>
                <w:szCs w:val="24"/>
                <w14:ligatures w14:val="none"/>
              </w:rPr>
            </w:pPr>
            <w:r w:rsidRPr="0C2BC184">
              <w:rPr>
                <w:rFonts w:ascii="Times New Roman" w:eastAsia="Times New Roman" w:hAnsi="Times New Roman" w:cs="Times New Roman"/>
                <w:sz w:val="24"/>
                <w:szCs w:val="24"/>
              </w:rPr>
              <w:t>Brainstorming</w:t>
            </w:r>
          </w:p>
        </w:tc>
        <w:tc>
          <w:tcPr>
            <w:tcW w:w="3528" w:type="dxa"/>
            <w:tcBorders>
              <w:top w:val="single" w:sz="4" w:space="0" w:color="666666"/>
              <w:left w:val="single" w:sz="4" w:space="0" w:color="666666"/>
              <w:bottom w:val="single" w:sz="4" w:space="0" w:color="666666"/>
              <w:right w:val="single" w:sz="4" w:space="0" w:color="666666"/>
            </w:tcBorders>
          </w:tcPr>
          <w:p w14:paraId="3E2807E6"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Liệt kê các rủi ro, các yêu cầu của người dùng gặp phải</w:t>
            </w:r>
          </w:p>
        </w:tc>
      </w:tr>
      <w:tr w:rsidR="00F04C04" w:rsidRPr="00547BA1" w14:paraId="00BFB708"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118107AE" w14:textId="5AB81CDD" w:rsidR="00F04C04" w:rsidRPr="00F04C04" w:rsidRDefault="00F04C04" w:rsidP="00F04C04">
            <w:pPr>
              <w:spacing w:after="0" w:line="240" w:lineRule="auto"/>
              <w:jc w:val="center"/>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1</w:t>
            </w:r>
            <w:r w:rsidR="001E2F77">
              <w:rPr>
                <w:rFonts w:ascii="Times New Roman" w:eastAsia="Times New Roman" w:hAnsi="Times New Roman" w:cs="Times New Roman"/>
                <w:kern w:val="0"/>
                <w:sz w:val="24"/>
                <w:szCs w:val="24"/>
                <w14:ligatures w14:val="none"/>
              </w:rPr>
              <w:t>0</w:t>
            </w:r>
          </w:p>
        </w:tc>
        <w:tc>
          <w:tcPr>
            <w:tcW w:w="2192" w:type="dxa"/>
            <w:tcBorders>
              <w:top w:val="single" w:sz="4" w:space="0" w:color="666666"/>
              <w:left w:val="single" w:sz="4" w:space="0" w:color="666666"/>
              <w:bottom w:val="single" w:sz="4" w:space="0" w:color="666666"/>
              <w:right w:val="single" w:sz="4" w:space="0" w:color="666666"/>
            </w:tcBorders>
          </w:tcPr>
          <w:p w14:paraId="1E106A6A"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Đội ngũ quản lí tài chính</w:t>
            </w:r>
          </w:p>
        </w:tc>
        <w:tc>
          <w:tcPr>
            <w:tcW w:w="4050" w:type="dxa"/>
            <w:tcBorders>
              <w:top w:val="single" w:sz="4" w:space="0" w:color="666666"/>
              <w:left w:val="single" w:sz="4" w:space="0" w:color="666666"/>
              <w:bottom w:val="single" w:sz="4" w:space="0" w:color="666666"/>
              <w:right w:val="single" w:sz="4" w:space="0" w:color="666666"/>
            </w:tcBorders>
          </w:tcPr>
          <w:p w14:paraId="76CF33EE"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Brainstorming</w:t>
            </w:r>
          </w:p>
        </w:tc>
        <w:tc>
          <w:tcPr>
            <w:tcW w:w="3528" w:type="dxa"/>
            <w:tcBorders>
              <w:top w:val="single" w:sz="4" w:space="0" w:color="666666"/>
              <w:left w:val="single" w:sz="4" w:space="0" w:color="666666"/>
              <w:bottom w:val="single" w:sz="4" w:space="0" w:color="666666"/>
              <w:right w:val="single" w:sz="4" w:space="0" w:color="666666"/>
            </w:tcBorders>
          </w:tcPr>
          <w:p w14:paraId="06081FFC"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Liệt kê các rủi ro có thể xuất hiện trong việc đầu tư cho ứng dụng.</w:t>
            </w:r>
          </w:p>
        </w:tc>
      </w:tr>
      <w:tr w:rsidR="00F04C04" w:rsidRPr="00B3341B" w14:paraId="69A66992"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55DD4F06" w14:textId="5BBFCF69" w:rsidR="00F04C04" w:rsidRPr="00F04C04" w:rsidRDefault="00F04C04" w:rsidP="00F04C04">
            <w:pPr>
              <w:spacing w:after="0" w:line="240" w:lineRule="auto"/>
              <w:jc w:val="center"/>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1</w:t>
            </w:r>
            <w:r w:rsidR="001E2F77">
              <w:rPr>
                <w:rFonts w:ascii="Times New Roman" w:eastAsia="Times New Roman" w:hAnsi="Times New Roman" w:cs="Times New Roman"/>
                <w:kern w:val="0"/>
                <w:sz w:val="24"/>
                <w:szCs w:val="24"/>
                <w14:ligatures w14:val="none"/>
              </w:rPr>
              <w:t>1</w:t>
            </w:r>
          </w:p>
        </w:tc>
        <w:tc>
          <w:tcPr>
            <w:tcW w:w="2192" w:type="dxa"/>
            <w:tcBorders>
              <w:top w:val="single" w:sz="4" w:space="0" w:color="666666"/>
              <w:left w:val="single" w:sz="4" w:space="0" w:color="666666"/>
              <w:bottom w:val="single" w:sz="4" w:space="0" w:color="666666"/>
              <w:right w:val="single" w:sz="4" w:space="0" w:color="666666"/>
            </w:tcBorders>
          </w:tcPr>
          <w:p w14:paraId="262D7DF6"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Các ứng dụng liên quan</w:t>
            </w:r>
          </w:p>
        </w:tc>
        <w:tc>
          <w:tcPr>
            <w:tcW w:w="4050" w:type="dxa"/>
            <w:tcBorders>
              <w:top w:val="single" w:sz="4" w:space="0" w:color="666666"/>
              <w:left w:val="single" w:sz="4" w:space="0" w:color="666666"/>
              <w:bottom w:val="single" w:sz="4" w:space="0" w:color="666666"/>
              <w:right w:val="single" w:sz="4" w:space="0" w:color="666666"/>
            </w:tcBorders>
          </w:tcPr>
          <w:p w14:paraId="3A461112"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Cảm nhận đóng vai</w:t>
            </w:r>
          </w:p>
        </w:tc>
        <w:tc>
          <w:tcPr>
            <w:tcW w:w="3528" w:type="dxa"/>
            <w:tcBorders>
              <w:top w:val="single" w:sz="4" w:space="0" w:color="666666"/>
              <w:left w:val="single" w:sz="4" w:space="0" w:color="666666"/>
              <w:bottom w:val="single" w:sz="4" w:space="0" w:color="666666"/>
              <w:right w:val="single" w:sz="4" w:space="0" w:color="666666"/>
            </w:tcBorders>
          </w:tcPr>
          <w:p w14:paraId="2D09BD0D" w14:textId="17A3A598" w:rsidR="00F04C04" w:rsidRPr="00F04C04" w:rsidRDefault="0010709A"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04C04" w:rsidRPr="00F04C04">
              <w:rPr>
                <w:rFonts w:ascii="Times New Roman" w:eastAsia="Times New Roman" w:hAnsi="Times New Roman" w:cs="Times New Roman"/>
                <w:kern w:val="0"/>
                <w:sz w:val="24"/>
                <w:szCs w:val="24"/>
                <w14:ligatures w14:val="none"/>
              </w:rPr>
              <w:t xml:space="preserve">Tìm hiểu </w:t>
            </w:r>
            <w:r>
              <w:rPr>
                <w:rFonts w:ascii="Times New Roman" w:eastAsia="Times New Roman" w:hAnsi="Times New Roman" w:cs="Times New Roman"/>
                <w:kern w:val="0"/>
                <w:sz w:val="24"/>
                <w:szCs w:val="24"/>
                <w14:ligatures w14:val="none"/>
              </w:rPr>
              <w:t>và sử dụng</w:t>
            </w:r>
            <w:r w:rsidR="00F04C04" w:rsidRPr="00F04C04">
              <w:rPr>
                <w:rFonts w:ascii="Times New Roman" w:eastAsia="Times New Roman" w:hAnsi="Times New Roman" w:cs="Times New Roman"/>
                <w:kern w:val="0"/>
                <w:sz w:val="24"/>
                <w:szCs w:val="24"/>
                <w14:ligatures w14:val="none"/>
              </w:rPr>
              <w:t xml:space="preserve"> các ứng dụng mang tính liên quan</w:t>
            </w:r>
          </w:p>
        </w:tc>
      </w:tr>
      <w:tr w:rsidR="00F04C04" w:rsidRPr="00143CC5" w14:paraId="23716A99" w14:textId="77777777" w:rsidTr="0C2BC184">
        <w:trPr>
          <w:jc w:val="center"/>
        </w:trPr>
        <w:tc>
          <w:tcPr>
            <w:tcW w:w="670" w:type="dxa"/>
            <w:tcBorders>
              <w:top w:val="single" w:sz="4" w:space="0" w:color="666666"/>
              <w:left w:val="single" w:sz="4" w:space="0" w:color="666666"/>
              <w:bottom w:val="single" w:sz="4" w:space="0" w:color="666666"/>
              <w:right w:val="single" w:sz="4" w:space="0" w:color="666666"/>
            </w:tcBorders>
          </w:tcPr>
          <w:p w14:paraId="302CFBAE" w14:textId="4DF90559" w:rsidR="00F04C04" w:rsidRPr="00F04C04" w:rsidRDefault="00F04C04" w:rsidP="00F04C04">
            <w:pPr>
              <w:spacing w:after="0" w:line="240" w:lineRule="auto"/>
              <w:jc w:val="center"/>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1</w:t>
            </w:r>
            <w:r w:rsidR="001E2F77">
              <w:rPr>
                <w:rFonts w:ascii="Times New Roman" w:eastAsia="Times New Roman" w:hAnsi="Times New Roman" w:cs="Times New Roman"/>
                <w:kern w:val="0"/>
                <w:sz w:val="24"/>
                <w:szCs w:val="24"/>
                <w14:ligatures w14:val="none"/>
              </w:rPr>
              <w:t>2</w:t>
            </w:r>
          </w:p>
        </w:tc>
        <w:tc>
          <w:tcPr>
            <w:tcW w:w="2192" w:type="dxa"/>
            <w:tcBorders>
              <w:top w:val="single" w:sz="4" w:space="0" w:color="666666"/>
              <w:left w:val="single" w:sz="4" w:space="0" w:color="666666"/>
              <w:bottom w:val="single" w:sz="4" w:space="0" w:color="666666"/>
              <w:right w:val="single" w:sz="4" w:space="0" w:color="666666"/>
            </w:tcBorders>
          </w:tcPr>
          <w:p w14:paraId="48BFFC6E" w14:textId="77777777"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Các quy định về pháp luật liên quan</w:t>
            </w:r>
          </w:p>
        </w:tc>
        <w:tc>
          <w:tcPr>
            <w:tcW w:w="4050" w:type="dxa"/>
            <w:tcBorders>
              <w:top w:val="single" w:sz="4" w:space="0" w:color="666666"/>
              <w:left w:val="single" w:sz="4" w:space="0" w:color="666666"/>
              <w:bottom w:val="single" w:sz="4" w:space="0" w:color="666666"/>
              <w:right w:val="single" w:sz="4" w:space="0" w:color="666666"/>
            </w:tcBorders>
          </w:tcPr>
          <w:p w14:paraId="0843E6F9" w14:textId="667089E5" w:rsidR="00F04C04" w:rsidRPr="00F04C04" w:rsidRDefault="00C96A6B" w:rsidP="00F04C0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Biên bản phân tích tài liệu</w:t>
            </w:r>
          </w:p>
        </w:tc>
        <w:tc>
          <w:tcPr>
            <w:tcW w:w="3528" w:type="dxa"/>
            <w:tcBorders>
              <w:top w:val="single" w:sz="4" w:space="0" w:color="666666"/>
              <w:left w:val="single" w:sz="4" w:space="0" w:color="666666"/>
              <w:bottom w:val="single" w:sz="4" w:space="0" w:color="666666"/>
              <w:right w:val="single" w:sz="4" w:space="0" w:color="666666"/>
            </w:tcBorders>
          </w:tcPr>
          <w:p w14:paraId="22C2BA4A" w14:textId="3E83585D" w:rsidR="00F04C04" w:rsidRPr="00F04C04" w:rsidRDefault="00F04C04" w:rsidP="00F04C04">
            <w:pPr>
              <w:spacing w:after="0" w:line="240" w:lineRule="auto"/>
              <w:rPr>
                <w:rFonts w:ascii="Times New Roman" w:eastAsia="Times New Roman" w:hAnsi="Times New Roman" w:cs="Times New Roman"/>
                <w:kern w:val="0"/>
                <w:sz w:val="24"/>
                <w:szCs w:val="24"/>
                <w14:ligatures w14:val="none"/>
              </w:rPr>
            </w:pPr>
            <w:r w:rsidRPr="00F04C04">
              <w:rPr>
                <w:rFonts w:ascii="Times New Roman" w:eastAsia="Times New Roman" w:hAnsi="Times New Roman" w:cs="Times New Roman"/>
                <w:kern w:val="0"/>
                <w:sz w:val="24"/>
                <w:szCs w:val="24"/>
                <w14:ligatures w14:val="none"/>
              </w:rPr>
              <w:t>Tìm đủ các luật liên quan đến pháp lí, bản quyền, thông tin người dùng, thanh toán,…</w:t>
            </w:r>
          </w:p>
        </w:tc>
      </w:tr>
    </w:tbl>
    <w:p w14:paraId="5D006384" w14:textId="77777777" w:rsidR="00F04C04" w:rsidRPr="00F04C04" w:rsidRDefault="00F04C04" w:rsidP="00F04C04">
      <w:pPr>
        <w:spacing w:after="0" w:line="240" w:lineRule="auto"/>
        <w:ind w:left="576"/>
        <w:rPr>
          <w:rFonts w:ascii="Times New Roman" w:eastAsia="Times New Roman" w:hAnsi="Times New Roman" w:cs="Times New Roman"/>
          <w:kern w:val="0"/>
          <w:sz w:val="24"/>
          <w:szCs w:val="24"/>
          <w:lang w:val="vi-VN"/>
          <w14:ligatures w14:val="none"/>
        </w:rPr>
      </w:pPr>
    </w:p>
    <w:p w14:paraId="72F69EA2" w14:textId="77777777" w:rsidR="00F04C04" w:rsidRPr="00921B76" w:rsidRDefault="00F04C04" w:rsidP="00F04C04">
      <w:pPr>
        <w:keepNext/>
        <w:keepLines/>
        <w:numPr>
          <w:ilvl w:val="1"/>
          <w:numId w:val="9"/>
        </w:numPr>
        <w:spacing w:before="200" w:after="100" w:line="240" w:lineRule="auto"/>
        <w:outlineLvl w:val="1"/>
        <w:rPr>
          <w:rFonts w:ascii="Corbel" w:eastAsia="Times New Roman" w:hAnsi="Corbel" w:cs="Times New Roman"/>
          <w:b/>
          <w:bCs/>
          <w:color w:val="720000"/>
          <w:kern w:val="0"/>
          <w:sz w:val="28"/>
          <w:szCs w:val="26"/>
          <w:lang w:val="vi-VN"/>
          <w14:ligatures w14:val="none"/>
        </w:rPr>
      </w:pPr>
      <w:r w:rsidRPr="00921B76">
        <w:rPr>
          <w:rFonts w:ascii="Corbel" w:eastAsia="Times New Roman" w:hAnsi="Corbel" w:cs="Times New Roman"/>
          <w:b/>
          <w:bCs/>
          <w:color w:val="720000"/>
          <w:kern w:val="0"/>
          <w:sz w:val="28"/>
          <w:szCs w:val="26"/>
          <w:lang w:val="vi-VN"/>
          <w14:ligatures w14:val="none"/>
        </w:rPr>
        <w:t>Danh sách công việc và kết quả</w:t>
      </w:r>
    </w:p>
    <w:p w14:paraId="7A30AB54" w14:textId="77777777" w:rsidR="00F04C04" w:rsidRPr="00921B76" w:rsidRDefault="00F04C04" w:rsidP="00F04C04">
      <w:pPr>
        <w:numPr>
          <w:ilvl w:val="0"/>
          <w:numId w:val="10"/>
        </w:numPr>
        <w:pBdr>
          <w:top w:val="nil"/>
          <w:left w:val="nil"/>
          <w:bottom w:val="nil"/>
          <w:right w:val="nil"/>
          <w:between w:val="nil"/>
        </w:pBdr>
        <w:spacing w:after="0" w:line="240" w:lineRule="auto"/>
        <w:rPr>
          <w:rFonts w:ascii="Times New Roman" w:eastAsia="Times New Roman" w:hAnsi="Times New Roman" w:cs="Times New Roman"/>
          <w:kern w:val="0"/>
          <w:sz w:val="24"/>
          <w:szCs w:val="24"/>
          <w:lang w:val="vi-VN"/>
          <w14:ligatures w14:val="none"/>
        </w:rPr>
      </w:pPr>
      <w:r w:rsidRPr="00921B76">
        <w:rPr>
          <w:rFonts w:ascii="Times New Roman" w:eastAsia="Times New Roman" w:hAnsi="Times New Roman" w:cs="Times New Roman"/>
          <w:color w:val="000000"/>
          <w:kern w:val="0"/>
          <w:sz w:val="24"/>
          <w:szCs w:val="24"/>
          <w:lang w:val="vi-VN"/>
          <w14:ligatures w14:val="none"/>
        </w:rPr>
        <w:t>Bảng chi tiết công việc dựa trên các sản phẩm trong phần 2.1</w:t>
      </w:r>
    </w:p>
    <w:tbl>
      <w:tblPr>
        <w:tblW w:w="1044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70"/>
        <w:gridCol w:w="2192"/>
        <w:gridCol w:w="4693"/>
        <w:gridCol w:w="2885"/>
      </w:tblGrid>
      <w:tr w:rsidR="00E0727E" w14:paraId="23D72505" w14:textId="77777777" w:rsidTr="00AE7FB2">
        <w:trPr>
          <w:jc w:val="center"/>
        </w:trPr>
        <w:tc>
          <w:tcPr>
            <w:tcW w:w="670" w:type="dxa"/>
          </w:tcPr>
          <w:p w14:paraId="6C2745FF" w14:textId="77777777" w:rsidR="00E0727E" w:rsidRPr="00047F0A" w:rsidRDefault="00E0727E" w:rsidP="00244E47">
            <w:pPr>
              <w:rPr>
                <w:b/>
              </w:rPr>
            </w:pPr>
            <w:r w:rsidRPr="00047F0A">
              <w:rPr>
                <w:b/>
              </w:rPr>
              <w:t>STT</w:t>
            </w:r>
          </w:p>
        </w:tc>
        <w:tc>
          <w:tcPr>
            <w:tcW w:w="2192" w:type="dxa"/>
          </w:tcPr>
          <w:p w14:paraId="39B54A2A" w14:textId="77777777" w:rsidR="00E0727E" w:rsidRPr="00047F0A" w:rsidRDefault="00E0727E" w:rsidP="00244E47">
            <w:pPr>
              <w:rPr>
                <w:b/>
              </w:rPr>
            </w:pPr>
            <w:r w:rsidRPr="00047F0A">
              <w:rPr>
                <w:b/>
              </w:rPr>
              <w:t>Công việc</w:t>
            </w:r>
          </w:p>
        </w:tc>
        <w:tc>
          <w:tcPr>
            <w:tcW w:w="4693" w:type="dxa"/>
          </w:tcPr>
          <w:p w14:paraId="7AEAF0EA" w14:textId="77777777" w:rsidR="00E0727E" w:rsidRPr="00047F0A" w:rsidRDefault="00E0727E" w:rsidP="00244E47">
            <w:pPr>
              <w:rPr>
                <w:b/>
              </w:rPr>
            </w:pPr>
            <w:r w:rsidRPr="00047F0A">
              <w:rPr>
                <w:b/>
              </w:rPr>
              <w:t>Chuẩn bị</w:t>
            </w:r>
          </w:p>
        </w:tc>
        <w:tc>
          <w:tcPr>
            <w:tcW w:w="2885" w:type="dxa"/>
          </w:tcPr>
          <w:p w14:paraId="22294209" w14:textId="77777777" w:rsidR="00E0727E" w:rsidRPr="00047F0A" w:rsidRDefault="00E0727E" w:rsidP="00AE7FB2">
            <w:pPr>
              <w:jc w:val="center"/>
              <w:rPr>
                <w:b/>
              </w:rPr>
            </w:pPr>
            <w:r w:rsidRPr="00047F0A">
              <w:rPr>
                <w:b/>
              </w:rPr>
              <w:t>Thời gian thực hiện</w:t>
            </w:r>
          </w:p>
        </w:tc>
      </w:tr>
      <w:tr w:rsidR="00E0727E" w14:paraId="03C3961B" w14:textId="77777777" w:rsidTr="00AE7FB2">
        <w:trPr>
          <w:jc w:val="center"/>
        </w:trPr>
        <w:tc>
          <w:tcPr>
            <w:tcW w:w="670" w:type="dxa"/>
          </w:tcPr>
          <w:p w14:paraId="2E85A4A7" w14:textId="60DD3474" w:rsidR="00E0727E" w:rsidRDefault="00555DF7" w:rsidP="00244E47">
            <w:pPr>
              <w:jc w:val="center"/>
            </w:pPr>
            <w:r>
              <w:t>1</w:t>
            </w:r>
          </w:p>
        </w:tc>
        <w:tc>
          <w:tcPr>
            <w:tcW w:w="2192" w:type="dxa"/>
          </w:tcPr>
          <w:p w14:paraId="580A5868" w14:textId="77777777" w:rsidR="00E0727E" w:rsidRPr="00CD5337" w:rsidRDefault="00E0727E" w:rsidP="00244E47">
            <w:pPr>
              <w:rPr>
                <w:lang w:val="vi-VN"/>
              </w:rPr>
            </w:pPr>
            <w:r>
              <w:t>Phỏng</w:t>
            </w:r>
            <w:r>
              <w:rPr>
                <w:lang w:val="vi-VN"/>
              </w:rPr>
              <w:t xml:space="preserve"> vấn người dùng tìm quán</w:t>
            </w:r>
          </w:p>
        </w:tc>
        <w:tc>
          <w:tcPr>
            <w:tcW w:w="4693" w:type="dxa"/>
          </w:tcPr>
          <w:p w14:paraId="6491358C" w14:textId="7A061C0A" w:rsidR="00E0727E" w:rsidRPr="00921B76" w:rsidRDefault="00E0727E" w:rsidP="00244E47">
            <w:pPr>
              <w:rPr>
                <w:lang w:val="vi-VN"/>
              </w:rPr>
            </w:pPr>
            <w:r w:rsidRPr="00921B76">
              <w:rPr>
                <w:lang w:val="vi-VN"/>
              </w:rPr>
              <w:t>Kịch bản phỏng vấn</w:t>
            </w:r>
          </w:p>
          <w:p w14:paraId="7D600C03" w14:textId="4B5E66F1" w:rsidR="00AE7FB2" w:rsidRDefault="00AE7FB2" w:rsidP="00244E47">
            <w:pPr>
              <w:rPr>
                <w:lang w:val="vi-VN"/>
              </w:rPr>
            </w:pPr>
            <w:r w:rsidRPr="00475A61">
              <w:rPr>
                <w:lang w:val="vi-VN"/>
              </w:rPr>
              <w:t>Câu</w:t>
            </w:r>
            <w:r>
              <w:rPr>
                <w:lang w:val="vi-VN"/>
              </w:rPr>
              <w:t xml:space="preserve"> hỏi phỏng vấn</w:t>
            </w:r>
          </w:p>
          <w:p w14:paraId="1FEE8166" w14:textId="3788CFAF" w:rsidR="00CF527B" w:rsidRPr="007A0874" w:rsidRDefault="00AE7FB2" w:rsidP="00244E47">
            <w:pPr>
              <w:rPr>
                <w:lang w:val="vi-VN"/>
              </w:rPr>
            </w:pPr>
            <w:r>
              <w:rPr>
                <w:lang w:val="vi-VN"/>
              </w:rPr>
              <w:t>Hình ảnh mô phỏng</w:t>
            </w:r>
          </w:p>
        </w:tc>
        <w:tc>
          <w:tcPr>
            <w:tcW w:w="2885" w:type="dxa"/>
          </w:tcPr>
          <w:p w14:paraId="1BE6E3F3" w14:textId="77777777" w:rsidR="00E0727E" w:rsidRPr="00B666B8" w:rsidRDefault="00E0727E" w:rsidP="00AE7FB2">
            <w:pPr>
              <w:jc w:val="center"/>
              <w:rPr>
                <w:lang w:val="vi-VN"/>
              </w:rPr>
            </w:pPr>
            <w:r>
              <w:t>20</w:t>
            </w:r>
            <w:r>
              <w:rPr>
                <w:lang w:val="vi-VN"/>
              </w:rPr>
              <w:t>/3-22/3</w:t>
            </w:r>
          </w:p>
        </w:tc>
      </w:tr>
      <w:tr w:rsidR="007A0874" w14:paraId="214078DC" w14:textId="77777777" w:rsidTr="00AE7FB2">
        <w:trPr>
          <w:jc w:val="center"/>
        </w:trPr>
        <w:tc>
          <w:tcPr>
            <w:tcW w:w="670" w:type="dxa"/>
          </w:tcPr>
          <w:p w14:paraId="24F4D275" w14:textId="1B9CEAE0" w:rsidR="007A0874" w:rsidRDefault="00555DF7" w:rsidP="00244E47">
            <w:pPr>
              <w:jc w:val="center"/>
            </w:pPr>
            <w:r>
              <w:t>2</w:t>
            </w:r>
          </w:p>
        </w:tc>
        <w:tc>
          <w:tcPr>
            <w:tcW w:w="2192" w:type="dxa"/>
          </w:tcPr>
          <w:p w14:paraId="5F3A9A6F" w14:textId="559E631A" w:rsidR="007A0874" w:rsidRDefault="00F610AA" w:rsidP="00244E47">
            <w:r>
              <w:t>Khảo sát người dùng tìm quán</w:t>
            </w:r>
          </w:p>
        </w:tc>
        <w:tc>
          <w:tcPr>
            <w:tcW w:w="4693" w:type="dxa"/>
          </w:tcPr>
          <w:p w14:paraId="5892C4B2" w14:textId="77777777" w:rsidR="00F610AA" w:rsidRPr="00471CB2" w:rsidRDefault="00F610AA" w:rsidP="00F610AA">
            <w:pPr>
              <w:rPr>
                <w:lang w:val="vi-VN"/>
              </w:rPr>
            </w:pPr>
            <w:r w:rsidRPr="00471CB2">
              <w:rPr>
                <w:lang w:val="vi-VN"/>
              </w:rPr>
              <w:t>Câu</w:t>
            </w:r>
            <w:r>
              <w:rPr>
                <w:lang w:val="vi-VN"/>
              </w:rPr>
              <w:t xml:space="preserve"> hỏi khảo sát</w:t>
            </w:r>
          </w:p>
          <w:p w14:paraId="66437C8C" w14:textId="1190B988" w:rsidR="007A0874" w:rsidRPr="00921B76" w:rsidRDefault="00F610AA" w:rsidP="00F610AA">
            <w:pPr>
              <w:rPr>
                <w:lang w:val="vi-VN"/>
              </w:rPr>
            </w:pPr>
            <w:r w:rsidRPr="00471CB2">
              <w:rPr>
                <w:lang w:val="vi-VN"/>
              </w:rPr>
              <w:t>Biểu</w:t>
            </w:r>
            <w:r>
              <w:rPr>
                <w:lang w:val="vi-VN"/>
              </w:rPr>
              <w:t xml:space="preserve"> mẫu trả lời</w:t>
            </w:r>
          </w:p>
        </w:tc>
        <w:tc>
          <w:tcPr>
            <w:tcW w:w="2885" w:type="dxa"/>
          </w:tcPr>
          <w:p w14:paraId="460DFA19" w14:textId="77777777" w:rsidR="007A0874" w:rsidRDefault="007A0874" w:rsidP="00AE7FB2">
            <w:pPr>
              <w:jc w:val="center"/>
            </w:pPr>
          </w:p>
        </w:tc>
      </w:tr>
      <w:tr w:rsidR="00E0727E" w14:paraId="2FC25825" w14:textId="77777777" w:rsidTr="00AE7FB2">
        <w:trPr>
          <w:jc w:val="center"/>
        </w:trPr>
        <w:tc>
          <w:tcPr>
            <w:tcW w:w="670" w:type="dxa"/>
          </w:tcPr>
          <w:p w14:paraId="01623F76" w14:textId="771DDE73" w:rsidR="00E0727E" w:rsidRDefault="00555DF7" w:rsidP="00244E47">
            <w:pPr>
              <w:jc w:val="center"/>
            </w:pPr>
            <w:r>
              <w:t>3</w:t>
            </w:r>
          </w:p>
        </w:tc>
        <w:tc>
          <w:tcPr>
            <w:tcW w:w="2192" w:type="dxa"/>
          </w:tcPr>
          <w:p w14:paraId="31294771" w14:textId="3CA0B8DA" w:rsidR="00E0727E" w:rsidRPr="00EC05A8" w:rsidRDefault="00E0727E" w:rsidP="00244E47">
            <w:r>
              <w:t>Phỏng</w:t>
            </w:r>
            <w:r>
              <w:rPr>
                <w:lang w:val="vi-VN"/>
              </w:rPr>
              <w:t xml:space="preserve"> vấn </w:t>
            </w:r>
            <w:r w:rsidR="00EC05A8">
              <w:t>các quán</w:t>
            </w:r>
          </w:p>
        </w:tc>
        <w:tc>
          <w:tcPr>
            <w:tcW w:w="4693" w:type="dxa"/>
          </w:tcPr>
          <w:p w14:paraId="49EDD654" w14:textId="77777777" w:rsidR="00E0727E" w:rsidRPr="00921B76" w:rsidRDefault="00E0727E" w:rsidP="00244E47">
            <w:pPr>
              <w:rPr>
                <w:lang w:val="vi-VN"/>
              </w:rPr>
            </w:pPr>
            <w:r w:rsidRPr="00921B76">
              <w:rPr>
                <w:lang w:val="vi-VN"/>
              </w:rPr>
              <w:t>Kịch bản phỏng vấn</w:t>
            </w:r>
          </w:p>
          <w:p w14:paraId="08C3072B" w14:textId="77777777" w:rsidR="00AE7FB2" w:rsidRDefault="00AE7FB2" w:rsidP="00244E47">
            <w:pPr>
              <w:rPr>
                <w:lang w:val="vi-VN"/>
              </w:rPr>
            </w:pPr>
            <w:r w:rsidRPr="00475A61">
              <w:rPr>
                <w:lang w:val="vi-VN"/>
              </w:rPr>
              <w:t>Câu</w:t>
            </w:r>
            <w:r>
              <w:rPr>
                <w:lang w:val="vi-VN"/>
              </w:rPr>
              <w:t xml:space="preserve"> hỏi phỏng vấn</w:t>
            </w:r>
          </w:p>
          <w:p w14:paraId="17A68F06" w14:textId="3CF6BD23" w:rsidR="00AE7FB2" w:rsidRPr="00AE7FB2" w:rsidRDefault="00AE7FB2" w:rsidP="00244E47">
            <w:pPr>
              <w:rPr>
                <w:lang w:val="vi-VN"/>
              </w:rPr>
            </w:pPr>
            <w:r>
              <w:rPr>
                <w:lang w:val="vi-VN"/>
              </w:rPr>
              <w:t>Hình ảnh mô phỏng</w:t>
            </w:r>
          </w:p>
        </w:tc>
        <w:tc>
          <w:tcPr>
            <w:tcW w:w="2885" w:type="dxa"/>
          </w:tcPr>
          <w:p w14:paraId="6BC99768" w14:textId="77777777" w:rsidR="00E0727E" w:rsidRPr="00B666B8" w:rsidRDefault="00E0727E" w:rsidP="00AE7FB2">
            <w:pPr>
              <w:jc w:val="center"/>
              <w:rPr>
                <w:lang w:val="vi-VN"/>
              </w:rPr>
            </w:pPr>
            <w:r>
              <w:t>23</w:t>
            </w:r>
            <w:r>
              <w:rPr>
                <w:lang w:val="vi-VN"/>
              </w:rPr>
              <w:t>/3-25/3</w:t>
            </w:r>
          </w:p>
        </w:tc>
      </w:tr>
      <w:tr w:rsidR="00E0727E" w14:paraId="1A233F7D" w14:textId="77777777" w:rsidTr="00A35065">
        <w:trPr>
          <w:jc w:val="center"/>
        </w:trPr>
        <w:tc>
          <w:tcPr>
            <w:tcW w:w="670" w:type="dxa"/>
          </w:tcPr>
          <w:p w14:paraId="6A7F2A25" w14:textId="2571C124" w:rsidR="00E0727E" w:rsidRDefault="00555DF7" w:rsidP="00244E47">
            <w:pPr>
              <w:jc w:val="center"/>
            </w:pPr>
            <w:r>
              <w:t>4</w:t>
            </w:r>
          </w:p>
        </w:tc>
        <w:tc>
          <w:tcPr>
            <w:tcW w:w="2192" w:type="dxa"/>
          </w:tcPr>
          <w:p w14:paraId="2B80B764" w14:textId="6AE49020" w:rsidR="00E0727E" w:rsidRPr="00A277C9" w:rsidRDefault="0002527E" w:rsidP="00A35065">
            <w:r>
              <w:t xml:space="preserve">Thảo luận </w:t>
            </w:r>
            <w:r w:rsidR="00AC274A">
              <w:t>nhóm về yê</w:t>
            </w:r>
            <w:r w:rsidR="006C445F">
              <w:t>u cầu của</w:t>
            </w:r>
            <w:r w:rsidR="00E0727E">
              <w:rPr>
                <w:lang w:val="vi-VN"/>
              </w:rPr>
              <w:t xml:space="preserve"> </w:t>
            </w:r>
            <w:r w:rsidR="00A277C9">
              <w:t>n</w:t>
            </w:r>
            <w:r w:rsidR="00E0727E">
              <w:rPr>
                <w:lang w:val="vi-VN"/>
              </w:rPr>
              <w:t>gười quản lí dự án</w:t>
            </w:r>
          </w:p>
        </w:tc>
        <w:tc>
          <w:tcPr>
            <w:tcW w:w="4693" w:type="dxa"/>
          </w:tcPr>
          <w:p w14:paraId="7638EC20" w14:textId="77777777" w:rsidR="00E0727E" w:rsidRDefault="00BD39BA" w:rsidP="00244E47">
            <w:r>
              <w:t>Tìm hiểu về vị trí, vai trò</w:t>
            </w:r>
          </w:p>
          <w:p w14:paraId="45BFB8D0" w14:textId="00C78210" w:rsidR="00BD39BA" w:rsidRDefault="00BD39BA"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6721E38B" w14:textId="77777777" w:rsidR="00E0727E" w:rsidRPr="00B666B8" w:rsidRDefault="00E0727E" w:rsidP="00AE7FB2">
            <w:pPr>
              <w:jc w:val="center"/>
              <w:rPr>
                <w:lang w:val="vi-VN"/>
              </w:rPr>
            </w:pPr>
            <w:r>
              <w:t>14</w:t>
            </w:r>
            <w:r>
              <w:rPr>
                <w:lang w:val="vi-VN"/>
              </w:rPr>
              <w:t>/3-15/3</w:t>
            </w:r>
          </w:p>
        </w:tc>
      </w:tr>
      <w:tr w:rsidR="00E0727E" w14:paraId="492DE3F8" w14:textId="77777777" w:rsidTr="00AE7FB2">
        <w:trPr>
          <w:jc w:val="center"/>
        </w:trPr>
        <w:tc>
          <w:tcPr>
            <w:tcW w:w="670" w:type="dxa"/>
            <w:vAlign w:val="center"/>
          </w:tcPr>
          <w:p w14:paraId="554758C7" w14:textId="0598C625" w:rsidR="00E0727E" w:rsidRDefault="00555DF7" w:rsidP="00244E47">
            <w:pPr>
              <w:jc w:val="center"/>
            </w:pPr>
            <w:r>
              <w:t>5</w:t>
            </w:r>
          </w:p>
        </w:tc>
        <w:tc>
          <w:tcPr>
            <w:tcW w:w="2192" w:type="dxa"/>
            <w:vAlign w:val="center"/>
          </w:tcPr>
          <w:p w14:paraId="2D25B73D" w14:textId="6F960A5D" w:rsidR="00E0727E" w:rsidRDefault="00BF01A9" w:rsidP="00244E47">
            <w:r>
              <w:t>Thảo luận nhóm về yêu cầu của</w:t>
            </w:r>
            <w:r>
              <w:rPr>
                <w:lang w:val="vi-VN"/>
              </w:rPr>
              <w:t xml:space="preserve"> </w:t>
            </w:r>
            <w:r w:rsidR="00E0727E">
              <w:rPr>
                <w:lang w:val="vi-VN"/>
              </w:rPr>
              <w:t>lập trình viên</w:t>
            </w:r>
          </w:p>
        </w:tc>
        <w:tc>
          <w:tcPr>
            <w:tcW w:w="4693" w:type="dxa"/>
          </w:tcPr>
          <w:p w14:paraId="54FECD75" w14:textId="77777777" w:rsidR="00BD39BA" w:rsidRDefault="00BD39BA" w:rsidP="00BD39BA">
            <w:r>
              <w:t>Tìm hiểu về vị trí, vai trò</w:t>
            </w:r>
          </w:p>
          <w:p w14:paraId="1AF37D0C" w14:textId="77777777" w:rsidR="00E0727E" w:rsidRDefault="00E0727E"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0A10FFB1" w14:textId="77777777" w:rsidR="00E0727E" w:rsidRPr="00B666B8" w:rsidRDefault="00E0727E" w:rsidP="00AE7FB2">
            <w:pPr>
              <w:jc w:val="center"/>
              <w:rPr>
                <w:lang w:val="vi-VN"/>
              </w:rPr>
            </w:pPr>
            <w:r>
              <w:t>15</w:t>
            </w:r>
            <w:r>
              <w:rPr>
                <w:lang w:val="vi-VN"/>
              </w:rPr>
              <w:t>/3-18/3</w:t>
            </w:r>
          </w:p>
        </w:tc>
      </w:tr>
      <w:tr w:rsidR="00E0727E" w14:paraId="0947D068" w14:textId="77777777" w:rsidTr="00AE7FB2">
        <w:trPr>
          <w:jc w:val="center"/>
        </w:trPr>
        <w:tc>
          <w:tcPr>
            <w:tcW w:w="670" w:type="dxa"/>
            <w:vAlign w:val="center"/>
          </w:tcPr>
          <w:p w14:paraId="008F838E" w14:textId="0D687918" w:rsidR="00E0727E" w:rsidRDefault="00555DF7" w:rsidP="00244E47">
            <w:pPr>
              <w:jc w:val="center"/>
            </w:pPr>
            <w:r>
              <w:t>6</w:t>
            </w:r>
          </w:p>
        </w:tc>
        <w:tc>
          <w:tcPr>
            <w:tcW w:w="2192" w:type="dxa"/>
            <w:vAlign w:val="center"/>
          </w:tcPr>
          <w:p w14:paraId="1CB685A0" w14:textId="16980304" w:rsidR="00E0727E" w:rsidRDefault="00BF01A9" w:rsidP="00244E47">
            <w:r>
              <w:t>Thảo luận nhóm về yêu cầu của</w:t>
            </w:r>
            <w:r>
              <w:rPr>
                <w:lang w:val="vi-VN"/>
              </w:rPr>
              <w:t xml:space="preserve"> </w:t>
            </w:r>
            <w:r w:rsidR="00E0727E">
              <w:rPr>
                <w:lang w:val="vi-VN"/>
              </w:rPr>
              <w:t>quản trị hệ thống</w:t>
            </w:r>
          </w:p>
        </w:tc>
        <w:tc>
          <w:tcPr>
            <w:tcW w:w="4693" w:type="dxa"/>
          </w:tcPr>
          <w:p w14:paraId="74AAAFBB" w14:textId="77777777" w:rsidR="00BD39BA" w:rsidRDefault="00BD39BA" w:rsidP="00BD39BA">
            <w:r>
              <w:t>Tìm hiểu về vị trí, vai trò</w:t>
            </w:r>
          </w:p>
          <w:p w14:paraId="213116F5" w14:textId="77777777" w:rsidR="00E0727E" w:rsidRDefault="00E0727E"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734A6D16" w14:textId="77777777" w:rsidR="00E0727E" w:rsidRDefault="00E0727E" w:rsidP="00AE7FB2">
            <w:pPr>
              <w:jc w:val="center"/>
            </w:pPr>
            <w:r>
              <w:t>15</w:t>
            </w:r>
            <w:r>
              <w:rPr>
                <w:lang w:val="vi-VN"/>
              </w:rPr>
              <w:t>/3-18/3</w:t>
            </w:r>
          </w:p>
        </w:tc>
      </w:tr>
      <w:tr w:rsidR="00E0727E" w14:paraId="43AEC171" w14:textId="77777777" w:rsidTr="00AE7FB2">
        <w:trPr>
          <w:jc w:val="center"/>
        </w:trPr>
        <w:tc>
          <w:tcPr>
            <w:tcW w:w="670" w:type="dxa"/>
            <w:vAlign w:val="center"/>
          </w:tcPr>
          <w:p w14:paraId="2312D4C3" w14:textId="489024C3" w:rsidR="00E0727E" w:rsidRDefault="00555DF7" w:rsidP="00244E47">
            <w:pPr>
              <w:jc w:val="center"/>
            </w:pPr>
            <w:r>
              <w:t>7</w:t>
            </w:r>
          </w:p>
        </w:tc>
        <w:tc>
          <w:tcPr>
            <w:tcW w:w="2192" w:type="dxa"/>
            <w:vAlign w:val="center"/>
          </w:tcPr>
          <w:p w14:paraId="24791269" w14:textId="19E43CA7" w:rsidR="00E0727E" w:rsidRDefault="00BF01A9" w:rsidP="00244E47">
            <w:r>
              <w:t>Thảo luận nhóm về yêu cầu của</w:t>
            </w:r>
            <w:r>
              <w:rPr>
                <w:lang w:val="vi-VN"/>
              </w:rPr>
              <w:t xml:space="preserve"> </w:t>
            </w:r>
            <w:r w:rsidR="00E0727E">
              <w:rPr>
                <w:lang w:val="vi-VN"/>
              </w:rPr>
              <w:t>đội ngũ kiểm thử</w:t>
            </w:r>
          </w:p>
        </w:tc>
        <w:tc>
          <w:tcPr>
            <w:tcW w:w="4693" w:type="dxa"/>
          </w:tcPr>
          <w:p w14:paraId="5EE41492" w14:textId="77777777" w:rsidR="00BD39BA" w:rsidRDefault="00BD39BA" w:rsidP="00BD39BA">
            <w:r>
              <w:t>Tìm hiểu về vị trí, vai trò</w:t>
            </w:r>
          </w:p>
          <w:p w14:paraId="53C40A41" w14:textId="77777777" w:rsidR="00E0727E" w:rsidRDefault="00E0727E"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22CA3DBA" w14:textId="77777777" w:rsidR="00E0727E" w:rsidRDefault="00E0727E" w:rsidP="00AE7FB2">
            <w:pPr>
              <w:jc w:val="center"/>
            </w:pPr>
            <w:r>
              <w:t>1</w:t>
            </w:r>
            <w:r>
              <w:rPr>
                <w:lang w:val="vi-VN"/>
              </w:rPr>
              <w:t>/4-5/4</w:t>
            </w:r>
          </w:p>
        </w:tc>
      </w:tr>
      <w:tr w:rsidR="00E0727E" w14:paraId="1123AD62" w14:textId="77777777" w:rsidTr="00AE7FB2">
        <w:trPr>
          <w:jc w:val="center"/>
        </w:trPr>
        <w:tc>
          <w:tcPr>
            <w:tcW w:w="670" w:type="dxa"/>
            <w:vAlign w:val="center"/>
          </w:tcPr>
          <w:p w14:paraId="223FE0B9" w14:textId="77127BEF" w:rsidR="00E0727E" w:rsidRDefault="00555DF7" w:rsidP="00244E47">
            <w:pPr>
              <w:jc w:val="center"/>
            </w:pPr>
            <w:r>
              <w:t>8</w:t>
            </w:r>
          </w:p>
        </w:tc>
        <w:tc>
          <w:tcPr>
            <w:tcW w:w="2192" w:type="dxa"/>
            <w:vAlign w:val="center"/>
          </w:tcPr>
          <w:p w14:paraId="079CD66D" w14:textId="4ABFEABA" w:rsidR="00E0727E" w:rsidRDefault="00E165E6" w:rsidP="00244E47">
            <w:r>
              <w:t>Phân tích tài liệu</w:t>
            </w:r>
            <w:r w:rsidR="00E0727E">
              <w:rPr>
                <w:lang w:val="vi-VN"/>
              </w:rPr>
              <w:t xml:space="preserve"> marketing</w:t>
            </w:r>
          </w:p>
        </w:tc>
        <w:tc>
          <w:tcPr>
            <w:tcW w:w="4693" w:type="dxa"/>
          </w:tcPr>
          <w:p w14:paraId="26DAD670" w14:textId="09AD21D4" w:rsidR="00E0727E" w:rsidRPr="00D04A53" w:rsidRDefault="006A303A" w:rsidP="00244E47">
            <w:pPr>
              <w:rPr>
                <w:lang w:val="vi-VN"/>
              </w:rPr>
            </w:pPr>
            <w:r>
              <w:t>Các chiến lược marketing liên quan đến ẩm thực</w:t>
            </w:r>
          </w:p>
        </w:tc>
        <w:tc>
          <w:tcPr>
            <w:tcW w:w="2885" w:type="dxa"/>
          </w:tcPr>
          <w:p w14:paraId="34613B10" w14:textId="77777777" w:rsidR="00E0727E" w:rsidRPr="00D84502" w:rsidRDefault="00E0727E" w:rsidP="00AE7FB2">
            <w:pPr>
              <w:jc w:val="center"/>
              <w:rPr>
                <w:lang w:val="vi-VN"/>
              </w:rPr>
            </w:pPr>
            <w:r>
              <w:t>5</w:t>
            </w:r>
            <w:r>
              <w:rPr>
                <w:lang w:val="vi-VN"/>
              </w:rPr>
              <w:t>/4-10/4</w:t>
            </w:r>
          </w:p>
        </w:tc>
      </w:tr>
      <w:tr w:rsidR="00E0727E" w14:paraId="3D5ED833" w14:textId="77777777" w:rsidTr="00AE7FB2">
        <w:trPr>
          <w:jc w:val="center"/>
        </w:trPr>
        <w:tc>
          <w:tcPr>
            <w:tcW w:w="670" w:type="dxa"/>
            <w:vAlign w:val="center"/>
          </w:tcPr>
          <w:p w14:paraId="20BF308A" w14:textId="67DAE0CB" w:rsidR="00E0727E" w:rsidRDefault="00555DF7" w:rsidP="00244E47">
            <w:pPr>
              <w:jc w:val="center"/>
            </w:pPr>
            <w:r>
              <w:t>9</w:t>
            </w:r>
          </w:p>
        </w:tc>
        <w:tc>
          <w:tcPr>
            <w:tcW w:w="2192" w:type="dxa"/>
            <w:vAlign w:val="center"/>
          </w:tcPr>
          <w:p w14:paraId="61B5F0DA" w14:textId="04E36520" w:rsidR="00E0727E" w:rsidRDefault="00B35DC0" w:rsidP="00244E47">
            <w:r>
              <w:t>Thảo luận nhóm về yêu cầu của</w:t>
            </w:r>
            <w:r>
              <w:rPr>
                <w:lang w:val="vi-VN"/>
              </w:rPr>
              <w:t xml:space="preserve"> </w:t>
            </w:r>
            <w:r w:rsidR="00E0727E">
              <w:rPr>
                <w:lang w:val="vi-VN"/>
              </w:rPr>
              <w:t>đội ngũ bảo trì</w:t>
            </w:r>
          </w:p>
        </w:tc>
        <w:tc>
          <w:tcPr>
            <w:tcW w:w="4693" w:type="dxa"/>
          </w:tcPr>
          <w:p w14:paraId="247EE1B1" w14:textId="77777777" w:rsidR="00BD39BA" w:rsidRDefault="00BD39BA" w:rsidP="00BD39BA">
            <w:r>
              <w:t>Tìm hiểu về vị trí, vai trò</w:t>
            </w:r>
          </w:p>
          <w:p w14:paraId="1BE5C96B" w14:textId="77777777" w:rsidR="00E0727E" w:rsidRDefault="00E0727E"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596CC8C3" w14:textId="77777777" w:rsidR="00E0727E" w:rsidRDefault="00E0727E" w:rsidP="00AE7FB2">
            <w:pPr>
              <w:jc w:val="center"/>
            </w:pPr>
            <w:r>
              <w:t>15</w:t>
            </w:r>
            <w:r>
              <w:rPr>
                <w:lang w:val="vi-VN"/>
              </w:rPr>
              <w:t>/3-18/3</w:t>
            </w:r>
          </w:p>
        </w:tc>
      </w:tr>
      <w:tr w:rsidR="00E0727E" w14:paraId="2B13F31F" w14:textId="77777777" w:rsidTr="00AE7FB2">
        <w:trPr>
          <w:jc w:val="center"/>
        </w:trPr>
        <w:tc>
          <w:tcPr>
            <w:tcW w:w="670" w:type="dxa"/>
            <w:vAlign w:val="center"/>
          </w:tcPr>
          <w:p w14:paraId="7A9903ED" w14:textId="2910F4A1" w:rsidR="00E0727E" w:rsidRDefault="00E0727E" w:rsidP="00244E47">
            <w:pPr>
              <w:jc w:val="center"/>
            </w:pPr>
            <w:r>
              <w:t>1</w:t>
            </w:r>
            <w:r w:rsidR="00555DF7">
              <w:t>0</w:t>
            </w:r>
          </w:p>
        </w:tc>
        <w:tc>
          <w:tcPr>
            <w:tcW w:w="2192" w:type="dxa"/>
            <w:vAlign w:val="center"/>
          </w:tcPr>
          <w:p w14:paraId="5B388E69" w14:textId="4C62E0C2" w:rsidR="00E0727E" w:rsidRDefault="00B35DC0" w:rsidP="00244E47">
            <w:r>
              <w:t xml:space="preserve">Thảo luận nhóm về yêu cầu của </w:t>
            </w:r>
            <w:r w:rsidR="009A46A8">
              <w:t>đ</w:t>
            </w:r>
            <w:r w:rsidR="00E0727E">
              <w:rPr>
                <w:lang w:val="vi-VN"/>
              </w:rPr>
              <w:t>ội ngũ chăm sóc khách hàng</w:t>
            </w:r>
          </w:p>
        </w:tc>
        <w:tc>
          <w:tcPr>
            <w:tcW w:w="4693" w:type="dxa"/>
          </w:tcPr>
          <w:p w14:paraId="786BA9FC" w14:textId="77777777" w:rsidR="00BD39BA" w:rsidRDefault="00BD39BA" w:rsidP="00BD39BA">
            <w:r>
              <w:t>Tìm hiểu về vị trí, vai trò</w:t>
            </w:r>
          </w:p>
          <w:p w14:paraId="23BC40F7" w14:textId="77777777" w:rsidR="00E0727E" w:rsidRDefault="00E0727E"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08151003" w14:textId="77777777" w:rsidR="00E0727E" w:rsidRDefault="00E0727E" w:rsidP="00AE7FB2">
            <w:pPr>
              <w:jc w:val="center"/>
            </w:pPr>
            <w:r>
              <w:t>5</w:t>
            </w:r>
            <w:r>
              <w:rPr>
                <w:lang w:val="vi-VN"/>
              </w:rPr>
              <w:t>/4-10/4</w:t>
            </w:r>
          </w:p>
        </w:tc>
      </w:tr>
      <w:tr w:rsidR="00E0727E" w14:paraId="4D17AF8C" w14:textId="77777777" w:rsidTr="00AE7FB2">
        <w:trPr>
          <w:jc w:val="center"/>
        </w:trPr>
        <w:tc>
          <w:tcPr>
            <w:tcW w:w="670" w:type="dxa"/>
            <w:vAlign w:val="center"/>
          </w:tcPr>
          <w:p w14:paraId="3762B04C" w14:textId="428254EA" w:rsidR="00E0727E" w:rsidRDefault="00E0727E" w:rsidP="00244E47">
            <w:pPr>
              <w:jc w:val="center"/>
            </w:pPr>
            <w:r>
              <w:t>1</w:t>
            </w:r>
            <w:r w:rsidR="00555DF7">
              <w:t>1</w:t>
            </w:r>
          </w:p>
        </w:tc>
        <w:tc>
          <w:tcPr>
            <w:tcW w:w="2192" w:type="dxa"/>
            <w:vAlign w:val="center"/>
          </w:tcPr>
          <w:p w14:paraId="60122AC0" w14:textId="26596B4E" w:rsidR="00E0727E" w:rsidRDefault="00B35DC0" w:rsidP="00244E47">
            <w:r>
              <w:t>Thảo luận nhóm về yêu cầu của</w:t>
            </w:r>
            <w:r>
              <w:rPr>
                <w:lang w:val="vi-VN"/>
              </w:rPr>
              <w:t xml:space="preserve"> </w:t>
            </w:r>
            <w:r w:rsidR="00E0727E">
              <w:rPr>
                <w:lang w:val="vi-VN"/>
              </w:rPr>
              <w:t>đội ngũ quản lí tài chính</w:t>
            </w:r>
          </w:p>
        </w:tc>
        <w:tc>
          <w:tcPr>
            <w:tcW w:w="4693" w:type="dxa"/>
          </w:tcPr>
          <w:p w14:paraId="775AFAE2" w14:textId="77777777" w:rsidR="00BD39BA" w:rsidRDefault="00BD39BA" w:rsidP="00BD39BA">
            <w:r>
              <w:t>Tìm hiểu về vị trí, vai trò</w:t>
            </w:r>
          </w:p>
          <w:p w14:paraId="33FEEB1B" w14:textId="77777777" w:rsidR="00E0727E" w:rsidRDefault="00E0727E" w:rsidP="00244E47">
            <w:r>
              <w:t>Các vấn đề khi thực hiện dự án</w:t>
            </w:r>
            <w:r>
              <w:rPr>
                <w:lang w:val="vi-VN"/>
              </w:rPr>
              <w:t>, yê</w:t>
            </w:r>
            <w:r>
              <w:t>u</w:t>
            </w:r>
            <w:r>
              <w:rPr>
                <w:lang w:val="vi-VN"/>
              </w:rPr>
              <w:t xml:space="preserve"> cầu phải</w:t>
            </w:r>
            <w:r>
              <w:t xml:space="preserve"> đạt được của dự án</w:t>
            </w:r>
          </w:p>
        </w:tc>
        <w:tc>
          <w:tcPr>
            <w:tcW w:w="2885" w:type="dxa"/>
          </w:tcPr>
          <w:p w14:paraId="558E3F1A" w14:textId="77777777" w:rsidR="00E0727E" w:rsidRDefault="00E0727E" w:rsidP="00AE7FB2">
            <w:pPr>
              <w:jc w:val="center"/>
            </w:pPr>
            <w:r>
              <w:t>5</w:t>
            </w:r>
            <w:r>
              <w:rPr>
                <w:lang w:val="vi-VN"/>
              </w:rPr>
              <w:t>/4-10/4</w:t>
            </w:r>
          </w:p>
        </w:tc>
      </w:tr>
      <w:tr w:rsidR="00E0727E" w14:paraId="7CBD1106" w14:textId="77777777" w:rsidTr="00AE7FB2">
        <w:trPr>
          <w:jc w:val="center"/>
        </w:trPr>
        <w:tc>
          <w:tcPr>
            <w:tcW w:w="670" w:type="dxa"/>
          </w:tcPr>
          <w:p w14:paraId="20B6654E" w14:textId="3236A8B3" w:rsidR="00E0727E" w:rsidRDefault="00E0727E" w:rsidP="00244E47">
            <w:pPr>
              <w:jc w:val="center"/>
            </w:pPr>
            <w:r>
              <w:t>1</w:t>
            </w:r>
            <w:r w:rsidR="00555DF7">
              <w:t>2</w:t>
            </w:r>
          </w:p>
        </w:tc>
        <w:tc>
          <w:tcPr>
            <w:tcW w:w="2192" w:type="dxa"/>
            <w:vAlign w:val="center"/>
          </w:tcPr>
          <w:p w14:paraId="105913D7" w14:textId="18D5B6DA" w:rsidR="00E0727E" w:rsidRDefault="006A303A" w:rsidP="00244E47">
            <w:r>
              <w:t>Sử dụng c</w:t>
            </w:r>
            <w:r w:rsidR="00E0727E">
              <w:rPr>
                <w:lang w:val="vi-VN"/>
              </w:rPr>
              <w:t>ác ứng dụng liên quan</w:t>
            </w:r>
          </w:p>
        </w:tc>
        <w:tc>
          <w:tcPr>
            <w:tcW w:w="4693" w:type="dxa"/>
          </w:tcPr>
          <w:p w14:paraId="445AE2EA" w14:textId="77777777" w:rsidR="00E0727E" w:rsidRPr="006A5387" w:rsidRDefault="00E0727E" w:rsidP="00244E47">
            <w:pPr>
              <w:rPr>
                <w:lang w:val="vi-VN"/>
              </w:rPr>
            </w:pPr>
            <w:r>
              <w:t>Danh</w:t>
            </w:r>
            <w:r>
              <w:rPr>
                <w:lang w:val="vi-VN"/>
              </w:rPr>
              <w:t xml:space="preserve"> sách các ứng dụng cần khảo sát</w:t>
            </w:r>
          </w:p>
        </w:tc>
        <w:tc>
          <w:tcPr>
            <w:tcW w:w="2885" w:type="dxa"/>
          </w:tcPr>
          <w:p w14:paraId="6DC0139B" w14:textId="77777777" w:rsidR="00E0727E" w:rsidRDefault="00E0727E" w:rsidP="00AE7FB2">
            <w:pPr>
              <w:jc w:val="center"/>
            </w:pPr>
            <w:r>
              <w:t>15</w:t>
            </w:r>
            <w:r>
              <w:rPr>
                <w:lang w:val="vi-VN"/>
              </w:rPr>
              <w:t>/3-18/3</w:t>
            </w:r>
          </w:p>
        </w:tc>
      </w:tr>
      <w:tr w:rsidR="00E0727E" w14:paraId="076C4155" w14:textId="77777777" w:rsidTr="00AE7FB2">
        <w:trPr>
          <w:jc w:val="center"/>
        </w:trPr>
        <w:tc>
          <w:tcPr>
            <w:tcW w:w="670" w:type="dxa"/>
          </w:tcPr>
          <w:p w14:paraId="7C430CC9" w14:textId="77A7A1A2" w:rsidR="00E0727E" w:rsidRDefault="00E0727E" w:rsidP="00244E47">
            <w:pPr>
              <w:jc w:val="center"/>
            </w:pPr>
            <w:r>
              <w:t>1</w:t>
            </w:r>
            <w:r w:rsidR="00555DF7">
              <w:t>3</w:t>
            </w:r>
          </w:p>
        </w:tc>
        <w:tc>
          <w:tcPr>
            <w:tcW w:w="2192" w:type="dxa"/>
            <w:vAlign w:val="center"/>
          </w:tcPr>
          <w:p w14:paraId="334E73BB" w14:textId="44F99A55" w:rsidR="00E0727E" w:rsidRDefault="009E200A" w:rsidP="00244E47">
            <w:r>
              <w:t>Phân tích c</w:t>
            </w:r>
            <w:r w:rsidR="00E0727E">
              <w:t>ác quy</w:t>
            </w:r>
            <w:r w:rsidR="00E0727E">
              <w:rPr>
                <w:lang w:val="vi-VN"/>
              </w:rPr>
              <w:t xml:space="preserve"> </w:t>
            </w:r>
            <w:r w:rsidR="00E0727E">
              <w:t>định về pháp luật liên</w:t>
            </w:r>
            <w:r w:rsidR="00E0727E">
              <w:rPr>
                <w:lang w:val="vi-VN"/>
              </w:rPr>
              <w:t xml:space="preserve"> quan</w:t>
            </w:r>
          </w:p>
        </w:tc>
        <w:tc>
          <w:tcPr>
            <w:tcW w:w="4693" w:type="dxa"/>
          </w:tcPr>
          <w:p w14:paraId="63BA9862" w14:textId="77777777" w:rsidR="00E0727E" w:rsidRPr="006A2B27" w:rsidRDefault="00E0727E" w:rsidP="00244E47">
            <w:pPr>
              <w:rPr>
                <w:lang w:val="vi-VN"/>
              </w:rPr>
            </w:pPr>
            <w:r w:rsidRPr="006A2B27">
              <w:rPr>
                <w:lang w:val="fr-FR"/>
              </w:rPr>
              <w:t>Document</w:t>
            </w:r>
            <w:r>
              <w:rPr>
                <w:lang w:val="vi-VN"/>
              </w:rPr>
              <w:t xml:space="preserve"> về các chuẩn liên quan</w:t>
            </w:r>
          </w:p>
        </w:tc>
        <w:tc>
          <w:tcPr>
            <w:tcW w:w="2885" w:type="dxa"/>
          </w:tcPr>
          <w:p w14:paraId="0874E470" w14:textId="77777777" w:rsidR="00E0727E" w:rsidRDefault="00E0727E" w:rsidP="00AE7FB2">
            <w:pPr>
              <w:jc w:val="center"/>
            </w:pPr>
            <w:r>
              <w:t>15</w:t>
            </w:r>
            <w:r>
              <w:rPr>
                <w:lang w:val="vi-VN"/>
              </w:rPr>
              <w:t>/3-18/3</w:t>
            </w:r>
          </w:p>
        </w:tc>
      </w:tr>
    </w:tbl>
    <w:p w14:paraId="01B536C5" w14:textId="77777777" w:rsidR="00F04C04" w:rsidRPr="00F04C04" w:rsidRDefault="00F04C04" w:rsidP="00E0727E">
      <w:pPr>
        <w:pBdr>
          <w:top w:val="nil"/>
          <w:left w:val="nil"/>
          <w:bottom w:val="nil"/>
          <w:right w:val="nil"/>
          <w:between w:val="nil"/>
        </w:pBdr>
        <w:spacing w:after="0" w:line="240" w:lineRule="auto"/>
        <w:rPr>
          <w:rFonts w:ascii="Times New Roman" w:eastAsia="Times New Roman" w:hAnsi="Times New Roman" w:cs="Times New Roman"/>
          <w:color w:val="000000"/>
          <w:kern w:val="0"/>
          <w:sz w:val="24"/>
          <w:szCs w:val="24"/>
          <w14:ligatures w14:val="none"/>
        </w:rPr>
      </w:pPr>
    </w:p>
    <w:p w14:paraId="2002D013" w14:textId="77777777" w:rsidR="00F04C04" w:rsidRPr="00F04C04" w:rsidRDefault="00F04C04" w:rsidP="00F04C04">
      <w:pPr>
        <w:keepNext/>
        <w:keepLines/>
        <w:numPr>
          <w:ilvl w:val="1"/>
          <w:numId w:val="9"/>
        </w:numPr>
        <w:spacing w:before="200" w:after="100" w:line="240" w:lineRule="auto"/>
        <w:outlineLvl w:val="1"/>
        <w:rPr>
          <w:rFonts w:ascii="Corbel" w:eastAsia="Times New Roman" w:hAnsi="Corbel" w:cs="Times New Roman"/>
          <w:b/>
          <w:bCs/>
          <w:color w:val="720000"/>
          <w:kern w:val="0"/>
          <w:sz w:val="28"/>
          <w:szCs w:val="26"/>
          <w14:ligatures w14:val="none"/>
        </w:rPr>
      </w:pPr>
      <w:r w:rsidRPr="00F04C04">
        <w:rPr>
          <w:rFonts w:ascii="Corbel" w:eastAsia="Times New Roman" w:hAnsi="Corbel" w:cs="Times New Roman"/>
          <w:b/>
          <w:bCs/>
          <w:color w:val="720000"/>
          <w:kern w:val="0"/>
          <w:sz w:val="28"/>
          <w:szCs w:val="26"/>
          <w14:ligatures w14:val="none"/>
        </w:rPr>
        <w:t>Bảng chi tiết công việc</w:t>
      </w:r>
    </w:p>
    <w:p w14:paraId="26F53EB3" w14:textId="77777777" w:rsidR="00F04C04" w:rsidRDefault="00F04C04" w:rsidP="00F04C04">
      <w:pPr>
        <w:spacing w:after="0" w:line="240" w:lineRule="auto"/>
        <w:rPr>
          <w:rFonts w:ascii="Times New Roman" w:eastAsia="Times New Roman" w:hAnsi="Times New Roman" w:cs="Times New Roman"/>
          <w:kern w:val="0"/>
          <w:sz w:val="24"/>
          <w:szCs w:val="24"/>
          <w14:ligatures w14:val="none"/>
        </w:rPr>
      </w:pPr>
      <w:bookmarkStart w:id="0" w:name="_heading=h.gjdgxs" w:colFirst="0" w:colLast="0"/>
      <w:bookmarkEnd w:id="0"/>
      <w:r w:rsidRPr="00F04C04">
        <w:rPr>
          <w:rFonts w:ascii="Times New Roman" w:eastAsia="Times New Roman" w:hAnsi="Times New Roman" w:cs="Times New Roman"/>
          <w:kern w:val="0"/>
          <w:sz w:val="24"/>
          <w:szCs w:val="24"/>
          <w14:ligatures w14:val="none"/>
        </w:rPr>
        <w:t>Mỗi việc có hoạt động, thời gian (bắt đầu – kết thúc), phân công, tài nguyên sử dụng</w:t>
      </w:r>
    </w:p>
    <w:p w14:paraId="0C09C3D5" w14:textId="77777777" w:rsidR="00D55932" w:rsidRDefault="00D55932" w:rsidP="00F04C04">
      <w:pPr>
        <w:spacing w:after="0" w:line="240" w:lineRule="auto"/>
        <w:rPr>
          <w:rFonts w:ascii="Times New Roman" w:eastAsia="Times New Roman" w:hAnsi="Times New Roman" w:cs="Times New Roman"/>
          <w:kern w:val="0"/>
          <w:sz w:val="24"/>
          <w:szCs w:val="24"/>
          <w14:ligatures w14:val="none"/>
        </w:rPr>
      </w:pPr>
    </w:p>
    <w:tbl>
      <w:tblPr>
        <w:tblStyle w:val="TableGrid"/>
        <w:tblW w:w="10486" w:type="dxa"/>
        <w:tblInd w:w="-714" w:type="dxa"/>
        <w:tblLook w:val="04A0" w:firstRow="1" w:lastRow="0" w:firstColumn="1" w:lastColumn="0" w:noHBand="0" w:noVBand="1"/>
      </w:tblPr>
      <w:tblGrid>
        <w:gridCol w:w="644"/>
        <w:gridCol w:w="3565"/>
        <w:gridCol w:w="2092"/>
        <w:gridCol w:w="2092"/>
        <w:gridCol w:w="2093"/>
      </w:tblGrid>
      <w:tr w:rsidR="00D55932" w14:paraId="76F475C5" w14:textId="77777777" w:rsidTr="00896749">
        <w:trPr>
          <w:trHeight w:val="275"/>
        </w:trPr>
        <w:tc>
          <w:tcPr>
            <w:tcW w:w="644" w:type="dxa"/>
          </w:tcPr>
          <w:p w14:paraId="76D63F78" w14:textId="15D3F7A9" w:rsidR="00D55932" w:rsidRDefault="005A4F02" w:rsidP="00F04C0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STT</w:t>
            </w:r>
          </w:p>
        </w:tc>
        <w:tc>
          <w:tcPr>
            <w:tcW w:w="3565" w:type="dxa"/>
          </w:tcPr>
          <w:p w14:paraId="144DD655" w14:textId="2C22B0D8" w:rsidR="00D55932" w:rsidRPr="005A4F02" w:rsidRDefault="005A4F02" w:rsidP="00F04C04">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Công</w:t>
            </w:r>
            <w:r>
              <w:rPr>
                <w:rFonts w:ascii="Times New Roman" w:eastAsia="Times New Roman" w:hAnsi="Times New Roman" w:cs="Times New Roman"/>
                <w:kern w:val="0"/>
                <w:sz w:val="24"/>
                <w:szCs w:val="24"/>
                <w:lang w:val="vi-VN"/>
                <w14:ligatures w14:val="none"/>
              </w:rPr>
              <w:t xml:space="preserve"> việc</w:t>
            </w:r>
          </w:p>
        </w:tc>
        <w:tc>
          <w:tcPr>
            <w:tcW w:w="2092" w:type="dxa"/>
          </w:tcPr>
          <w:p w14:paraId="092443F0" w14:textId="414CB191" w:rsidR="00D55932" w:rsidRPr="004B117D" w:rsidRDefault="004B117D" w:rsidP="00F04C04">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Thời</w:t>
            </w:r>
            <w:r>
              <w:rPr>
                <w:rFonts w:ascii="Times New Roman" w:eastAsia="Times New Roman" w:hAnsi="Times New Roman" w:cs="Times New Roman"/>
                <w:kern w:val="0"/>
                <w:sz w:val="24"/>
                <w:szCs w:val="24"/>
                <w:lang w:val="vi-VN"/>
                <w14:ligatures w14:val="none"/>
              </w:rPr>
              <w:t xml:space="preserve"> gian</w:t>
            </w:r>
          </w:p>
        </w:tc>
        <w:tc>
          <w:tcPr>
            <w:tcW w:w="2092" w:type="dxa"/>
          </w:tcPr>
          <w:p w14:paraId="4F4F057C" w14:textId="3007F875" w:rsidR="00D55932" w:rsidRPr="004B117D" w:rsidRDefault="004B117D" w:rsidP="00F04C04">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Phân</w:t>
            </w:r>
            <w:r>
              <w:rPr>
                <w:rFonts w:ascii="Times New Roman" w:eastAsia="Times New Roman" w:hAnsi="Times New Roman" w:cs="Times New Roman"/>
                <w:kern w:val="0"/>
                <w:sz w:val="24"/>
                <w:szCs w:val="24"/>
                <w:lang w:val="vi-VN"/>
                <w14:ligatures w14:val="none"/>
              </w:rPr>
              <w:t xml:space="preserve"> công</w:t>
            </w:r>
          </w:p>
        </w:tc>
        <w:tc>
          <w:tcPr>
            <w:tcW w:w="2093" w:type="dxa"/>
          </w:tcPr>
          <w:p w14:paraId="259241D6" w14:textId="1F239B29" w:rsidR="00D55932" w:rsidRPr="00457409" w:rsidRDefault="00457409" w:rsidP="00F04C04">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Công</w:t>
            </w:r>
            <w:r>
              <w:rPr>
                <w:rFonts w:ascii="Times New Roman" w:eastAsia="Times New Roman" w:hAnsi="Times New Roman" w:cs="Times New Roman"/>
                <w:kern w:val="0"/>
                <w:sz w:val="24"/>
                <w:szCs w:val="24"/>
                <w:lang w:val="vi-VN"/>
                <w14:ligatures w14:val="none"/>
              </w:rPr>
              <w:t xml:space="preserve"> cụ</w:t>
            </w:r>
          </w:p>
        </w:tc>
      </w:tr>
      <w:tr w:rsidR="00896749" w14:paraId="4CE3556E" w14:textId="77777777" w:rsidTr="00896749">
        <w:trPr>
          <w:trHeight w:val="286"/>
        </w:trPr>
        <w:tc>
          <w:tcPr>
            <w:tcW w:w="644" w:type="dxa"/>
          </w:tcPr>
          <w:p w14:paraId="7045B43D" w14:textId="02C498B8"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3565" w:type="dxa"/>
          </w:tcPr>
          <w:p w14:paraId="3D2081C5" w14:textId="284F5CE3" w:rsidR="00896749" w:rsidRDefault="00896749" w:rsidP="00896749">
            <w:pPr>
              <w:rPr>
                <w:rFonts w:ascii="Times New Roman" w:eastAsia="Times New Roman" w:hAnsi="Times New Roman" w:cs="Times New Roman"/>
                <w:kern w:val="0"/>
                <w:sz w:val="24"/>
                <w:szCs w:val="24"/>
                <w14:ligatures w14:val="none"/>
              </w:rPr>
            </w:pPr>
            <w:r>
              <w:t>Phỏng</w:t>
            </w:r>
            <w:r>
              <w:rPr>
                <w:lang w:val="vi-VN"/>
              </w:rPr>
              <w:t xml:space="preserve"> vấn người dùng tìm quán</w:t>
            </w:r>
          </w:p>
        </w:tc>
        <w:tc>
          <w:tcPr>
            <w:tcW w:w="2092" w:type="dxa"/>
          </w:tcPr>
          <w:p w14:paraId="231F34EA" w14:textId="098F4879" w:rsidR="00896749" w:rsidRDefault="00896749" w:rsidP="00896749">
            <w:pPr>
              <w:rPr>
                <w:rFonts w:ascii="Times New Roman" w:eastAsia="Times New Roman" w:hAnsi="Times New Roman" w:cs="Times New Roman"/>
                <w:kern w:val="0"/>
                <w:sz w:val="24"/>
                <w:szCs w:val="24"/>
                <w14:ligatures w14:val="none"/>
              </w:rPr>
            </w:pPr>
            <w:r>
              <w:t>20</w:t>
            </w:r>
            <w:r>
              <w:rPr>
                <w:lang w:val="vi-VN"/>
              </w:rPr>
              <w:t>/3-22/3</w:t>
            </w:r>
          </w:p>
        </w:tc>
        <w:tc>
          <w:tcPr>
            <w:tcW w:w="2092" w:type="dxa"/>
          </w:tcPr>
          <w:p w14:paraId="7F3DC062"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4E31EEDD" w14:textId="77777777" w:rsidR="00896749" w:rsidRDefault="00AE7FB2" w:rsidP="00896749">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p w14:paraId="7F0A6576" w14:textId="6B7C715E" w:rsidR="00AE7FB2" w:rsidRPr="00AE7FB2" w:rsidRDefault="00AE7FB2" w:rsidP="00896749">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Ghi</w:t>
            </w:r>
            <w:r>
              <w:rPr>
                <w:rFonts w:ascii="Times New Roman" w:eastAsia="Times New Roman" w:hAnsi="Times New Roman" w:cs="Times New Roman"/>
                <w:kern w:val="0"/>
                <w:sz w:val="24"/>
                <w:szCs w:val="24"/>
                <w:lang w:val="vi-VN"/>
                <w14:ligatures w14:val="none"/>
              </w:rPr>
              <w:t xml:space="preserve"> âm</w:t>
            </w:r>
          </w:p>
        </w:tc>
      </w:tr>
      <w:tr w:rsidR="009A46A8" w14:paraId="0BF20453" w14:textId="77777777" w:rsidTr="00896749">
        <w:trPr>
          <w:trHeight w:val="275"/>
        </w:trPr>
        <w:tc>
          <w:tcPr>
            <w:tcW w:w="644" w:type="dxa"/>
          </w:tcPr>
          <w:p w14:paraId="4917D4B4" w14:textId="2AFFA97C" w:rsidR="009A46A8" w:rsidRDefault="0002610E" w:rsidP="00896749">
            <w:r>
              <w:t>2</w:t>
            </w:r>
          </w:p>
        </w:tc>
        <w:tc>
          <w:tcPr>
            <w:tcW w:w="3565" w:type="dxa"/>
          </w:tcPr>
          <w:p w14:paraId="3247DCC7" w14:textId="5E9CA171" w:rsidR="009A46A8" w:rsidRDefault="009A46A8" w:rsidP="00896749">
            <w:r>
              <w:t>Khảo sát người dùng tìm quán</w:t>
            </w:r>
          </w:p>
        </w:tc>
        <w:tc>
          <w:tcPr>
            <w:tcW w:w="2092" w:type="dxa"/>
          </w:tcPr>
          <w:p w14:paraId="09ED7A8A" w14:textId="77777777" w:rsidR="009A46A8" w:rsidRDefault="009A46A8" w:rsidP="00896749"/>
        </w:tc>
        <w:tc>
          <w:tcPr>
            <w:tcW w:w="2092" w:type="dxa"/>
          </w:tcPr>
          <w:p w14:paraId="7682B51B" w14:textId="77777777" w:rsidR="009A46A8" w:rsidRDefault="009A46A8" w:rsidP="00896749">
            <w:pPr>
              <w:rPr>
                <w:rFonts w:ascii="Times New Roman" w:eastAsia="Times New Roman" w:hAnsi="Times New Roman" w:cs="Times New Roman"/>
                <w:kern w:val="0"/>
                <w:sz w:val="24"/>
                <w:szCs w:val="24"/>
                <w14:ligatures w14:val="none"/>
              </w:rPr>
            </w:pPr>
          </w:p>
        </w:tc>
        <w:tc>
          <w:tcPr>
            <w:tcW w:w="2093" w:type="dxa"/>
          </w:tcPr>
          <w:p w14:paraId="4E527038" w14:textId="77777777" w:rsidR="009A46A8" w:rsidRDefault="00690699" w:rsidP="00AE7FB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 Forms</w:t>
            </w:r>
          </w:p>
          <w:p w14:paraId="795F6AC9" w14:textId="77777777" w:rsidR="00690699" w:rsidRDefault="00690699" w:rsidP="00AE7FB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Facebook</w:t>
            </w:r>
          </w:p>
          <w:p w14:paraId="0F6AB6C3" w14:textId="0C644E84" w:rsidR="00690699" w:rsidRDefault="007E1E3F" w:rsidP="00AE7FB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Tờ khảo sát</w:t>
            </w:r>
          </w:p>
        </w:tc>
      </w:tr>
      <w:tr w:rsidR="00896749" w14:paraId="1E9A2105" w14:textId="77777777" w:rsidTr="00896749">
        <w:trPr>
          <w:trHeight w:val="275"/>
        </w:trPr>
        <w:tc>
          <w:tcPr>
            <w:tcW w:w="644" w:type="dxa"/>
          </w:tcPr>
          <w:p w14:paraId="485136A6" w14:textId="351BCEEE"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3565" w:type="dxa"/>
          </w:tcPr>
          <w:p w14:paraId="6EAA6867" w14:textId="018579F0" w:rsidR="00896749" w:rsidRPr="009A46A8" w:rsidRDefault="00896749" w:rsidP="00896749">
            <w:pPr>
              <w:rPr>
                <w:rFonts w:ascii="Times New Roman" w:eastAsia="Times New Roman" w:hAnsi="Times New Roman" w:cs="Times New Roman"/>
                <w:kern w:val="0"/>
                <w:sz w:val="24"/>
                <w:szCs w:val="24"/>
                <w14:ligatures w14:val="none"/>
              </w:rPr>
            </w:pPr>
            <w:r>
              <w:t>Phỏng</w:t>
            </w:r>
            <w:r>
              <w:rPr>
                <w:lang w:val="vi-VN"/>
              </w:rPr>
              <w:t xml:space="preserve"> vấn </w:t>
            </w:r>
            <w:r w:rsidR="009A46A8">
              <w:t>các quán</w:t>
            </w:r>
          </w:p>
        </w:tc>
        <w:tc>
          <w:tcPr>
            <w:tcW w:w="2092" w:type="dxa"/>
          </w:tcPr>
          <w:p w14:paraId="1A74190D" w14:textId="58DC0C7E" w:rsidR="00896749" w:rsidRDefault="00896749" w:rsidP="00896749">
            <w:pPr>
              <w:rPr>
                <w:rFonts w:ascii="Times New Roman" w:eastAsia="Times New Roman" w:hAnsi="Times New Roman" w:cs="Times New Roman"/>
                <w:kern w:val="0"/>
                <w:sz w:val="24"/>
                <w:szCs w:val="24"/>
                <w14:ligatures w14:val="none"/>
              </w:rPr>
            </w:pPr>
            <w:r>
              <w:t>23</w:t>
            </w:r>
            <w:r>
              <w:rPr>
                <w:lang w:val="vi-VN"/>
              </w:rPr>
              <w:t>/3-25/3</w:t>
            </w:r>
          </w:p>
        </w:tc>
        <w:tc>
          <w:tcPr>
            <w:tcW w:w="2092" w:type="dxa"/>
          </w:tcPr>
          <w:p w14:paraId="72F1D545"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4D25A9D4" w14:textId="77777777" w:rsidR="00AE7FB2" w:rsidRDefault="00AE7FB2" w:rsidP="00AE7FB2">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p w14:paraId="428FB832" w14:textId="38F10A99" w:rsidR="00896749" w:rsidRDefault="00AE7FB2" w:rsidP="00AE7FB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Ghi</w:t>
            </w:r>
            <w:r>
              <w:rPr>
                <w:rFonts w:ascii="Times New Roman" w:eastAsia="Times New Roman" w:hAnsi="Times New Roman" w:cs="Times New Roman"/>
                <w:kern w:val="0"/>
                <w:sz w:val="24"/>
                <w:szCs w:val="24"/>
                <w:lang w:val="vi-VN"/>
                <w14:ligatures w14:val="none"/>
              </w:rPr>
              <w:t xml:space="preserve"> âm</w:t>
            </w:r>
          </w:p>
        </w:tc>
      </w:tr>
      <w:tr w:rsidR="00896749" w14:paraId="1450C16B" w14:textId="77777777" w:rsidTr="00896749">
        <w:trPr>
          <w:trHeight w:val="275"/>
        </w:trPr>
        <w:tc>
          <w:tcPr>
            <w:tcW w:w="644" w:type="dxa"/>
          </w:tcPr>
          <w:p w14:paraId="64EDBDC2" w14:textId="177818F9"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3565" w:type="dxa"/>
            <w:vAlign w:val="center"/>
          </w:tcPr>
          <w:p w14:paraId="0F9595B2" w14:textId="0ABE27C9" w:rsidR="00896749" w:rsidRDefault="00B35DC0" w:rsidP="00896749">
            <w:pPr>
              <w:rPr>
                <w:rFonts w:ascii="Times New Roman" w:eastAsia="Times New Roman" w:hAnsi="Times New Roman" w:cs="Times New Roman"/>
                <w:kern w:val="0"/>
                <w:sz w:val="24"/>
                <w:szCs w:val="24"/>
                <w14:ligatures w14:val="none"/>
              </w:rPr>
            </w:pPr>
            <w:r>
              <w:t xml:space="preserve">Thảo luận nhóm về yêu cầu của </w:t>
            </w:r>
            <w:r w:rsidR="009A46A8">
              <w:t>n</w:t>
            </w:r>
            <w:r w:rsidR="009A46A8">
              <w:rPr>
                <w:lang w:val="vi-VN"/>
              </w:rPr>
              <w:t>gười quản lí dự án</w:t>
            </w:r>
          </w:p>
        </w:tc>
        <w:tc>
          <w:tcPr>
            <w:tcW w:w="2092" w:type="dxa"/>
          </w:tcPr>
          <w:p w14:paraId="789C7573" w14:textId="5AC3A00C" w:rsidR="00896749" w:rsidRDefault="00896749" w:rsidP="00896749">
            <w:pPr>
              <w:rPr>
                <w:rFonts w:ascii="Times New Roman" w:eastAsia="Times New Roman" w:hAnsi="Times New Roman" w:cs="Times New Roman"/>
                <w:kern w:val="0"/>
                <w:sz w:val="24"/>
                <w:szCs w:val="24"/>
                <w14:ligatures w14:val="none"/>
              </w:rPr>
            </w:pPr>
            <w:r>
              <w:t>14</w:t>
            </w:r>
            <w:r>
              <w:rPr>
                <w:lang w:val="vi-VN"/>
              </w:rPr>
              <w:t>/3-15/3</w:t>
            </w:r>
          </w:p>
        </w:tc>
        <w:tc>
          <w:tcPr>
            <w:tcW w:w="2092" w:type="dxa"/>
          </w:tcPr>
          <w:p w14:paraId="2552A7ED"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6F00FF58" w14:textId="051FCF44" w:rsidR="00896749" w:rsidRPr="007424B3" w:rsidRDefault="007424B3" w:rsidP="00896749">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tc>
      </w:tr>
      <w:tr w:rsidR="00896749" w14:paraId="673EA68F" w14:textId="77777777" w:rsidTr="00896749">
        <w:trPr>
          <w:trHeight w:val="275"/>
        </w:trPr>
        <w:tc>
          <w:tcPr>
            <w:tcW w:w="644" w:type="dxa"/>
            <w:vAlign w:val="center"/>
          </w:tcPr>
          <w:p w14:paraId="58E4A681" w14:textId="67AB332D"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3565" w:type="dxa"/>
            <w:vAlign w:val="center"/>
          </w:tcPr>
          <w:p w14:paraId="56D4859E" w14:textId="1A7F22C0" w:rsidR="00896749" w:rsidRDefault="00B35DC0" w:rsidP="00896749">
            <w:pPr>
              <w:rPr>
                <w:rFonts w:ascii="Times New Roman" w:eastAsia="Times New Roman" w:hAnsi="Times New Roman" w:cs="Times New Roman"/>
                <w:kern w:val="0"/>
                <w:sz w:val="24"/>
                <w:szCs w:val="24"/>
                <w14:ligatures w14:val="none"/>
              </w:rPr>
            </w:pPr>
            <w:r>
              <w:t>Thảo luận nhóm về yêu cầu của</w:t>
            </w:r>
            <w:r>
              <w:rPr>
                <w:lang w:val="vi-VN"/>
              </w:rPr>
              <w:t xml:space="preserve"> </w:t>
            </w:r>
            <w:r w:rsidR="00896749">
              <w:rPr>
                <w:lang w:val="vi-VN"/>
              </w:rPr>
              <w:t>lập trình viên</w:t>
            </w:r>
          </w:p>
        </w:tc>
        <w:tc>
          <w:tcPr>
            <w:tcW w:w="2092" w:type="dxa"/>
          </w:tcPr>
          <w:p w14:paraId="3216E7AD" w14:textId="1DDFDF87" w:rsidR="00896749" w:rsidRDefault="00896749" w:rsidP="00896749">
            <w:pPr>
              <w:rPr>
                <w:rFonts w:ascii="Times New Roman" w:eastAsia="Times New Roman" w:hAnsi="Times New Roman" w:cs="Times New Roman"/>
                <w:kern w:val="0"/>
                <w:sz w:val="24"/>
                <w:szCs w:val="24"/>
                <w14:ligatures w14:val="none"/>
              </w:rPr>
            </w:pPr>
            <w:r>
              <w:t>15</w:t>
            </w:r>
            <w:r>
              <w:rPr>
                <w:lang w:val="vi-VN"/>
              </w:rPr>
              <w:t>/3-18/3</w:t>
            </w:r>
          </w:p>
        </w:tc>
        <w:tc>
          <w:tcPr>
            <w:tcW w:w="2092" w:type="dxa"/>
          </w:tcPr>
          <w:p w14:paraId="33C29331"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740540BA" w14:textId="77777777" w:rsidR="00896749" w:rsidRDefault="00877033"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Facebook</w:t>
            </w:r>
          </w:p>
          <w:p w14:paraId="4A95933F" w14:textId="0891210D" w:rsidR="00877033" w:rsidRDefault="00877033"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tc>
      </w:tr>
      <w:tr w:rsidR="00896749" w14:paraId="7A0CC094" w14:textId="77777777" w:rsidTr="00896749">
        <w:trPr>
          <w:trHeight w:val="275"/>
        </w:trPr>
        <w:tc>
          <w:tcPr>
            <w:tcW w:w="644" w:type="dxa"/>
            <w:vAlign w:val="center"/>
          </w:tcPr>
          <w:p w14:paraId="4FB51D44" w14:textId="330D6C81"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3565" w:type="dxa"/>
            <w:vAlign w:val="center"/>
          </w:tcPr>
          <w:p w14:paraId="723091D1" w14:textId="7828E550" w:rsidR="00896749" w:rsidRDefault="00B35DC0" w:rsidP="00896749">
            <w:pPr>
              <w:rPr>
                <w:rFonts w:ascii="Times New Roman" w:eastAsia="Times New Roman" w:hAnsi="Times New Roman" w:cs="Times New Roman"/>
                <w:kern w:val="0"/>
                <w:sz w:val="24"/>
                <w:szCs w:val="24"/>
                <w14:ligatures w14:val="none"/>
              </w:rPr>
            </w:pPr>
            <w:r>
              <w:t>Thảo luận nhóm về yêu cầu của</w:t>
            </w:r>
            <w:r>
              <w:rPr>
                <w:lang w:val="vi-VN"/>
              </w:rPr>
              <w:t xml:space="preserve"> </w:t>
            </w:r>
            <w:r w:rsidR="00896749">
              <w:rPr>
                <w:lang w:val="vi-VN"/>
              </w:rPr>
              <w:t>quản trị hệ thống</w:t>
            </w:r>
          </w:p>
        </w:tc>
        <w:tc>
          <w:tcPr>
            <w:tcW w:w="2092" w:type="dxa"/>
          </w:tcPr>
          <w:p w14:paraId="4C56F024" w14:textId="308EF87D" w:rsidR="00896749" w:rsidRDefault="00896749" w:rsidP="00896749">
            <w:pPr>
              <w:rPr>
                <w:rFonts w:ascii="Times New Roman" w:eastAsia="Times New Roman" w:hAnsi="Times New Roman" w:cs="Times New Roman"/>
                <w:kern w:val="0"/>
                <w:sz w:val="24"/>
                <w:szCs w:val="24"/>
                <w14:ligatures w14:val="none"/>
              </w:rPr>
            </w:pPr>
            <w:r>
              <w:t>15</w:t>
            </w:r>
            <w:r>
              <w:rPr>
                <w:lang w:val="vi-VN"/>
              </w:rPr>
              <w:t>/3-18/3</w:t>
            </w:r>
          </w:p>
        </w:tc>
        <w:tc>
          <w:tcPr>
            <w:tcW w:w="2092" w:type="dxa"/>
          </w:tcPr>
          <w:p w14:paraId="3E47809A"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68AA2C7C" w14:textId="77777777" w:rsidR="00877033"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Facebook</w:t>
            </w:r>
          </w:p>
          <w:p w14:paraId="581D6085" w14:textId="63798C74" w:rsidR="00896749"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tc>
      </w:tr>
      <w:tr w:rsidR="00896749" w14:paraId="380F5C70" w14:textId="77777777" w:rsidTr="00896749">
        <w:trPr>
          <w:trHeight w:val="275"/>
        </w:trPr>
        <w:tc>
          <w:tcPr>
            <w:tcW w:w="644" w:type="dxa"/>
            <w:vAlign w:val="center"/>
          </w:tcPr>
          <w:p w14:paraId="2656864B" w14:textId="4D545FAF"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3565" w:type="dxa"/>
            <w:vAlign w:val="center"/>
          </w:tcPr>
          <w:p w14:paraId="606ABCEB" w14:textId="56510D4C" w:rsidR="00896749" w:rsidRDefault="00B35DC0" w:rsidP="00896749">
            <w:pPr>
              <w:rPr>
                <w:rFonts w:ascii="Times New Roman" w:eastAsia="Times New Roman" w:hAnsi="Times New Roman" w:cs="Times New Roman"/>
                <w:kern w:val="0"/>
                <w:sz w:val="24"/>
                <w:szCs w:val="24"/>
                <w14:ligatures w14:val="none"/>
              </w:rPr>
            </w:pPr>
            <w:r>
              <w:t>Thảo luận nhóm về yêu cầu của</w:t>
            </w:r>
            <w:r>
              <w:rPr>
                <w:lang w:val="vi-VN"/>
              </w:rPr>
              <w:t xml:space="preserve"> </w:t>
            </w:r>
            <w:r w:rsidR="00896749">
              <w:rPr>
                <w:lang w:val="vi-VN"/>
              </w:rPr>
              <w:t>đội ngũ kiểm thử</w:t>
            </w:r>
          </w:p>
        </w:tc>
        <w:tc>
          <w:tcPr>
            <w:tcW w:w="2092" w:type="dxa"/>
          </w:tcPr>
          <w:p w14:paraId="79DE5CC2" w14:textId="77DFA0F5" w:rsidR="00896749" w:rsidRDefault="00896749" w:rsidP="00896749">
            <w:pPr>
              <w:rPr>
                <w:rFonts w:ascii="Times New Roman" w:eastAsia="Times New Roman" w:hAnsi="Times New Roman" w:cs="Times New Roman"/>
                <w:kern w:val="0"/>
                <w:sz w:val="24"/>
                <w:szCs w:val="24"/>
                <w14:ligatures w14:val="none"/>
              </w:rPr>
            </w:pPr>
            <w:r>
              <w:t>1</w:t>
            </w:r>
            <w:r>
              <w:rPr>
                <w:lang w:val="vi-VN"/>
              </w:rPr>
              <w:t>/4-5/4</w:t>
            </w:r>
          </w:p>
        </w:tc>
        <w:tc>
          <w:tcPr>
            <w:tcW w:w="2092" w:type="dxa"/>
          </w:tcPr>
          <w:p w14:paraId="62997310"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6BC9CD5F" w14:textId="77777777" w:rsidR="00877033"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Facebook</w:t>
            </w:r>
          </w:p>
          <w:p w14:paraId="33E01EEE" w14:textId="37D89A11" w:rsidR="00896749"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tc>
      </w:tr>
      <w:tr w:rsidR="00896749" w14:paraId="7D84510C" w14:textId="77777777" w:rsidTr="00896749">
        <w:trPr>
          <w:trHeight w:val="275"/>
        </w:trPr>
        <w:tc>
          <w:tcPr>
            <w:tcW w:w="644" w:type="dxa"/>
            <w:vAlign w:val="center"/>
          </w:tcPr>
          <w:p w14:paraId="34BBA775" w14:textId="2A22D3EB" w:rsidR="00896749" w:rsidRDefault="0002610E"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3565" w:type="dxa"/>
            <w:vAlign w:val="center"/>
          </w:tcPr>
          <w:p w14:paraId="1E1400C2" w14:textId="4B115D7F" w:rsidR="00896749" w:rsidRDefault="009A46A8" w:rsidP="00896749">
            <w:pPr>
              <w:rPr>
                <w:rFonts w:ascii="Times New Roman" w:eastAsia="Times New Roman" w:hAnsi="Times New Roman" w:cs="Times New Roman"/>
                <w:kern w:val="0"/>
                <w:sz w:val="24"/>
                <w:szCs w:val="24"/>
                <w14:ligatures w14:val="none"/>
              </w:rPr>
            </w:pPr>
            <w:r>
              <w:t>Phân tích tài liệu</w:t>
            </w:r>
            <w:r>
              <w:rPr>
                <w:lang w:val="vi-VN"/>
              </w:rPr>
              <w:t xml:space="preserve"> marketing</w:t>
            </w:r>
          </w:p>
        </w:tc>
        <w:tc>
          <w:tcPr>
            <w:tcW w:w="2092" w:type="dxa"/>
          </w:tcPr>
          <w:p w14:paraId="006DD05F" w14:textId="592ED721" w:rsidR="00896749" w:rsidRDefault="00896749" w:rsidP="00896749">
            <w:pPr>
              <w:rPr>
                <w:rFonts w:ascii="Times New Roman" w:eastAsia="Times New Roman" w:hAnsi="Times New Roman" w:cs="Times New Roman"/>
                <w:kern w:val="0"/>
                <w:sz w:val="24"/>
                <w:szCs w:val="24"/>
                <w14:ligatures w14:val="none"/>
              </w:rPr>
            </w:pPr>
            <w:r>
              <w:t>5</w:t>
            </w:r>
            <w:r>
              <w:rPr>
                <w:lang w:val="vi-VN"/>
              </w:rPr>
              <w:t>/4-10/4</w:t>
            </w:r>
          </w:p>
        </w:tc>
        <w:tc>
          <w:tcPr>
            <w:tcW w:w="2092" w:type="dxa"/>
          </w:tcPr>
          <w:p w14:paraId="0FDF8157"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0C719C42" w14:textId="145E2E60" w:rsidR="00896749"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tc>
      </w:tr>
      <w:tr w:rsidR="00896749" w14:paraId="13987B19" w14:textId="77777777" w:rsidTr="00896749">
        <w:trPr>
          <w:trHeight w:val="275"/>
        </w:trPr>
        <w:tc>
          <w:tcPr>
            <w:tcW w:w="644" w:type="dxa"/>
            <w:vAlign w:val="center"/>
          </w:tcPr>
          <w:p w14:paraId="6BCB7036" w14:textId="442F9D95" w:rsidR="00896749" w:rsidRDefault="0002610E" w:rsidP="00896749">
            <w:pPr>
              <w:rPr>
                <w:rFonts w:ascii="Times New Roman" w:eastAsia="Times New Roman" w:hAnsi="Times New Roman" w:cs="Times New Roman"/>
                <w:kern w:val="0"/>
                <w:sz w:val="24"/>
                <w:szCs w:val="24"/>
                <w14:ligatures w14:val="none"/>
              </w:rPr>
            </w:pPr>
            <w:r>
              <w:t>9</w:t>
            </w:r>
          </w:p>
        </w:tc>
        <w:tc>
          <w:tcPr>
            <w:tcW w:w="3565" w:type="dxa"/>
            <w:vAlign w:val="center"/>
          </w:tcPr>
          <w:p w14:paraId="769CB95B" w14:textId="1334585E" w:rsidR="00896749" w:rsidRDefault="00B35DC0" w:rsidP="00896749">
            <w:pPr>
              <w:rPr>
                <w:rFonts w:ascii="Times New Roman" w:eastAsia="Times New Roman" w:hAnsi="Times New Roman" w:cs="Times New Roman"/>
                <w:kern w:val="0"/>
                <w:sz w:val="24"/>
                <w:szCs w:val="24"/>
                <w14:ligatures w14:val="none"/>
              </w:rPr>
            </w:pPr>
            <w:r>
              <w:t>Thảo luận nhóm về yêu cầu của</w:t>
            </w:r>
            <w:r>
              <w:rPr>
                <w:lang w:val="vi-VN"/>
              </w:rPr>
              <w:t xml:space="preserve"> </w:t>
            </w:r>
            <w:r w:rsidR="00896749">
              <w:rPr>
                <w:lang w:val="vi-VN"/>
              </w:rPr>
              <w:t>đội ngũ bảo trì</w:t>
            </w:r>
          </w:p>
        </w:tc>
        <w:tc>
          <w:tcPr>
            <w:tcW w:w="2092" w:type="dxa"/>
          </w:tcPr>
          <w:p w14:paraId="757FCE11" w14:textId="74FFFE34" w:rsidR="00896749" w:rsidRDefault="00896749" w:rsidP="00896749">
            <w:pPr>
              <w:rPr>
                <w:rFonts w:ascii="Times New Roman" w:eastAsia="Times New Roman" w:hAnsi="Times New Roman" w:cs="Times New Roman"/>
                <w:kern w:val="0"/>
                <w:sz w:val="24"/>
                <w:szCs w:val="24"/>
                <w14:ligatures w14:val="none"/>
              </w:rPr>
            </w:pPr>
            <w:r>
              <w:t>15</w:t>
            </w:r>
            <w:r>
              <w:rPr>
                <w:lang w:val="vi-VN"/>
              </w:rPr>
              <w:t>/3-18/3</w:t>
            </w:r>
          </w:p>
        </w:tc>
        <w:tc>
          <w:tcPr>
            <w:tcW w:w="2092" w:type="dxa"/>
          </w:tcPr>
          <w:p w14:paraId="431165AD"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41EB90EA" w14:textId="77777777" w:rsidR="00877033"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Facebook</w:t>
            </w:r>
          </w:p>
          <w:p w14:paraId="0D766F4C" w14:textId="05233B3A" w:rsidR="00896749" w:rsidRDefault="00877033" w:rsidP="0087703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w:t>
            </w:r>
            <w:r>
              <w:rPr>
                <w:rFonts w:ascii="Times New Roman" w:eastAsia="Times New Roman" w:hAnsi="Times New Roman" w:cs="Times New Roman"/>
                <w:kern w:val="0"/>
                <w:sz w:val="24"/>
                <w:szCs w:val="24"/>
                <w:lang w:val="vi-VN"/>
                <w14:ligatures w14:val="none"/>
              </w:rPr>
              <w:t xml:space="preserve"> meet</w:t>
            </w:r>
          </w:p>
        </w:tc>
      </w:tr>
      <w:tr w:rsidR="00896749" w14:paraId="30495152" w14:textId="77777777" w:rsidTr="00896749">
        <w:trPr>
          <w:trHeight w:val="275"/>
        </w:trPr>
        <w:tc>
          <w:tcPr>
            <w:tcW w:w="644" w:type="dxa"/>
            <w:vAlign w:val="center"/>
          </w:tcPr>
          <w:p w14:paraId="035877D0" w14:textId="02B07CBF" w:rsidR="00896749" w:rsidRDefault="00896749" w:rsidP="00896749">
            <w:pPr>
              <w:rPr>
                <w:rFonts w:ascii="Times New Roman" w:eastAsia="Times New Roman" w:hAnsi="Times New Roman" w:cs="Times New Roman"/>
                <w:kern w:val="0"/>
                <w:sz w:val="24"/>
                <w:szCs w:val="24"/>
                <w14:ligatures w14:val="none"/>
              </w:rPr>
            </w:pPr>
            <w:r>
              <w:t>1</w:t>
            </w:r>
            <w:r w:rsidR="0002610E">
              <w:t>0</w:t>
            </w:r>
          </w:p>
        </w:tc>
        <w:tc>
          <w:tcPr>
            <w:tcW w:w="3565" w:type="dxa"/>
            <w:vAlign w:val="center"/>
          </w:tcPr>
          <w:p w14:paraId="73F91132" w14:textId="38158FE8" w:rsidR="00896749" w:rsidRDefault="00B35DC0" w:rsidP="00896749">
            <w:pPr>
              <w:rPr>
                <w:rFonts w:ascii="Times New Roman" w:eastAsia="Times New Roman" w:hAnsi="Times New Roman" w:cs="Times New Roman"/>
                <w:kern w:val="0"/>
                <w:sz w:val="24"/>
                <w:szCs w:val="24"/>
                <w14:ligatures w14:val="none"/>
              </w:rPr>
            </w:pPr>
            <w:r>
              <w:t xml:space="preserve">Thảo luận nhóm về yêu cầu của </w:t>
            </w:r>
            <w:r w:rsidR="009A46A8">
              <w:t>đ</w:t>
            </w:r>
            <w:r w:rsidR="009A46A8">
              <w:rPr>
                <w:lang w:val="vi-VN"/>
              </w:rPr>
              <w:t>ội ngũ chăm sóc khách hàng</w:t>
            </w:r>
          </w:p>
        </w:tc>
        <w:tc>
          <w:tcPr>
            <w:tcW w:w="2092" w:type="dxa"/>
          </w:tcPr>
          <w:p w14:paraId="35159291" w14:textId="1BC7FC57" w:rsidR="00896749" w:rsidRDefault="00896749" w:rsidP="00896749">
            <w:pPr>
              <w:rPr>
                <w:rFonts w:ascii="Times New Roman" w:eastAsia="Times New Roman" w:hAnsi="Times New Roman" w:cs="Times New Roman"/>
                <w:kern w:val="0"/>
                <w:sz w:val="24"/>
                <w:szCs w:val="24"/>
                <w14:ligatures w14:val="none"/>
              </w:rPr>
            </w:pPr>
            <w:r>
              <w:t>5</w:t>
            </w:r>
            <w:r>
              <w:rPr>
                <w:lang w:val="vi-VN"/>
              </w:rPr>
              <w:t>/4-10/4</w:t>
            </w:r>
          </w:p>
        </w:tc>
        <w:tc>
          <w:tcPr>
            <w:tcW w:w="2092" w:type="dxa"/>
          </w:tcPr>
          <w:p w14:paraId="17A491A1"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1F7395DF" w14:textId="77777777" w:rsidR="00896749" w:rsidRDefault="00896749" w:rsidP="00896749">
            <w:pPr>
              <w:rPr>
                <w:rFonts w:ascii="Times New Roman" w:eastAsia="Times New Roman" w:hAnsi="Times New Roman" w:cs="Times New Roman"/>
                <w:kern w:val="0"/>
                <w:sz w:val="24"/>
                <w:szCs w:val="24"/>
                <w14:ligatures w14:val="none"/>
              </w:rPr>
            </w:pPr>
          </w:p>
        </w:tc>
      </w:tr>
      <w:tr w:rsidR="00896749" w14:paraId="18846604" w14:textId="77777777" w:rsidTr="00896749">
        <w:trPr>
          <w:trHeight w:val="275"/>
        </w:trPr>
        <w:tc>
          <w:tcPr>
            <w:tcW w:w="644" w:type="dxa"/>
            <w:vAlign w:val="center"/>
          </w:tcPr>
          <w:p w14:paraId="7DB52A01" w14:textId="0460B9A8" w:rsidR="00896749" w:rsidRDefault="00896749" w:rsidP="00896749">
            <w:pPr>
              <w:rPr>
                <w:rFonts w:ascii="Times New Roman" w:eastAsia="Times New Roman" w:hAnsi="Times New Roman" w:cs="Times New Roman"/>
                <w:kern w:val="0"/>
                <w:sz w:val="24"/>
                <w:szCs w:val="24"/>
                <w14:ligatures w14:val="none"/>
              </w:rPr>
            </w:pPr>
            <w:r>
              <w:t>1</w:t>
            </w:r>
            <w:r w:rsidR="0002610E">
              <w:t>1</w:t>
            </w:r>
          </w:p>
        </w:tc>
        <w:tc>
          <w:tcPr>
            <w:tcW w:w="3565" w:type="dxa"/>
            <w:vAlign w:val="center"/>
          </w:tcPr>
          <w:p w14:paraId="2A195158" w14:textId="428C3F13" w:rsidR="00896749" w:rsidRDefault="00B35DC0" w:rsidP="00896749">
            <w:pPr>
              <w:rPr>
                <w:rFonts w:ascii="Times New Roman" w:eastAsia="Times New Roman" w:hAnsi="Times New Roman" w:cs="Times New Roman"/>
                <w:kern w:val="0"/>
                <w:sz w:val="24"/>
                <w:szCs w:val="24"/>
                <w14:ligatures w14:val="none"/>
              </w:rPr>
            </w:pPr>
            <w:r>
              <w:t>Thảo luận nhóm về yêu cầu của</w:t>
            </w:r>
            <w:r>
              <w:rPr>
                <w:lang w:val="vi-VN"/>
              </w:rPr>
              <w:t xml:space="preserve"> </w:t>
            </w:r>
            <w:r w:rsidR="00896749">
              <w:rPr>
                <w:lang w:val="vi-VN"/>
              </w:rPr>
              <w:t>đội ngũ quản lí tài chính</w:t>
            </w:r>
          </w:p>
        </w:tc>
        <w:tc>
          <w:tcPr>
            <w:tcW w:w="2092" w:type="dxa"/>
          </w:tcPr>
          <w:p w14:paraId="28525372" w14:textId="62285B5D" w:rsidR="00896749" w:rsidRDefault="00896749" w:rsidP="00896749">
            <w:pPr>
              <w:rPr>
                <w:rFonts w:ascii="Times New Roman" w:eastAsia="Times New Roman" w:hAnsi="Times New Roman" w:cs="Times New Roman"/>
                <w:kern w:val="0"/>
                <w:sz w:val="24"/>
                <w:szCs w:val="24"/>
                <w14:ligatures w14:val="none"/>
              </w:rPr>
            </w:pPr>
            <w:r>
              <w:t>5</w:t>
            </w:r>
            <w:r>
              <w:rPr>
                <w:lang w:val="vi-VN"/>
              </w:rPr>
              <w:t>/4-10/4</w:t>
            </w:r>
          </w:p>
        </w:tc>
        <w:tc>
          <w:tcPr>
            <w:tcW w:w="2092" w:type="dxa"/>
          </w:tcPr>
          <w:p w14:paraId="7957F1E9"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3DE86C02" w14:textId="77777777" w:rsidR="00896749" w:rsidRDefault="00896749" w:rsidP="00896749">
            <w:pPr>
              <w:rPr>
                <w:rFonts w:ascii="Times New Roman" w:eastAsia="Times New Roman" w:hAnsi="Times New Roman" w:cs="Times New Roman"/>
                <w:kern w:val="0"/>
                <w:sz w:val="24"/>
                <w:szCs w:val="24"/>
                <w14:ligatures w14:val="none"/>
              </w:rPr>
            </w:pPr>
          </w:p>
        </w:tc>
      </w:tr>
      <w:tr w:rsidR="00896749" w14:paraId="29921B25" w14:textId="77777777" w:rsidTr="00896749">
        <w:trPr>
          <w:trHeight w:val="275"/>
        </w:trPr>
        <w:tc>
          <w:tcPr>
            <w:tcW w:w="644" w:type="dxa"/>
          </w:tcPr>
          <w:p w14:paraId="6139FB44" w14:textId="7804BE3F" w:rsidR="00896749" w:rsidRDefault="00896749" w:rsidP="00896749">
            <w:pPr>
              <w:rPr>
                <w:rFonts w:ascii="Times New Roman" w:eastAsia="Times New Roman" w:hAnsi="Times New Roman" w:cs="Times New Roman"/>
                <w:kern w:val="0"/>
                <w:sz w:val="24"/>
                <w:szCs w:val="24"/>
                <w14:ligatures w14:val="none"/>
              </w:rPr>
            </w:pPr>
            <w:r>
              <w:t>1</w:t>
            </w:r>
            <w:r w:rsidR="0002610E">
              <w:t>2</w:t>
            </w:r>
          </w:p>
        </w:tc>
        <w:tc>
          <w:tcPr>
            <w:tcW w:w="3565" w:type="dxa"/>
            <w:vAlign w:val="center"/>
          </w:tcPr>
          <w:p w14:paraId="086951AC" w14:textId="73B14DB1" w:rsidR="00896749" w:rsidRDefault="009A46A8" w:rsidP="00896749">
            <w:pPr>
              <w:rPr>
                <w:rFonts w:ascii="Times New Roman" w:eastAsia="Times New Roman" w:hAnsi="Times New Roman" w:cs="Times New Roman"/>
                <w:kern w:val="0"/>
                <w:sz w:val="24"/>
                <w:szCs w:val="24"/>
                <w14:ligatures w14:val="none"/>
              </w:rPr>
            </w:pPr>
            <w:r>
              <w:t>Sử dụng c</w:t>
            </w:r>
            <w:r>
              <w:rPr>
                <w:lang w:val="vi-VN"/>
              </w:rPr>
              <w:t>ác ứng dụng liên quan</w:t>
            </w:r>
          </w:p>
        </w:tc>
        <w:tc>
          <w:tcPr>
            <w:tcW w:w="2092" w:type="dxa"/>
          </w:tcPr>
          <w:p w14:paraId="4B6EF186" w14:textId="4145DCBF" w:rsidR="00896749" w:rsidRDefault="00896749" w:rsidP="00896749">
            <w:pPr>
              <w:rPr>
                <w:rFonts w:ascii="Times New Roman" w:eastAsia="Times New Roman" w:hAnsi="Times New Roman" w:cs="Times New Roman"/>
                <w:kern w:val="0"/>
                <w:sz w:val="24"/>
                <w:szCs w:val="24"/>
                <w14:ligatures w14:val="none"/>
              </w:rPr>
            </w:pPr>
            <w:r>
              <w:t>15</w:t>
            </w:r>
            <w:r>
              <w:rPr>
                <w:lang w:val="vi-VN"/>
              </w:rPr>
              <w:t>/3-18/3</w:t>
            </w:r>
          </w:p>
        </w:tc>
        <w:tc>
          <w:tcPr>
            <w:tcW w:w="2092" w:type="dxa"/>
          </w:tcPr>
          <w:p w14:paraId="7A348ACD"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4CBDD49B" w14:textId="6D1554CC" w:rsidR="00896749" w:rsidRDefault="00632288" w:rsidP="0089674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w:t>
            </w:r>
            <w:r>
              <w:rPr>
                <w:rFonts w:ascii="Times New Roman" w:eastAsia="Times New Roman" w:hAnsi="Times New Roman" w:cs="Times New Roman"/>
                <w:kern w:val="0"/>
                <w:sz w:val="24"/>
                <w:szCs w:val="24"/>
                <w:lang w:val="vi-VN"/>
                <w14:ligatures w14:val="none"/>
              </w:rPr>
              <w:t xml:space="preserve"> Word</w:t>
            </w:r>
          </w:p>
        </w:tc>
      </w:tr>
      <w:tr w:rsidR="00896749" w14:paraId="13ECC7ED" w14:textId="77777777" w:rsidTr="00896749">
        <w:trPr>
          <w:trHeight w:val="275"/>
        </w:trPr>
        <w:tc>
          <w:tcPr>
            <w:tcW w:w="644" w:type="dxa"/>
          </w:tcPr>
          <w:p w14:paraId="3EC7E492" w14:textId="44EE1FD3" w:rsidR="00896749" w:rsidRDefault="00896749" w:rsidP="00896749">
            <w:pPr>
              <w:rPr>
                <w:rFonts w:ascii="Times New Roman" w:eastAsia="Times New Roman" w:hAnsi="Times New Roman" w:cs="Times New Roman"/>
                <w:kern w:val="0"/>
                <w:sz w:val="24"/>
                <w:szCs w:val="24"/>
                <w14:ligatures w14:val="none"/>
              </w:rPr>
            </w:pPr>
            <w:r>
              <w:t>1</w:t>
            </w:r>
            <w:r w:rsidR="0002610E">
              <w:t>3</w:t>
            </w:r>
          </w:p>
        </w:tc>
        <w:tc>
          <w:tcPr>
            <w:tcW w:w="3565" w:type="dxa"/>
            <w:vAlign w:val="center"/>
          </w:tcPr>
          <w:p w14:paraId="159881FE" w14:textId="224995E4" w:rsidR="00896749" w:rsidRDefault="009A46A8" w:rsidP="00896749">
            <w:pPr>
              <w:rPr>
                <w:rFonts w:ascii="Times New Roman" w:eastAsia="Times New Roman" w:hAnsi="Times New Roman" w:cs="Times New Roman"/>
                <w:kern w:val="0"/>
                <w:sz w:val="24"/>
                <w:szCs w:val="24"/>
                <w14:ligatures w14:val="none"/>
              </w:rPr>
            </w:pPr>
            <w:r>
              <w:t>Phân tích c</w:t>
            </w:r>
            <w:r w:rsidR="00896749">
              <w:t>ác quy</w:t>
            </w:r>
            <w:r w:rsidR="00896749">
              <w:rPr>
                <w:lang w:val="vi-VN"/>
              </w:rPr>
              <w:t xml:space="preserve"> </w:t>
            </w:r>
            <w:r w:rsidR="00896749">
              <w:t>định về pháp luật liên</w:t>
            </w:r>
            <w:r w:rsidR="00896749">
              <w:rPr>
                <w:lang w:val="vi-VN"/>
              </w:rPr>
              <w:t xml:space="preserve"> quan</w:t>
            </w:r>
          </w:p>
        </w:tc>
        <w:tc>
          <w:tcPr>
            <w:tcW w:w="2092" w:type="dxa"/>
          </w:tcPr>
          <w:p w14:paraId="16BFB5A8" w14:textId="30325CAF" w:rsidR="00896749" w:rsidRDefault="00896749" w:rsidP="00896749">
            <w:pPr>
              <w:rPr>
                <w:rFonts w:ascii="Times New Roman" w:eastAsia="Times New Roman" w:hAnsi="Times New Roman" w:cs="Times New Roman"/>
                <w:kern w:val="0"/>
                <w:sz w:val="24"/>
                <w:szCs w:val="24"/>
                <w14:ligatures w14:val="none"/>
              </w:rPr>
            </w:pPr>
            <w:r>
              <w:t>15</w:t>
            </w:r>
            <w:r>
              <w:rPr>
                <w:lang w:val="vi-VN"/>
              </w:rPr>
              <w:t>/3-18/3</w:t>
            </w:r>
          </w:p>
        </w:tc>
        <w:tc>
          <w:tcPr>
            <w:tcW w:w="2092" w:type="dxa"/>
          </w:tcPr>
          <w:p w14:paraId="53A8B357" w14:textId="77777777" w:rsidR="00896749" w:rsidRDefault="00896749" w:rsidP="00896749">
            <w:pPr>
              <w:rPr>
                <w:rFonts w:ascii="Times New Roman" w:eastAsia="Times New Roman" w:hAnsi="Times New Roman" w:cs="Times New Roman"/>
                <w:kern w:val="0"/>
                <w:sz w:val="24"/>
                <w:szCs w:val="24"/>
                <w14:ligatures w14:val="none"/>
              </w:rPr>
            </w:pPr>
          </w:p>
        </w:tc>
        <w:tc>
          <w:tcPr>
            <w:tcW w:w="2093" w:type="dxa"/>
          </w:tcPr>
          <w:p w14:paraId="09F4EB1F" w14:textId="79FA8766" w:rsidR="00896749" w:rsidRPr="00632288" w:rsidRDefault="00632288" w:rsidP="00896749">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Microsoft</w:t>
            </w:r>
            <w:r>
              <w:rPr>
                <w:rFonts w:ascii="Times New Roman" w:eastAsia="Times New Roman" w:hAnsi="Times New Roman" w:cs="Times New Roman"/>
                <w:kern w:val="0"/>
                <w:sz w:val="24"/>
                <w:szCs w:val="24"/>
                <w:lang w:val="vi-VN"/>
                <w14:ligatures w14:val="none"/>
              </w:rPr>
              <w:t xml:space="preserve"> Word</w:t>
            </w:r>
          </w:p>
        </w:tc>
      </w:tr>
    </w:tbl>
    <w:p w14:paraId="41F64785" w14:textId="77777777" w:rsidR="00D55932" w:rsidRPr="00F04C04" w:rsidRDefault="00D55932" w:rsidP="00F04C04">
      <w:pPr>
        <w:spacing w:after="0" w:line="240" w:lineRule="auto"/>
        <w:rPr>
          <w:rFonts w:ascii="Times New Roman" w:eastAsia="Times New Roman" w:hAnsi="Times New Roman" w:cs="Times New Roman"/>
          <w:kern w:val="0"/>
          <w:sz w:val="24"/>
          <w:szCs w:val="24"/>
          <w14:ligatures w14:val="none"/>
        </w:rPr>
      </w:pPr>
    </w:p>
    <w:p w14:paraId="34F7B3F8" w14:textId="47E2E623" w:rsidR="00781166" w:rsidRDefault="00781166"/>
    <w:sectPr w:rsidR="00781166" w:rsidSect="00721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753"/>
    <w:multiLevelType w:val="hybridMultilevel"/>
    <w:tmpl w:val="B8CAA9DE"/>
    <w:lvl w:ilvl="0" w:tplc="C32C22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93387"/>
    <w:multiLevelType w:val="hybridMultilevel"/>
    <w:tmpl w:val="508A4B66"/>
    <w:lvl w:ilvl="0" w:tplc="A49A5B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15E2"/>
    <w:multiLevelType w:val="hybridMultilevel"/>
    <w:tmpl w:val="7C66B106"/>
    <w:lvl w:ilvl="0" w:tplc="F0FA30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27930"/>
    <w:multiLevelType w:val="hybridMultilevel"/>
    <w:tmpl w:val="14568BE8"/>
    <w:lvl w:ilvl="0" w:tplc="A49A5BC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FB3544"/>
    <w:multiLevelType w:val="hybridMultilevel"/>
    <w:tmpl w:val="5ACC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14A3D"/>
    <w:multiLevelType w:val="hybridMultilevel"/>
    <w:tmpl w:val="8DA8F4C8"/>
    <w:lvl w:ilvl="0" w:tplc="A49A5B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E536A"/>
    <w:multiLevelType w:val="hybridMultilevel"/>
    <w:tmpl w:val="9F1A2DB6"/>
    <w:lvl w:ilvl="0" w:tplc="C2408A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D65B4F"/>
    <w:multiLevelType w:val="multilevel"/>
    <w:tmpl w:val="6CB496DE"/>
    <w:lvl w:ilvl="0">
      <w:start w:val="1"/>
      <w:numFmt w:val="decimal"/>
      <w:pStyle w:val="ListBulle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C6E3A17"/>
    <w:multiLevelType w:val="multilevel"/>
    <w:tmpl w:val="ACF47A74"/>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393E12"/>
    <w:multiLevelType w:val="multilevel"/>
    <w:tmpl w:val="0E948BCE"/>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C262C2"/>
    <w:multiLevelType w:val="hybridMultilevel"/>
    <w:tmpl w:val="0E788A26"/>
    <w:lvl w:ilvl="0" w:tplc="A49A5B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430137">
    <w:abstractNumId w:val="0"/>
  </w:num>
  <w:num w:numId="2" w16cid:durableId="1160537767">
    <w:abstractNumId w:val="6"/>
  </w:num>
  <w:num w:numId="3" w16cid:durableId="1711102455">
    <w:abstractNumId w:val="2"/>
  </w:num>
  <w:num w:numId="4" w16cid:durableId="1102335243">
    <w:abstractNumId w:val="5"/>
  </w:num>
  <w:num w:numId="5" w16cid:durableId="183061482">
    <w:abstractNumId w:val="1"/>
  </w:num>
  <w:num w:numId="6" w16cid:durableId="696852999">
    <w:abstractNumId w:val="3"/>
  </w:num>
  <w:num w:numId="7" w16cid:durableId="155539662">
    <w:abstractNumId w:val="4"/>
  </w:num>
  <w:num w:numId="8" w16cid:durableId="1734966803">
    <w:abstractNumId w:val="10"/>
  </w:num>
  <w:num w:numId="9" w16cid:durableId="115830755">
    <w:abstractNumId w:val="7"/>
  </w:num>
  <w:num w:numId="10" w16cid:durableId="793671805">
    <w:abstractNumId w:val="9"/>
  </w:num>
  <w:num w:numId="11" w16cid:durableId="590167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66"/>
    <w:rsid w:val="00003CDD"/>
    <w:rsid w:val="000119E4"/>
    <w:rsid w:val="000229B1"/>
    <w:rsid w:val="0002527E"/>
    <w:rsid w:val="0002610E"/>
    <w:rsid w:val="00033F39"/>
    <w:rsid w:val="00034D91"/>
    <w:rsid w:val="00047F0A"/>
    <w:rsid w:val="000651F7"/>
    <w:rsid w:val="000778CA"/>
    <w:rsid w:val="0008073F"/>
    <w:rsid w:val="0008115D"/>
    <w:rsid w:val="00081FDB"/>
    <w:rsid w:val="000B6EAB"/>
    <w:rsid w:val="0010000A"/>
    <w:rsid w:val="0010709A"/>
    <w:rsid w:val="00107C67"/>
    <w:rsid w:val="00136F54"/>
    <w:rsid w:val="00143CC5"/>
    <w:rsid w:val="001A203B"/>
    <w:rsid w:val="001E2F77"/>
    <w:rsid w:val="001F1020"/>
    <w:rsid w:val="001F2DB5"/>
    <w:rsid w:val="00231A08"/>
    <w:rsid w:val="00244E47"/>
    <w:rsid w:val="00254BE3"/>
    <w:rsid w:val="00261CC0"/>
    <w:rsid w:val="00262922"/>
    <w:rsid w:val="00285A67"/>
    <w:rsid w:val="002B69AE"/>
    <w:rsid w:val="002D1EEE"/>
    <w:rsid w:val="002E79CF"/>
    <w:rsid w:val="002F17A9"/>
    <w:rsid w:val="002F2282"/>
    <w:rsid w:val="00325576"/>
    <w:rsid w:val="003D50DA"/>
    <w:rsid w:val="003D5E1B"/>
    <w:rsid w:val="003E2890"/>
    <w:rsid w:val="00413FCD"/>
    <w:rsid w:val="0042631C"/>
    <w:rsid w:val="00433FA2"/>
    <w:rsid w:val="0045658D"/>
    <w:rsid w:val="00457409"/>
    <w:rsid w:val="00464CC2"/>
    <w:rsid w:val="00471CB2"/>
    <w:rsid w:val="00475A61"/>
    <w:rsid w:val="004933EF"/>
    <w:rsid w:val="004A191D"/>
    <w:rsid w:val="004A3A4D"/>
    <w:rsid w:val="004B117D"/>
    <w:rsid w:val="0053024B"/>
    <w:rsid w:val="00531CC9"/>
    <w:rsid w:val="005411BC"/>
    <w:rsid w:val="00547BA1"/>
    <w:rsid w:val="00553BC7"/>
    <w:rsid w:val="00555DF7"/>
    <w:rsid w:val="005560BD"/>
    <w:rsid w:val="005609B0"/>
    <w:rsid w:val="0058164E"/>
    <w:rsid w:val="005A4F02"/>
    <w:rsid w:val="005C6AE7"/>
    <w:rsid w:val="005E6B9C"/>
    <w:rsid w:val="005F2A4B"/>
    <w:rsid w:val="005F5C12"/>
    <w:rsid w:val="005F7AC1"/>
    <w:rsid w:val="006308C8"/>
    <w:rsid w:val="00632288"/>
    <w:rsid w:val="0063776C"/>
    <w:rsid w:val="0068137F"/>
    <w:rsid w:val="00690699"/>
    <w:rsid w:val="0069578A"/>
    <w:rsid w:val="006A2B27"/>
    <w:rsid w:val="006A303A"/>
    <w:rsid w:val="006A5387"/>
    <w:rsid w:val="006C445F"/>
    <w:rsid w:val="006E2655"/>
    <w:rsid w:val="0072166C"/>
    <w:rsid w:val="00742267"/>
    <w:rsid w:val="007424B3"/>
    <w:rsid w:val="00762DF3"/>
    <w:rsid w:val="00774041"/>
    <w:rsid w:val="00781166"/>
    <w:rsid w:val="007A0874"/>
    <w:rsid w:val="007A671E"/>
    <w:rsid w:val="007E1E3F"/>
    <w:rsid w:val="008004D9"/>
    <w:rsid w:val="008104A3"/>
    <w:rsid w:val="00877033"/>
    <w:rsid w:val="00896749"/>
    <w:rsid w:val="008D2D7E"/>
    <w:rsid w:val="008D6589"/>
    <w:rsid w:val="008E77FC"/>
    <w:rsid w:val="008F3D55"/>
    <w:rsid w:val="009212F8"/>
    <w:rsid w:val="00921B76"/>
    <w:rsid w:val="00931E49"/>
    <w:rsid w:val="0093286D"/>
    <w:rsid w:val="00971A46"/>
    <w:rsid w:val="00977104"/>
    <w:rsid w:val="0098122F"/>
    <w:rsid w:val="009916BC"/>
    <w:rsid w:val="009A46A8"/>
    <w:rsid w:val="009B7EAA"/>
    <w:rsid w:val="009C3BFA"/>
    <w:rsid w:val="009E200A"/>
    <w:rsid w:val="009E6714"/>
    <w:rsid w:val="00A01907"/>
    <w:rsid w:val="00A129F2"/>
    <w:rsid w:val="00A1326A"/>
    <w:rsid w:val="00A138ED"/>
    <w:rsid w:val="00A1533F"/>
    <w:rsid w:val="00A277C9"/>
    <w:rsid w:val="00A34FA6"/>
    <w:rsid w:val="00A35065"/>
    <w:rsid w:val="00A57E25"/>
    <w:rsid w:val="00A91539"/>
    <w:rsid w:val="00A93F42"/>
    <w:rsid w:val="00AB498E"/>
    <w:rsid w:val="00AC274A"/>
    <w:rsid w:val="00AD5EFF"/>
    <w:rsid w:val="00AE5F23"/>
    <w:rsid w:val="00AE7FB2"/>
    <w:rsid w:val="00AF4595"/>
    <w:rsid w:val="00B20865"/>
    <w:rsid w:val="00B2270C"/>
    <w:rsid w:val="00B3341B"/>
    <w:rsid w:val="00B35DC0"/>
    <w:rsid w:val="00B36357"/>
    <w:rsid w:val="00B55EA3"/>
    <w:rsid w:val="00B666B8"/>
    <w:rsid w:val="00B9599B"/>
    <w:rsid w:val="00BB6FDE"/>
    <w:rsid w:val="00BD39BA"/>
    <w:rsid w:val="00BF01A9"/>
    <w:rsid w:val="00BF2885"/>
    <w:rsid w:val="00BF5767"/>
    <w:rsid w:val="00C04EA5"/>
    <w:rsid w:val="00C27B0D"/>
    <w:rsid w:val="00C35979"/>
    <w:rsid w:val="00C63C6C"/>
    <w:rsid w:val="00C93B50"/>
    <w:rsid w:val="00C96A6B"/>
    <w:rsid w:val="00CB3D75"/>
    <w:rsid w:val="00CD5337"/>
    <w:rsid w:val="00CE7283"/>
    <w:rsid w:val="00CF527B"/>
    <w:rsid w:val="00D04A53"/>
    <w:rsid w:val="00D149C6"/>
    <w:rsid w:val="00D15892"/>
    <w:rsid w:val="00D16519"/>
    <w:rsid w:val="00D335EE"/>
    <w:rsid w:val="00D55932"/>
    <w:rsid w:val="00D73895"/>
    <w:rsid w:val="00D82310"/>
    <w:rsid w:val="00D84502"/>
    <w:rsid w:val="00D979A5"/>
    <w:rsid w:val="00DA2FFC"/>
    <w:rsid w:val="00DE62CF"/>
    <w:rsid w:val="00E0727E"/>
    <w:rsid w:val="00E10FD0"/>
    <w:rsid w:val="00E165E6"/>
    <w:rsid w:val="00E4547C"/>
    <w:rsid w:val="00E87AF0"/>
    <w:rsid w:val="00EC05A8"/>
    <w:rsid w:val="00ED26C7"/>
    <w:rsid w:val="00EE5567"/>
    <w:rsid w:val="00F04C04"/>
    <w:rsid w:val="00F164B3"/>
    <w:rsid w:val="00F23D79"/>
    <w:rsid w:val="00F248D7"/>
    <w:rsid w:val="00F3404D"/>
    <w:rsid w:val="00F40FB5"/>
    <w:rsid w:val="00F43F37"/>
    <w:rsid w:val="00F610AA"/>
    <w:rsid w:val="00FC6016"/>
    <w:rsid w:val="00FC6439"/>
    <w:rsid w:val="00FE643F"/>
    <w:rsid w:val="0C2BC184"/>
    <w:rsid w:val="18642A4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C0D1"/>
  <w15:chartTrackingRefBased/>
  <w15:docId w15:val="{9AF30264-6E0D-4D13-A32C-797037FE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66"/>
    <w:pPr>
      <w:ind w:left="720"/>
      <w:contextualSpacing/>
    </w:pPr>
  </w:style>
  <w:style w:type="paragraph" w:customStyle="1" w:styleId="ListBullet1">
    <w:name w:val="List Bullet1"/>
    <w:basedOn w:val="Normal"/>
    <w:next w:val="ListBullet"/>
    <w:rsid w:val="00F04C04"/>
    <w:pPr>
      <w:numPr>
        <w:numId w:val="9"/>
      </w:numPr>
      <w:spacing w:before="120" w:after="120" w:line="240" w:lineRule="auto"/>
      <w:ind w:left="1080" w:hanging="720"/>
    </w:pPr>
    <w:rPr>
      <w:rFonts w:ascii="Times New Roman" w:eastAsia="Times New Roman" w:hAnsi="Times New Roman" w:cs="Times New Roman"/>
      <w:color w:val="262626"/>
      <w:kern w:val="0"/>
      <w:sz w:val="24"/>
      <w:szCs w:val="24"/>
      <w14:ligatures w14:val="none"/>
    </w:rPr>
  </w:style>
  <w:style w:type="paragraph" w:styleId="ListBullet2">
    <w:name w:val="List Bullet 2"/>
    <w:basedOn w:val="Normal"/>
    <w:uiPriority w:val="36"/>
    <w:unhideWhenUsed/>
    <w:qFormat/>
    <w:rsid w:val="00F04C04"/>
    <w:pPr>
      <w:numPr>
        <w:numId w:val="10"/>
      </w:numPr>
      <w:spacing w:after="0" w:line="240" w:lineRule="auto"/>
      <w:contextualSpacing/>
    </w:pPr>
    <w:rPr>
      <w:rFonts w:ascii="Times New Roman" w:eastAsia="Times New Roman" w:hAnsi="Times New Roman" w:cs="Times New Roman"/>
      <w:kern w:val="0"/>
      <w:sz w:val="24"/>
      <w:szCs w:val="24"/>
      <w14:ligatures w14:val="none"/>
    </w:rPr>
  </w:style>
  <w:style w:type="paragraph" w:styleId="ListBullet3">
    <w:name w:val="List Bullet 3"/>
    <w:basedOn w:val="Normal"/>
    <w:semiHidden/>
    <w:unhideWhenUsed/>
    <w:rsid w:val="00F04C04"/>
    <w:pPr>
      <w:numPr>
        <w:numId w:val="11"/>
      </w:numPr>
      <w:spacing w:after="0" w:line="240" w:lineRule="auto"/>
      <w:contextualSpacing/>
    </w:pPr>
    <w:rPr>
      <w:rFonts w:ascii="Times New Roman" w:eastAsia="Times New Roman" w:hAnsi="Times New Roman" w:cs="Times New Roman"/>
      <w:kern w:val="0"/>
      <w:sz w:val="24"/>
      <w:szCs w:val="24"/>
      <w14:ligatures w14:val="none"/>
    </w:rPr>
  </w:style>
  <w:style w:type="paragraph" w:styleId="ListBullet">
    <w:name w:val="List Bullet"/>
    <w:basedOn w:val="Normal"/>
    <w:uiPriority w:val="99"/>
    <w:semiHidden/>
    <w:unhideWhenUsed/>
    <w:rsid w:val="00F04C04"/>
    <w:pPr>
      <w:ind w:left="720" w:hanging="360"/>
      <w:contextualSpacing/>
    </w:pPr>
  </w:style>
  <w:style w:type="table" w:styleId="TableGrid">
    <w:name w:val="Table Grid"/>
    <w:basedOn w:val="TableNormal"/>
    <w:uiPriority w:val="59"/>
    <w:rsid w:val="00D5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9669">
      <w:bodyDiv w:val="1"/>
      <w:marLeft w:val="0"/>
      <w:marRight w:val="0"/>
      <w:marTop w:val="0"/>
      <w:marBottom w:val="0"/>
      <w:divBdr>
        <w:top w:val="none" w:sz="0" w:space="0" w:color="auto"/>
        <w:left w:val="none" w:sz="0" w:space="0" w:color="auto"/>
        <w:bottom w:val="none" w:sz="0" w:space="0" w:color="auto"/>
        <w:right w:val="none" w:sz="0" w:space="0" w:color="auto"/>
      </w:divBdr>
    </w:div>
    <w:div w:id="1037698790">
      <w:bodyDiv w:val="1"/>
      <w:marLeft w:val="0"/>
      <w:marRight w:val="0"/>
      <w:marTop w:val="0"/>
      <w:marBottom w:val="0"/>
      <w:divBdr>
        <w:top w:val="none" w:sz="0" w:space="0" w:color="auto"/>
        <w:left w:val="none" w:sz="0" w:space="0" w:color="auto"/>
        <w:bottom w:val="none" w:sz="0" w:space="0" w:color="auto"/>
        <w:right w:val="none" w:sz="0" w:space="0" w:color="auto"/>
      </w:divBdr>
    </w:div>
    <w:div w:id="1082797430">
      <w:bodyDiv w:val="1"/>
      <w:marLeft w:val="0"/>
      <w:marRight w:val="0"/>
      <w:marTop w:val="0"/>
      <w:marBottom w:val="0"/>
      <w:divBdr>
        <w:top w:val="none" w:sz="0" w:space="0" w:color="auto"/>
        <w:left w:val="none" w:sz="0" w:space="0" w:color="auto"/>
        <w:bottom w:val="none" w:sz="0" w:space="0" w:color="auto"/>
        <w:right w:val="none" w:sz="0" w:space="0" w:color="auto"/>
      </w:divBdr>
    </w:div>
    <w:div w:id="1154026863">
      <w:bodyDiv w:val="1"/>
      <w:marLeft w:val="0"/>
      <w:marRight w:val="0"/>
      <w:marTop w:val="0"/>
      <w:marBottom w:val="0"/>
      <w:divBdr>
        <w:top w:val="none" w:sz="0" w:space="0" w:color="auto"/>
        <w:left w:val="none" w:sz="0" w:space="0" w:color="auto"/>
        <w:bottom w:val="none" w:sz="0" w:space="0" w:color="auto"/>
        <w:right w:val="none" w:sz="0" w:space="0" w:color="auto"/>
      </w:divBdr>
    </w:div>
    <w:div w:id="1329674960">
      <w:bodyDiv w:val="1"/>
      <w:marLeft w:val="0"/>
      <w:marRight w:val="0"/>
      <w:marTop w:val="0"/>
      <w:marBottom w:val="0"/>
      <w:divBdr>
        <w:top w:val="none" w:sz="0" w:space="0" w:color="auto"/>
        <w:left w:val="none" w:sz="0" w:space="0" w:color="auto"/>
        <w:bottom w:val="none" w:sz="0" w:space="0" w:color="auto"/>
        <w:right w:val="none" w:sz="0" w:space="0" w:color="auto"/>
      </w:divBdr>
    </w:div>
    <w:div w:id="1550678793">
      <w:bodyDiv w:val="1"/>
      <w:marLeft w:val="0"/>
      <w:marRight w:val="0"/>
      <w:marTop w:val="0"/>
      <w:marBottom w:val="0"/>
      <w:divBdr>
        <w:top w:val="none" w:sz="0" w:space="0" w:color="auto"/>
        <w:left w:val="none" w:sz="0" w:space="0" w:color="auto"/>
        <w:bottom w:val="none" w:sz="0" w:space="0" w:color="auto"/>
        <w:right w:val="none" w:sz="0" w:space="0" w:color="auto"/>
      </w:divBdr>
    </w:div>
    <w:div w:id="1620382227">
      <w:bodyDiv w:val="1"/>
      <w:marLeft w:val="0"/>
      <w:marRight w:val="0"/>
      <w:marTop w:val="0"/>
      <w:marBottom w:val="0"/>
      <w:divBdr>
        <w:top w:val="none" w:sz="0" w:space="0" w:color="auto"/>
        <w:left w:val="none" w:sz="0" w:space="0" w:color="auto"/>
        <w:bottom w:val="none" w:sz="0" w:space="0" w:color="auto"/>
        <w:right w:val="none" w:sz="0" w:space="0" w:color="auto"/>
      </w:divBdr>
    </w:div>
    <w:div w:id="1901206715">
      <w:bodyDiv w:val="1"/>
      <w:marLeft w:val="0"/>
      <w:marRight w:val="0"/>
      <w:marTop w:val="0"/>
      <w:marBottom w:val="0"/>
      <w:divBdr>
        <w:top w:val="none" w:sz="0" w:space="0" w:color="auto"/>
        <w:left w:val="none" w:sz="0" w:space="0" w:color="auto"/>
        <w:bottom w:val="none" w:sz="0" w:space="0" w:color="auto"/>
        <w:right w:val="none" w:sz="0" w:space="0" w:color="auto"/>
      </w:divBdr>
    </w:div>
    <w:div w:id="1943877064">
      <w:bodyDiv w:val="1"/>
      <w:marLeft w:val="0"/>
      <w:marRight w:val="0"/>
      <w:marTop w:val="0"/>
      <w:marBottom w:val="0"/>
      <w:divBdr>
        <w:top w:val="none" w:sz="0" w:space="0" w:color="auto"/>
        <w:left w:val="none" w:sz="0" w:space="0" w:color="auto"/>
        <w:bottom w:val="none" w:sz="0" w:space="0" w:color="auto"/>
        <w:right w:val="none" w:sz="0" w:space="0" w:color="auto"/>
      </w:divBdr>
    </w:div>
    <w:div w:id="2017926311">
      <w:bodyDiv w:val="1"/>
      <w:marLeft w:val="0"/>
      <w:marRight w:val="0"/>
      <w:marTop w:val="0"/>
      <w:marBottom w:val="0"/>
      <w:divBdr>
        <w:top w:val="none" w:sz="0" w:space="0" w:color="auto"/>
        <w:left w:val="none" w:sz="0" w:space="0" w:color="auto"/>
        <w:bottom w:val="none" w:sz="0" w:space="0" w:color="auto"/>
        <w:right w:val="none" w:sz="0" w:space="0" w:color="auto"/>
      </w:divBdr>
      <w:divsChild>
        <w:div w:id="31924106">
          <w:marLeft w:val="0"/>
          <w:marRight w:val="0"/>
          <w:marTop w:val="0"/>
          <w:marBottom w:val="0"/>
          <w:divBdr>
            <w:top w:val="none" w:sz="0" w:space="0" w:color="auto"/>
            <w:left w:val="none" w:sz="0" w:space="0" w:color="auto"/>
            <w:bottom w:val="none" w:sz="0" w:space="0" w:color="auto"/>
            <w:right w:val="none" w:sz="0" w:space="0" w:color="auto"/>
          </w:divBdr>
          <w:divsChild>
            <w:div w:id="205879087">
              <w:marLeft w:val="0"/>
              <w:marRight w:val="0"/>
              <w:marTop w:val="0"/>
              <w:marBottom w:val="0"/>
              <w:divBdr>
                <w:top w:val="none" w:sz="0" w:space="0" w:color="auto"/>
                <w:left w:val="none" w:sz="0" w:space="0" w:color="auto"/>
                <w:bottom w:val="single" w:sz="6" w:space="0" w:color="C0C0C0"/>
                <w:right w:val="none" w:sz="0" w:space="0" w:color="auto"/>
              </w:divBdr>
              <w:divsChild>
                <w:div w:id="910192795">
                  <w:marLeft w:val="0"/>
                  <w:marRight w:val="0"/>
                  <w:marTop w:val="0"/>
                  <w:marBottom w:val="0"/>
                  <w:divBdr>
                    <w:top w:val="none" w:sz="0" w:space="0" w:color="auto"/>
                    <w:left w:val="none" w:sz="0" w:space="0" w:color="auto"/>
                    <w:bottom w:val="none" w:sz="0" w:space="0" w:color="auto"/>
                    <w:right w:val="none" w:sz="0" w:space="0" w:color="auto"/>
                  </w:divBdr>
                  <w:divsChild>
                    <w:div w:id="1518228737">
                      <w:marLeft w:val="0"/>
                      <w:marRight w:val="0"/>
                      <w:marTop w:val="0"/>
                      <w:marBottom w:val="0"/>
                      <w:divBdr>
                        <w:top w:val="none" w:sz="0" w:space="0" w:color="auto"/>
                        <w:left w:val="none" w:sz="0" w:space="0" w:color="auto"/>
                        <w:bottom w:val="none" w:sz="0" w:space="0" w:color="auto"/>
                        <w:right w:val="none" w:sz="0" w:space="0" w:color="auto"/>
                      </w:divBdr>
                      <w:divsChild>
                        <w:div w:id="2010480271">
                          <w:marLeft w:val="0"/>
                          <w:marRight w:val="0"/>
                          <w:marTop w:val="0"/>
                          <w:marBottom w:val="0"/>
                          <w:divBdr>
                            <w:top w:val="none" w:sz="0" w:space="0" w:color="auto"/>
                            <w:left w:val="none" w:sz="0" w:space="0" w:color="auto"/>
                            <w:bottom w:val="none" w:sz="0" w:space="0" w:color="auto"/>
                            <w:right w:val="none" w:sz="0" w:space="0" w:color="auto"/>
                          </w:divBdr>
                          <w:divsChild>
                            <w:div w:id="4431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276cc1c531b766097b03f1a37e4ffaf8">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e6c9a391ed7a59bef2e227d0a6ea52fe"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BA5F6C-E8DD-43E2-8430-F068D5AA7E18}">
  <ds:schemaRefs>
    <ds:schemaRef ds:uri="http://purl.org/dc/elements/1.1/"/>
    <ds:schemaRef ds:uri="9b0a323f-75ed-4f78-af90-222986272190"/>
    <ds:schemaRef ds:uri="035f8cb0-4459-423c-9bca-1238d95d96b9"/>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4244773-3BE8-4092-AC52-46C46E817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EEDF44-A591-401C-9D1E-85AC2D694BF0}">
  <ds:schemaRefs>
    <ds:schemaRef ds:uri="http://schemas.openxmlformats.org/officeDocument/2006/bibliography"/>
  </ds:schemaRefs>
</ds:datastoreItem>
</file>

<file path=customXml/itemProps4.xml><?xml version="1.0" encoding="utf-8"?>
<ds:datastoreItem xmlns:ds="http://schemas.openxmlformats.org/officeDocument/2006/customXml" ds:itemID="{21A8B3E6-FCEA-44B1-9A23-4D68AF510C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853</Words>
  <Characters>4865</Characters>
  <Application>Microsoft Office Word</Application>
  <DocSecurity>4</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VIÊN HẢI YẾN</dc:creator>
  <cp:keywords/>
  <dc:description/>
  <cp:lastModifiedBy>Trí Lê Minh</cp:lastModifiedBy>
  <cp:revision>160</cp:revision>
  <dcterms:created xsi:type="dcterms:W3CDTF">2023-03-12T12:43:00Z</dcterms:created>
  <dcterms:modified xsi:type="dcterms:W3CDTF">2023-03-17T23:28:00Z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