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A7C5" w14:textId="6CD177E7" w:rsidR="007721B9" w:rsidRDefault="00000000" w:rsidP="0015167D">
      <w:pPr>
        <w:pStyle w:val="Title"/>
        <w:jc w:val="both"/>
      </w:pPr>
      <w:fldSimple w:instr="SUBJECT  \* MERGEFORMAT">
        <w:r w:rsidR="00F3031C">
          <w:t>Food Guide</w:t>
        </w:r>
      </w:fldSimple>
    </w:p>
    <w:p w14:paraId="1181FC66" w14:textId="77777777" w:rsidR="007721B9" w:rsidRDefault="00000000" w:rsidP="0015167D">
      <w:pPr>
        <w:pStyle w:val="Title"/>
        <w:jc w:val="both"/>
      </w:pPr>
      <w:fldSimple w:instr="title  \* Mergeformat">
        <w:r w:rsidR="007721B9">
          <w:t>Stakeholder Requests</w:t>
        </w:r>
      </w:fldSimple>
    </w:p>
    <w:p w14:paraId="42BC81A3" w14:textId="77777777" w:rsidR="007721B9" w:rsidRDefault="007721B9" w:rsidP="0015167D">
      <w:pPr>
        <w:pStyle w:val="Title"/>
        <w:jc w:val="both"/>
      </w:pPr>
    </w:p>
    <w:p w14:paraId="54C626FA" w14:textId="77777777" w:rsidR="007721B9" w:rsidRDefault="007721B9" w:rsidP="0015167D">
      <w:pPr>
        <w:pStyle w:val="Title"/>
        <w:jc w:val="both"/>
        <w:rPr>
          <w:sz w:val="28"/>
        </w:rPr>
      </w:pPr>
      <w:r>
        <w:rPr>
          <w:sz w:val="28"/>
        </w:rPr>
        <w:t>Version &lt;1.0&gt;</w:t>
      </w:r>
    </w:p>
    <w:p w14:paraId="50D219B7" w14:textId="77777777" w:rsidR="007721B9" w:rsidRDefault="007721B9" w:rsidP="0015167D">
      <w:pPr>
        <w:pStyle w:val="Title"/>
        <w:jc w:val="both"/>
        <w:rPr>
          <w:sz w:val="28"/>
        </w:rPr>
      </w:pPr>
    </w:p>
    <w:p w14:paraId="2731539B" w14:textId="77777777" w:rsidR="007721B9" w:rsidRDefault="007721B9" w:rsidP="0015167D">
      <w:pPr>
        <w:jc w:val="both"/>
      </w:pPr>
    </w:p>
    <w:p w14:paraId="62B8FB1C" w14:textId="77777777" w:rsidR="00FA7F93" w:rsidRDefault="00FA7F93" w:rsidP="0015167D">
      <w:pPr>
        <w:jc w:val="both"/>
        <w:sectPr w:rsidR="00FA7F93">
          <w:headerReference w:type="default" r:id="rId11"/>
          <w:footerReference w:type="even" r:id="rId12"/>
          <w:endnotePr>
            <w:numFmt w:val="decimal"/>
          </w:endnotePr>
          <w:pgSz w:w="12240" w:h="15840"/>
          <w:pgMar w:top="1440" w:right="1440" w:bottom="1440" w:left="1440" w:header="720" w:footer="720" w:gutter="0"/>
          <w:cols w:space="720"/>
          <w:vAlign w:val="center"/>
        </w:sectPr>
      </w:pPr>
    </w:p>
    <w:p w14:paraId="6D865DED" w14:textId="77777777" w:rsidR="00FA7F93" w:rsidRDefault="00FA7F93" w:rsidP="0015167D">
      <w:pPr>
        <w:pStyle w:val="Title"/>
        <w:jc w:val="both"/>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A7F93" w14:paraId="7F26952E" w14:textId="77777777">
        <w:tc>
          <w:tcPr>
            <w:tcW w:w="2304" w:type="dxa"/>
          </w:tcPr>
          <w:p w14:paraId="56CE377F" w14:textId="77777777" w:rsidR="00FA7F93" w:rsidRDefault="00FA7F93" w:rsidP="0015167D">
            <w:pPr>
              <w:pStyle w:val="Tabletext"/>
              <w:jc w:val="both"/>
              <w:rPr>
                <w:b/>
              </w:rPr>
            </w:pPr>
            <w:r>
              <w:rPr>
                <w:b/>
              </w:rPr>
              <w:t>Date</w:t>
            </w:r>
          </w:p>
        </w:tc>
        <w:tc>
          <w:tcPr>
            <w:tcW w:w="1152" w:type="dxa"/>
          </w:tcPr>
          <w:p w14:paraId="4033DA47" w14:textId="77777777" w:rsidR="00FA7F93" w:rsidRDefault="00FA7F93" w:rsidP="0015167D">
            <w:pPr>
              <w:pStyle w:val="Tabletext"/>
              <w:jc w:val="both"/>
              <w:rPr>
                <w:b/>
              </w:rPr>
            </w:pPr>
            <w:r>
              <w:rPr>
                <w:b/>
              </w:rPr>
              <w:t>Version</w:t>
            </w:r>
          </w:p>
        </w:tc>
        <w:tc>
          <w:tcPr>
            <w:tcW w:w="3744" w:type="dxa"/>
          </w:tcPr>
          <w:p w14:paraId="2049B926" w14:textId="77777777" w:rsidR="00FA7F93" w:rsidRDefault="00FA7F93" w:rsidP="0015167D">
            <w:pPr>
              <w:pStyle w:val="Tabletext"/>
              <w:jc w:val="both"/>
              <w:rPr>
                <w:b/>
              </w:rPr>
            </w:pPr>
            <w:r>
              <w:rPr>
                <w:b/>
              </w:rPr>
              <w:t>Description</w:t>
            </w:r>
          </w:p>
        </w:tc>
        <w:tc>
          <w:tcPr>
            <w:tcW w:w="2304" w:type="dxa"/>
          </w:tcPr>
          <w:p w14:paraId="4750BB19" w14:textId="77777777" w:rsidR="00FA7F93" w:rsidRDefault="00FA7F93" w:rsidP="0015167D">
            <w:pPr>
              <w:pStyle w:val="Tabletext"/>
              <w:jc w:val="both"/>
              <w:rPr>
                <w:b/>
              </w:rPr>
            </w:pPr>
            <w:r>
              <w:rPr>
                <w:b/>
              </w:rPr>
              <w:t>Author</w:t>
            </w:r>
          </w:p>
        </w:tc>
      </w:tr>
      <w:tr w:rsidR="00FA7F93" w14:paraId="4041AD22" w14:textId="77777777">
        <w:tc>
          <w:tcPr>
            <w:tcW w:w="2304" w:type="dxa"/>
          </w:tcPr>
          <w:p w14:paraId="06360385" w14:textId="19416E81" w:rsidR="00FA7F93" w:rsidRPr="00CB571A" w:rsidRDefault="00FA54DF" w:rsidP="0015167D">
            <w:pPr>
              <w:pStyle w:val="Tabletext"/>
              <w:jc w:val="both"/>
              <w:rPr>
                <w:lang w:val="vi-VN"/>
              </w:rPr>
            </w:pPr>
            <w:r>
              <w:t>03</w:t>
            </w:r>
            <w:r w:rsidR="00CB571A">
              <w:rPr>
                <w:lang w:val="vi-VN"/>
              </w:rPr>
              <w:t>/04/2023</w:t>
            </w:r>
          </w:p>
        </w:tc>
        <w:tc>
          <w:tcPr>
            <w:tcW w:w="1152" w:type="dxa"/>
          </w:tcPr>
          <w:p w14:paraId="6131B7E4" w14:textId="667A9F2F" w:rsidR="00FA7F93" w:rsidRPr="00CB571A" w:rsidRDefault="00CB571A" w:rsidP="0015167D">
            <w:pPr>
              <w:pStyle w:val="Tabletext"/>
              <w:jc w:val="both"/>
              <w:rPr>
                <w:lang w:val="vi-VN"/>
              </w:rPr>
            </w:pPr>
            <w:r>
              <w:t>1</w:t>
            </w:r>
            <w:r>
              <w:rPr>
                <w:lang w:val="vi-VN"/>
              </w:rPr>
              <w:t>.0</w:t>
            </w:r>
          </w:p>
        </w:tc>
        <w:tc>
          <w:tcPr>
            <w:tcW w:w="3744" w:type="dxa"/>
          </w:tcPr>
          <w:p w14:paraId="4B6896F8" w14:textId="30D13BDD" w:rsidR="00FA7F93" w:rsidRPr="00CB571A" w:rsidRDefault="00CB571A" w:rsidP="0015167D">
            <w:pPr>
              <w:pStyle w:val="Tabletext"/>
              <w:jc w:val="both"/>
              <w:rPr>
                <w:lang w:val="vi-VN"/>
              </w:rPr>
            </w:pPr>
            <w:r>
              <w:t>Stackholder</w:t>
            </w:r>
            <w:r>
              <w:rPr>
                <w:lang w:val="vi-VN"/>
              </w:rPr>
              <w:t xml:space="preserve"> Request </w:t>
            </w:r>
            <w:r w:rsidR="0046732F">
              <w:rPr>
                <w:lang w:val="vi-VN"/>
              </w:rPr>
              <w:t xml:space="preserve">– </w:t>
            </w:r>
            <w:r w:rsidR="00C433FD">
              <w:rPr>
                <w:lang w:val="vi-VN"/>
              </w:rPr>
              <w:t>Kiểm thử viên</w:t>
            </w:r>
          </w:p>
        </w:tc>
        <w:tc>
          <w:tcPr>
            <w:tcW w:w="2304" w:type="dxa"/>
          </w:tcPr>
          <w:p w14:paraId="06748C94" w14:textId="255F6696" w:rsidR="001A6D60" w:rsidRPr="001A6D60" w:rsidRDefault="001A6D60" w:rsidP="0015167D">
            <w:pPr>
              <w:pStyle w:val="Tabletext"/>
              <w:jc w:val="both"/>
            </w:pPr>
            <w:r>
              <w:t>Lâm Quang Duy</w:t>
            </w:r>
          </w:p>
        </w:tc>
      </w:tr>
      <w:tr w:rsidR="00FA7F93" w14:paraId="31737E85" w14:textId="77777777">
        <w:tc>
          <w:tcPr>
            <w:tcW w:w="2304" w:type="dxa"/>
          </w:tcPr>
          <w:p w14:paraId="329BC100" w14:textId="77777777" w:rsidR="00FA7F93" w:rsidRDefault="00FA7F93" w:rsidP="0015167D">
            <w:pPr>
              <w:pStyle w:val="Tabletext"/>
              <w:jc w:val="both"/>
            </w:pPr>
          </w:p>
        </w:tc>
        <w:tc>
          <w:tcPr>
            <w:tcW w:w="1152" w:type="dxa"/>
          </w:tcPr>
          <w:p w14:paraId="1C47FA10" w14:textId="77777777" w:rsidR="00FA7F93" w:rsidRDefault="00FA7F93" w:rsidP="0015167D">
            <w:pPr>
              <w:pStyle w:val="Tabletext"/>
              <w:jc w:val="both"/>
            </w:pPr>
          </w:p>
        </w:tc>
        <w:tc>
          <w:tcPr>
            <w:tcW w:w="3744" w:type="dxa"/>
          </w:tcPr>
          <w:p w14:paraId="10510238" w14:textId="77777777" w:rsidR="00FA7F93" w:rsidRDefault="00FA7F93" w:rsidP="0015167D">
            <w:pPr>
              <w:pStyle w:val="Tabletext"/>
              <w:jc w:val="both"/>
            </w:pPr>
          </w:p>
        </w:tc>
        <w:tc>
          <w:tcPr>
            <w:tcW w:w="2304" w:type="dxa"/>
          </w:tcPr>
          <w:p w14:paraId="0ECEDFFC" w14:textId="77777777" w:rsidR="00FA7F93" w:rsidRDefault="00FA7F93" w:rsidP="0015167D">
            <w:pPr>
              <w:pStyle w:val="Tabletext"/>
              <w:jc w:val="both"/>
            </w:pPr>
          </w:p>
        </w:tc>
      </w:tr>
      <w:tr w:rsidR="00FA7F93" w14:paraId="60EC02F2" w14:textId="77777777">
        <w:tc>
          <w:tcPr>
            <w:tcW w:w="2304" w:type="dxa"/>
          </w:tcPr>
          <w:p w14:paraId="36C98218" w14:textId="77777777" w:rsidR="00FA7F93" w:rsidRDefault="00FA7F93" w:rsidP="0015167D">
            <w:pPr>
              <w:pStyle w:val="Tabletext"/>
              <w:jc w:val="both"/>
            </w:pPr>
          </w:p>
        </w:tc>
        <w:tc>
          <w:tcPr>
            <w:tcW w:w="1152" w:type="dxa"/>
          </w:tcPr>
          <w:p w14:paraId="6B909B06" w14:textId="77777777" w:rsidR="00FA7F93" w:rsidRDefault="00FA7F93" w:rsidP="0015167D">
            <w:pPr>
              <w:pStyle w:val="Tabletext"/>
              <w:jc w:val="both"/>
            </w:pPr>
          </w:p>
        </w:tc>
        <w:tc>
          <w:tcPr>
            <w:tcW w:w="3744" w:type="dxa"/>
          </w:tcPr>
          <w:p w14:paraId="259819E3" w14:textId="77777777" w:rsidR="00FA7F93" w:rsidRDefault="00FA7F93" w:rsidP="0015167D">
            <w:pPr>
              <w:pStyle w:val="Tabletext"/>
              <w:jc w:val="both"/>
            </w:pPr>
          </w:p>
        </w:tc>
        <w:tc>
          <w:tcPr>
            <w:tcW w:w="2304" w:type="dxa"/>
          </w:tcPr>
          <w:p w14:paraId="5725D1BC" w14:textId="77777777" w:rsidR="00FA7F93" w:rsidRDefault="00FA7F93" w:rsidP="0015167D">
            <w:pPr>
              <w:pStyle w:val="Tabletext"/>
              <w:jc w:val="both"/>
            </w:pPr>
          </w:p>
        </w:tc>
      </w:tr>
      <w:tr w:rsidR="00FA7F93" w14:paraId="2F6CE5AB" w14:textId="77777777">
        <w:tc>
          <w:tcPr>
            <w:tcW w:w="2304" w:type="dxa"/>
          </w:tcPr>
          <w:p w14:paraId="5939DC19" w14:textId="77777777" w:rsidR="00FA7F93" w:rsidRDefault="00FA7F93" w:rsidP="0015167D">
            <w:pPr>
              <w:pStyle w:val="Tabletext"/>
              <w:jc w:val="both"/>
            </w:pPr>
          </w:p>
        </w:tc>
        <w:tc>
          <w:tcPr>
            <w:tcW w:w="1152" w:type="dxa"/>
          </w:tcPr>
          <w:p w14:paraId="1BBD9149" w14:textId="77777777" w:rsidR="00FA7F93" w:rsidRDefault="00FA7F93" w:rsidP="0015167D">
            <w:pPr>
              <w:pStyle w:val="Tabletext"/>
              <w:jc w:val="both"/>
            </w:pPr>
          </w:p>
        </w:tc>
        <w:tc>
          <w:tcPr>
            <w:tcW w:w="3744" w:type="dxa"/>
          </w:tcPr>
          <w:p w14:paraId="527B6E11" w14:textId="77777777" w:rsidR="00FA7F93" w:rsidRDefault="00FA7F93" w:rsidP="0015167D">
            <w:pPr>
              <w:pStyle w:val="Tabletext"/>
              <w:jc w:val="both"/>
            </w:pPr>
          </w:p>
        </w:tc>
        <w:tc>
          <w:tcPr>
            <w:tcW w:w="2304" w:type="dxa"/>
          </w:tcPr>
          <w:p w14:paraId="643A6621" w14:textId="77777777" w:rsidR="00FA7F93" w:rsidRDefault="00FA7F93" w:rsidP="0015167D">
            <w:pPr>
              <w:pStyle w:val="Tabletext"/>
              <w:jc w:val="both"/>
            </w:pPr>
          </w:p>
        </w:tc>
      </w:tr>
    </w:tbl>
    <w:p w14:paraId="7FB39740" w14:textId="77777777" w:rsidR="00FA7F93" w:rsidRDefault="00FA7F93" w:rsidP="0015167D">
      <w:pPr>
        <w:jc w:val="both"/>
      </w:pPr>
    </w:p>
    <w:p w14:paraId="27BE730E" w14:textId="77777777" w:rsidR="00FA7F93" w:rsidRDefault="00FA7F93" w:rsidP="0015167D">
      <w:pPr>
        <w:pStyle w:val="Title"/>
        <w:jc w:val="both"/>
      </w:pPr>
      <w:r>
        <w:br w:type="page"/>
      </w:r>
      <w:r>
        <w:lastRenderedPageBreak/>
        <w:t>Table of Contents</w:t>
      </w:r>
    </w:p>
    <w:p w14:paraId="201ADE33" w14:textId="4A435952" w:rsidR="008C4586" w:rsidRDefault="00FA7F93">
      <w:pPr>
        <w:pStyle w:val="TOC1"/>
        <w:tabs>
          <w:tab w:val="left" w:pos="432"/>
        </w:tabs>
        <w:rPr>
          <w:rFonts w:ascii="Calibri" w:hAnsi="Calibri"/>
          <w:noProof/>
          <w:kern w:val="2"/>
          <w:sz w:val="22"/>
          <w:szCs w:val="22"/>
        </w:rPr>
      </w:pPr>
      <w:r>
        <w:rPr>
          <w:b/>
        </w:rPr>
        <w:fldChar w:fldCharType="begin"/>
      </w:r>
      <w:r>
        <w:rPr>
          <w:b/>
        </w:rPr>
        <w:instrText xml:space="preserve"> TOC \o "1-3" </w:instrText>
      </w:r>
      <w:r>
        <w:rPr>
          <w:b/>
        </w:rPr>
        <w:fldChar w:fldCharType="separate"/>
      </w:r>
      <w:r w:rsidR="008C4586">
        <w:rPr>
          <w:noProof/>
        </w:rPr>
        <w:t>1.</w:t>
      </w:r>
      <w:r w:rsidR="008C4586">
        <w:rPr>
          <w:rFonts w:ascii="Calibri" w:hAnsi="Calibri"/>
          <w:noProof/>
          <w:kern w:val="2"/>
          <w:sz w:val="22"/>
          <w:szCs w:val="22"/>
        </w:rPr>
        <w:tab/>
      </w:r>
      <w:r w:rsidR="008C4586">
        <w:rPr>
          <w:noProof/>
        </w:rPr>
        <w:t>Introduction</w:t>
      </w:r>
      <w:r w:rsidR="008C4586">
        <w:rPr>
          <w:noProof/>
        </w:rPr>
        <w:tab/>
      </w:r>
      <w:r w:rsidR="008C4586">
        <w:rPr>
          <w:noProof/>
        </w:rPr>
        <w:fldChar w:fldCharType="begin"/>
      </w:r>
      <w:r w:rsidR="008C4586">
        <w:rPr>
          <w:noProof/>
        </w:rPr>
        <w:instrText xml:space="preserve"> PAGEREF _Toc138281131 \h </w:instrText>
      </w:r>
      <w:r w:rsidR="008C4586">
        <w:rPr>
          <w:noProof/>
        </w:rPr>
      </w:r>
      <w:r w:rsidR="008C4586">
        <w:rPr>
          <w:noProof/>
        </w:rPr>
        <w:fldChar w:fldCharType="separate"/>
      </w:r>
      <w:r w:rsidR="008C4586">
        <w:rPr>
          <w:noProof/>
        </w:rPr>
        <w:t>4</w:t>
      </w:r>
      <w:r w:rsidR="008C4586">
        <w:rPr>
          <w:noProof/>
        </w:rPr>
        <w:fldChar w:fldCharType="end"/>
      </w:r>
    </w:p>
    <w:p w14:paraId="41CB1CCC" w14:textId="57CA06B0" w:rsidR="008C4586" w:rsidRDefault="008C4586">
      <w:pPr>
        <w:pStyle w:val="TOC2"/>
        <w:tabs>
          <w:tab w:val="left" w:pos="864"/>
        </w:tabs>
        <w:rPr>
          <w:rFonts w:ascii="Calibri" w:hAnsi="Calibri"/>
          <w:noProof/>
          <w:kern w:val="2"/>
          <w:sz w:val="22"/>
          <w:szCs w:val="22"/>
        </w:rPr>
      </w:pPr>
      <w:r w:rsidRPr="009B1802">
        <w:rPr>
          <w:noProof/>
          <w:lang w:val="vi-VN"/>
        </w:rPr>
        <w:t>a.</w:t>
      </w:r>
      <w:r>
        <w:rPr>
          <w:rFonts w:ascii="Calibri" w:hAnsi="Calibri"/>
          <w:noProof/>
          <w:kern w:val="2"/>
          <w:sz w:val="22"/>
          <w:szCs w:val="22"/>
        </w:rPr>
        <w:tab/>
      </w:r>
      <w:r w:rsidRPr="009B1802">
        <w:rPr>
          <w:noProof/>
          <w:lang w:val="vi-VN"/>
        </w:rPr>
        <w:t>Purpose</w:t>
      </w:r>
      <w:r>
        <w:rPr>
          <w:noProof/>
        </w:rPr>
        <w:tab/>
      </w:r>
      <w:r>
        <w:rPr>
          <w:noProof/>
        </w:rPr>
        <w:fldChar w:fldCharType="begin"/>
      </w:r>
      <w:r>
        <w:rPr>
          <w:noProof/>
        </w:rPr>
        <w:instrText xml:space="preserve"> PAGEREF _Toc138281132 \h </w:instrText>
      </w:r>
      <w:r>
        <w:rPr>
          <w:noProof/>
        </w:rPr>
      </w:r>
      <w:r>
        <w:rPr>
          <w:noProof/>
        </w:rPr>
        <w:fldChar w:fldCharType="separate"/>
      </w:r>
      <w:r>
        <w:rPr>
          <w:noProof/>
        </w:rPr>
        <w:t>4</w:t>
      </w:r>
      <w:r>
        <w:rPr>
          <w:noProof/>
        </w:rPr>
        <w:fldChar w:fldCharType="end"/>
      </w:r>
    </w:p>
    <w:p w14:paraId="281CA8E2" w14:textId="7F541E2F" w:rsidR="008C4586" w:rsidRDefault="008C4586">
      <w:pPr>
        <w:pStyle w:val="TOC2"/>
        <w:tabs>
          <w:tab w:val="left" w:pos="864"/>
        </w:tabs>
        <w:rPr>
          <w:rFonts w:ascii="Calibri" w:hAnsi="Calibri"/>
          <w:noProof/>
          <w:kern w:val="2"/>
          <w:sz w:val="22"/>
          <w:szCs w:val="22"/>
        </w:rPr>
      </w:pPr>
      <w:r w:rsidRPr="009B1802">
        <w:rPr>
          <w:noProof/>
          <w:lang w:val="vi-VN"/>
        </w:rPr>
        <w:t>b.</w:t>
      </w:r>
      <w:r>
        <w:rPr>
          <w:rFonts w:ascii="Calibri" w:hAnsi="Calibri"/>
          <w:noProof/>
          <w:kern w:val="2"/>
          <w:sz w:val="22"/>
          <w:szCs w:val="22"/>
        </w:rPr>
        <w:tab/>
      </w:r>
      <w:r w:rsidRPr="009B1802">
        <w:rPr>
          <w:noProof/>
          <w:lang w:val="vi-VN"/>
        </w:rPr>
        <w:t>Scope</w:t>
      </w:r>
      <w:r>
        <w:rPr>
          <w:noProof/>
        </w:rPr>
        <w:tab/>
      </w:r>
      <w:r>
        <w:rPr>
          <w:noProof/>
        </w:rPr>
        <w:fldChar w:fldCharType="begin"/>
      </w:r>
      <w:r>
        <w:rPr>
          <w:noProof/>
        </w:rPr>
        <w:instrText xml:space="preserve"> PAGEREF _Toc138281133 \h </w:instrText>
      </w:r>
      <w:r>
        <w:rPr>
          <w:noProof/>
        </w:rPr>
      </w:r>
      <w:r>
        <w:rPr>
          <w:noProof/>
        </w:rPr>
        <w:fldChar w:fldCharType="separate"/>
      </w:r>
      <w:r>
        <w:rPr>
          <w:noProof/>
        </w:rPr>
        <w:t>4</w:t>
      </w:r>
      <w:r>
        <w:rPr>
          <w:noProof/>
        </w:rPr>
        <w:fldChar w:fldCharType="end"/>
      </w:r>
    </w:p>
    <w:p w14:paraId="6E87B9B8" w14:textId="4EEE0A54" w:rsidR="008C4586" w:rsidRDefault="008C4586">
      <w:pPr>
        <w:pStyle w:val="TOC2"/>
        <w:tabs>
          <w:tab w:val="left" w:pos="864"/>
        </w:tabs>
        <w:rPr>
          <w:rFonts w:ascii="Calibri" w:hAnsi="Calibri"/>
          <w:noProof/>
          <w:kern w:val="2"/>
          <w:sz w:val="22"/>
          <w:szCs w:val="22"/>
        </w:rPr>
      </w:pPr>
      <w:r>
        <w:rPr>
          <w:noProof/>
        </w:rPr>
        <w:t>c.</w:t>
      </w:r>
      <w:r>
        <w:rPr>
          <w:rFonts w:ascii="Calibri" w:hAnsi="Calibri"/>
          <w:noProof/>
          <w:kern w:val="2"/>
          <w:sz w:val="22"/>
          <w:szCs w:val="22"/>
        </w:rPr>
        <w:tab/>
      </w:r>
      <w:r>
        <w:rPr>
          <w:noProof/>
        </w:rPr>
        <w:t>Definitions, Acronyms, and Abbreviations</w:t>
      </w:r>
      <w:r>
        <w:rPr>
          <w:noProof/>
        </w:rPr>
        <w:tab/>
      </w:r>
      <w:r>
        <w:rPr>
          <w:noProof/>
        </w:rPr>
        <w:fldChar w:fldCharType="begin"/>
      </w:r>
      <w:r>
        <w:rPr>
          <w:noProof/>
        </w:rPr>
        <w:instrText xml:space="preserve"> PAGEREF _Toc138281134 \h </w:instrText>
      </w:r>
      <w:r>
        <w:rPr>
          <w:noProof/>
        </w:rPr>
      </w:r>
      <w:r>
        <w:rPr>
          <w:noProof/>
        </w:rPr>
        <w:fldChar w:fldCharType="separate"/>
      </w:r>
      <w:r>
        <w:rPr>
          <w:noProof/>
        </w:rPr>
        <w:t>4</w:t>
      </w:r>
      <w:r>
        <w:rPr>
          <w:noProof/>
        </w:rPr>
        <w:fldChar w:fldCharType="end"/>
      </w:r>
    </w:p>
    <w:p w14:paraId="67ECBCF4" w14:textId="599068CB" w:rsidR="008C4586" w:rsidRDefault="008C4586">
      <w:pPr>
        <w:pStyle w:val="TOC2"/>
        <w:tabs>
          <w:tab w:val="left" w:pos="864"/>
        </w:tabs>
        <w:rPr>
          <w:rFonts w:ascii="Calibri" w:hAnsi="Calibri"/>
          <w:noProof/>
          <w:kern w:val="2"/>
          <w:sz w:val="22"/>
          <w:szCs w:val="22"/>
        </w:rPr>
      </w:pPr>
      <w:r w:rsidRPr="009B1802">
        <w:rPr>
          <w:noProof/>
          <w:lang w:val="vi-VN"/>
        </w:rPr>
        <w:t>d.</w:t>
      </w:r>
      <w:r>
        <w:rPr>
          <w:rFonts w:ascii="Calibri" w:hAnsi="Calibri"/>
          <w:noProof/>
          <w:kern w:val="2"/>
          <w:sz w:val="22"/>
          <w:szCs w:val="22"/>
        </w:rPr>
        <w:tab/>
      </w:r>
      <w:r w:rsidRPr="009B1802">
        <w:rPr>
          <w:noProof/>
          <w:lang w:val="vi-VN"/>
        </w:rPr>
        <w:t>References</w:t>
      </w:r>
      <w:r>
        <w:rPr>
          <w:noProof/>
        </w:rPr>
        <w:tab/>
      </w:r>
      <w:r>
        <w:rPr>
          <w:noProof/>
        </w:rPr>
        <w:fldChar w:fldCharType="begin"/>
      </w:r>
      <w:r>
        <w:rPr>
          <w:noProof/>
        </w:rPr>
        <w:instrText xml:space="preserve"> PAGEREF _Toc138281135 \h </w:instrText>
      </w:r>
      <w:r>
        <w:rPr>
          <w:noProof/>
        </w:rPr>
      </w:r>
      <w:r>
        <w:rPr>
          <w:noProof/>
        </w:rPr>
        <w:fldChar w:fldCharType="separate"/>
      </w:r>
      <w:r>
        <w:rPr>
          <w:noProof/>
        </w:rPr>
        <w:t>4</w:t>
      </w:r>
      <w:r>
        <w:rPr>
          <w:noProof/>
        </w:rPr>
        <w:fldChar w:fldCharType="end"/>
      </w:r>
    </w:p>
    <w:p w14:paraId="0019D940" w14:textId="79CD29F3" w:rsidR="008C4586" w:rsidRDefault="008C4586">
      <w:pPr>
        <w:pStyle w:val="TOC2"/>
        <w:tabs>
          <w:tab w:val="left" w:pos="864"/>
        </w:tabs>
        <w:rPr>
          <w:rFonts w:ascii="Calibri" w:hAnsi="Calibri"/>
          <w:noProof/>
          <w:kern w:val="2"/>
          <w:sz w:val="22"/>
          <w:szCs w:val="22"/>
        </w:rPr>
      </w:pPr>
      <w:r>
        <w:rPr>
          <w:noProof/>
        </w:rPr>
        <w:t>e.</w:t>
      </w:r>
      <w:r>
        <w:rPr>
          <w:rFonts w:ascii="Calibri" w:hAnsi="Calibri"/>
          <w:noProof/>
          <w:kern w:val="2"/>
          <w:sz w:val="22"/>
          <w:szCs w:val="22"/>
        </w:rPr>
        <w:tab/>
      </w:r>
      <w:r>
        <w:rPr>
          <w:noProof/>
        </w:rPr>
        <w:t>Overview</w:t>
      </w:r>
      <w:r>
        <w:rPr>
          <w:noProof/>
        </w:rPr>
        <w:tab/>
      </w:r>
      <w:r>
        <w:rPr>
          <w:noProof/>
        </w:rPr>
        <w:fldChar w:fldCharType="begin"/>
      </w:r>
      <w:r>
        <w:rPr>
          <w:noProof/>
        </w:rPr>
        <w:instrText xml:space="preserve"> PAGEREF _Toc138281136 \h </w:instrText>
      </w:r>
      <w:r>
        <w:rPr>
          <w:noProof/>
        </w:rPr>
      </w:r>
      <w:r>
        <w:rPr>
          <w:noProof/>
        </w:rPr>
        <w:fldChar w:fldCharType="separate"/>
      </w:r>
      <w:r>
        <w:rPr>
          <w:noProof/>
        </w:rPr>
        <w:t>4</w:t>
      </w:r>
      <w:r>
        <w:rPr>
          <w:noProof/>
        </w:rPr>
        <w:fldChar w:fldCharType="end"/>
      </w:r>
    </w:p>
    <w:p w14:paraId="7AB02258" w14:textId="3EF5FBC2" w:rsidR="008C4586" w:rsidRDefault="008C4586">
      <w:pPr>
        <w:pStyle w:val="TOC1"/>
        <w:tabs>
          <w:tab w:val="left" w:pos="432"/>
        </w:tabs>
        <w:rPr>
          <w:rFonts w:ascii="Calibri" w:hAnsi="Calibri"/>
          <w:noProof/>
          <w:kern w:val="2"/>
          <w:sz w:val="22"/>
          <w:szCs w:val="22"/>
        </w:rPr>
      </w:pPr>
      <w:r>
        <w:rPr>
          <w:noProof/>
        </w:rPr>
        <w:t>2.</w:t>
      </w:r>
      <w:r>
        <w:rPr>
          <w:rFonts w:ascii="Calibri" w:hAnsi="Calibri"/>
          <w:noProof/>
          <w:kern w:val="2"/>
          <w:sz w:val="22"/>
          <w:szCs w:val="22"/>
        </w:rPr>
        <w:tab/>
      </w:r>
      <w:r>
        <w:rPr>
          <w:noProof/>
        </w:rPr>
        <w:t>Establish Stakeholder or User Profile</w:t>
      </w:r>
      <w:r>
        <w:rPr>
          <w:noProof/>
        </w:rPr>
        <w:tab/>
      </w:r>
      <w:r>
        <w:rPr>
          <w:noProof/>
        </w:rPr>
        <w:fldChar w:fldCharType="begin"/>
      </w:r>
      <w:r>
        <w:rPr>
          <w:noProof/>
        </w:rPr>
        <w:instrText xml:space="preserve"> PAGEREF _Toc138281137 \h </w:instrText>
      </w:r>
      <w:r>
        <w:rPr>
          <w:noProof/>
        </w:rPr>
      </w:r>
      <w:r>
        <w:rPr>
          <w:noProof/>
        </w:rPr>
        <w:fldChar w:fldCharType="separate"/>
      </w:r>
      <w:r>
        <w:rPr>
          <w:noProof/>
        </w:rPr>
        <w:t>4</w:t>
      </w:r>
      <w:r>
        <w:rPr>
          <w:noProof/>
        </w:rPr>
        <w:fldChar w:fldCharType="end"/>
      </w:r>
    </w:p>
    <w:p w14:paraId="52228FB7" w14:textId="3ABB21FE" w:rsidR="008C4586" w:rsidRDefault="008C4586">
      <w:pPr>
        <w:pStyle w:val="TOC1"/>
        <w:tabs>
          <w:tab w:val="left" w:pos="432"/>
        </w:tabs>
        <w:rPr>
          <w:rFonts w:ascii="Calibri" w:hAnsi="Calibri"/>
          <w:noProof/>
          <w:kern w:val="2"/>
          <w:sz w:val="22"/>
          <w:szCs w:val="22"/>
        </w:rPr>
      </w:pPr>
      <w:r w:rsidRPr="009B1802">
        <w:rPr>
          <w:noProof/>
          <w:lang w:val="vi-VN"/>
        </w:rPr>
        <w:t>3.</w:t>
      </w:r>
      <w:r>
        <w:rPr>
          <w:rFonts w:ascii="Calibri" w:hAnsi="Calibri"/>
          <w:noProof/>
          <w:kern w:val="2"/>
          <w:sz w:val="22"/>
          <w:szCs w:val="22"/>
        </w:rPr>
        <w:tab/>
      </w:r>
      <w:r w:rsidRPr="009B1802">
        <w:rPr>
          <w:noProof/>
          <w:lang w:val="vi-VN"/>
        </w:rPr>
        <w:t>Assessing the Problem</w:t>
      </w:r>
      <w:r>
        <w:rPr>
          <w:noProof/>
        </w:rPr>
        <w:tab/>
      </w:r>
      <w:r>
        <w:rPr>
          <w:noProof/>
        </w:rPr>
        <w:fldChar w:fldCharType="begin"/>
      </w:r>
      <w:r>
        <w:rPr>
          <w:noProof/>
        </w:rPr>
        <w:instrText xml:space="preserve"> PAGEREF _Toc138281138 \h </w:instrText>
      </w:r>
      <w:r>
        <w:rPr>
          <w:noProof/>
        </w:rPr>
      </w:r>
      <w:r>
        <w:rPr>
          <w:noProof/>
        </w:rPr>
        <w:fldChar w:fldCharType="separate"/>
      </w:r>
      <w:r>
        <w:rPr>
          <w:noProof/>
        </w:rPr>
        <w:t>5</w:t>
      </w:r>
      <w:r>
        <w:rPr>
          <w:noProof/>
        </w:rPr>
        <w:fldChar w:fldCharType="end"/>
      </w:r>
    </w:p>
    <w:p w14:paraId="12F04FCD" w14:textId="3E4F9EE3" w:rsidR="008C4586" w:rsidRDefault="008C4586">
      <w:pPr>
        <w:pStyle w:val="TOC1"/>
        <w:tabs>
          <w:tab w:val="left" w:pos="432"/>
        </w:tabs>
        <w:rPr>
          <w:rFonts w:ascii="Calibri" w:hAnsi="Calibri"/>
          <w:noProof/>
          <w:kern w:val="2"/>
          <w:sz w:val="22"/>
          <w:szCs w:val="22"/>
        </w:rPr>
      </w:pPr>
      <w:r>
        <w:rPr>
          <w:noProof/>
        </w:rPr>
        <w:t>4.</w:t>
      </w:r>
      <w:r>
        <w:rPr>
          <w:rFonts w:ascii="Calibri" w:hAnsi="Calibri"/>
          <w:noProof/>
          <w:kern w:val="2"/>
          <w:sz w:val="22"/>
          <w:szCs w:val="22"/>
        </w:rPr>
        <w:tab/>
      </w:r>
      <w:r>
        <w:rPr>
          <w:noProof/>
        </w:rPr>
        <w:t>Understanding the User Environment</w:t>
      </w:r>
      <w:r>
        <w:rPr>
          <w:noProof/>
        </w:rPr>
        <w:tab/>
      </w:r>
      <w:r>
        <w:rPr>
          <w:noProof/>
        </w:rPr>
        <w:fldChar w:fldCharType="begin"/>
      </w:r>
      <w:r>
        <w:rPr>
          <w:noProof/>
        </w:rPr>
        <w:instrText xml:space="preserve"> PAGEREF _Toc138281139 \h </w:instrText>
      </w:r>
      <w:r>
        <w:rPr>
          <w:noProof/>
        </w:rPr>
      </w:r>
      <w:r>
        <w:rPr>
          <w:noProof/>
        </w:rPr>
        <w:fldChar w:fldCharType="separate"/>
      </w:r>
      <w:r>
        <w:rPr>
          <w:noProof/>
        </w:rPr>
        <w:t>5</w:t>
      </w:r>
      <w:r>
        <w:rPr>
          <w:noProof/>
        </w:rPr>
        <w:fldChar w:fldCharType="end"/>
      </w:r>
    </w:p>
    <w:p w14:paraId="283229AA" w14:textId="0030A137" w:rsidR="008C4586" w:rsidRDefault="008C4586">
      <w:pPr>
        <w:pStyle w:val="TOC1"/>
        <w:tabs>
          <w:tab w:val="left" w:pos="432"/>
        </w:tabs>
        <w:rPr>
          <w:rFonts w:ascii="Calibri" w:hAnsi="Calibri"/>
          <w:noProof/>
          <w:kern w:val="2"/>
          <w:sz w:val="22"/>
          <w:szCs w:val="22"/>
        </w:rPr>
      </w:pPr>
      <w:r>
        <w:rPr>
          <w:noProof/>
        </w:rPr>
        <w:t>5.</w:t>
      </w:r>
      <w:r>
        <w:rPr>
          <w:rFonts w:ascii="Calibri" w:hAnsi="Calibri"/>
          <w:noProof/>
          <w:kern w:val="2"/>
          <w:sz w:val="22"/>
          <w:szCs w:val="22"/>
        </w:rPr>
        <w:tab/>
      </w:r>
      <w:r>
        <w:rPr>
          <w:noProof/>
        </w:rPr>
        <w:t>Recap for Understanding</w:t>
      </w:r>
      <w:r>
        <w:rPr>
          <w:noProof/>
        </w:rPr>
        <w:tab/>
      </w:r>
      <w:r>
        <w:rPr>
          <w:noProof/>
        </w:rPr>
        <w:fldChar w:fldCharType="begin"/>
      </w:r>
      <w:r>
        <w:rPr>
          <w:noProof/>
        </w:rPr>
        <w:instrText xml:space="preserve"> PAGEREF _Toc138281140 \h </w:instrText>
      </w:r>
      <w:r>
        <w:rPr>
          <w:noProof/>
        </w:rPr>
      </w:r>
      <w:r>
        <w:rPr>
          <w:noProof/>
        </w:rPr>
        <w:fldChar w:fldCharType="separate"/>
      </w:r>
      <w:r>
        <w:rPr>
          <w:noProof/>
        </w:rPr>
        <w:t>5</w:t>
      </w:r>
      <w:r>
        <w:rPr>
          <w:noProof/>
        </w:rPr>
        <w:fldChar w:fldCharType="end"/>
      </w:r>
    </w:p>
    <w:p w14:paraId="27752F75" w14:textId="622CEA89" w:rsidR="008C4586" w:rsidRDefault="008C4586">
      <w:pPr>
        <w:pStyle w:val="TOC1"/>
        <w:tabs>
          <w:tab w:val="left" w:pos="432"/>
        </w:tabs>
        <w:rPr>
          <w:rFonts w:ascii="Calibri" w:hAnsi="Calibri"/>
          <w:noProof/>
          <w:kern w:val="2"/>
          <w:sz w:val="22"/>
          <w:szCs w:val="22"/>
        </w:rPr>
      </w:pPr>
      <w:r>
        <w:rPr>
          <w:noProof/>
        </w:rPr>
        <w:t>6.</w:t>
      </w:r>
      <w:r>
        <w:rPr>
          <w:rFonts w:ascii="Calibri" w:hAnsi="Calibri"/>
          <w:noProof/>
          <w:kern w:val="2"/>
          <w:sz w:val="22"/>
          <w:szCs w:val="22"/>
        </w:rPr>
        <w:tab/>
      </w:r>
      <w:r>
        <w:rPr>
          <w:noProof/>
        </w:rPr>
        <w:t>Analyst’s Inputs on Stakeholder’s Problem (validate or invalidate assumptions)</w:t>
      </w:r>
      <w:r>
        <w:rPr>
          <w:noProof/>
        </w:rPr>
        <w:tab/>
      </w:r>
      <w:r>
        <w:rPr>
          <w:noProof/>
        </w:rPr>
        <w:fldChar w:fldCharType="begin"/>
      </w:r>
      <w:r>
        <w:rPr>
          <w:noProof/>
        </w:rPr>
        <w:instrText xml:space="preserve"> PAGEREF _Toc138281141 \h </w:instrText>
      </w:r>
      <w:r>
        <w:rPr>
          <w:noProof/>
        </w:rPr>
      </w:r>
      <w:r>
        <w:rPr>
          <w:noProof/>
        </w:rPr>
        <w:fldChar w:fldCharType="separate"/>
      </w:r>
      <w:r>
        <w:rPr>
          <w:noProof/>
        </w:rPr>
        <w:t>5</w:t>
      </w:r>
      <w:r>
        <w:rPr>
          <w:noProof/>
        </w:rPr>
        <w:fldChar w:fldCharType="end"/>
      </w:r>
    </w:p>
    <w:p w14:paraId="55AA6708" w14:textId="4F7FB695" w:rsidR="008C4586" w:rsidRDefault="008C4586">
      <w:pPr>
        <w:pStyle w:val="TOC1"/>
        <w:tabs>
          <w:tab w:val="left" w:pos="432"/>
        </w:tabs>
        <w:rPr>
          <w:rFonts w:ascii="Calibri" w:hAnsi="Calibri"/>
          <w:noProof/>
          <w:kern w:val="2"/>
          <w:sz w:val="22"/>
          <w:szCs w:val="22"/>
        </w:rPr>
      </w:pPr>
      <w:r>
        <w:rPr>
          <w:noProof/>
        </w:rPr>
        <w:t>7.</w:t>
      </w:r>
      <w:r>
        <w:rPr>
          <w:rFonts w:ascii="Calibri" w:hAnsi="Calibri"/>
          <w:noProof/>
          <w:kern w:val="2"/>
          <w:sz w:val="22"/>
          <w:szCs w:val="22"/>
        </w:rPr>
        <w:tab/>
      </w:r>
      <w:r>
        <w:rPr>
          <w:noProof/>
        </w:rPr>
        <w:t>Assessing Your Solution (if applicable)</w:t>
      </w:r>
      <w:r>
        <w:rPr>
          <w:noProof/>
        </w:rPr>
        <w:tab/>
      </w:r>
      <w:r>
        <w:rPr>
          <w:noProof/>
        </w:rPr>
        <w:fldChar w:fldCharType="begin"/>
      </w:r>
      <w:r>
        <w:rPr>
          <w:noProof/>
        </w:rPr>
        <w:instrText xml:space="preserve"> PAGEREF _Toc138281142 \h </w:instrText>
      </w:r>
      <w:r>
        <w:rPr>
          <w:noProof/>
        </w:rPr>
      </w:r>
      <w:r>
        <w:rPr>
          <w:noProof/>
        </w:rPr>
        <w:fldChar w:fldCharType="separate"/>
      </w:r>
      <w:r>
        <w:rPr>
          <w:noProof/>
        </w:rPr>
        <w:t>6</w:t>
      </w:r>
      <w:r>
        <w:rPr>
          <w:noProof/>
        </w:rPr>
        <w:fldChar w:fldCharType="end"/>
      </w:r>
    </w:p>
    <w:p w14:paraId="053F7B59" w14:textId="34B9AD97" w:rsidR="008C4586" w:rsidRDefault="008C4586">
      <w:pPr>
        <w:pStyle w:val="TOC1"/>
        <w:tabs>
          <w:tab w:val="left" w:pos="432"/>
        </w:tabs>
        <w:rPr>
          <w:rFonts w:ascii="Calibri" w:hAnsi="Calibri"/>
          <w:noProof/>
          <w:kern w:val="2"/>
          <w:sz w:val="22"/>
          <w:szCs w:val="22"/>
        </w:rPr>
      </w:pPr>
      <w:r>
        <w:rPr>
          <w:noProof/>
        </w:rPr>
        <w:t>8.</w:t>
      </w:r>
      <w:r>
        <w:rPr>
          <w:rFonts w:ascii="Calibri" w:hAnsi="Calibri"/>
          <w:noProof/>
          <w:kern w:val="2"/>
          <w:sz w:val="22"/>
          <w:szCs w:val="22"/>
        </w:rPr>
        <w:tab/>
      </w:r>
      <w:r>
        <w:rPr>
          <w:noProof/>
        </w:rPr>
        <w:t>Assessing the Opportunity</w:t>
      </w:r>
      <w:r>
        <w:rPr>
          <w:noProof/>
        </w:rPr>
        <w:tab/>
      </w:r>
      <w:r>
        <w:rPr>
          <w:noProof/>
        </w:rPr>
        <w:fldChar w:fldCharType="begin"/>
      </w:r>
      <w:r>
        <w:rPr>
          <w:noProof/>
        </w:rPr>
        <w:instrText xml:space="preserve"> PAGEREF _Toc138281143 \h </w:instrText>
      </w:r>
      <w:r>
        <w:rPr>
          <w:noProof/>
        </w:rPr>
      </w:r>
      <w:r>
        <w:rPr>
          <w:noProof/>
        </w:rPr>
        <w:fldChar w:fldCharType="separate"/>
      </w:r>
      <w:r>
        <w:rPr>
          <w:noProof/>
        </w:rPr>
        <w:t>6</w:t>
      </w:r>
      <w:r>
        <w:rPr>
          <w:noProof/>
        </w:rPr>
        <w:fldChar w:fldCharType="end"/>
      </w:r>
    </w:p>
    <w:p w14:paraId="6F6BA5D9" w14:textId="67EAF702" w:rsidR="008C4586" w:rsidRDefault="008C4586">
      <w:pPr>
        <w:pStyle w:val="TOC1"/>
        <w:tabs>
          <w:tab w:val="left" w:pos="432"/>
        </w:tabs>
        <w:rPr>
          <w:rFonts w:ascii="Calibri" w:hAnsi="Calibri"/>
          <w:noProof/>
          <w:kern w:val="2"/>
          <w:sz w:val="22"/>
          <w:szCs w:val="22"/>
        </w:rPr>
      </w:pPr>
      <w:r>
        <w:rPr>
          <w:noProof/>
        </w:rPr>
        <w:t>9.</w:t>
      </w:r>
      <w:r>
        <w:rPr>
          <w:rFonts w:ascii="Calibri" w:hAnsi="Calibri"/>
          <w:noProof/>
          <w:kern w:val="2"/>
          <w:sz w:val="22"/>
          <w:szCs w:val="22"/>
        </w:rPr>
        <w:tab/>
      </w:r>
      <w:r>
        <w:rPr>
          <w:noProof/>
        </w:rPr>
        <w:t>Assessing Reliability, Performance, and Support Needs</w:t>
      </w:r>
      <w:r>
        <w:rPr>
          <w:noProof/>
        </w:rPr>
        <w:tab/>
      </w:r>
      <w:r>
        <w:rPr>
          <w:noProof/>
        </w:rPr>
        <w:fldChar w:fldCharType="begin"/>
      </w:r>
      <w:r>
        <w:rPr>
          <w:noProof/>
        </w:rPr>
        <w:instrText xml:space="preserve"> PAGEREF _Toc138281144 \h </w:instrText>
      </w:r>
      <w:r>
        <w:rPr>
          <w:noProof/>
        </w:rPr>
      </w:r>
      <w:r>
        <w:rPr>
          <w:noProof/>
        </w:rPr>
        <w:fldChar w:fldCharType="separate"/>
      </w:r>
      <w:r>
        <w:rPr>
          <w:noProof/>
        </w:rPr>
        <w:t>6</w:t>
      </w:r>
      <w:r>
        <w:rPr>
          <w:noProof/>
        </w:rPr>
        <w:fldChar w:fldCharType="end"/>
      </w:r>
    </w:p>
    <w:p w14:paraId="0FC66F98" w14:textId="5B5826A5" w:rsidR="008C4586" w:rsidRDefault="008C4586">
      <w:pPr>
        <w:pStyle w:val="TOC1"/>
        <w:tabs>
          <w:tab w:val="left" w:pos="864"/>
        </w:tabs>
        <w:rPr>
          <w:rFonts w:ascii="Calibri" w:hAnsi="Calibri"/>
          <w:noProof/>
          <w:kern w:val="2"/>
          <w:sz w:val="22"/>
          <w:szCs w:val="22"/>
        </w:rPr>
      </w:pPr>
      <w:r>
        <w:rPr>
          <w:noProof/>
        </w:rPr>
        <w:t>10.</w:t>
      </w:r>
      <w:r>
        <w:rPr>
          <w:rFonts w:ascii="Calibri" w:hAnsi="Calibri"/>
          <w:noProof/>
          <w:kern w:val="2"/>
          <w:sz w:val="22"/>
          <w:szCs w:val="22"/>
        </w:rPr>
        <w:tab/>
      </w:r>
      <w:r>
        <w:rPr>
          <w:noProof/>
        </w:rPr>
        <w:t>Wrap-Up</w:t>
      </w:r>
      <w:r>
        <w:rPr>
          <w:noProof/>
        </w:rPr>
        <w:tab/>
      </w:r>
      <w:r>
        <w:rPr>
          <w:noProof/>
        </w:rPr>
        <w:fldChar w:fldCharType="begin"/>
      </w:r>
      <w:r>
        <w:rPr>
          <w:noProof/>
        </w:rPr>
        <w:instrText xml:space="preserve"> PAGEREF _Toc138281145 \h </w:instrText>
      </w:r>
      <w:r>
        <w:rPr>
          <w:noProof/>
        </w:rPr>
      </w:r>
      <w:r>
        <w:rPr>
          <w:noProof/>
        </w:rPr>
        <w:fldChar w:fldCharType="separate"/>
      </w:r>
      <w:r>
        <w:rPr>
          <w:noProof/>
        </w:rPr>
        <w:t>6</w:t>
      </w:r>
      <w:r>
        <w:rPr>
          <w:noProof/>
        </w:rPr>
        <w:fldChar w:fldCharType="end"/>
      </w:r>
    </w:p>
    <w:p w14:paraId="4AB3D423" w14:textId="00FEF766" w:rsidR="008C4586" w:rsidRDefault="008C4586">
      <w:pPr>
        <w:pStyle w:val="TOC1"/>
        <w:tabs>
          <w:tab w:val="left" w:pos="864"/>
        </w:tabs>
        <w:rPr>
          <w:rFonts w:ascii="Calibri" w:hAnsi="Calibri"/>
          <w:noProof/>
          <w:kern w:val="2"/>
          <w:sz w:val="22"/>
          <w:szCs w:val="22"/>
        </w:rPr>
      </w:pPr>
      <w:r>
        <w:rPr>
          <w:noProof/>
        </w:rPr>
        <w:t>11.</w:t>
      </w:r>
      <w:r>
        <w:rPr>
          <w:rFonts w:ascii="Calibri" w:hAnsi="Calibri"/>
          <w:noProof/>
          <w:kern w:val="2"/>
          <w:sz w:val="22"/>
          <w:szCs w:val="22"/>
        </w:rPr>
        <w:tab/>
      </w:r>
      <w:r>
        <w:rPr>
          <w:noProof/>
        </w:rPr>
        <w:t>Analyst’s Summary</w:t>
      </w:r>
      <w:r>
        <w:rPr>
          <w:noProof/>
        </w:rPr>
        <w:tab/>
      </w:r>
      <w:r>
        <w:rPr>
          <w:noProof/>
        </w:rPr>
        <w:fldChar w:fldCharType="begin"/>
      </w:r>
      <w:r>
        <w:rPr>
          <w:noProof/>
        </w:rPr>
        <w:instrText xml:space="preserve"> PAGEREF _Toc138281146 \h </w:instrText>
      </w:r>
      <w:r>
        <w:rPr>
          <w:noProof/>
        </w:rPr>
      </w:r>
      <w:r>
        <w:rPr>
          <w:noProof/>
        </w:rPr>
        <w:fldChar w:fldCharType="separate"/>
      </w:r>
      <w:r>
        <w:rPr>
          <w:noProof/>
        </w:rPr>
        <w:t>6</w:t>
      </w:r>
      <w:r>
        <w:rPr>
          <w:noProof/>
        </w:rPr>
        <w:fldChar w:fldCharType="end"/>
      </w:r>
    </w:p>
    <w:p w14:paraId="5514E939" w14:textId="6FDE2C36" w:rsidR="00FA7F93" w:rsidRDefault="00FA7F93" w:rsidP="0015167D">
      <w:pPr>
        <w:pStyle w:val="Title"/>
        <w:jc w:val="both"/>
      </w:pPr>
      <w:r>
        <w:rPr>
          <w:rFonts w:ascii="Times New Roman" w:hAnsi="Times New Roman"/>
          <w:b w:val="0"/>
          <w:sz w:val="20"/>
        </w:rPr>
        <w:fldChar w:fldCharType="end"/>
      </w:r>
      <w:r>
        <w:br w:type="page"/>
      </w:r>
      <w:fldSimple w:instr="title  \* Mergeformat">
        <w:r>
          <w:t>Stakeholder Requests</w:t>
        </w:r>
      </w:fldSimple>
    </w:p>
    <w:p w14:paraId="1E441ED4" w14:textId="047B534F" w:rsidR="00FA7F93" w:rsidRDefault="00AA3CBA" w:rsidP="008C4586">
      <w:pPr>
        <w:pStyle w:val="Heading1"/>
      </w:pPr>
      <w:bookmarkStart w:id="0" w:name="_Toc138281131"/>
      <w:bookmarkStart w:id="1" w:name="_Toc431207015"/>
      <w:r w:rsidRPr="008C4586">
        <w:t>Introduction</w:t>
      </w:r>
      <w:bookmarkEnd w:id="0"/>
    </w:p>
    <w:p w14:paraId="365F6CCE" w14:textId="582DBB2C" w:rsidR="00FA7F93" w:rsidRPr="00C8517C" w:rsidRDefault="00C8517C" w:rsidP="0015167D">
      <w:pPr>
        <w:jc w:val="both"/>
        <w:rPr>
          <w:lang w:val="vi-VN"/>
        </w:rPr>
      </w:pPr>
      <w:r>
        <w:rPr>
          <w:lang w:val="vi-VN"/>
        </w:rPr>
        <w:t xml:space="preserve">Cho ta cái nhìn tổng quan hơn về </w:t>
      </w:r>
      <w:r w:rsidR="001016AC">
        <w:rPr>
          <w:lang w:val="vi-VN"/>
        </w:rPr>
        <w:t xml:space="preserve">yêu cầu của người dùng hiện tại với vai trò là kiểm thử viên phần mềm. Sau đó rút ra được </w:t>
      </w:r>
      <w:r w:rsidR="00F97089">
        <w:rPr>
          <w:lang w:val="vi-VN"/>
        </w:rPr>
        <w:t>mục đích, phạm vi sử dụng, định nghĩa của Stakeholder này</w:t>
      </w:r>
      <w:r w:rsidR="00F02187">
        <w:rPr>
          <w:lang w:val="vi-VN"/>
        </w:rPr>
        <w:t xml:space="preserve"> đối với ứng dụng của chúng ta là Ứng dụng tìm kiếm quán ăn.</w:t>
      </w:r>
    </w:p>
    <w:p w14:paraId="504B692C" w14:textId="77C76DEF" w:rsidR="2BA8E85B" w:rsidRDefault="2BA8E85B" w:rsidP="006F017C">
      <w:pPr>
        <w:pStyle w:val="Heading2"/>
        <w:rPr>
          <w:lang w:val="vi-VN"/>
        </w:rPr>
      </w:pPr>
      <w:bookmarkStart w:id="2" w:name="_Toc138281132"/>
      <w:r w:rsidRPr="5CF4E550">
        <w:rPr>
          <w:lang w:val="vi-VN"/>
        </w:rPr>
        <w:t>Purpose</w:t>
      </w:r>
      <w:bookmarkEnd w:id="2"/>
    </w:p>
    <w:p w14:paraId="2C03C4EC" w14:textId="03D5693D" w:rsidR="00FA7F93" w:rsidRDefault="00FA7F93">
      <w:pPr>
        <w:numPr>
          <w:ilvl w:val="0"/>
          <w:numId w:val="4"/>
        </w:numPr>
        <w:jc w:val="both"/>
        <w:rPr>
          <w:lang w:val="vi-VN"/>
        </w:rPr>
      </w:pPr>
      <w:r>
        <w:rPr>
          <w:lang w:val="vi-VN"/>
        </w:rPr>
        <w:t>Mô tả quá trình của người thu thập yêu cầu từ stakeholder người sử dụng ứng dụng với mục đích tìm kiếm quán ăn / món ăn trong khu vực yêu cầu.</w:t>
      </w:r>
    </w:p>
    <w:p w14:paraId="27A65ACB" w14:textId="77777777" w:rsidR="00FA7F93" w:rsidRPr="000409C9" w:rsidRDefault="00FA7F93">
      <w:pPr>
        <w:numPr>
          <w:ilvl w:val="0"/>
          <w:numId w:val="4"/>
        </w:numPr>
        <w:jc w:val="both"/>
        <w:rPr>
          <w:lang w:val="vi-VN"/>
        </w:rPr>
      </w:pPr>
      <w:r w:rsidRPr="5CF4E550">
        <w:rPr>
          <w:lang w:val="vi-VN"/>
        </w:rPr>
        <w:t>Từ tài liệu thu thập được, thảo luận và nhận xét với cái nhìn tổng thể về những chức năng cần thiết phải có của ứng dụng để dễ tiếp cận.</w:t>
      </w:r>
    </w:p>
    <w:p w14:paraId="63B0BCE3" w14:textId="00786B0C" w:rsidR="4897DF5B" w:rsidRDefault="4897DF5B" w:rsidP="0015167D">
      <w:pPr>
        <w:pStyle w:val="Heading2"/>
        <w:jc w:val="both"/>
        <w:rPr>
          <w:lang w:val="vi-VN"/>
        </w:rPr>
      </w:pPr>
      <w:bookmarkStart w:id="3" w:name="_Toc138281133"/>
      <w:r w:rsidRPr="5CF4E550">
        <w:rPr>
          <w:lang w:val="vi-VN"/>
        </w:rPr>
        <w:t>Scope</w:t>
      </w:r>
      <w:bookmarkEnd w:id="3"/>
    </w:p>
    <w:p w14:paraId="78FAE2C8" w14:textId="77777777" w:rsidR="00FA7F93" w:rsidRPr="00F85E0D" w:rsidRDefault="00FA7F93" w:rsidP="0015167D">
      <w:pPr>
        <w:jc w:val="both"/>
        <w:rPr>
          <w:lang w:val="vi-VN"/>
        </w:rPr>
      </w:pPr>
      <w:r>
        <w:rPr>
          <w:lang w:val="vi-VN"/>
        </w:rPr>
        <w:t>Tài liệu Stakeholder Request được dùng trong phạm vi phát triển của dự án Ứng dụng tìm kiếm quán ăn trong môn học Phân tích và quản lí yêu cầu phần mềm.</w:t>
      </w:r>
    </w:p>
    <w:p w14:paraId="4BDB000D" w14:textId="77777777" w:rsidR="00FA7F93" w:rsidRDefault="00FA7F93" w:rsidP="0015167D">
      <w:pPr>
        <w:pStyle w:val="Heading2"/>
        <w:jc w:val="both"/>
      </w:pPr>
      <w:bookmarkStart w:id="4" w:name="_Toc456598589"/>
      <w:bookmarkStart w:id="5" w:name="_Toc456600920"/>
      <w:bookmarkStart w:id="6" w:name="_Toc138281134"/>
      <w:r>
        <w:t>Definitions, Acronyms, and Abbreviations</w:t>
      </w:r>
      <w:bookmarkEnd w:id="4"/>
      <w:bookmarkEnd w:id="5"/>
      <w:bookmarkEnd w:id="6"/>
    </w:p>
    <w:p w14:paraId="455B18BD" w14:textId="17E497BD" w:rsidR="52D0A2B4" w:rsidRDefault="52D0A2B4" w:rsidP="0015167D">
      <w:pPr>
        <w:pStyle w:val="Heading2"/>
        <w:jc w:val="both"/>
        <w:rPr>
          <w:lang w:val="vi-VN"/>
        </w:rPr>
      </w:pPr>
      <w:bookmarkStart w:id="7" w:name="_Toc138281135"/>
      <w:r w:rsidRPr="7ED936CC">
        <w:rPr>
          <w:rFonts w:ascii="Times New Roman" w:hAnsi="Times New Roman"/>
          <w:lang w:val="vi-VN"/>
        </w:rPr>
        <w:t>References</w:t>
      </w:r>
      <w:bookmarkEnd w:id="7"/>
    </w:p>
    <w:p w14:paraId="2E3C88F5" w14:textId="463412BA" w:rsidR="7E4915DC" w:rsidRDefault="7E4915DC" w:rsidP="0015167D">
      <w:pPr>
        <w:jc w:val="both"/>
        <w:rPr>
          <w:lang w:val="vi"/>
        </w:rPr>
      </w:pPr>
      <w:r w:rsidRPr="7ED936CC">
        <w:rPr>
          <w:lang w:val="vi"/>
        </w:rPr>
        <w:t xml:space="preserve">Tài liệu </w:t>
      </w:r>
      <w:r w:rsidR="0089385D">
        <w:rPr>
          <w:lang w:val="vi"/>
        </w:rPr>
        <w:t>Brain</w:t>
      </w:r>
      <w:r w:rsidRPr="7ED936CC">
        <w:rPr>
          <w:lang w:val="vi"/>
        </w:rPr>
        <w:t xml:space="preserve">storming cho vai trò là kiểm thử viên phần </w:t>
      </w:r>
      <w:r w:rsidR="00AC51F3">
        <w:rPr>
          <w:lang w:val="vi"/>
        </w:rPr>
        <w:t>mềm.</w:t>
      </w:r>
    </w:p>
    <w:p w14:paraId="027E38F7" w14:textId="77777777" w:rsidR="00FA7F93" w:rsidRDefault="00FA7F93" w:rsidP="0015167D">
      <w:pPr>
        <w:pStyle w:val="Heading2"/>
        <w:jc w:val="both"/>
      </w:pPr>
      <w:bookmarkStart w:id="8" w:name="_Toc456598591"/>
      <w:bookmarkStart w:id="9" w:name="_Toc456600922"/>
      <w:bookmarkStart w:id="10" w:name="_Toc138281136"/>
      <w:r>
        <w:t>Overview</w:t>
      </w:r>
      <w:bookmarkEnd w:id="8"/>
      <w:bookmarkEnd w:id="9"/>
      <w:bookmarkEnd w:id="10"/>
    </w:p>
    <w:p w14:paraId="3F5C11C1" w14:textId="77777777" w:rsidR="00FA7F93" w:rsidRPr="002D06B3" w:rsidRDefault="00FA7F93" w:rsidP="0015167D">
      <w:pPr>
        <w:jc w:val="both"/>
        <w:rPr>
          <w:b/>
        </w:rPr>
      </w:pPr>
      <w:bookmarkStart w:id="11" w:name="_Toc379183599"/>
      <w:bookmarkEnd w:id="1"/>
      <w:r w:rsidRPr="002D06B3">
        <w:t>Tài liệu Stakeholder Requests này bao gồm các mục sau:</w:t>
      </w:r>
    </w:p>
    <w:p w14:paraId="4A21F188" w14:textId="74A647A4" w:rsidR="00FA7F93" w:rsidRPr="0015167D" w:rsidRDefault="00FA7F93">
      <w:pPr>
        <w:numPr>
          <w:ilvl w:val="0"/>
          <w:numId w:val="3"/>
        </w:numPr>
        <w:spacing w:before="100" w:after="100"/>
        <w:jc w:val="both"/>
        <w:rPr>
          <w:iCs/>
        </w:rPr>
      </w:pPr>
      <w:r w:rsidRPr="0015167D">
        <w:rPr>
          <w:iCs/>
        </w:rPr>
        <w:t>Establish Stakeholder or User Profile: giới thiệu sơ lược về stakeholder hoặc người dùng.</w:t>
      </w:r>
      <w:r w:rsidR="00AC51F3" w:rsidRPr="0015167D">
        <w:rPr>
          <w:iCs/>
          <w:lang w:val="vi-VN"/>
        </w:rPr>
        <w:t>.</w:t>
      </w:r>
    </w:p>
    <w:p w14:paraId="133BC5C7" w14:textId="241C81A4" w:rsidR="00FA7F93" w:rsidRPr="0015167D" w:rsidRDefault="00FA7F93">
      <w:pPr>
        <w:numPr>
          <w:ilvl w:val="0"/>
          <w:numId w:val="3"/>
        </w:numPr>
        <w:spacing w:before="100" w:after="100"/>
        <w:jc w:val="both"/>
        <w:rPr>
          <w:iCs/>
        </w:rPr>
      </w:pPr>
      <w:r w:rsidRPr="0015167D">
        <w:rPr>
          <w:iCs/>
        </w:rPr>
        <w:t xml:space="preserve">Assessing the Problem: đánh giá vấn đề mà họ gặp </w:t>
      </w:r>
      <w:r w:rsidR="00AC51F3" w:rsidRPr="0015167D">
        <w:rPr>
          <w:iCs/>
        </w:rPr>
        <w:t>phải</w:t>
      </w:r>
      <w:r w:rsidR="00AC51F3" w:rsidRPr="0015167D">
        <w:rPr>
          <w:iCs/>
          <w:lang w:val="vi-VN"/>
        </w:rPr>
        <w:t>.</w:t>
      </w:r>
    </w:p>
    <w:p w14:paraId="771F0ED3" w14:textId="0B8D90E6" w:rsidR="00FA7F93" w:rsidRPr="0015167D" w:rsidRDefault="00FA7F93">
      <w:pPr>
        <w:numPr>
          <w:ilvl w:val="0"/>
          <w:numId w:val="3"/>
        </w:numPr>
        <w:spacing w:before="100" w:after="100"/>
        <w:jc w:val="both"/>
        <w:rPr>
          <w:iCs/>
        </w:rPr>
      </w:pPr>
      <w:r w:rsidRPr="0015167D">
        <w:rPr>
          <w:iCs/>
        </w:rPr>
        <w:t xml:space="preserve">Understanding the User Environment: tìm hiểu môi trường người </w:t>
      </w:r>
      <w:r w:rsidR="00AC51F3" w:rsidRPr="0015167D">
        <w:rPr>
          <w:iCs/>
        </w:rPr>
        <w:t>dùng</w:t>
      </w:r>
      <w:r w:rsidR="00AC51F3" w:rsidRPr="0015167D">
        <w:rPr>
          <w:iCs/>
          <w:lang w:val="vi-VN"/>
        </w:rPr>
        <w:t>.</w:t>
      </w:r>
    </w:p>
    <w:p w14:paraId="7D88A2F1" w14:textId="513D9292" w:rsidR="00FA7F93" w:rsidRPr="0015167D" w:rsidRDefault="00FA7F93">
      <w:pPr>
        <w:numPr>
          <w:ilvl w:val="0"/>
          <w:numId w:val="3"/>
        </w:numPr>
        <w:spacing w:before="100" w:after="100"/>
        <w:jc w:val="both"/>
        <w:rPr>
          <w:iCs/>
        </w:rPr>
      </w:pPr>
      <w:r w:rsidRPr="0015167D">
        <w:rPr>
          <w:iCs/>
        </w:rPr>
        <w:t xml:space="preserve">Recap for Understanding: tóm tắt thông tin thu thập </w:t>
      </w:r>
      <w:r w:rsidR="00AC51F3" w:rsidRPr="0015167D">
        <w:rPr>
          <w:iCs/>
        </w:rPr>
        <w:t>được</w:t>
      </w:r>
      <w:r w:rsidR="00AC51F3" w:rsidRPr="0015167D">
        <w:rPr>
          <w:iCs/>
          <w:lang w:val="vi-VN"/>
        </w:rPr>
        <w:t>.</w:t>
      </w:r>
    </w:p>
    <w:p w14:paraId="7DE00623" w14:textId="373A6C53" w:rsidR="00FA7F93" w:rsidRPr="0015167D" w:rsidRDefault="00FA7F93">
      <w:pPr>
        <w:numPr>
          <w:ilvl w:val="0"/>
          <w:numId w:val="3"/>
        </w:numPr>
        <w:spacing w:before="100" w:after="100"/>
        <w:jc w:val="both"/>
        <w:rPr>
          <w:iCs/>
        </w:rPr>
      </w:pPr>
      <w:r w:rsidRPr="0015167D">
        <w:rPr>
          <w:iCs/>
        </w:rPr>
        <w:t xml:space="preserve">Analyst’s Inputs on Stakeholder’s Problem: thẩm định lại vấn đề stakeholder gặp </w:t>
      </w:r>
      <w:r w:rsidR="00AC51F3" w:rsidRPr="0015167D">
        <w:rPr>
          <w:iCs/>
        </w:rPr>
        <w:t>phải</w:t>
      </w:r>
      <w:r w:rsidR="00AC51F3" w:rsidRPr="0015167D">
        <w:rPr>
          <w:iCs/>
          <w:lang w:val="vi-VN"/>
        </w:rPr>
        <w:t>.</w:t>
      </w:r>
    </w:p>
    <w:p w14:paraId="16586008" w14:textId="66912A23" w:rsidR="00FA7F93" w:rsidRPr="0015167D" w:rsidRDefault="00FA7F93">
      <w:pPr>
        <w:numPr>
          <w:ilvl w:val="0"/>
          <w:numId w:val="3"/>
        </w:numPr>
        <w:spacing w:before="100" w:after="100"/>
        <w:jc w:val="both"/>
        <w:rPr>
          <w:iCs/>
        </w:rPr>
      </w:pPr>
      <w:r w:rsidRPr="0015167D">
        <w:rPr>
          <w:iCs/>
        </w:rPr>
        <w:t xml:space="preserve">Assessing Your Solution: đưa ra và đánh giá các giải </w:t>
      </w:r>
      <w:r w:rsidR="00AC51F3" w:rsidRPr="0015167D">
        <w:rPr>
          <w:iCs/>
        </w:rPr>
        <w:t>pháp</w:t>
      </w:r>
      <w:r w:rsidR="00AC51F3" w:rsidRPr="0015167D">
        <w:rPr>
          <w:iCs/>
          <w:lang w:val="vi-VN"/>
        </w:rPr>
        <w:t>.</w:t>
      </w:r>
    </w:p>
    <w:p w14:paraId="5768DB5C" w14:textId="5566ACEB" w:rsidR="00FA7F93" w:rsidRPr="0015167D" w:rsidRDefault="00FA7F93">
      <w:pPr>
        <w:numPr>
          <w:ilvl w:val="0"/>
          <w:numId w:val="3"/>
        </w:numPr>
        <w:spacing w:before="100" w:after="100"/>
        <w:jc w:val="both"/>
        <w:rPr>
          <w:iCs/>
        </w:rPr>
      </w:pPr>
      <w:r w:rsidRPr="0015167D">
        <w:rPr>
          <w:iCs/>
        </w:rPr>
        <w:t xml:space="preserve">Assessing the Opportunity: đánh giá cơ hội, tiềm năng sử </w:t>
      </w:r>
      <w:r w:rsidR="00AC51F3" w:rsidRPr="0015167D">
        <w:rPr>
          <w:iCs/>
        </w:rPr>
        <w:t>dụng</w:t>
      </w:r>
      <w:r w:rsidR="00AC51F3" w:rsidRPr="0015167D">
        <w:rPr>
          <w:iCs/>
          <w:lang w:val="vi-VN"/>
        </w:rPr>
        <w:t>.</w:t>
      </w:r>
    </w:p>
    <w:p w14:paraId="6CB44B0F" w14:textId="77777777" w:rsidR="00FA7F93" w:rsidRPr="0015167D" w:rsidRDefault="00FA7F93">
      <w:pPr>
        <w:numPr>
          <w:ilvl w:val="0"/>
          <w:numId w:val="3"/>
        </w:numPr>
        <w:spacing w:before="100" w:after="100"/>
        <w:jc w:val="both"/>
        <w:rPr>
          <w:iCs/>
        </w:rPr>
      </w:pPr>
      <w:r w:rsidRPr="0015167D">
        <w:rPr>
          <w:iCs/>
        </w:rPr>
        <w:t>Assessing Reliability, Performance, and Support Needs: đánh giá độ tin cậy, hiệu năng, …</w:t>
      </w:r>
    </w:p>
    <w:p w14:paraId="5BB07B34" w14:textId="4CCCFB82" w:rsidR="00FA7F93" w:rsidRPr="0015167D" w:rsidRDefault="00FA7F93">
      <w:pPr>
        <w:numPr>
          <w:ilvl w:val="0"/>
          <w:numId w:val="3"/>
        </w:numPr>
        <w:spacing w:before="100" w:after="100"/>
        <w:jc w:val="both"/>
        <w:rPr>
          <w:iCs/>
        </w:rPr>
      </w:pPr>
      <w:r w:rsidRPr="0015167D">
        <w:rPr>
          <w:iCs/>
        </w:rPr>
        <w:t xml:space="preserve">Wrap-Up: kết luận và trao đổi thông tin liên </w:t>
      </w:r>
      <w:r w:rsidR="00AC51F3" w:rsidRPr="0015167D">
        <w:rPr>
          <w:iCs/>
        </w:rPr>
        <w:t>lạc</w:t>
      </w:r>
      <w:r w:rsidR="00AC51F3" w:rsidRPr="0015167D">
        <w:rPr>
          <w:iCs/>
          <w:lang w:val="vi-VN"/>
        </w:rPr>
        <w:t>.</w:t>
      </w:r>
    </w:p>
    <w:p w14:paraId="1C73645E" w14:textId="5BD48C2C" w:rsidR="00FA7F93" w:rsidRPr="0015167D" w:rsidRDefault="00FA7F93">
      <w:pPr>
        <w:numPr>
          <w:ilvl w:val="0"/>
          <w:numId w:val="3"/>
        </w:numPr>
        <w:spacing w:before="100" w:after="100"/>
        <w:jc w:val="both"/>
        <w:rPr>
          <w:iCs/>
        </w:rPr>
      </w:pPr>
      <w:r w:rsidRPr="0015167D">
        <w:rPr>
          <w:iCs/>
        </w:rPr>
        <w:t xml:space="preserve">Analyst’s Summary: tóm tắt và đánh giá độ ưu tiên cho các yêu </w:t>
      </w:r>
      <w:r w:rsidR="00AC51F3" w:rsidRPr="0015167D">
        <w:rPr>
          <w:iCs/>
        </w:rPr>
        <w:t>cầu</w:t>
      </w:r>
      <w:r w:rsidR="00AC51F3" w:rsidRPr="0015167D">
        <w:rPr>
          <w:iCs/>
          <w:lang w:val="vi-VN"/>
        </w:rPr>
        <w:t>.</w:t>
      </w:r>
    </w:p>
    <w:p w14:paraId="3C3B0775" w14:textId="7D5D03E9" w:rsidR="007721B9" w:rsidRDefault="00AA3CBA" w:rsidP="00750B3D">
      <w:pPr>
        <w:pStyle w:val="Heading1"/>
        <w:jc w:val="both"/>
      </w:pPr>
      <w:bookmarkStart w:id="12" w:name="_Toc138281137"/>
      <w:bookmarkEnd w:id="11"/>
      <w:r w:rsidRPr="00AA3CBA">
        <w:t>Establish Stakeholder or User Profile</w:t>
      </w:r>
      <w:bookmarkEnd w:id="12"/>
    </w:p>
    <w:p w14:paraId="028A7055" w14:textId="74601513" w:rsidR="00CD1883" w:rsidRDefault="00D6754A">
      <w:pPr>
        <w:numPr>
          <w:ilvl w:val="0"/>
          <w:numId w:val="5"/>
        </w:numPr>
        <w:jc w:val="both"/>
        <w:rPr>
          <w:lang w:val="vi-VN"/>
        </w:rPr>
      </w:pPr>
      <w:r>
        <w:t>Tên</w:t>
      </w:r>
      <w:r>
        <w:rPr>
          <w:lang w:val="vi-VN"/>
        </w:rPr>
        <w:t xml:space="preserve"> nghề nghiệp: Kiểm thử viên</w:t>
      </w:r>
      <w:r w:rsidR="00A23AD8">
        <w:rPr>
          <w:lang w:val="vi-VN"/>
        </w:rPr>
        <w:t xml:space="preserve"> phần </w:t>
      </w:r>
      <w:r w:rsidR="00AC51F3">
        <w:rPr>
          <w:lang w:val="vi-VN"/>
        </w:rPr>
        <w:t>mềm.</w:t>
      </w:r>
    </w:p>
    <w:p w14:paraId="5AB2D90F" w14:textId="70FF5B51" w:rsidR="00D6754A" w:rsidRDefault="00D6754A">
      <w:pPr>
        <w:numPr>
          <w:ilvl w:val="0"/>
          <w:numId w:val="5"/>
        </w:numPr>
        <w:jc w:val="both"/>
        <w:rPr>
          <w:lang w:val="vi-VN"/>
        </w:rPr>
      </w:pPr>
      <w:r>
        <w:rPr>
          <w:lang w:val="vi-VN"/>
        </w:rPr>
        <w:t xml:space="preserve">Tuổi: từ 20 tuổi trở </w:t>
      </w:r>
      <w:r w:rsidR="00AC51F3">
        <w:rPr>
          <w:lang w:val="vi-VN"/>
        </w:rPr>
        <w:t>lên.</w:t>
      </w:r>
    </w:p>
    <w:p w14:paraId="57BD2C5A" w14:textId="52210C84" w:rsidR="00D6754A" w:rsidRPr="00D6754A" w:rsidRDefault="00DB7B1D">
      <w:pPr>
        <w:numPr>
          <w:ilvl w:val="0"/>
          <w:numId w:val="5"/>
        </w:numPr>
        <w:jc w:val="both"/>
        <w:rPr>
          <w:lang w:val="vi-VN"/>
        </w:rPr>
      </w:pPr>
      <w:r>
        <w:rPr>
          <w:lang w:val="vi-VN"/>
        </w:rPr>
        <w:t>Có khả năng viết test case và các báo cáo liên quan tới nhiệm vụ kiểm thử ở giai đoạn cài đặt dự án.</w:t>
      </w:r>
    </w:p>
    <w:p w14:paraId="050A4FE6" w14:textId="3C21740E" w:rsidR="00383122" w:rsidRDefault="007E3807">
      <w:pPr>
        <w:numPr>
          <w:ilvl w:val="0"/>
          <w:numId w:val="5"/>
        </w:numPr>
        <w:jc w:val="both"/>
        <w:rPr>
          <w:lang w:val="vi-VN"/>
        </w:rPr>
      </w:pPr>
      <w:r w:rsidRPr="007E3807">
        <w:rPr>
          <w:lang w:val="vi-VN"/>
        </w:rPr>
        <w:t>Độ thành công của vai trò kiểm thử viên được đánh giá theo số lỗi tìm thấy trong sản phẩm. Sản phẩm được xem là thành công khi không hoặc ít lỗi được phát hiện trong quá trình kiểm thử.</w:t>
      </w:r>
    </w:p>
    <w:p w14:paraId="6C97B7AC" w14:textId="6B94FAA6" w:rsidR="00113E77" w:rsidRPr="00113E77" w:rsidRDefault="00113E77">
      <w:pPr>
        <w:numPr>
          <w:ilvl w:val="0"/>
          <w:numId w:val="5"/>
        </w:numPr>
        <w:jc w:val="both"/>
        <w:rPr>
          <w:lang w:val="vi-VN"/>
        </w:rPr>
      </w:pPr>
      <w:r w:rsidRPr="00113E77">
        <w:rPr>
          <w:lang w:val="vi-VN"/>
        </w:rPr>
        <w:t>Vấn đề ảnh hưởng sự thành công là các trường hợp kiểm thử không bao quát được toàn bộ những trường hợp sẽ xảy ra khi người dùng thao tác với ứng dụng và thời gian để thực hiện kiểm thử quá ngắn.</w:t>
      </w:r>
    </w:p>
    <w:p w14:paraId="2C737581" w14:textId="75D385E3" w:rsidR="00113E77" w:rsidRDefault="00113E77">
      <w:pPr>
        <w:numPr>
          <w:ilvl w:val="0"/>
          <w:numId w:val="5"/>
        </w:numPr>
        <w:jc w:val="both"/>
        <w:rPr>
          <w:lang w:val="vi-VN"/>
        </w:rPr>
      </w:pPr>
      <w:r w:rsidRPr="00113E77">
        <w:rPr>
          <w:lang w:val="vi-VN"/>
        </w:rPr>
        <w:t xml:space="preserve">Kiểm thử tự động sẽ giúp công việc thực hiện nhanh hơn đối với các trường hợp kiểm thử lặp đi lặp lại </w:t>
      </w:r>
      <w:r w:rsidRPr="00113E77">
        <w:rPr>
          <w:lang w:val="vi-VN"/>
        </w:rPr>
        <w:lastRenderedPageBreak/>
        <w:t>nhiều lần</w:t>
      </w:r>
      <w:r w:rsidR="00A757EE">
        <w:rPr>
          <w:lang w:val="vi-VN"/>
        </w:rPr>
        <w:t xml:space="preserve"> </w:t>
      </w:r>
      <w:r w:rsidR="00A757EE" w:rsidRPr="00A757EE">
        <w:rPr>
          <w:lang w:val="vi-VN"/>
        </w:rPr>
        <w:t>trong các trường hợp kiểm thử</w:t>
      </w:r>
      <w:r w:rsidRPr="00113E77">
        <w:rPr>
          <w:lang w:val="vi-VN"/>
        </w:rPr>
        <w:t>.</w:t>
      </w:r>
    </w:p>
    <w:p w14:paraId="278C1E73" w14:textId="6B26C616" w:rsidR="00E72396" w:rsidRPr="00E72396" w:rsidRDefault="000B3F45" w:rsidP="0015167D">
      <w:pPr>
        <w:pStyle w:val="Heading1"/>
        <w:jc w:val="both"/>
        <w:rPr>
          <w:lang w:val="vi-VN"/>
        </w:rPr>
      </w:pPr>
      <w:bookmarkStart w:id="13" w:name="_Toc138281138"/>
      <w:r w:rsidRPr="000B3F45">
        <w:rPr>
          <w:lang w:val="vi-VN"/>
        </w:rPr>
        <w:t>Assessing the Problem</w:t>
      </w:r>
      <w:bookmarkEnd w:id="13"/>
    </w:p>
    <w:p w14:paraId="418F74ED" w14:textId="12144565" w:rsidR="001D5523" w:rsidRPr="001D5523" w:rsidRDefault="003C7C7C">
      <w:pPr>
        <w:numPr>
          <w:ilvl w:val="0"/>
          <w:numId w:val="6"/>
        </w:numPr>
        <w:jc w:val="both"/>
        <w:rPr>
          <w:lang w:val="vi-VN"/>
        </w:rPr>
      </w:pPr>
      <w:r>
        <w:rPr>
          <w:lang w:val="vi-VN"/>
        </w:rPr>
        <w:t>Tồn tại nhiều lỗi</w:t>
      </w:r>
      <w:r w:rsidR="00522F96">
        <w:rPr>
          <w:lang w:val="vi-VN"/>
        </w:rPr>
        <w:t xml:space="preserve"> trong quá trình kiểm </w:t>
      </w:r>
      <w:r w:rsidR="00A757EE">
        <w:rPr>
          <w:lang w:val="vi-VN"/>
        </w:rPr>
        <w:t>thử.</w:t>
      </w:r>
    </w:p>
    <w:p w14:paraId="192136FD" w14:textId="278AF2F2" w:rsidR="001D5523" w:rsidRDefault="00522F96">
      <w:pPr>
        <w:numPr>
          <w:ilvl w:val="0"/>
          <w:numId w:val="6"/>
        </w:numPr>
        <w:jc w:val="both"/>
        <w:rPr>
          <w:lang w:val="vi-VN"/>
        </w:rPr>
      </w:pPr>
      <w:r>
        <w:rPr>
          <w:lang w:val="vi-VN"/>
        </w:rPr>
        <w:t xml:space="preserve">Không thể hoàn toàn bao quát hết mọi trường hợp </w:t>
      </w:r>
      <w:r w:rsidR="00A757EE">
        <w:rPr>
          <w:lang w:val="vi-VN"/>
        </w:rPr>
        <w:t>lỗi.</w:t>
      </w:r>
    </w:p>
    <w:p w14:paraId="60C913DF" w14:textId="7D5F26EB" w:rsidR="00C348CE" w:rsidRPr="001D5523" w:rsidRDefault="005E7341">
      <w:pPr>
        <w:numPr>
          <w:ilvl w:val="0"/>
          <w:numId w:val="6"/>
        </w:numPr>
        <w:jc w:val="both"/>
        <w:rPr>
          <w:lang w:val="vi-VN"/>
        </w:rPr>
      </w:pPr>
      <w:r>
        <w:rPr>
          <w:lang w:val="vi-VN"/>
        </w:rPr>
        <w:t xml:space="preserve">Thời gian quá gấp không đủ để thử mọi </w:t>
      </w:r>
      <w:r w:rsidR="00A757EE">
        <w:rPr>
          <w:lang w:val="vi-VN"/>
        </w:rPr>
        <w:t>lỗi.</w:t>
      </w:r>
    </w:p>
    <w:p w14:paraId="0D644C9C" w14:textId="413B45CC" w:rsidR="001D5523" w:rsidRDefault="001D5523">
      <w:pPr>
        <w:numPr>
          <w:ilvl w:val="0"/>
          <w:numId w:val="6"/>
        </w:numPr>
        <w:jc w:val="both"/>
        <w:rPr>
          <w:lang w:val="vi-VN"/>
        </w:rPr>
      </w:pPr>
      <w:r w:rsidRPr="001D5523">
        <w:rPr>
          <w:lang w:val="vi-VN"/>
        </w:rPr>
        <w:t>Hướng giải quyết:</w:t>
      </w:r>
    </w:p>
    <w:p w14:paraId="057B99D3" w14:textId="248687E5" w:rsidR="00D02850" w:rsidRDefault="00DD3729">
      <w:pPr>
        <w:numPr>
          <w:ilvl w:val="1"/>
          <w:numId w:val="6"/>
        </w:numPr>
        <w:jc w:val="both"/>
        <w:rPr>
          <w:lang w:val="vi-VN"/>
        </w:rPr>
      </w:pPr>
      <w:r>
        <w:rPr>
          <w:lang w:val="vi-VN"/>
        </w:rPr>
        <w:t xml:space="preserve">Thử lại lỗi vào báo cáo cho lập trình </w:t>
      </w:r>
      <w:r w:rsidR="00A757EE">
        <w:rPr>
          <w:lang w:val="vi-VN"/>
        </w:rPr>
        <w:t>viên.</w:t>
      </w:r>
    </w:p>
    <w:p w14:paraId="7694B98E" w14:textId="0AA28960" w:rsidR="00DD3729" w:rsidRDefault="00793BB2">
      <w:pPr>
        <w:numPr>
          <w:ilvl w:val="1"/>
          <w:numId w:val="6"/>
        </w:numPr>
        <w:jc w:val="both"/>
        <w:rPr>
          <w:lang w:val="vi-VN"/>
        </w:rPr>
      </w:pPr>
      <w:r>
        <w:rPr>
          <w:lang w:val="vi-VN"/>
        </w:rPr>
        <w:t xml:space="preserve">Kiểm thử những trường hợp tương tự lỗi trên để xem mình có test thiếu hay </w:t>
      </w:r>
      <w:r w:rsidR="00A757EE">
        <w:rPr>
          <w:lang w:val="vi-VN"/>
        </w:rPr>
        <w:t>không.</w:t>
      </w:r>
    </w:p>
    <w:p w14:paraId="38AECC8C" w14:textId="187CDFD9" w:rsidR="00793BB2" w:rsidRPr="001D5523" w:rsidRDefault="00443B7E">
      <w:pPr>
        <w:numPr>
          <w:ilvl w:val="1"/>
          <w:numId w:val="6"/>
        </w:numPr>
        <w:jc w:val="both"/>
        <w:rPr>
          <w:lang w:val="vi-VN"/>
        </w:rPr>
      </w:pPr>
      <w:r>
        <w:rPr>
          <w:lang w:val="vi-VN"/>
        </w:rPr>
        <w:t xml:space="preserve">Đào tạo thêm những kiểm thử viên kinh nghiệm </w:t>
      </w:r>
      <w:r w:rsidR="001B763C">
        <w:rPr>
          <w:lang w:val="vi-VN"/>
        </w:rPr>
        <w:t>nhằm nâng cao đội hình kiểm thử trong công ty.</w:t>
      </w:r>
    </w:p>
    <w:p w14:paraId="28B9B367" w14:textId="641110EF" w:rsidR="007721B9" w:rsidRDefault="007721B9" w:rsidP="0015167D">
      <w:pPr>
        <w:pStyle w:val="Heading1"/>
        <w:jc w:val="both"/>
      </w:pPr>
      <w:bookmarkStart w:id="14" w:name="_Toc138281139"/>
      <w:r>
        <w:t>Understanding the User Environment</w:t>
      </w:r>
      <w:bookmarkEnd w:id="14"/>
    </w:p>
    <w:p w14:paraId="70964348" w14:textId="08447E41" w:rsidR="00B93B63" w:rsidRPr="00A34854" w:rsidRDefault="00B93B63" w:rsidP="0015167D">
      <w:pPr>
        <w:jc w:val="both"/>
      </w:pPr>
      <w:bookmarkStart w:id="15" w:name="_Toc431207020"/>
      <w:r>
        <w:t>Đối</w:t>
      </w:r>
      <w:r>
        <w:rPr>
          <w:lang w:val="vi-VN"/>
        </w:rPr>
        <w:t xml:space="preserve"> với đối tượng là người sử dụng ứng dụng với mục đích tìm kiếm quán ăn:</w:t>
      </w:r>
    </w:p>
    <w:p w14:paraId="07074AB7" w14:textId="3D278738" w:rsidR="00A34854" w:rsidRPr="008B638B" w:rsidRDefault="005541E8">
      <w:pPr>
        <w:numPr>
          <w:ilvl w:val="0"/>
          <w:numId w:val="7"/>
        </w:numPr>
        <w:jc w:val="both"/>
        <w:rPr>
          <w:lang w:val="vi-VN"/>
        </w:rPr>
      </w:pPr>
      <w:r>
        <w:rPr>
          <w:lang w:val="vi-VN"/>
        </w:rPr>
        <w:t>Ứ</w:t>
      </w:r>
      <w:r w:rsidR="00A34854">
        <w:rPr>
          <w:lang w:val="vi-VN"/>
        </w:rPr>
        <w:t xml:space="preserve">ng </w:t>
      </w:r>
      <w:r w:rsidR="00BB5D5D">
        <w:rPr>
          <w:lang w:val="vi-VN"/>
        </w:rPr>
        <w:t xml:space="preserve">dụng dự định được phát triển theo hướng mobile app, dùng trên các thiết bị điện thoại thông </w:t>
      </w:r>
      <w:r w:rsidR="008B638B">
        <w:rPr>
          <w:lang w:val="vi-VN"/>
        </w:rPr>
        <w:t xml:space="preserve">minh. Tuy nhiên vẫn có định hướng để phát triển lên </w:t>
      </w:r>
      <w:r w:rsidR="00FE4C61">
        <w:rPr>
          <w:lang w:val="vi-VN"/>
        </w:rPr>
        <w:t>ứng dụng web</w:t>
      </w:r>
      <w:r w:rsidR="00A757EE">
        <w:rPr>
          <w:lang w:val="vi-VN"/>
        </w:rPr>
        <w:t>.</w:t>
      </w:r>
    </w:p>
    <w:p w14:paraId="765030B1" w14:textId="1C2A1718" w:rsidR="00A43C2D" w:rsidRPr="00F3031C" w:rsidRDefault="00A43C2D">
      <w:pPr>
        <w:numPr>
          <w:ilvl w:val="0"/>
          <w:numId w:val="7"/>
        </w:numPr>
        <w:jc w:val="both"/>
        <w:rPr>
          <w:lang w:val="vi-VN"/>
        </w:rPr>
      </w:pPr>
      <w:r>
        <w:rPr>
          <w:lang w:val="vi-VN"/>
        </w:rPr>
        <w:t xml:space="preserve">Có đi kèm với hướng dẫn sử dụng và đảm bảo trong khoảng thời gian nhanh nhất (&lt;1 tiếng) để người dùng sử dụng được </w:t>
      </w:r>
      <w:r w:rsidR="00972D08">
        <w:rPr>
          <w:lang w:val="vi-VN"/>
        </w:rPr>
        <w:t xml:space="preserve">hoàn toàn đầy đủ các chức năng cơ </w:t>
      </w:r>
      <w:r w:rsidR="00A757EE">
        <w:rPr>
          <w:lang w:val="vi-VN"/>
        </w:rPr>
        <w:t>bản.</w:t>
      </w:r>
    </w:p>
    <w:p w14:paraId="5887F67E" w14:textId="33068FB2" w:rsidR="00B93B63" w:rsidRPr="00F3031C" w:rsidRDefault="00753783">
      <w:pPr>
        <w:numPr>
          <w:ilvl w:val="0"/>
          <w:numId w:val="7"/>
        </w:numPr>
        <w:jc w:val="both"/>
        <w:rPr>
          <w:lang w:val="vi-VN"/>
        </w:rPr>
      </w:pPr>
      <w:r>
        <w:rPr>
          <w:lang w:val="vi-VN"/>
        </w:rPr>
        <w:t>Đối tượng người dùng</w:t>
      </w:r>
      <w:r w:rsidR="003F1CE2">
        <w:rPr>
          <w:lang w:val="vi-VN"/>
        </w:rPr>
        <w:t xml:space="preserve"> 1</w:t>
      </w:r>
      <w:r>
        <w:rPr>
          <w:lang w:val="vi-VN"/>
        </w:rPr>
        <w:t xml:space="preserve">: tất cả </w:t>
      </w:r>
      <w:r w:rsidR="00F669D5">
        <w:rPr>
          <w:lang w:val="vi-VN"/>
        </w:rPr>
        <w:t>người có yêu cầu trong việc tìm kiếm quán</w:t>
      </w:r>
      <w:r w:rsidR="00AC71C1">
        <w:rPr>
          <w:lang w:val="vi-VN"/>
        </w:rPr>
        <w:t xml:space="preserve"> ăn / món </w:t>
      </w:r>
      <w:r w:rsidR="00A757EE">
        <w:rPr>
          <w:lang w:val="vi-VN"/>
        </w:rPr>
        <w:t>ăn.</w:t>
      </w:r>
    </w:p>
    <w:p w14:paraId="68C51E57" w14:textId="1DC369B2" w:rsidR="003F1CE2" w:rsidRPr="00F3031C" w:rsidRDefault="003F1CE2">
      <w:pPr>
        <w:numPr>
          <w:ilvl w:val="0"/>
          <w:numId w:val="7"/>
        </w:numPr>
        <w:jc w:val="both"/>
        <w:rPr>
          <w:lang w:val="vi-VN"/>
        </w:rPr>
      </w:pPr>
      <w:r>
        <w:rPr>
          <w:lang w:val="vi-VN"/>
        </w:rPr>
        <w:t>Đối tượng người dùng 2: tất cả người kinh doanh quán ăn có nhu cầu quảng cáo và thu hút nhiều đối tượng đến ăn uống.</w:t>
      </w:r>
    </w:p>
    <w:p w14:paraId="2572D0F9" w14:textId="19BE3272" w:rsidR="00F669D5" w:rsidRPr="00F3031C" w:rsidRDefault="00A31574">
      <w:pPr>
        <w:numPr>
          <w:ilvl w:val="0"/>
          <w:numId w:val="7"/>
        </w:numPr>
        <w:jc w:val="both"/>
        <w:rPr>
          <w:lang w:val="vi-VN"/>
        </w:rPr>
      </w:pPr>
      <w:r w:rsidRPr="00F3031C">
        <w:rPr>
          <w:lang w:val="vi-VN"/>
        </w:rPr>
        <w:t>Người</w:t>
      </w:r>
      <w:r>
        <w:rPr>
          <w:lang w:val="vi-VN"/>
        </w:rPr>
        <w:t xml:space="preserve"> </w:t>
      </w:r>
      <w:r w:rsidR="00E7630F" w:rsidRPr="00F3031C">
        <w:rPr>
          <w:lang w:val="vi-VN"/>
        </w:rPr>
        <w:t>từng tiếp xúc với máy tính và điện thoại thông minh.</w:t>
      </w:r>
    </w:p>
    <w:p w14:paraId="76262E7C" w14:textId="4FA01F09" w:rsidR="007721B9" w:rsidRDefault="00B93B63" w:rsidP="0015167D">
      <w:pPr>
        <w:pStyle w:val="Heading1"/>
        <w:jc w:val="both"/>
      </w:pPr>
      <w:bookmarkStart w:id="16" w:name="_Toc138281140"/>
      <w:bookmarkEnd w:id="15"/>
      <w:r>
        <w:t>Recap for Understanding</w:t>
      </w:r>
      <w:bookmarkEnd w:id="16"/>
    </w:p>
    <w:p w14:paraId="31D24D20" w14:textId="684D7132" w:rsidR="007721B9" w:rsidRDefault="000E4750" w:rsidP="0015167D">
      <w:pPr>
        <w:jc w:val="both"/>
      </w:pPr>
      <w:bookmarkStart w:id="17" w:name="_Toc431207022"/>
      <w:r>
        <w:t>Các</w:t>
      </w:r>
      <w:r w:rsidRPr="7768DD94">
        <w:rPr>
          <w:lang w:val="vi-VN"/>
        </w:rPr>
        <w:t xml:space="preserve"> vấn đề</w:t>
      </w:r>
      <w:r w:rsidR="00897DDA" w:rsidRPr="7768DD94">
        <w:rPr>
          <w:lang w:val="vi-VN"/>
        </w:rPr>
        <w:t xml:space="preserve"> kiểm thư viên</w:t>
      </w:r>
      <w:r w:rsidRPr="7768DD94">
        <w:rPr>
          <w:lang w:val="vi-VN"/>
        </w:rPr>
        <w:t xml:space="preserve"> gặp phải </w:t>
      </w:r>
      <w:r w:rsidR="4CAB3F13" w:rsidRPr="7768DD94">
        <w:rPr>
          <w:lang w:val="vi-VN"/>
        </w:rPr>
        <w:t xml:space="preserve">khi dùng ứng </w:t>
      </w:r>
      <w:r w:rsidRPr="7768DD94">
        <w:rPr>
          <w:lang w:val="vi-VN"/>
        </w:rPr>
        <w:t>:</w:t>
      </w:r>
    </w:p>
    <w:p w14:paraId="4E4B8E8E" w14:textId="1EF7CB85" w:rsidR="0079629B" w:rsidRPr="0048417C" w:rsidRDefault="00897DDA">
      <w:pPr>
        <w:numPr>
          <w:ilvl w:val="0"/>
          <w:numId w:val="8"/>
        </w:numPr>
        <w:jc w:val="both"/>
      </w:pPr>
      <w:bookmarkStart w:id="18" w:name="_Hlk131402312"/>
      <w:r>
        <w:t>Không</w:t>
      </w:r>
      <w:r>
        <w:rPr>
          <w:lang w:val="vi-VN"/>
        </w:rPr>
        <w:t xml:space="preserve"> đủ đội ngũ để </w:t>
      </w:r>
      <w:r w:rsidR="0048417C">
        <w:rPr>
          <w:lang w:val="vi-VN"/>
        </w:rPr>
        <w:t xml:space="preserve">thực </w:t>
      </w:r>
      <w:r w:rsidR="00A757EE">
        <w:rPr>
          <w:lang w:val="vi-VN"/>
        </w:rPr>
        <w:t>hiện.</w:t>
      </w:r>
    </w:p>
    <w:p w14:paraId="53A3DA6C" w14:textId="6725F5A8" w:rsidR="0048417C" w:rsidRPr="00051EA2" w:rsidRDefault="0048417C">
      <w:pPr>
        <w:numPr>
          <w:ilvl w:val="0"/>
          <w:numId w:val="8"/>
        </w:numPr>
        <w:jc w:val="both"/>
        <w:rPr>
          <w:lang w:val="vi-VN"/>
        </w:rPr>
      </w:pPr>
      <w:r w:rsidRPr="23BD908A">
        <w:rPr>
          <w:lang w:val="vi-VN"/>
        </w:rPr>
        <w:t xml:space="preserve">Không đủ thời gian để kiểm tra cặn </w:t>
      </w:r>
      <w:r w:rsidR="00A757EE" w:rsidRPr="23BD908A">
        <w:rPr>
          <w:lang w:val="vi-VN"/>
        </w:rPr>
        <w:t>kẽ.</w:t>
      </w:r>
    </w:p>
    <w:p w14:paraId="5E8BDDC2" w14:textId="68C11A4D" w:rsidR="0B1D60CC" w:rsidRDefault="0B1D60CC">
      <w:pPr>
        <w:numPr>
          <w:ilvl w:val="0"/>
          <w:numId w:val="8"/>
        </w:numPr>
        <w:jc w:val="both"/>
        <w:rPr>
          <w:lang w:val="vi"/>
        </w:rPr>
      </w:pPr>
      <w:r w:rsidRPr="23BD908A">
        <w:rPr>
          <w:lang w:val="vi"/>
        </w:rPr>
        <w:t>Ứng dụng hoạt động còn bị lỗi.</w:t>
      </w:r>
    </w:p>
    <w:p w14:paraId="0A658582" w14:textId="77777777" w:rsidR="007721B9" w:rsidRDefault="007721B9" w:rsidP="0015167D">
      <w:pPr>
        <w:pStyle w:val="Heading1"/>
        <w:jc w:val="both"/>
      </w:pPr>
      <w:bookmarkStart w:id="19" w:name="_Toc379183603"/>
      <w:bookmarkStart w:id="20" w:name="_Toc138281141"/>
      <w:bookmarkEnd w:id="17"/>
      <w:bookmarkEnd w:id="18"/>
      <w:r>
        <w:t>Analyst’s Inputs on Stakeholder’s Problem (validate or invalidate assumptions)</w:t>
      </w:r>
      <w:bookmarkEnd w:id="19"/>
      <w:bookmarkEnd w:id="20"/>
    </w:p>
    <w:p w14:paraId="0E0FD6DC" w14:textId="77777777" w:rsidR="00C433FD" w:rsidRDefault="00C433FD" w:rsidP="0015167D">
      <w:pPr>
        <w:jc w:val="both"/>
        <w:rPr>
          <w:lang w:val="vi-VN"/>
        </w:rPr>
      </w:pPr>
      <w:bookmarkStart w:id="21" w:name="_Toc379183604"/>
      <w:r>
        <w:rPr>
          <w:lang w:val="vi-VN"/>
        </w:rPr>
        <w:t xml:space="preserve"> </w:t>
      </w:r>
      <w:r w:rsidRPr="00C433FD">
        <w:rPr>
          <w:lang w:val="vi-VN"/>
        </w:rPr>
        <w:t>Không đủ đội ngũ để thực hiện</w:t>
      </w:r>
    </w:p>
    <w:p w14:paraId="078147FE" w14:textId="63FC82D6" w:rsidR="00660D05" w:rsidRPr="00660D05" w:rsidRDefault="00660D05">
      <w:pPr>
        <w:numPr>
          <w:ilvl w:val="0"/>
          <w:numId w:val="1"/>
        </w:numPr>
        <w:jc w:val="both"/>
        <w:rPr>
          <w:lang w:val="vi-VN"/>
        </w:rPr>
      </w:pPr>
      <w:r>
        <w:rPr>
          <w:lang w:val="vi-VN"/>
        </w:rPr>
        <w:t xml:space="preserve">Nguyên nhân: thành </w:t>
      </w:r>
      <w:r w:rsidRPr="00660D05">
        <w:rPr>
          <w:lang w:val="vi-VN"/>
        </w:rPr>
        <w:t>viên trong đội ngũ kết thúc quá trình làm việc với công ty</w:t>
      </w:r>
      <w:r>
        <w:rPr>
          <w:lang w:val="vi-VN"/>
        </w:rPr>
        <w:t xml:space="preserve"> sớm hoặc ngay từ đầu đội ngũ đã không tập trung quá nhiều vào </w:t>
      </w:r>
      <w:r w:rsidR="00186DA1">
        <w:rPr>
          <w:lang w:val="vi-VN"/>
        </w:rPr>
        <w:t>giai đoạn kiểm thử dẫn đến thiếu thành viên đẫn đến có nhiều lỗi trong sản phẩm những vẫn không được tìm ra</w:t>
      </w:r>
      <w:r w:rsidRPr="00660D05">
        <w:rPr>
          <w:lang w:val="vi-VN"/>
        </w:rPr>
        <w:t>.</w:t>
      </w:r>
    </w:p>
    <w:p w14:paraId="1EFC9488" w14:textId="228AF2D1" w:rsidR="00660D05" w:rsidRPr="00186DA1" w:rsidRDefault="00660D05">
      <w:pPr>
        <w:numPr>
          <w:ilvl w:val="0"/>
          <w:numId w:val="1"/>
        </w:numPr>
        <w:jc w:val="both"/>
        <w:rPr>
          <w:lang w:val="vi-VN"/>
        </w:rPr>
      </w:pPr>
      <w:r w:rsidRPr="00660D05">
        <w:rPr>
          <w:lang w:val="vi-VN"/>
        </w:rPr>
        <w:t>Đây là vấn đề thực tế và thường xảy ra.</w:t>
      </w:r>
      <w:r w:rsidR="00186DA1" w:rsidRPr="00186DA1">
        <w:rPr>
          <w:lang w:val="vi-VN"/>
        </w:rPr>
        <w:t xml:space="preserve"> </w:t>
      </w:r>
      <w:r w:rsidR="00186DA1" w:rsidRPr="00660D05">
        <w:rPr>
          <w:lang w:val="vi-VN"/>
        </w:rPr>
        <w:t>Vấn đề này có độ ưu tiên trung bình, vì vấn đề thiếu nhân lực không ảnh hưởng quá nhiều đến kết quả thực hiện công việc.</w:t>
      </w:r>
    </w:p>
    <w:p w14:paraId="36F5C9DC" w14:textId="483876C7" w:rsidR="00660D05" w:rsidRPr="00660D05" w:rsidRDefault="00660D05">
      <w:pPr>
        <w:numPr>
          <w:ilvl w:val="0"/>
          <w:numId w:val="1"/>
        </w:numPr>
        <w:jc w:val="both"/>
        <w:rPr>
          <w:lang w:val="vi-VN"/>
        </w:rPr>
      </w:pPr>
      <w:r w:rsidRPr="7768DD94">
        <w:rPr>
          <w:lang w:val="vi-VN"/>
        </w:rPr>
        <w:t>Cách giải quyết hiện tại là chia lượng công việc cho các thành viên còn lại, hoặc tuyển thêm nhân lực mới có năng lực tương đương hoặc cao hơn so với người cũ nhằm tránh tình trạng tốn nhiều thời gian đào tạo.</w:t>
      </w:r>
    </w:p>
    <w:p w14:paraId="0BA3BCE2" w14:textId="0D2E5C97" w:rsidR="2A69FCC2" w:rsidRDefault="2A69FCC2" w:rsidP="0015167D">
      <w:pPr>
        <w:jc w:val="both"/>
        <w:rPr>
          <w:lang w:val="vi-VN"/>
        </w:rPr>
      </w:pPr>
      <w:r w:rsidRPr="7768DD94">
        <w:rPr>
          <w:lang w:val="vi-VN"/>
        </w:rPr>
        <w:t xml:space="preserve">Không đủ thời gian để kiểm tra cặn kẽ  </w:t>
      </w:r>
    </w:p>
    <w:p w14:paraId="0744B8C5" w14:textId="7B5C1920" w:rsidR="233F4099" w:rsidRDefault="233F4099">
      <w:pPr>
        <w:numPr>
          <w:ilvl w:val="0"/>
          <w:numId w:val="9"/>
        </w:numPr>
        <w:jc w:val="both"/>
        <w:rPr>
          <w:lang w:val="vi-VN"/>
        </w:rPr>
      </w:pPr>
      <w:r w:rsidRPr="7768DD94">
        <w:rPr>
          <w:lang w:val="vi-VN"/>
        </w:rPr>
        <w:t>Nguyên nhân: có thể do thiếu nhân lực, hoặc do thời gian ở các bộ phận coder là quá nhiều dẫn đến tình trạng không cung cấp đủ thời gian cho người kiểm thử;</w:t>
      </w:r>
    </w:p>
    <w:p w14:paraId="0DBEA4FD" w14:textId="1719C809" w:rsidR="233F4099" w:rsidRDefault="233F4099">
      <w:pPr>
        <w:numPr>
          <w:ilvl w:val="0"/>
          <w:numId w:val="9"/>
        </w:numPr>
        <w:jc w:val="both"/>
        <w:rPr>
          <w:lang w:val="vi-VN"/>
        </w:rPr>
      </w:pPr>
      <w:r w:rsidRPr="7768DD94">
        <w:rPr>
          <w:lang w:val="vi-VN"/>
        </w:rPr>
        <w:t xml:space="preserve">Đây là một vấn đề thực tế thường gặp ở các công ty khi tới gần thời hạn kết thúc và phải deploy lên, trường hợp tồi tệ nhất là những lỗi không ngừng bị phát hiện vì tester chưa test đủ các loại trường </w:t>
      </w:r>
      <w:r w:rsidR="61E425CA" w:rsidRPr="7768DD94">
        <w:rPr>
          <w:lang w:val="vi-VN"/>
        </w:rPr>
        <w:t>hợp dẫn đến thiếu sót.</w:t>
      </w:r>
    </w:p>
    <w:p w14:paraId="6A312AFA" w14:textId="133F1485" w:rsidR="61E425CA" w:rsidRDefault="61E425CA">
      <w:pPr>
        <w:numPr>
          <w:ilvl w:val="0"/>
          <w:numId w:val="9"/>
        </w:numPr>
        <w:jc w:val="both"/>
        <w:rPr>
          <w:lang w:val="vi-VN"/>
        </w:rPr>
      </w:pPr>
      <w:r w:rsidRPr="23BD908A">
        <w:rPr>
          <w:lang w:val="vi-VN"/>
        </w:rPr>
        <w:t>Cách giải quyết: tăng thêm thời gian cho tester, có thể chung cấp thêm nhiều quy trình để xác định các lỗi sai cần tránh</w:t>
      </w:r>
      <w:r w:rsidR="21CDEC87" w:rsidRPr="23BD908A">
        <w:rPr>
          <w:lang w:val="vi-VN"/>
        </w:rPr>
        <w:t>.</w:t>
      </w:r>
    </w:p>
    <w:p w14:paraId="7E920489" w14:textId="46638322" w:rsidR="21CDEC87" w:rsidRDefault="21CDEC87" w:rsidP="0015167D">
      <w:pPr>
        <w:jc w:val="both"/>
        <w:rPr>
          <w:lang w:val="vi"/>
        </w:rPr>
      </w:pPr>
      <w:r w:rsidRPr="23BD908A">
        <w:rPr>
          <w:lang w:val="vi"/>
        </w:rPr>
        <w:t>Ứng dụng hoạt động còn bị lỗi</w:t>
      </w:r>
    </w:p>
    <w:p w14:paraId="42F81525" w14:textId="1E8A7C90" w:rsidR="21CDEC87" w:rsidRDefault="21CDEC87">
      <w:pPr>
        <w:numPr>
          <w:ilvl w:val="0"/>
          <w:numId w:val="10"/>
        </w:numPr>
        <w:jc w:val="both"/>
        <w:rPr>
          <w:lang w:val="vi"/>
        </w:rPr>
      </w:pPr>
      <w:r w:rsidRPr="23BD908A">
        <w:rPr>
          <w:lang w:val="vi"/>
        </w:rPr>
        <w:t>Nguyên nhân: Không khái quát được tất cả các trường hợp kiểm thử.</w:t>
      </w:r>
    </w:p>
    <w:p w14:paraId="7B56BD99" w14:textId="3FAF7284" w:rsidR="21CDEC87" w:rsidRDefault="21CDEC87">
      <w:pPr>
        <w:numPr>
          <w:ilvl w:val="0"/>
          <w:numId w:val="10"/>
        </w:numPr>
        <w:jc w:val="both"/>
        <w:rPr>
          <w:lang w:val="vi"/>
        </w:rPr>
      </w:pPr>
      <w:r w:rsidRPr="23BD908A">
        <w:rPr>
          <w:lang w:val="vi"/>
        </w:rPr>
        <w:t>Mức độ ảnh hướng: trung bình.</w:t>
      </w:r>
    </w:p>
    <w:p w14:paraId="5FCD3E53" w14:textId="7F743E1A" w:rsidR="21CDEC87" w:rsidRDefault="21CDEC87">
      <w:pPr>
        <w:numPr>
          <w:ilvl w:val="0"/>
          <w:numId w:val="10"/>
        </w:numPr>
        <w:jc w:val="both"/>
        <w:rPr>
          <w:lang w:val="vi"/>
        </w:rPr>
      </w:pPr>
      <w:r w:rsidRPr="23BD908A">
        <w:rPr>
          <w:lang w:val="vi"/>
        </w:rPr>
        <w:t>Cách giải quyết: thực hiện kiểm thử lại.</w:t>
      </w:r>
    </w:p>
    <w:p w14:paraId="5890E3C6" w14:textId="77777777" w:rsidR="007721B9" w:rsidRDefault="007721B9" w:rsidP="0015167D">
      <w:pPr>
        <w:pStyle w:val="Heading1"/>
        <w:jc w:val="both"/>
      </w:pPr>
      <w:bookmarkStart w:id="22" w:name="_Toc138281142"/>
      <w:r>
        <w:lastRenderedPageBreak/>
        <w:t>Assessing Your Solution (if applicable)</w:t>
      </w:r>
      <w:bookmarkEnd w:id="21"/>
      <w:bookmarkEnd w:id="22"/>
    </w:p>
    <w:p w14:paraId="3DF63335" w14:textId="0A5BB9D1" w:rsidR="00324730" w:rsidRDefault="00324730">
      <w:pPr>
        <w:numPr>
          <w:ilvl w:val="0"/>
          <w:numId w:val="11"/>
        </w:numPr>
        <w:jc w:val="both"/>
      </w:pPr>
      <w:bookmarkStart w:id="23" w:name="_Toc431207026"/>
      <w:r>
        <w:t>Đảm bảo nhân lực trong suốt quá trình thực hiện không bị thay đổi</w:t>
      </w:r>
      <w:r w:rsidR="241E1EC2">
        <w:t>.</w:t>
      </w:r>
    </w:p>
    <w:p w14:paraId="3298BAEB" w14:textId="137EA1A7" w:rsidR="007721B9" w:rsidRPr="00324730" w:rsidRDefault="00324730">
      <w:pPr>
        <w:numPr>
          <w:ilvl w:val="0"/>
          <w:numId w:val="11"/>
        </w:numPr>
        <w:jc w:val="both"/>
      </w:pPr>
      <w:r>
        <w:t>Thời gian thực hiện được phân chia đồng đều cho các giai đoạn</w:t>
      </w:r>
      <w:r w:rsidR="1984036A">
        <w:t>.</w:t>
      </w:r>
    </w:p>
    <w:p w14:paraId="301AC35B" w14:textId="5B0285E2" w:rsidR="05A9C534" w:rsidRDefault="05A9C534">
      <w:pPr>
        <w:numPr>
          <w:ilvl w:val="0"/>
          <w:numId w:val="11"/>
        </w:numPr>
        <w:jc w:val="both"/>
      </w:pPr>
      <w:r>
        <w:t>Bao quát tất cả các trường hợp kiểm thử để không xuất hiện sai sót.</w:t>
      </w:r>
    </w:p>
    <w:p w14:paraId="2847A862" w14:textId="77777777" w:rsidR="007721B9" w:rsidRDefault="007721B9" w:rsidP="0015167D">
      <w:pPr>
        <w:pStyle w:val="Heading1"/>
        <w:jc w:val="both"/>
      </w:pPr>
      <w:bookmarkStart w:id="24" w:name="_Toc379183605"/>
      <w:bookmarkStart w:id="25" w:name="_Toc138281143"/>
      <w:bookmarkEnd w:id="23"/>
      <w:r>
        <w:t>Assessing the Opportunity</w:t>
      </w:r>
      <w:bookmarkEnd w:id="24"/>
      <w:bookmarkEnd w:id="25"/>
    </w:p>
    <w:p w14:paraId="065CDAD3" w14:textId="7CBD47E1" w:rsidR="00D60D7A" w:rsidRPr="00D60D7A" w:rsidRDefault="00D60D7A" w:rsidP="0015167D">
      <w:pPr>
        <w:jc w:val="both"/>
      </w:pPr>
      <w:bookmarkStart w:id="26" w:name="_Toc431207028"/>
      <w:r w:rsidRPr="23BD908A">
        <w:rPr>
          <w:lang w:val="vi-VN"/>
        </w:rPr>
        <w:t xml:space="preserve">Kết quả của việc giải quyết thành công những vấn đề mà các stakeholder đã đưa ra bằng những giải pháp đã để xuất: </w:t>
      </w:r>
    </w:p>
    <w:p w14:paraId="108672DF" w14:textId="3FA5417A" w:rsidR="00D60D7A" w:rsidRPr="00C9382E" w:rsidRDefault="006548F6">
      <w:pPr>
        <w:numPr>
          <w:ilvl w:val="0"/>
          <w:numId w:val="12"/>
        </w:numPr>
        <w:jc w:val="both"/>
      </w:pPr>
      <w:r>
        <w:t>Thu</w:t>
      </w:r>
      <w:r w:rsidRPr="23BD908A">
        <w:rPr>
          <w:lang w:val="vi-VN"/>
        </w:rPr>
        <w:t xml:space="preserve"> hút người có nhu cầu dùng ứng dụng cho mục đích </w:t>
      </w:r>
      <w:r w:rsidR="00C9382E" w:rsidRPr="23BD908A">
        <w:rPr>
          <w:lang w:val="vi-VN"/>
        </w:rPr>
        <w:t>ăn uống</w:t>
      </w:r>
      <w:r w:rsidR="0C105B98" w:rsidRPr="23BD908A">
        <w:rPr>
          <w:lang w:val="vi-VN"/>
        </w:rPr>
        <w:t>.</w:t>
      </w:r>
    </w:p>
    <w:p w14:paraId="183B1AFA" w14:textId="5EE4DB43" w:rsidR="00C9382E" w:rsidRPr="0013364E" w:rsidRDefault="007A089C">
      <w:pPr>
        <w:numPr>
          <w:ilvl w:val="0"/>
          <w:numId w:val="12"/>
        </w:numPr>
        <w:jc w:val="both"/>
      </w:pPr>
      <w:r w:rsidRPr="23BD908A">
        <w:rPr>
          <w:lang w:val="vi-VN"/>
        </w:rPr>
        <w:t xml:space="preserve">Phát triển </w:t>
      </w:r>
      <w:r w:rsidR="0013364E" w:rsidRPr="23BD908A">
        <w:rPr>
          <w:lang w:val="vi-VN"/>
        </w:rPr>
        <w:t>ứng dụng trở thành sự ưu tiên của người dùng</w:t>
      </w:r>
      <w:r w:rsidR="0C105B98" w:rsidRPr="23BD908A">
        <w:rPr>
          <w:lang w:val="vi-VN"/>
        </w:rPr>
        <w:t>.</w:t>
      </w:r>
    </w:p>
    <w:p w14:paraId="7EDA1AB6" w14:textId="7BAAAF5B" w:rsidR="0013364E" w:rsidRPr="00AB54DB" w:rsidRDefault="0013364E">
      <w:pPr>
        <w:numPr>
          <w:ilvl w:val="0"/>
          <w:numId w:val="12"/>
        </w:numPr>
        <w:jc w:val="both"/>
      </w:pPr>
      <w:r w:rsidRPr="23BD908A">
        <w:rPr>
          <w:lang w:val="vi-VN"/>
        </w:rPr>
        <w:t xml:space="preserve">Phổ biến được thêm nhiều quán ăn </w:t>
      </w:r>
      <w:r w:rsidR="00FC67F8" w:rsidRPr="23BD908A">
        <w:rPr>
          <w:lang w:val="vi-VN"/>
        </w:rPr>
        <w:t>dù là ở địa điểm nào</w:t>
      </w:r>
      <w:r w:rsidR="6EBAF63E" w:rsidRPr="23BD908A">
        <w:rPr>
          <w:lang w:val="vi-VN"/>
        </w:rPr>
        <w:t>.</w:t>
      </w:r>
    </w:p>
    <w:p w14:paraId="4EE12044" w14:textId="46D75705" w:rsidR="00AB54DB" w:rsidRPr="00AB54DB" w:rsidRDefault="00AB54DB">
      <w:pPr>
        <w:numPr>
          <w:ilvl w:val="0"/>
          <w:numId w:val="12"/>
        </w:numPr>
        <w:jc w:val="both"/>
      </w:pPr>
      <w:r w:rsidRPr="23BD908A">
        <w:rPr>
          <w:lang w:val="vi-VN"/>
        </w:rPr>
        <w:t>Không xuất hiện những lỗi vặt trong quá trình sử dụng</w:t>
      </w:r>
      <w:r w:rsidR="2CB2CFA1" w:rsidRPr="23BD908A">
        <w:rPr>
          <w:lang w:val="vi-VN"/>
        </w:rPr>
        <w:t>.</w:t>
      </w:r>
    </w:p>
    <w:p w14:paraId="61DCC0BA" w14:textId="1F1CCB88" w:rsidR="00AB54DB" w:rsidRDefault="00AB54DB">
      <w:pPr>
        <w:numPr>
          <w:ilvl w:val="0"/>
          <w:numId w:val="12"/>
        </w:numPr>
        <w:jc w:val="both"/>
      </w:pPr>
      <w:r w:rsidRPr="23BD908A">
        <w:rPr>
          <w:lang w:val="vi-VN"/>
        </w:rPr>
        <w:t>Nâng cao performance của sản phần</w:t>
      </w:r>
      <w:r w:rsidR="11E9BE16" w:rsidRPr="23BD908A">
        <w:rPr>
          <w:lang w:val="vi-VN"/>
        </w:rPr>
        <w:t>.</w:t>
      </w:r>
    </w:p>
    <w:p w14:paraId="3095543F" w14:textId="334396A3" w:rsidR="007721B9" w:rsidRDefault="00D60D7A" w:rsidP="0015167D">
      <w:pPr>
        <w:pStyle w:val="Heading1"/>
        <w:jc w:val="both"/>
      </w:pPr>
      <w:bookmarkStart w:id="27" w:name="_Toc379183606"/>
      <w:bookmarkStart w:id="28" w:name="_Toc138281144"/>
      <w:bookmarkEnd w:id="26"/>
      <w:r>
        <w:t>Assessing Reliability, Performance, and Support Needs</w:t>
      </w:r>
      <w:bookmarkEnd w:id="27"/>
      <w:bookmarkEnd w:id="28"/>
    </w:p>
    <w:p w14:paraId="6BCDBE8A" w14:textId="17680A27" w:rsidR="007721B9" w:rsidRDefault="0076612A">
      <w:pPr>
        <w:numPr>
          <w:ilvl w:val="0"/>
          <w:numId w:val="13"/>
        </w:numPr>
        <w:jc w:val="both"/>
      </w:pPr>
      <w:r>
        <w:t>Ứng</w:t>
      </w:r>
      <w:r w:rsidRPr="23BD908A">
        <w:rPr>
          <w:lang w:val="vi-VN"/>
        </w:rPr>
        <w:t xml:space="preserve"> dụng phải đảm bảo được độ ổn định trong lúc sử dụng ít nhất trong 3 năm</w:t>
      </w:r>
      <w:r w:rsidR="09869678" w:rsidRPr="23BD908A">
        <w:rPr>
          <w:lang w:val="vi-VN"/>
        </w:rPr>
        <w:t>.</w:t>
      </w:r>
    </w:p>
    <w:p w14:paraId="4F13A32D" w14:textId="4D1D96E7" w:rsidR="007721B9" w:rsidRDefault="00374202">
      <w:pPr>
        <w:numPr>
          <w:ilvl w:val="0"/>
          <w:numId w:val="13"/>
        </w:numPr>
        <w:jc w:val="both"/>
      </w:pPr>
      <w:r>
        <w:t>Không</w:t>
      </w:r>
      <w:r w:rsidRPr="23BD908A">
        <w:rPr>
          <w:lang w:val="vi-VN"/>
        </w:rPr>
        <w:t xml:space="preserve"> có tình trạng giật lag khi dùng, đảm bảo bộ nhớ điện thoại </w:t>
      </w:r>
      <w:r w:rsidR="0007055E" w:rsidRPr="23BD908A">
        <w:rPr>
          <w:lang w:val="vi-VN"/>
        </w:rPr>
        <w:t xml:space="preserve">không bị chiếm quá </w:t>
      </w:r>
      <w:r w:rsidR="00D45CD8" w:rsidRPr="23BD908A">
        <w:rPr>
          <w:lang w:val="vi-VN"/>
        </w:rPr>
        <w:t>200MB, không gây nóng điện thoại</w:t>
      </w:r>
      <w:r w:rsidR="6E6B79F6" w:rsidRPr="23BD908A">
        <w:rPr>
          <w:lang w:val="vi-VN"/>
        </w:rPr>
        <w:t>.</w:t>
      </w:r>
    </w:p>
    <w:p w14:paraId="3F67D6AE" w14:textId="1F0FFA1F" w:rsidR="007721B9" w:rsidRDefault="00572EE3">
      <w:pPr>
        <w:numPr>
          <w:ilvl w:val="0"/>
          <w:numId w:val="13"/>
        </w:numPr>
        <w:jc w:val="both"/>
      </w:pPr>
      <w:r>
        <w:t>Cho</w:t>
      </w:r>
      <w:r w:rsidRPr="23BD908A">
        <w:rPr>
          <w:lang w:val="vi-VN"/>
        </w:rPr>
        <w:t xml:space="preserve"> phép người dùng báo cáo các lỗi với đội ngũ hỗ trợ khách hàng</w:t>
      </w:r>
      <w:r w:rsidR="68353823" w:rsidRPr="23BD908A">
        <w:rPr>
          <w:lang w:val="vi-VN"/>
        </w:rPr>
        <w:t>.</w:t>
      </w:r>
    </w:p>
    <w:p w14:paraId="0DA3A92E" w14:textId="3943C73C" w:rsidR="007721B9" w:rsidRDefault="00572EE3">
      <w:pPr>
        <w:numPr>
          <w:ilvl w:val="0"/>
          <w:numId w:val="13"/>
        </w:numPr>
        <w:jc w:val="both"/>
      </w:pPr>
      <w:r>
        <w:t>Thông</w:t>
      </w:r>
      <w:r>
        <w:rPr>
          <w:lang w:val="vi-VN"/>
        </w:rPr>
        <w:t xml:space="preserve"> tin người dùng được bảo mật. </w:t>
      </w:r>
    </w:p>
    <w:p w14:paraId="7B711BD0" w14:textId="4E02B21F" w:rsidR="007721B9" w:rsidRDefault="00613214">
      <w:pPr>
        <w:numPr>
          <w:ilvl w:val="0"/>
          <w:numId w:val="13"/>
        </w:numPr>
        <w:jc w:val="both"/>
      </w:pPr>
      <w:r>
        <w:t>Ứng</w:t>
      </w:r>
      <w:r w:rsidRPr="23BD908A">
        <w:rPr>
          <w:lang w:val="vi-VN"/>
        </w:rPr>
        <w:t xml:space="preserve"> dụng được dùng trên nền tảng điện thoại di động (phát hành trên cả hệ điều hành IOS và Android)</w:t>
      </w:r>
      <w:r w:rsidR="245AE0A6" w:rsidRPr="23BD908A">
        <w:rPr>
          <w:lang w:val="vi-VN"/>
        </w:rPr>
        <w:t>.</w:t>
      </w:r>
    </w:p>
    <w:p w14:paraId="2D5B3340" w14:textId="3DB7A4AB" w:rsidR="007721B9" w:rsidRDefault="00703C04">
      <w:pPr>
        <w:numPr>
          <w:ilvl w:val="0"/>
          <w:numId w:val="13"/>
        </w:numPr>
        <w:jc w:val="both"/>
      </w:pPr>
      <w:r>
        <w:t>Giao</w:t>
      </w:r>
      <w:r w:rsidRPr="23BD908A">
        <w:rPr>
          <w:lang w:val="vi-VN"/>
        </w:rPr>
        <w:t xml:space="preserve"> diện dễ chịu, cung cấp cho khách hàng theo những thông tin thu thập được trong quá trình sử dụng để đáp ứng được nhu cầu.</w:t>
      </w:r>
      <w:r w:rsidR="13C741F7" w:rsidRPr="23BD908A">
        <w:rPr>
          <w:lang w:val="vi-VN"/>
        </w:rPr>
        <w:t>.</w:t>
      </w:r>
    </w:p>
    <w:p w14:paraId="54D6DD0B" w14:textId="77777777" w:rsidR="007721B9" w:rsidRDefault="007721B9" w:rsidP="0015167D">
      <w:pPr>
        <w:pStyle w:val="Heading1"/>
        <w:jc w:val="both"/>
      </w:pPr>
      <w:bookmarkStart w:id="29" w:name="_Toc138281145"/>
      <w:r>
        <w:t>Wrap-Up</w:t>
      </w:r>
      <w:bookmarkEnd w:id="29"/>
    </w:p>
    <w:p w14:paraId="3C08A3FC" w14:textId="23A8E62D" w:rsidR="007721B9" w:rsidRPr="00FC67F8" w:rsidRDefault="00F73C4C" w:rsidP="0015167D">
      <w:pPr>
        <w:jc w:val="both"/>
        <w:rPr>
          <w:sz w:val="22"/>
          <w:szCs w:val="22"/>
        </w:rPr>
      </w:pPr>
      <w:r>
        <w:t>Braintorming</w:t>
      </w:r>
      <w:r w:rsidRPr="23BD908A">
        <w:rPr>
          <w:lang w:val="vi-VN"/>
        </w:rPr>
        <w:t xml:space="preserve"> </w:t>
      </w:r>
      <w:r w:rsidR="000E5CC3" w:rsidRPr="23BD908A">
        <w:rPr>
          <w:lang w:val="vi-VN"/>
        </w:rPr>
        <w:t xml:space="preserve">dưới góc độ một kiểm thử viên để </w:t>
      </w:r>
      <w:r w:rsidR="00551089" w:rsidRPr="23BD908A">
        <w:rPr>
          <w:lang w:val="vi-VN"/>
        </w:rPr>
        <w:t xml:space="preserve">nhận xét về các </w:t>
      </w:r>
      <w:r w:rsidR="00EC01DE" w:rsidRPr="23BD908A">
        <w:rPr>
          <w:lang w:val="vi-VN"/>
        </w:rPr>
        <w:t>yêu cầu và khó khăn của họ trong quá trình hoàn thiện ứng dụng</w:t>
      </w:r>
      <w:r w:rsidR="653E8CCC" w:rsidRPr="23BD908A">
        <w:rPr>
          <w:lang w:val="vi-VN"/>
        </w:rPr>
        <w:t>.</w:t>
      </w:r>
    </w:p>
    <w:p w14:paraId="3287C600" w14:textId="77777777" w:rsidR="007721B9" w:rsidRDefault="007721B9" w:rsidP="0015167D">
      <w:pPr>
        <w:pStyle w:val="Heading1"/>
        <w:jc w:val="both"/>
      </w:pPr>
      <w:bookmarkStart w:id="30" w:name="_Toc138281146"/>
      <w:r>
        <w:t>Analyst’s Summary</w:t>
      </w:r>
      <w:bookmarkEnd w:id="30"/>
    </w:p>
    <w:p w14:paraId="382B1832" w14:textId="211A08F7" w:rsidR="00EC01DE" w:rsidRDefault="00EC01DE">
      <w:pPr>
        <w:pStyle w:val="Paragraph2"/>
        <w:numPr>
          <w:ilvl w:val="0"/>
          <w:numId w:val="2"/>
        </w:numPr>
      </w:pPr>
      <w:r>
        <w:t>Đảm bảo nhân lực trong suốt quá trình thực hiện không bị thay đổi</w:t>
      </w:r>
      <w:r w:rsidR="7FAC4F6E">
        <w:t>.</w:t>
      </w:r>
    </w:p>
    <w:p w14:paraId="684BFADF" w14:textId="10A3D0DA" w:rsidR="00EC01DE" w:rsidRPr="00324730" w:rsidRDefault="00EC01DE">
      <w:pPr>
        <w:pStyle w:val="Paragraph2"/>
        <w:numPr>
          <w:ilvl w:val="0"/>
          <w:numId w:val="2"/>
        </w:numPr>
        <w:rPr>
          <w:lang w:val="en-US"/>
        </w:rPr>
      </w:pPr>
      <w:r>
        <w:t>Thời gian thực hiện được phân chia đồng đều cho các giai đoạn</w:t>
      </w:r>
      <w:r w:rsidR="69750F94">
        <w:t>.</w:t>
      </w:r>
    </w:p>
    <w:p w14:paraId="16AC1AA0" w14:textId="77777777" w:rsidR="007721B9" w:rsidRPr="00EC01DE" w:rsidRDefault="007721B9" w:rsidP="0015167D">
      <w:pPr>
        <w:jc w:val="both"/>
      </w:pPr>
    </w:p>
    <w:sectPr w:rsidR="007721B9" w:rsidRPr="00EC01DE">
      <w:headerReference w:type="default" r:id="rId13"/>
      <w:footerReference w:type="default" r:id="rId14"/>
      <w:headerReference w:type="first" r:id="rId15"/>
      <w:footerReference w:type="firs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AC3D1" w14:textId="77777777" w:rsidR="002F25B2" w:rsidRDefault="002F25B2">
      <w:pPr>
        <w:spacing w:line="240" w:lineRule="auto"/>
      </w:pPr>
      <w:r>
        <w:separator/>
      </w:r>
    </w:p>
  </w:endnote>
  <w:endnote w:type="continuationSeparator" w:id="0">
    <w:p w14:paraId="79386D75" w14:textId="77777777" w:rsidR="002F25B2" w:rsidRDefault="002F25B2">
      <w:pPr>
        <w:spacing w:line="240" w:lineRule="auto"/>
      </w:pPr>
      <w:r>
        <w:continuationSeparator/>
      </w:r>
    </w:p>
  </w:endnote>
  <w:endnote w:type="continuationNotice" w:id="1">
    <w:p w14:paraId="26FF2573" w14:textId="77777777" w:rsidR="002F25B2" w:rsidRDefault="002F25B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9087" w14:textId="77777777" w:rsidR="00FA7F93" w:rsidRDefault="00FA7F9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2FA52E6" w14:textId="77777777" w:rsidR="00FA7F93" w:rsidRDefault="00FA7F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230"/>
      <w:gridCol w:w="3162"/>
    </w:tblGrid>
    <w:tr w:rsidR="007721B9" w14:paraId="466F071A" w14:textId="77777777" w:rsidTr="00E2167A">
      <w:tc>
        <w:tcPr>
          <w:tcW w:w="2448" w:type="dxa"/>
          <w:tcBorders>
            <w:top w:val="nil"/>
            <w:left w:val="nil"/>
            <w:bottom w:val="nil"/>
            <w:right w:val="nil"/>
          </w:tcBorders>
        </w:tcPr>
        <w:p w14:paraId="6D53C81D" w14:textId="77777777" w:rsidR="007721B9" w:rsidRDefault="007721B9">
          <w:pPr>
            <w:ind w:right="360"/>
            <w:rPr>
              <w:sz w:val="24"/>
            </w:rPr>
          </w:pPr>
          <w:r>
            <w:t>Confidential</w:t>
          </w:r>
        </w:p>
      </w:tc>
      <w:tc>
        <w:tcPr>
          <w:tcW w:w="4230" w:type="dxa"/>
          <w:tcBorders>
            <w:top w:val="nil"/>
            <w:left w:val="nil"/>
            <w:bottom w:val="nil"/>
            <w:right w:val="nil"/>
          </w:tcBorders>
        </w:tcPr>
        <w:p w14:paraId="4230E2A7" w14:textId="12289734" w:rsidR="007721B9" w:rsidRDefault="007721B9" w:rsidP="00E2167A">
          <w:pPr>
            <w:ind w:left="-102"/>
            <w:jc w:val="center"/>
          </w:pPr>
          <w:r>
            <w:fldChar w:fldCharType="begin"/>
          </w:r>
          <w:r>
            <w:instrText>symbol 211 \f "Symbol" \s 10</w:instrText>
          </w:r>
          <w:r>
            <w:fldChar w:fldCharType="separate"/>
          </w:r>
          <w:r>
            <w:rPr>
              <w:rFonts w:ascii="Symbol" w:hAnsi="Symbol"/>
            </w:rPr>
            <w:t>Ó</w:t>
          </w:r>
          <w:r>
            <w:fldChar w:fldCharType="end"/>
          </w:r>
          <w:fldSimple w:instr="DOCPROPERTY &quot;Company&quot;  \* MERGEFORMAT">
            <w:r w:rsidR="0015167D">
              <w:t>Next Gen</w:t>
            </w:r>
          </w:fldSimple>
          <w:r>
            <w:t xml:space="preserve">, </w:t>
          </w:r>
          <w:r>
            <w:fldChar w:fldCharType="begin"/>
          </w:r>
          <w:r>
            <w:instrText xml:space="preserve"> DATE \@ "yyyy" </w:instrText>
          </w:r>
          <w:r>
            <w:fldChar w:fldCharType="separate"/>
          </w:r>
          <w:r w:rsidR="006F017C">
            <w:rPr>
              <w:noProof/>
            </w:rPr>
            <w:t>2023</w:t>
          </w:r>
          <w:r>
            <w:fldChar w:fldCharType="end"/>
          </w:r>
        </w:p>
      </w:tc>
      <w:tc>
        <w:tcPr>
          <w:tcW w:w="3162" w:type="dxa"/>
          <w:tcBorders>
            <w:top w:val="nil"/>
            <w:left w:val="nil"/>
            <w:bottom w:val="nil"/>
            <w:right w:val="nil"/>
          </w:tcBorders>
        </w:tcPr>
        <w:p w14:paraId="6874084B" w14:textId="77777777" w:rsidR="007721B9" w:rsidRDefault="007721B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tc>
    </w:tr>
  </w:tbl>
  <w:p w14:paraId="2C7052D4" w14:textId="77777777" w:rsidR="007721B9" w:rsidRDefault="007721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1B3B" w14:textId="77777777" w:rsidR="007721B9" w:rsidRDefault="007721B9">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8FE7A" w14:textId="77777777" w:rsidR="002F25B2" w:rsidRDefault="002F25B2">
      <w:pPr>
        <w:spacing w:line="240" w:lineRule="auto"/>
      </w:pPr>
      <w:r>
        <w:separator/>
      </w:r>
    </w:p>
  </w:footnote>
  <w:footnote w:type="continuationSeparator" w:id="0">
    <w:p w14:paraId="22505C2B" w14:textId="77777777" w:rsidR="002F25B2" w:rsidRDefault="002F25B2">
      <w:pPr>
        <w:spacing w:line="240" w:lineRule="auto"/>
      </w:pPr>
      <w:r>
        <w:continuationSeparator/>
      </w:r>
    </w:p>
  </w:footnote>
  <w:footnote w:type="continuationNotice" w:id="1">
    <w:p w14:paraId="33E8A256" w14:textId="77777777" w:rsidR="002F25B2" w:rsidRDefault="002F25B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68345" w14:textId="77777777" w:rsidR="00FA7F93" w:rsidRDefault="00FA7F93">
    <w:pPr>
      <w:rPr>
        <w:sz w:val="24"/>
      </w:rPr>
    </w:pPr>
  </w:p>
  <w:p w14:paraId="5D86AB48" w14:textId="77777777" w:rsidR="00FA7F93" w:rsidRDefault="00FA7F93">
    <w:pPr>
      <w:pBdr>
        <w:top w:val="single" w:sz="6" w:space="1" w:color="auto"/>
      </w:pBdr>
      <w:rPr>
        <w:sz w:val="24"/>
      </w:rPr>
    </w:pPr>
  </w:p>
  <w:p w14:paraId="1265D25C" w14:textId="3605F50F" w:rsidR="00FA7F93" w:rsidRDefault="00FA7F9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15167D">
      <w:rPr>
        <w:rFonts w:ascii="Arial" w:hAnsi="Arial"/>
        <w:b/>
        <w:sz w:val="36"/>
      </w:rPr>
      <w:t>Next Gen</w:t>
    </w:r>
    <w:r>
      <w:rPr>
        <w:rFonts w:ascii="Arial" w:hAnsi="Arial"/>
        <w:b/>
        <w:sz w:val="36"/>
      </w:rPr>
      <w:fldChar w:fldCharType="end"/>
    </w:r>
  </w:p>
  <w:p w14:paraId="6743C7CB" w14:textId="77777777" w:rsidR="00FA7F93" w:rsidRDefault="00FA7F93">
    <w:pPr>
      <w:pBdr>
        <w:bottom w:val="single" w:sz="6" w:space="1" w:color="auto"/>
      </w:pBdr>
      <w:jc w:val="right"/>
      <w:rPr>
        <w:sz w:val="24"/>
      </w:rPr>
    </w:pPr>
  </w:p>
  <w:p w14:paraId="2E54B5AD" w14:textId="77777777" w:rsidR="00FA7F93" w:rsidRDefault="00FA7F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21B9" w14:paraId="0627FC9D" w14:textId="77777777">
      <w:tc>
        <w:tcPr>
          <w:tcW w:w="6379" w:type="dxa"/>
        </w:tcPr>
        <w:p w14:paraId="635EBBE7" w14:textId="3DED6137" w:rsidR="007721B9" w:rsidRDefault="00000000">
          <w:fldSimple w:instr="subject  \* Mergeformat">
            <w:r w:rsidR="00F3031C">
              <w:t>Food Guide</w:t>
            </w:r>
          </w:fldSimple>
        </w:p>
      </w:tc>
      <w:tc>
        <w:tcPr>
          <w:tcW w:w="3179" w:type="dxa"/>
        </w:tcPr>
        <w:p w14:paraId="445B85C7" w14:textId="4C66E1EC" w:rsidR="007721B9" w:rsidRDefault="007721B9">
          <w:pPr>
            <w:tabs>
              <w:tab w:val="left" w:pos="1135"/>
            </w:tabs>
            <w:spacing w:before="40"/>
            <w:ind w:right="68"/>
          </w:pPr>
          <w:r>
            <w:t xml:space="preserve">  Version: 1.0</w:t>
          </w:r>
        </w:p>
      </w:tc>
    </w:tr>
    <w:tr w:rsidR="007721B9" w14:paraId="56A78BD8" w14:textId="77777777">
      <w:tc>
        <w:tcPr>
          <w:tcW w:w="6379" w:type="dxa"/>
        </w:tcPr>
        <w:p w14:paraId="4712B3EE" w14:textId="77777777" w:rsidR="007721B9" w:rsidRDefault="00000000">
          <w:fldSimple w:instr="title  \* Mergeformat">
            <w:r w:rsidR="007721B9">
              <w:t>Stakeholder Requests</w:t>
            </w:r>
          </w:fldSimple>
        </w:p>
      </w:tc>
      <w:tc>
        <w:tcPr>
          <w:tcW w:w="3179" w:type="dxa"/>
        </w:tcPr>
        <w:p w14:paraId="338D8156" w14:textId="564FD076" w:rsidR="007721B9" w:rsidRPr="006F7649" w:rsidRDefault="007721B9">
          <w:pPr>
            <w:rPr>
              <w:lang w:val="vi-VN"/>
            </w:rPr>
          </w:pPr>
          <w:r>
            <w:t xml:space="preserve">  </w:t>
          </w:r>
          <w:r w:rsidR="006F7649">
            <w:t>Date</w:t>
          </w:r>
          <w:r w:rsidR="006F7649">
            <w:rPr>
              <w:lang w:val="vi-VN"/>
            </w:rPr>
            <w:t xml:space="preserve">: </w:t>
          </w:r>
          <w:r w:rsidR="00FA54DF">
            <w:rPr>
              <w:lang w:val="vi-VN"/>
            </w:rPr>
            <w:t>3</w:t>
          </w:r>
          <w:r w:rsidR="006F7649" w:rsidRPr="006F7649">
            <w:rPr>
              <w:lang w:val="vi-VN"/>
            </w:rPr>
            <w:t xml:space="preserve"> Apr, </w:t>
          </w:r>
          <w:r w:rsidR="00F3031C">
            <w:rPr>
              <w:lang w:val="vi-VN"/>
            </w:rPr>
            <w:t>23</w:t>
          </w:r>
        </w:p>
      </w:tc>
    </w:tr>
    <w:tr w:rsidR="007721B9" w14:paraId="22967123" w14:textId="77777777">
      <w:tc>
        <w:tcPr>
          <w:tcW w:w="9558" w:type="dxa"/>
          <w:gridSpan w:val="2"/>
        </w:tcPr>
        <w:p w14:paraId="74ACC1DF" w14:textId="6CFEC936" w:rsidR="007721B9" w:rsidRDefault="00CB571A">
          <w:r w:rsidRPr="00CB571A">
            <w:t>STKREQ_</w:t>
          </w:r>
          <w:r w:rsidR="00F3031C">
            <w:t>03</w:t>
          </w:r>
        </w:p>
      </w:tc>
    </w:tr>
  </w:tbl>
  <w:p w14:paraId="007F1F90" w14:textId="77777777" w:rsidR="007721B9" w:rsidRDefault="007721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8ECBB" w14:textId="77777777" w:rsidR="007721B9" w:rsidRDefault="007721B9">
    <w:pPr>
      <w:pStyle w:val="Heade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hybridMultilevel"/>
    <w:tmpl w:val="FFFFFFFF"/>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B0531A"/>
    <w:multiLevelType w:val="hybridMultilevel"/>
    <w:tmpl w:val="92D0C5C6"/>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D2507"/>
    <w:multiLevelType w:val="hybridMultilevel"/>
    <w:tmpl w:val="6194FA48"/>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37886"/>
    <w:multiLevelType w:val="hybridMultilevel"/>
    <w:tmpl w:val="10E2FD82"/>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B5947"/>
    <w:multiLevelType w:val="hybridMultilevel"/>
    <w:tmpl w:val="7D84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62271"/>
    <w:multiLevelType w:val="hybridMultilevel"/>
    <w:tmpl w:val="E50A5E9C"/>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2641C0"/>
    <w:multiLevelType w:val="hybridMultilevel"/>
    <w:tmpl w:val="54F6F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15993"/>
    <w:multiLevelType w:val="hybridMultilevel"/>
    <w:tmpl w:val="1D862158"/>
    <w:lvl w:ilvl="0" w:tplc="6AA6D8A2">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pStyle w:val="Heading3"/>
      <w:lvlText w:val="%3."/>
      <w:lvlJc w:val="right"/>
      <w:pPr>
        <w:ind w:left="2160" w:hanging="180"/>
      </w:pPr>
    </w:lvl>
    <w:lvl w:ilvl="3" w:tplc="0409000F" w:tentative="1">
      <w:start w:val="1"/>
      <w:numFmt w:val="decimal"/>
      <w:pStyle w:val="Heading4"/>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B4F91"/>
    <w:multiLevelType w:val="hybridMultilevel"/>
    <w:tmpl w:val="44BC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629CB"/>
    <w:multiLevelType w:val="hybridMultilevel"/>
    <w:tmpl w:val="25885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B4515"/>
    <w:multiLevelType w:val="hybridMultilevel"/>
    <w:tmpl w:val="076E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22594"/>
    <w:multiLevelType w:val="hybridMultilevel"/>
    <w:tmpl w:val="A672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22D72"/>
    <w:multiLevelType w:val="hybridMultilevel"/>
    <w:tmpl w:val="521EDE0E"/>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43C8D"/>
    <w:multiLevelType w:val="hybridMultilevel"/>
    <w:tmpl w:val="FDEAB0F6"/>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C9A43B4"/>
    <w:multiLevelType w:val="hybridMultilevel"/>
    <w:tmpl w:val="1ABCDD2A"/>
    <w:lvl w:ilvl="0" w:tplc="3DC4E140">
      <w:start w:val="1"/>
      <w:numFmt w:val="decimal"/>
      <w:pStyle w:val="Heading2"/>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63140438">
    <w:abstractNumId w:val="0"/>
  </w:num>
  <w:num w:numId="2" w16cid:durableId="486212697">
    <w:abstractNumId w:val="13"/>
  </w:num>
  <w:num w:numId="3" w16cid:durableId="1085419487">
    <w:abstractNumId w:val="6"/>
  </w:num>
  <w:num w:numId="4" w16cid:durableId="1778019187">
    <w:abstractNumId w:val="11"/>
  </w:num>
  <w:num w:numId="5" w16cid:durableId="62072671">
    <w:abstractNumId w:val="4"/>
  </w:num>
  <w:num w:numId="6" w16cid:durableId="152332153">
    <w:abstractNumId w:val="9"/>
  </w:num>
  <w:num w:numId="7" w16cid:durableId="517894600">
    <w:abstractNumId w:val="10"/>
  </w:num>
  <w:num w:numId="8" w16cid:durableId="1557004996">
    <w:abstractNumId w:val="8"/>
  </w:num>
  <w:num w:numId="9" w16cid:durableId="2063406331">
    <w:abstractNumId w:val="1"/>
  </w:num>
  <w:num w:numId="10" w16cid:durableId="770513557">
    <w:abstractNumId w:val="2"/>
  </w:num>
  <w:num w:numId="11" w16cid:durableId="705106850">
    <w:abstractNumId w:val="12"/>
  </w:num>
  <w:num w:numId="12" w16cid:durableId="1878346309">
    <w:abstractNumId w:val="5"/>
  </w:num>
  <w:num w:numId="13" w16cid:durableId="1556351900">
    <w:abstractNumId w:val="3"/>
  </w:num>
  <w:num w:numId="14" w16cid:durableId="924191838">
    <w:abstractNumId w:val="7"/>
  </w:num>
  <w:num w:numId="15" w16cid:durableId="208530013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28A0"/>
    <w:rsid w:val="0002201E"/>
    <w:rsid w:val="00030CE0"/>
    <w:rsid w:val="000407DD"/>
    <w:rsid w:val="000409C9"/>
    <w:rsid w:val="0005052F"/>
    <w:rsid w:val="00051EA2"/>
    <w:rsid w:val="0005759F"/>
    <w:rsid w:val="0007055E"/>
    <w:rsid w:val="00071548"/>
    <w:rsid w:val="0007654B"/>
    <w:rsid w:val="00081885"/>
    <w:rsid w:val="00093D5D"/>
    <w:rsid w:val="00094E7F"/>
    <w:rsid w:val="00095782"/>
    <w:rsid w:val="000B3414"/>
    <w:rsid w:val="000B3F45"/>
    <w:rsid w:val="000C230A"/>
    <w:rsid w:val="000C4878"/>
    <w:rsid w:val="000E4750"/>
    <w:rsid w:val="000E5CC3"/>
    <w:rsid w:val="001016AC"/>
    <w:rsid w:val="00113E77"/>
    <w:rsid w:val="00120974"/>
    <w:rsid w:val="0013364E"/>
    <w:rsid w:val="0015167D"/>
    <w:rsid w:val="00186DA1"/>
    <w:rsid w:val="00192AF6"/>
    <w:rsid w:val="001938E3"/>
    <w:rsid w:val="00193D3D"/>
    <w:rsid w:val="001A6D60"/>
    <w:rsid w:val="001B4743"/>
    <w:rsid w:val="001B763C"/>
    <w:rsid w:val="001D264E"/>
    <w:rsid w:val="001D5523"/>
    <w:rsid w:val="001F0D87"/>
    <w:rsid w:val="0022136D"/>
    <w:rsid w:val="002510C1"/>
    <w:rsid w:val="00254A94"/>
    <w:rsid w:val="002A6212"/>
    <w:rsid w:val="002D06B3"/>
    <w:rsid w:val="002F25B2"/>
    <w:rsid w:val="0030045B"/>
    <w:rsid w:val="00305FFC"/>
    <w:rsid w:val="00324730"/>
    <w:rsid w:val="00345A2E"/>
    <w:rsid w:val="0036444A"/>
    <w:rsid w:val="00364E3B"/>
    <w:rsid w:val="00374202"/>
    <w:rsid w:val="00383122"/>
    <w:rsid w:val="003C629E"/>
    <w:rsid w:val="003C7C7C"/>
    <w:rsid w:val="003F1CE2"/>
    <w:rsid w:val="00416308"/>
    <w:rsid w:val="00443B7E"/>
    <w:rsid w:val="004517A1"/>
    <w:rsid w:val="004620D3"/>
    <w:rsid w:val="00465130"/>
    <w:rsid w:val="0046732F"/>
    <w:rsid w:val="0048417C"/>
    <w:rsid w:val="004842C2"/>
    <w:rsid w:val="004B1675"/>
    <w:rsid w:val="004D122C"/>
    <w:rsid w:val="005205E9"/>
    <w:rsid w:val="00522F96"/>
    <w:rsid w:val="00551089"/>
    <w:rsid w:val="005521BB"/>
    <w:rsid w:val="005541E8"/>
    <w:rsid w:val="00572EE3"/>
    <w:rsid w:val="005819E6"/>
    <w:rsid w:val="005A00B0"/>
    <w:rsid w:val="005C691C"/>
    <w:rsid w:val="005E4A62"/>
    <w:rsid w:val="005E7341"/>
    <w:rsid w:val="00613214"/>
    <w:rsid w:val="00622C8F"/>
    <w:rsid w:val="00652A30"/>
    <w:rsid w:val="006548F6"/>
    <w:rsid w:val="00660D05"/>
    <w:rsid w:val="00673AEF"/>
    <w:rsid w:val="006D4105"/>
    <w:rsid w:val="006D69FF"/>
    <w:rsid w:val="006E1DED"/>
    <w:rsid w:val="006F017C"/>
    <w:rsid w:val="006F7649"/>
    <w:rsid w:val="00702DBE"/>
    <w:rsid w:val="00703C04"/>
    <w:rsid w:val="00710383"/>
    <w:rsid w:val="00716C34"/>
    <w:rsid w:val="0071743E"/>
    <w:rsid w:val="00726F9E"/>
    <w:rsid w:val="007428A0"/>
    <w:rsid w:val="00743A29"/>
    <w:rsid w:val="00750B3D"/>
    <w:rsid w:val="00753783"/>
    <w:rsid w:val="0076612A"/>
    <w:rsid w:val="007721B9"/>
    <w:rsid w:val="007939DB"/>
    <w:rsid w:val="00793BB2"/>
    <w:rsid w:val="0079629B"/>
    <w:rsid w:val="007A089C"/>
    <w:rsid w:val="007E088D"/>
    <w:rsid w:val="007E3807"/>
    <w:rsid w:val="0080253B"/>
    <w:rsid w:val="008064A3"/>
    <w:rsid w:val="00817907"/>
    <w:rsid w:val="00851735"/>
    <w:rsid w:val="00886F0A"/>
    <w:rsid w:val="0089385D"/>
    <w:rsid w:val="00897DDA"/>
    <w:rsid w:val="008B638B"/>
    <w:rsid w:val="008C4586"/>
    <w:rsid w:val="008D643C"/>
    <w:rsid w:val="008E6DC2"/>
    <w:rsid w:val="00936535"/>
    <w:rsid w:val="00955B62"/>
    <w:rsid w:val="00967FBE"/>
    <w:rsid w:val="00970337"/>
    <w:rsid w:val="00972D08"/>
    <w:rsid w:val="0099331E"/>
    <w:rsid w:val="00997204"/>
    <w:rsid w:val="009F03A7"/>
    <w:rsid w:val="009F392C"/>
    <w:rsid w:val="00A030B3"/>
    <w:rsid w:val="00A07F64"/>
    <w:rsid w:val="00A1601E"/>
    <w:rsid w:val="00A21B32"/>
    <w:rsid w:val="00A23AD8"/>
    <w:rsid w:val="00A25831"/>
    <w:rsid w:val="00A31574"/>
    <w:rsid w:val="00A34854"/>
    <w:rsid w:val="00A37A5B"/>
    <w:rsid w:val="00A43C2D"/>
    <w:rsid w:val="00A44E9F"/>
    <w:rsid w:val="00A72016"/>
    <w:rsid w:val="00A757EE"/>
    <w:rsid w:val="00A969F8"/>
    <w:rsid w:val="00AA2E63"/>
    <w:rsid w:val="00AA3CBA"/>
    <w:rsid w:val="00AB54DB"/>
    <w:rsid w:val="00AB614E"/>
    <w:rsid w:val="00AB7FE8"/>
    <w:rsid w:val="00AC51F3"/>
    <w:rsid w:val="00AC71C1"/>
    <w:rsid w:val="00AF0052"/>
    <w:rsid w:val="00AF186D"/>
    <w:rsid w:val="00B12A4E"/>
    <w:rsid w:val="00B22BDB"/>
    <w:rsid w:val="00B4175B"/>
    <w:rsid w:val="00B443A0"/>
    <w:rsid w:val="00B63772"/>
    <w:rsid w:val="00B714CB"/>
    <w:rsid w:val="00B87614"/>
    <w:rsid w:val="00B90D94"/>
    <w:rsid w:val="00B93B63"/>
    <w:rsid w:val="00BB5D5D"/>
    <w:rsid w:val="00BD48B9"/>
    <w:rsid w:val="00C348CE"/>
    <w:rsid w:val="00C433FD"/>
    <w:rsid w:val="00C451DB"/>
    <w:rsid w:val="00C57C5D"/>
    <w:rsid w:val="00C8517C"/>
    <w:rsid w:val="00C9382E"/>
    <w:rsid w:val="00CA4274"/>
    <w:rsid w:val="00CB571A"/>
    <w:rsid w:val="00CD1883"/>
    <w:rsid w:val="00CD3300"/>
    <w:rsid w:val="00CE101B"/>
    <w:rsid w:val="00CE704B"/>
    <w:rsid w:val="00D02850"/>
    <w:rsid w:val="00D45184"/>
    <w:rsid w:val="00D45CD8"/>
    <w:rsid w:val="00D60D7A"/>
    <w:rsid w:val="00D6754A"/>
    <w:rsid w:val="00D94F78"/>
    <w:rsid w:val="00DB055C"/>
    <w:rsid w:val="00DB7B1D"/>
    <w:rsid w:val="00DD3729"/>
    <w:rsid w:val="00DF7648"/>
    <w:rsid w:val="00E14E7E"/>
    <w:rsid w:val="00E2008F"/>
    <w:rsid w:val="00E2167A"/>
    <w:rsid w:val="00E2434C"/>
    <w:rsid w:val="00E31422"/>
    <w:rsid w:val="00E550B4"/>
    <w:rsid w:val="00E66136"/>
    <w:rsid w:val="00E71A3B"/>
    <w:rsid w:val="00E71B9A"/>
    <w:rsid w:val="00E72396"/>
    <w:rsid w:val="00E7630F"/>
    <w:rsid w:val="00EC01DE"/>
    <w:rsid w:val="00EE1D93"/>
    <w:rsid w:val="00F00219"/>
    <w:rsid w:val="00F02187"/>
    <w:rsid w:val="00F03EE1"/>
    <w:rsid w:val="00F3031C"/>
    <w:rsid w:val="00F473C3"/>
    <w:rsid w:val="00F551CA"/>
    <w:rsid w:val="00F63DC6"/>
    <w:rsid w:val="00F669D5"/>
    <w:rsid w:val="00F73C4C"/>
    <w:rsid w:val="00F77D7C"/>
    <w:rsid w:val="00F8333A"/>
    <w:rsid w:val="00F85E0D"/>
    <w:rsid w:val="00F97089"/>
    <w:rsid w:val="00FA2FF5"/>
    <w:rsid w:val="00FA54DF"/>
    <w:rsid w:val="00FA7F93"/>
    <w:rsid w:val="00FC67F8"/>
    <w:rsid w:val="00FD26AB"/>
    <w:rsid w:val="00FE4C61"/>
    <w:rsid w:val="00FF5FCA"/>
    <w:rsid w:val="05A9C534"/>
    <w:rsid w:val="09869678"/>
    <w:rsid w:val="0B1D60CC"/>
    <w:rsid w:val="0C105B98"/>
    <w:rsid w:val="11E9BE16"/>
    <w:rsid w:val="13C741F7"/>
    <w:rsid w:val="1984036A"/>
    <w:rsid w:val="21CDEC87"/>
    <w:rsid w:val="233F4099"/>
    <w:rsid w:val="23BD908A"/>
    <w:rsid w:val="23D6546D"/>
    <w:rsid w:val="241E1EC2"/>
    <w:rsid w:val="245AE0A6"/>
    <w:rsid w:val="248D0CFC"/>
    <w:rsid w:val="27C4ADBE"/>
    <w:rsid w:val="2A69FCC2"/>
    <w:rsid w:val="2BA8E85B"/>
    <w:rsid w:val="2CB2CFA1"/>
    <w:rsid w:val="33FB2358"/>
    <w:rsid w:val="41A93B82"/>
    <w:rsid w:val="47540608"/>
    <w:rsid w:val="4897DF5B"/>
    <w:rsid w:val="4CAB3F13"/>
    <w:rsid w:val="500F12E1"/>
    <w:rsid w:val="52D0A2B4"/>
    <w:rsid w:val="5CF4E550"/>
    <w:rsid w:val="5F2038E1"/>
    <w:rsid w:val="61E425CA"/>
    <w:rsid w:val="653E8CCC"/>
    <w:rsid w:val="68353823"/>
    <w:rsid w:val="69750F94"/>
    <w:rsid w:val="6E6B79F6"/>
    <w:rsid w:val="6EBAF63E"/>
    <w:rsid w:val="7768DD94"/>
    <w:rsid w:val="7E4915DC"/>
    <w:rsid w:val="7ED936CC"/>
    <w:rsid w:val="7FAC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CAC31"/>
  <w15:chartTrackingRefBased/>
  <w15:docId w15:val="{0C754536-0480-4E59-A71D-7F0FA1DB7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4"/>
      </w:numPr>
      <w:spacing w:before="120" w:after="60"/>
      <w:outlineLvl w:val="0"/>
    </w:pPr>
    <w:rPr>
      <w:rFonts w:ascii="Arial" w:hAnsi="Arial"/>
      <w:b/>
      <w:sz w:val="24"/>
    </w:rPr>
  </w:style>
  <w:style w:type="paragraph" w:styleId="Heading2">
    <w:name w:val="heading 2"/>
    <w:basedOn w:val="Heading1"/>
    <w:next w:val="Normal"/>
    <w:qFormat/>
    <w:pPr>
      <w:numPr>
        <w:numId w:val="15"/>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dex1">
    <w:name w:val="index 1"/>
    <w:basedOn w:val="Normal"/>
    <w:next w:val="Normal"/>
    <w:semiHidden/>
    <w:pPr>
      <w:tabs>
        <w:tab w:val="right" w:leader="dot" w:pos="4320"/>
      </w:tabs>
      <w:ind w:left="200" w:hanging="200"/>
    </w:pPr>
  </w:style>
  <w:style w:type="paragraph" w:styleId="Index2">
    <w:name w:val="index 2"/>
    <w:basedOn w:val="Normal"/>
    <w:next w:val="Normal"/>
    <w:semiHidden/>
    <w:pPr>
      <w:tabs>
        <w:tab w:val="right" w:leader="dot" w:pos="4320"/>
      </w:tabs>
      <w:ind w:left="400" w:hanging="200"/>
    </w:pPr>
  </w:style>
  <w:style w:type="paragraph" w:styleId="Index3">
    <w:name w:val="index 3"/>
    <w:basedOn w:val="Normal"/>
    <w:next w:val="Normal"/>
    <w:semiHidden/>
    <w:pPr>
      <w:tabs>
        <w:tab w:val="right" w:leader="dot" w:pos="4320"/>
      </w:tabs>
      <w:ind w:left="600" w:hanging="200"/>
    </w:pPr>
  </w:style>
  <w:style w:type="paragraph" w:styleId="Index4">
    <w:name w:val="index 4"/>
    <w:basedOn w:val="Normal"/>
    <w:next w:val="Normal"/>
    <w:semiHidden/>
    <w:pPr>
      <w:tabs>
        <w:tab w:val="right" w:leader="dot" w:pos="4320"/>
      </w:tabs>
      <w:ind w:left="800" w:hanging="200"/>
    </w:pPr>
  </w:style>
  <w:style w:type="paragraph" w:styleId="Index5">
    <w:name w:val="index 5"/>
    <w:basedOn w:val="Normal"/>
    <w:next w:val="Normal"/>
    <w:semiHidden/>
    <w:pPr>
      <w:tabs>
        <w:tab w:val="right" w:leader="dot" w:pos="4320"/>
      </w:tabs>
      <w:ind w:left="1000" w:hanging="200"/>
    </w:pPr>
  </w:style>
  <w:style w:type="paragraph" w:styleId="Index6">
    <w:name w:val="index 6"/>
    <w:basedOn w:val="Normal"/>
    <w:next w:val="Normal"/>
    <w:semiHidden/>
    <w:pPr>
      <w:tabs>
        <w:tab w:val="right" w:leader="dot" w:pos="4320"/>
      </w:tabs>
      <w:ind w:left="1200" w:hanging="200"/>
    </w:pPr>
  </w:style>
  <w:style w:type="paragraph" w:styleId="Index7">
    <w:name w:val="index 7"/>
    <w:basedOn w:val="Normal"/>
    <w:next w:val="Normal"/>
    <w:semiHidden/>
    <w:pPr>
      <w:tabs>
        <w:tab w:val="right" w:leader="dot" w:pos="4320"/>
      </w:tabs>
      <w:ind w:left="1400" w:hanging="200"/>
    </w:pPr>
  </w:style>
  <w:style w:type="paragraph" w:styleId="Index8">
    <w:name w:val="index 8"/>
    <w:basedOn w:val="Normal"/>
    <w:next w:val="Normal"/>
    <w:semiHidden/>
    <w:pPr>
      <w:tabs>
        <w:tab w:val="right" w:leader="dot" w:pos="4320"/>
      </w:tabs>
      <w:ind w:left="1600" w:hanging="200"/>
    </w:pPr>
  </w:style>
  <w:style w:type="paragraph" w:styleId="Index9">
    <w:name w:val="index 9"/>
    <w:basedOn w:val="Normal"/>
    <w:next w:val="Normal"/>
    <w:semiHidden/>
    <w:pPr>
      <w:tabs>
        <w:tab w:val="right" w:leader="dot" w:pos="4320"/>
      </w:tabs>
      <w:ind w:left="1800" w:hanging="200"/>
    </w:pPr>
  </w:style>
  <w:style w:type="paragraph" w:styleId="IndexHeading">
    <w:name w:val="index heading"/>
    <w:basedOn w:val="Normal"/>
    <w:next w:val="Index1"/>
    <w:semiHidden/>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710383"/>
    <w:pPr>
      <w:spacing w:after="120"/>
      <w:ind w:left="720"/>
    </w:pPr>
    <w:rPr>
      <w:iCs/>
    </w:rPr>
  </w:style>
  <w:style w:type="character" w:styleId="Hyperlink">
    <w:name w:val="Hyperlink"/>
    <w:semiHidden/>
    <w:rPr>
      <w:color w:val="0000FF"/>
      <w:u w:val="single"/>
    </w:rPr>
  </w:style>
  <w:style w:type="table" w:styleId="TableGrid">
    <w:name w:val="Table Grid"/>
    <w:basedOn w:val="TableNormal"/>
    <w:uiPriority w:val="39"/>
    <w:rsid w:val="00AB7F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4106">
      <w:bodyDiv w:val="1"/>
      <w:marLeft w:val="0"/>
      <w:marRight w:val="0"/>
      <w:marTop w:val="0"/>
      <w:marBottom w:val="0"/>
      <w:divBdr>
        <w:top w:val="none" w:sz="0" w:space="0" w:color="auto"/>
        <w:left w:val="none" w:sz="0" w:space="0" w:color="auto"/>
        <w:bottom w:val="none" w:sz="0" w:space="0" w:color="auto"/>
        <w:right w:val="none" w:sz="0" w:space="0" w:color="auto"/>
      </w:divBdr>
    </w:div>
    <w:div w:id="497043944">
      <w:bodyDiv w:val="1"/>
      <w:marLeft w:val="0"/>
      <w:marRight w:val="0"/>
      <w:marTop w:val="0"/>
      <w:marBottom w:val="0"/>
      <w:divBdr>
        <w:top w:val="none" w:sz="0" w:space="0" w:color="auto"/>
        <w:left w:val="none" w:sz="0" w:space="0" w:color="auto"/>
        <w:bottom w:val="none" w:sz="0" w:space="0" w:color="auto"/>
        <w:right w:val="none" w:sz="0" w:space="0" w:color="auto"/>
      </w:divBdr>
    </w:div>
    <w:div w:id="748960186">
      <w:bodyDiv w:val="1"/>
      <w:marLeft w:val="0"/>
      <w:marRight w:val="0"/>
      <w:marTop w:val="0"/>
      <w:marBottom w:val="0"/>
      <w:divBdr>
        <w:top w:val="none" w:sz="0" w:space="0" w:color="auto"/>
        <w:left w:val="none" w:sz="0" w:space="0" w:color="auto"/>
        <w:bottom w:val="none" w:sz="0" w:space="0" w:color="auto"/>
        <w:right w:val="none" w:sz="0" w:space="0" w:color="auto"/>
      </w:divBdr>
    </w:div>
    <w:div w:id="1065496226">
      <w:bodyDiv w:val="1"/>
      <w:marLeft w:val="0"/>
      <w:marRight w:val="0"/>
      <w:marTop w:val="0"/>
      <w:marBottom w:val="0"/>
      <w:divBdr>
        <w:top w:val="none" w:sz="0" w:space="0" w:color="auto"/>
        <w:left w:val="none" w:sz="0" w:space="0" w:color="auto"/>
        <w:bottom w:val="none" w:sz="0" w:space="0" w:color="auto"/>
        <w:right w:val="none" w:sz="0" w:space="0" w:color="auto"/>
      </w:divBdr>
    </w:div>
    <w:div w:id="1383016241">
      <w:bodyDiv w:val="1"/>
      <w:marLeft w:val="0"/>
      <w:marRight w:val="0"/>
      <w:marTop w:val="0"/>
      <w:marBottom w:val="0"/>
      <w:divBdr>
        <w:top w:val="none" w:sz="0" w:space="0" w:color="auto"/>
        <w:left w:val="none" w:sz="0" w:space="0" w:color="auto"/>
        <w:bottom w:val="none" w:sz="0" w:space="0" w:color="auto"/>
        <w:right w:val="none" w:sz="0" w:space="0" w:color="auto"/>
      </w:divBdr>
    </w:div>
    <w:div w:id="1449742553">
      <w:bodyDiv w:val="1"/>
      <w:marLeft w:val="0"/>
      <w:marRight w:val="0"/>
      <w:marTop w:val="0"/>
      <w:marBottom w:val="0"/>
      <w:divBdr>
        <w:top w:val="none" w:sz="0" w:space="0" w:color="auto"/>
        <w:left w:val="none" w:sz="0" w:space="0" w:color="auto"/>
        <w:bottom w:val="none" w:sz="0" w:space="0" w:color="auto"/>
        <w:right w:val="none" w:sz="0" w:space="0" w:color="auto"/>
      </w:divBdr>
    </w:div>
    <w:div w:id="1580290905">
      <w:bodyDiv w:val="1"/>
      <w:marLeft w:val="0"/>
      <w:marRight w:val="0"/>
      <w:marTop w:val="0"/>
      <w:marBottom w:val="0"/>
      <w:divBdr>
        <w:top w:val="none" w:sz="0" w:space="0" w:color="auto"/>
        <w:left w:val="none" w:sz="0" w:space="0" w:color="auto"/>
        <w:bottom w:val="none" w:sz="0" w:space="0" w:color="auto"/>
        <w:right w:val="none" w:sz="0" w:space="0" w:color="auto"/>
      </w:divBdr>
    </w:div>
    <w:div w:id="1724520972">
      <w:bodyDiv w:val="1"/>
      <w:marLeft w:val="0"/>
      <w:marRight w:val="0"/>
      <w:marTop w:val="0"/>
      <w:marBottom w:val="0"/>
      <w:divBdr>
        <w:top w:val="none" w:sz="0" w:space="0" w:color="auto"/>
        <w:left w:val="none" w:sz="0" w:space="0" w:color="auto"/>
        <w:bottom w:val="none" w:sz="0" w:space="0" w:color="auto"/>
        <w:right w:val="none" w:sz="0" w:space="0" w:color="auto"/>
      </w:divBdr>
    </w:div>
    <w:div w:id="1918712383">
      <w:bodyDiv w:val="1"/>
      <w:marLeft w:val="0"/>
      <w:marRight w:val="0"/>
      <w:marTop w:val="0"/>
      <w:marBottom w:val="0"/>
      <w:divBdr>
        <w:top w:val="none" w:sz="0" w:space="0" w:color="auto"/>
        <w:left w:val="none" w:sz="0" w:space="0" w:color="auto"/>
        <w:bottom w:val="none" w:sz="0" w:space="0" w:color="auto"/>
        <w:right w:val="none" w:sz="0" w:space="0" w:color="auto"/>
      </w:divBdr>
    </w:div>
    <w:div w:id="1998341483">
      <w:bodyDiv w:val="1"/>
      <w:marLeft w:val="0"/>
      <w:marRight w:val="0"/>
      <w:marTop w:val="0"/>
      <w:marBottom w:val="0"/>
      <w:divBdr>
        <w:top w:val="none" w:sz="0" w:space="0" w:color="auto"/>
        <w:left w:val="none" w:sz="0" w:space="0" w:color="auto"/>
        <w:bottom w:val="none" w:sz="0" w:space="0" w:color="auto"/>
        <w:right w:val="none" w:sz="0" w:space="0" w:color="auto"/>
      </w:divBdr>
    </w:div>
    <w:div w:id="212422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35f8cb0-4459-423c-9bca-1238d95d96b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8" ma:contentTypeDescription="Create a new document." ma:contentTypeScope="" ma:versionID="276cc1c531b766097b03f1a37e4ffaf8">
  <xsd:schema xmlns:xsd="http://www.w3.org/2001/XMLSchema" xmlns:xs="http://www.w3.org/2001/XMLSchema" xmlns:p="http://schemas.microsoft.com/office/2006/metadata/properties" xmlns:ns3="035f8cb0-4459-423c-9bca-1238d95d96b9" xmlns:ns4="9b0a323f-75ed-4f78-af90-222986272190" targetNamespace="http://schemas.microsoft.com/office/2006/metadata/properties" ma:root="true" ma:fieldsID="e6c9a391ed7a59bef2e227d0a6ea52fe" ns3:_="" ns4:_="">
    <xsd:import namespace="035f8cb0-4459-423c-9bca-1238d95d96b9"/>
    <xsd:import namespace="9b0a323f-75ed-4f78-af90-22298627219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0a323f-75ed-4f78-af90-2229862721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B40963-9380-47EE-9576-D7AE5F671A03}">
  <ds:schemaRefs>
    <ds:schemaRef ds:uri="http://schemas.microsoft.com/office/2006/metadata/properties"/>
    <ds:schemaRef ds:uri="http://schemas.microsoft.com/office/infopath/2007/PartnerControls"/>
    <ds:schemaRef ds:uri="035f8cb0-4459-423c-9bca-1238d95d96b9"/>
  </ds:schemaRefs>
</ds:datastoreItem>
</file>

<file path=customXml/itemProps2.xml><?xml version="1.0" encoding="utf-8"?>
<ds:datastoreItem xmlns:ds="http://schemas.openxmlformats.org/officeDocument/2006/customXml" ds:itemID="{24891635-97F1-42DE-A260-2775E9EEFB44}">
  <ds:schemaRefs>
    <ds:schemaRef ds:uri="http://schemas.openxmlformats.org/officeDocument/2006/bibliography"/>
  </ds:schemaRefs>
</ds:datastoreItem>
</file>

<file path=customXml/itemProps3.xml><?xml version="1.0" encoding="utf-8"?>
<ds:datastoreItem xmlns:ds="http://schemas.openxmlformats.org/officeDocument/2006/customXml" ds:itemID="{84422578-45F5-4679-8362-35EA8B4E51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9b0a323f-75ed-4f78-af90-222986272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DC4240-440A-4E22-B9A7-7140C4409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Stakeholder Requests</vt:lpstr>
    </vt:vector>
  </TitlesOfParts>
  <Company>Next Gen</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Food Guide</dc:subject>
  <dc:creator>Leslee Probasco</dc:creator>
  <cp:keywords/>
  <dc:description/>
  <cp:lastModifiedBy>LÂM QUANG DUY</cp:lastModifiedBy>
  <cp:revision>10</cp:revision>
  <cp:lastPrinted>1899-12-31T17:00:00Z</cp:lastPrinted>
  <dcterms:created xsi:type="dcterms:W3CDTF">2023-04-06T06:57:00Z</dcterms:created>
  <dcterms:modified xsi:type="dcterms:W3CDTF">2023-06-21T16:06:00Z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0x0101000D3BD13F80A0DB4DB90BF6175649CEA2</vt:lpwstr>
  </property>
</Properties>
</file>