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6C989" w14:textId="29F3F5BF" w:rsidR="00082C1C" w:rsidRPr="007A4301" w:rsidRDefault="00000000" w:rsidP="00EC3804">
      <w:pPr>
        <w:pStyle w:val="Title"/>
        <w:jc w:val="both"/>
      </w:pPr>
      <w:fldSimple w:instr=" SUBJECT  \* MERGEFORMAT ">
        <w:r w:rsidR="00084148" w:rsidRPr="007A4301">
          <w:t>Food Guide</w:t>
        </w:r>
      </w:fldSimple>
    </w:p>
    <w:p w14:paraId="631E6A0E" w14:textId="19205558" w:rsidR="00082C1C" w:rsidRPr="007A4301" w:rsidRDefault="00000000" w:rsidP="00EC3804">
      <w:pPr>
        <w:pStyle w:val="Title"/>
        <w:jc w:val="both"/>
      </w:pPr>
      <w:fldSimple w:instr="title  \* Mergeformat ">
        <w:r w:rsidR="00C93576">
          <w:t>Use-Case Specification: Quên mật khẩu</w:t>
        </w:r>
      </w:fldSimple>
    </w:p>
    <w:p w14:paraId="20D77A66" w14:textId="77777777" w:rsidR="00082C1C" w:rsidRPr="007A4301" w:rsidRDefault="00082C1C" w:rsidP="00EC3804">
      <w:pPr>
        <w:pStyle w:val="Title"/>
        <w:jc w:val="both"/>
      </w:pPr>
    </w:p>
    <w:p w14:paraId="057F5055" w14:textId="77777777" w:rsidR="00082C1C" w:rsidRPr="007A4301" w:rsidRDefault="00764CA1" w:rsidP="00EC3804">
      <w:pPr>
        <w:pStyle w:val="Title"/>
        <w:jc w:val="both"/>
        <w:rPr>
          <w:sz w:val="28"/>
        </w:rPr>
      </w:pPr>
      <w:r w:rsidRPr="007A4301">
        <w:rPr>
          <w:sz w:val="28"/>
        </w:rPr>
        <w:t>Version &lt;1.0&gt;</w:t>
      </w:r>
    </w:p>
    <w:p w14:paraId="003985FA" w14:textId="77777777" w:rsidR="00082C1C" w:rsidRPr="007A4301" w:rsidRDefault="00082C1C" w:rsidP="00EC3804">
      <w:pPr>
        <w:jc w:val="both"/>
      </w:pPr>
    </w:p>
    <w:p w14:paraId="49F062F9" w14:textId="77777777" w:rsidR="00082C1C" w:rsidRPr="007A4301" w:rsidRDefault="00082C1C" w:rsidP="00EC3804">
      <w:pPr>
        <w:jc w:val="both"/>
      </w:pPr>
    </w:p>
    <w:p w14:paraId="2611B5D6" w14:textId="77777777" w:rsidR="00082C1C" w:rsidRPr="007A4301" w:rsidRDefault="00082C1C" w:rsidP="00EC3804">
      <w:pPr>
        <w:pStyle w:val="BodyText"/>
        <w:jc w:val="both"/>
      </w:pPr>
    </w:p>
    <w:p w14:paraId="1079A23F" w14:textId="77777777" w:rsidR="00082C1C" w:rsidRPr="007A4301" w:rsidRDefault="00082C1C" w:rsidP="00EC3804">
      <w:pPr>
        <w:pStyle w:val="BodyText"/>
        <w:jc w:val="both"/>
      </w:pPr>
    </w:p>
    <w:p w14:paraId="2551F3A6" w14:textId="77777777" w:rsidR="00082C1C" w:rsidRPr="007A4301" w:rsidRDefault="00082C1C" w:rsidP="00EC3804">
      <w:pPr>
        <w:jc w:val="both"/>
        <w:sectPr w:rsidR="00082C1C" w:rsidRPr="007A4301">
          <w:headerReference w:type="default" r:id="rId11"/>
          <w:endnotePr>
            <w:numFmt w:val="decimal"/>
          </w:endnotePr>
          <w:pgSz w:w="12240" w:h="15840"/>
          <w:pgMar w:top="1440" w:right="1440" w:bottom="1440" w:left="1440" w:header="720" w:footer="720" w:gutter="0"/>
          <w:cols w:space="720"/>
          <w:vAlign w:val="center"/>
        </w:sectPr>
      </w:pPr>
    </w:p>
    <w:p w14:paraId="53FCF9F3" w14:textId="77777777" w:rsidR="00082C1C" w:rsidRPr="007A4301" w:rsidRDefault="00764CA1" w:rsidP="00EC3804">
      <w:pPr>
        <w:pStyle w:val="Title"/>
        <w:jc w:val="both"/>
      </w:pPr>
      <w:r w:rsidRPr="007A4301">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82C1C" w:rsidRPr="007A4301" w14:paraId="713A193D" w14:textId="77777777">
        <w:tc>
          <w:tcPr>
            <w:tcW w:w="2304" w:type="dxa"/>
          </w:tcPr>
          <w:p w14:paraId="2B0DC688" w14:textId="77777777" w:rsidR="00082C1C" w:rsidRPr="007A4301" w:rsidRDefault="00764CA1" w:rsidP="00EC3804">
            <w:pPr>
              <w:pStyle w:val="Tabletext"/>
              <w:jc w:val="both"/>
              <w:rPr>
                <w:b/>
              </w:rPr>
            </w:pPr>
            <w:r w:rsidRPr="007A4301">
              <w:rPr>
                <w:b/>
              </w:rPr>
              <w:t>Date</w:t>
            </w:r>
          </w:p>
        </w:tc>
        <w:tc>
          <w:tcPr>
            <w:tcW w:w="1152" w:type="dxa"/>
          </w:tcPr>
          <w:p w14:paraId="4A860E6C" w14:textId="77777777" w:rsidR="00082C1C" w:rsidRPr="007A4301" w:rsidRDefault="00764CA1" w:rsidP="00EC3804">
            <w:pPr>
              <w:pStyle w:val="Tabletext"/>
              <w:jc w:val="both"/>
              <w:rPr>
                <w:b/>
              </w:rPr>
            </w:pPr>
            <w:r w:rsidRPr="007A4301">
              <w:rPr>
                <w:b/>
              </w:rPr>
              <w:t>Version</w:t>
            </w:r>
          </w:p>
        </w:tc>
        <w:tc>
          <w:tcPr>
            <w:tcW w:w="3744" w:type="dxa"/>
          </w:tcPr>
          <w:p w14:paraId="13E415DC" w14:textId="77777777" w:rsidR="00082C1C" w:rsidRPr="007A4301" w:rsidRDefault="00764CA1" w:rsidP="00EC3804">
            <w:pPr>
              <w:pStyle w:val="Tabletext"/>
              <w:jc w:val="both"/>
              <w:rPr>
                <w:b/>
              </w:rPr>
            </w:pPr>
            <w:r w:rsidRPr="007A4301">
              <w:rPr>
                <w:b/>
              </w:rPr>
              <w:t>Description</w:t>
            </w:r>
          </w:p>
        </w:tc>
        <w:tc>
          <w:tcPr>
            <w:tcW w:w="2304" w:type="dxa"/>
          </w:tcPr>
          <w:p w14:paraId="30275D7C" w14:textId="77777777" w:rsidR="00082C1C" w:rsidRPr="007A4301" w:rsidRDefault="00764CA1" w:rsidP="00EC3804">
            <w:pPr>
              <w:pStyle w:val="Tabletext"/>
              <w:jc w:val="both"/>
              <w:rPr>
                <w:b/>
              </w:rPr>
            </w:pPr>
            <w:r w:rsidRPr="007A4301">
              <w:rPr>
                <w:b/>
              </w:rPr>
              <w:t>Author</w:t>
            </w:r>
          </w:p>
        </w:tc>
      </w:tr>
      <w:tr w:rsidR="00082C1C" w:rsidRPr="007A4301" w14:paraId="6881D1B3" w14:textId="77777777">
        <w:tc>
          <w:tcPr>
            <w:tcW w:w="2304" w:type="dxa"/>
          </w:tcPr>
          <w:p w14:paraId="5CE72608" w14:textId="77777777" w:rsidR="00082C1C" w:rsidRPr="007A4301" w:rsidRDefault="00764CA1" w:rsidP="00EC3804">
            <w:pPr>
              <w:pStyle w:val="Tabletext"/>
              <w:jc w:val="both"/>
            </w:pPr>
            <w:r w:rsidRPr="007A4301">
              <w:t>&lt;dd/mmm/yy&gt;</w:t>
            </w:r>
          </w:p>
        </w:tc>
        <w:tc>
          <w:tcPr>
            <w:tcW w:w="1152" w:type="dxa"/>
          </w:tcPr>
          <w:p w14:paraId="2AAAD7E6" w14:textId="77777777" w:rsidR="00082C1C" w:rsidRPr="007A4301" w:rsidRDefault="00764CA1" w:rsidP="00EC3804">
            <w:pPr>
              <w:pStyle w:val="Tabletext"/>
              <w:jc w:val="both"/>
            </w:pPr>
            <w:r w:rsidRPr="007A4301">
              <w:t>&lt;x.x&gt;</w:t>
            </w:r>
          </w:p>
        </w:tc>
        <w:tc>
          <w:tcPr>
            <w:tcW w:w="3744" w:type="dxa"/>
          </w:tcPr>
          <w:p w14:paraId="772967F8" w14:textId="77777777" w:rsidR="00082C1C" w:rsidRPr="007A4301" w:rsidRDefault="00764CA1" w:rsidP="00EC3804">
            <w:pPr>
              <w:pStyle w:val="Tabletext"/>
              <w:jc w:val="both"/>
            </w:pPr>
            <w:r w:rsidRPr="007A4301">
              <w:t>&lt;details&gt;</w:t>
            </w:r>
          </w:p>
        </w:tc>
        <w:tc>
          <w:tcPr>
            <w:tcW w:w="2304" w:type="dxa"/>
          </w:tcPr>
          <w:p w14:paraId="0A8697FF" w14:textId="41BDD330" w:rsidR="00082C1C" w:rsidRPr="00FA0DF9" w:rsidRDefault="00FA0DF9" w:rsidP="00EC3804">
            <w:pPr>
              <w:pStyle w:val="Tabletext"/>
              <w:jc w:val="both"/>
            </w:pPr>
            <w:r>
              <w:t>Lâm Quang Duy</w:t>
            </w:r>
          </w:p>
        </w:tc>
      </w:tr>
      <w:tr w:rsidR="00082C1C" w:rsidRPr="007A4301" w14:paraId="4412A522" w14:textId="77777777">
        <w:tc>
          <w:tcPr>
            <w:tcW w:w="2304" w:type="dxa"/>
          </w:tcPr>
          <w:p w14:paraId="5756A57B" w14:textId="77777777" w:rsidR="00082C1C" w:rsidRPr="007A4301" w:rsidRDefault="00082C1C" w:rsidP="00EC3804">
            <w:pPr>
              <w:pStyle w:val="Tabletext"/>
              <w:jc w:val="both"/>
            </w:pPr>
          </w:p>
        </w:tc>
        <w:tc>
          <w:tcPr>
            <w:tcW w:w="1152" w:type="dxa"/>
          </w:tcPr>
          <w:p w14:paraId="32173747" w14:textId="77777777" w:rsidR="00082C1C" w:rsidRPr="007A4301" w:rsidRDefault="00082C1C" w:rsidP="00EC3804">
            <w:pPr>
              <w:pStyle w:val="Tabletext"/>
              <w:jc w:val="both"/>
            </w:pPr>
          </w:p>
        </w:tc>
        <w:tc>
          <w:tcPr>
            <w:tcW w:w="3744" w:type="dxa"/>
          </w:tcPr>
          <w:p w14:paraId="3FB05F3B" w14:textId="77777777" w:rsidR="00082C1C" w:rsidRPr="007A4301" w:rsidRDefault="00082C1C" w:rsidP="00EC3804">
            <w:pPr>
              <w:pStyle w:val="Tabletext"/>
              <w:jc w:val="both"/>
            </w:pPr>
          </w:p>
        </w:tc>
        <w:tc>
          <w:tcPr>
            <w:tcW w:w="2304" w:type="dxa"/>
          </w:tcPr>
          <w:p w14:paraId="6C423C5D" w14:textId="77777777" w:rsidR="00082C1C" w:rsidRPr="007A4301" w:rsidRDefault="00082C1C" w:rsidP="00EC3804">
            <w:pPr>
              <w:pStyle w:val="Tabletext"/>
              <w:jc w:val="both"/>
            </w:pPr>
          </w:p>
        </w:tc>
      </w:tr>
      <w:tr w:rsidR="00082C1C" w:rsidRPr="007A4301" w14:paraId="7326A25E" w14:textId="77777777">
        <w:tc>
          <w:tcPr>
            <w:tcW w:w="2304" w:type="dxa"/>
          </w:tcPr>
          <w:p w14:paraId="1A55F22E" w14:textId="77777777" w:rsidR="00082C1C" w:rsidRPr="007A4301" w:rsidRDefault="00082C1C" w:rsidP="00EC3804">
            <w:pPr>
              <w:pStyle w:val="Tabletext"/>
              <w:jc w:val="both"/>
            </w:pPr>
          </w:p>
        </w:tc>
        <w:tc>
          <w:tcPr>
            <w:tcW w:w="1152" w:type="dxa"/>
          </w:tcPr>
          <w:p w14:paraId="6E38869B" w14:textId="77777777" w:rsidR="00082C1C" w:rsidRPr="007A4301" w:rsidRDefault="00082C1C" w:rsidP="00EC3804">
            <w:pPr>
              <w:pStyle w:val="Tabletext"/>
              <w:jc w:val="both"/>
            </w:pPr>
          </w:p>
        </w:tc>
        <w:tc>
          <w:tcPr>
            <w:tcW w:w="3744" w:type="dxa"/>
          </w:tcPr>
          <w:p w14:paraId="0990D57C" w14:textId="77777777" w:rsidR="00082C1C" w:rsidRPr="007A4301" w:rsidRDefault="00082C1C" w:rsidP="00EC3804">
            <w:pPr>
              <w:pStyle w:val="Tabletext"/>
              <w:jc w:val="both"/>
            </w:pPr>
          </w:p>
        </w:tc>
        <w:tc>
          <w:tcPr>
            <w:tcW w:w="2304" w:type="dxa"/>
          </w:tcPr>
          <w:p w14:paraId="145A9C30" w14:textId="77777777" w:rsidR="00082C1C" w:rsidRPr="007A4301" w:rsidRDefault="00082C1C" w:rsidP="00EC3804">
            <w:pPr>
              <w:pStyle w:val="Tabletext"/>
              <w:jc w:val="both"/>
            </w:pPr>
          </w:p>
        </w:tc>
      </w:tr>
      <w:tr w:rsidR="00082C1C" w:rsidRPr="007A4301" w14:paraId="1BE72B0B" w14:textId="77777777">
        <w:tc>
          <w:tcPr>
            <w:tcW w:w="2304" w:type="dxa"/>
          </w:tcPr>
          <w:p w14:paraId="2C2FF48C" w14:textId="77777777" w:rsidR="00082C1C" w:rsidRPr="007A4301" w:rsidRDefault="00082C1C" w:rsidP="00EC3804">
            <w:pPr>
              <w:pStyle w:val="Tabletext"/>
              <w:jc w:val="both"/>
            </w:pPr>
          </w:p>
        </w:tc>
        <w:tc>
          <w:tcPr>
            <w:tcW w:w="1152" w:type="dxa"/>
          </w:tcPr>
          <w:p w14:paraId="46C57733" w14:textId="77777777" w:rsidR="00082C1C" w:rsidRPr="007A4301" w:rsidRDefault="00082C1C" w:rsidP="00EC3804">
            <w:pPr>
              <w:pStyle w:val="Tabletext"/>
              <w:jc w:val="both"/>
            </w:pPr>
          </w:p>
        </w:tc>
        <w:tc>
          <w:tcPr>
            <w:tcW w:w="3744" w:type="dxa"/>
          </w:tcPr>
          <w:p w14:paraId="207ABF4A" w14:textId="77777777" w:rsidR="00082C1C" w:rsidRPr="007A4301" w:rsidRDefault="00082C1C" w:rsidP="00EC3804">
            <w:pPr>
              <w:pStyle w:val="Tabletext"/>
              <w:jc w:val="both"/>
            </w:pPr>
          </w:p>
        </w:tc>
        <w:tc>
          <w:tcPr>
            <w:tcW w:w="2304" w:type="dxa"/>
          </w:tcPr>
          <w:p w14:paraId="2009329B" w14:textId="77777777" w:rsidR="00082C1C" w:rsidRPr="007A4301" w:rsidRDefault="00082C1C" w:rsidP="00EC3804">
            <w:pPr>
              <w:pStyle w:val="Tabletext"/>
              <w:jc w:val="both"/>
            </w:pPr>
          </w:p>
        </w:tc>
      </w:tr>
    </w:tbl>
    <w:p w14:paraId="0E6B0A75" w14:textId="77777777" w:rsidR="00082C1C" w:rsidRPr="007A4301" w:rsidRDefault="00082C1C" w:rsidP="00EC3804">
      <w:pPr>
        <w:jc w:val="both"/>
      </w:pPr>
    </w:p>
    <w:p w14:paraId="3B7CEC97" w14:textId="77777777" w:rsidR="00082C1C" w:rsidRPr="007A4301" w:rsidRDefault="00764CA1" w:rsidP="00EC3804">
      <w:pPr>
        <w:pStyle w:val="Title"/>
        <w:jc w:val="both"/>
      </w:pPr>
      <w:r w:rsidRPr="007A4301">
        <w:br w:type="page"/>
      </w:r>
      <w:r w:rsidRPr="007A4301">
        <w:lastRenderedPageBreak/>
        <w:t>Table of Contents</w:t>
      </w:r>
    </w:p>
    <w:p w14:paraId="2FA9BD97" w14:textId="7E68F818" w:rsidR="00EC3804" w:rsidRDefault="00764CA1">
      <w:pPr>
        <w:pStyle w:val="TOC1"/>
        <w:tabs>
          <w:tab w:val="left" w:pos="432"/>
        </w:tabs>
        <w:rPr>
          <w:rFonts w:asciiTheme="minorHAnsi" w:eastAsiaTheme="minorEastAsia" w:hAnsiTheme="minorHAnsi" w:cstheme="minorBidi"/>
          <w:noProof/>
          <w:kern w:val="2"/>
          <w:sz w:val="22"/>
          <w:szCs w:val="22"/>
          <w14:ligatures w14:val="standardContextual"/>
        </w:rPr>
      </w:pPr>
      <w:r w:rsidRPr="007A4301">
        <w:fldChar w:fldCharType="begin"/>
      </w:r>
      <w:r w:rsidRPr="007A4301">
        <w:instrText xml:space="preserve"> TOC \o "1-3" </w:instrText>
      </w:r>
      <w:r w:rsidRPr="007A4301">
        <w:fldChar w:fldCharType="separate"/>
      </w:r>
      <w:r w:rsidR="00EC3804" w:rsidRPr="007B5CA8">
        <w:rPr>
          <w:noProof/>
          <w:lang w:val="vi-VN"/>
        </w:rPr>
        <w:t>1.</w:t>
      </w:r>
      <w:r w:rsidR="00EC3804">
        <w:rPr>
          <w:rFonts w:asciiTheme="minorHAnsi" w:eastAsiaTheme="minorEastAsia" w:hAnsiTheme="minorHAnsi" w:cstheme="minorBidi"/>
          <w:noProof/>
          <w:kern w:val="2"/>
          <w:sz w:val="22"/>
          <w:szCs w:val="22"/>
          <w14:ligatures w14:val="standardContextual"/>
        </w:rPr>
        <w:tab/>
      </w:r>
      <w:r w:rsidR="00EC3804">
        <w:rPr>
          <w:noProof/>
        </w:rPr>
        <w:t>Brief Description</w:t>
      </w:r>
      <w:r w:rsidR="00EC3804">
        <w:rPr>
          <w:noProof/>
        </w:rPr>
        <w:tab/>
      </w:r>
      <w:r w:rsidR="00EC3804">
        <w:rPr>
          <w:noProof/>
        </w:rPr>
        <w:fldChar w:fldCharType="begin"/>
      </w:r>
      <w:r w:rsidR="00EC3804">
        <w:rPr>
          <w:noProof/>
        </w:rPr>
        <w:instrText xml:space="preserve"> PAGEREF _Toc138277593 \h </w:instrText>
      </w:r>
      <w:r w:rsidR="00EC3804">
        <w:rPr>
          <w:noProof/>
        </w:rPr>
      </w:r>
      <w:r w:rsidR="00EC3804">
        <w:rPr>
          <w:noProof/>
        </w:rPr>
        <w:fldChar w:fldCharType="separate"/>
      </w:r>
      <w:r w:rsidR="00EC3804">
        <w:rPr>
          <w:noProof/>
        </w:rPr>
        <w:t>4</w:t>
      </w:r>
      <w:r w:rsidR="00EC3804">
        <w:rPr>
          <w:noProof/>
        </w:rPr>
        <w:fldChar w:fldCharType="end"/>
      </w:r>
    </w:p>
    <w:p w14:paraId="1DDB1D54" w14:textId="13CB4928" w:rsidR="00EC3804" w:rsidRDefault="00EC3804">
      <w:pPr>
        <w:pStyle w:val="TOC1"/>
        <w:tabs>
          <w:tab w:val="left" w:pos="432"/>
        </w:tabs>
        <w:rPr>
          <w:rFonts w:asciiTheme="minorHAnsi" w:eastAsiaTheme="minorEastAsia" w:hAnsiTheme="minorHAnsi" w:cstheme="minorBidi"/>
          <w:noProof/>
          <w:kern w:val="2"/>
          <w:sz w:val="22"/>
          <w:szCs w:val="22"/>
          <w14:ligatures w14:val="standardContextual"/>
        </w:rPr>
      </w:pPr>
      <w:r w:rsidRPr="007B5CA8">
        <w:rPr>
          <w:noProof/>
          <w:lang w:val="vi-VN"/>
        </w:rPr>
        <w:t>2.</w:t>
      </w:r>
      <w:r>
        <w:rPr>
          <w:rFonts w:asciiTheme="minorHAnsi" w:eastAsiaTheme="minorEastAsia" w:hAnsiTheme="minorHAnsi" w:cstheme="minorBidi"/>
          <w:noProof/>
          <w:kern w:val="2"/>
          <w:sz w:val="22"/>
          <w:szCs w:val="22"/>
          <w14:ligatures w14:val="standardContextual"/>
        </w:rPr>
        <w:tab/>
      </w:r>
      <w:r>
        <w:rPr>
          <w:noProof/>
        </w:rPr>
        <w:t>Basic Flow of Events</w:t>
      </w:r>
      <w:r>
        <w:rPr>
          <w:noProof/>
        </w:rPr>
        <w:tab/>
      </w:r>
      <w:r>
        <w:rPr>
          <w:noProof/>
        </w:rPr>
        <w:fldChar w:fldCharType="begin"/>
      </w:r>
      <w:r>
        <w:rPr>
          <w:noProof/>
        </w:rPr>
        <w:instrText xml:space="preserve"> PAGEREF _Toc138277594 \h </w:instrText>
      </w:r>
      <w:r>
        <w:rPr>
          <w:noProof/>
        </w:rPr>
      </w:r>
      <w:r>
        <w:rPr>
          <w:noProof/>
        </w:rPr>
        <w:fldChar w:fldCharType="separate"/>
      </w:r>
      <w:r>
        <w:rPr>
          <w:noProof/>
        </w:rPr>
        <w:t>4</w:t>
      </w:r>
      <w:r>
        <w:rPr>
          <w:noProof/>
        </w:rPr>
        <w:fldChar w:fldCharType="end"/>
      </w:r>
    </w:p>
    <w:p w14:paraId="7A00E053" w14:textId="2D5E0699" w:rsidR="00EC3804" w:rsidRDefault="00EC3804">
      <w:pPr>
        <w:pStyle w:val="TOC1"/>
        <w:tabs>
          <w:tab w:val="left" w:pos="432"/>
        </w:tabs>
        <w:rPr>
          <w:rFonts w:asciiTheme="minorHAnsi" w:eastAsiaTheme="minorEastAsia" w:hAnsiTheme="minorHAnsi" w:cstheme="minorBidi"/>
          <w:noProof/>
          <w:kern w:val="2"/>
          <w:sz w:val="22"/>
          <w:szCs w:val="22"/>
          <w14:ligatures w14:val="standardContextual"/>
        </w:rPr>
      </w:pPr>
      <w:r w:rsidRPr="007B5CA8">
        <w:rPr>
          <w:noProof/>
          <w:lang w:val="vi-VN"/>
        </w:rPr>
        <w:t>3.</w:t>
      </w:r>
      <w:r>
        <w:rPr>
          <w:rFonts w:asciiTheme="minorHAnsi" w:eastAsiaTheme="minorEastAsia" w:hAnsiTheme="minorHAnsi" w:cstheme="minorBidi"/>
          <w:noProof/>
          <w:kern w:val="2"/>
          <w:sz w:val="22"/>
          <w:szCs w:val="22"/>
          <w14:ligatures w14:val="standardContextual"/>
        </w:rPr>
        <w:tab/>
      </w:r>
      <w:r>
        <w:rPr>
          <w:noProof/>
        </w:rPr>
        <w:t>Alternative Flows</w:t>
      </w:r>
      <w:r>
        <w:rPr>
          <w:noProof/>
        </w:rPr>
        <w:tab/>
      </w:r>
      <w:r>
        <w:rPr>
          <w:noProof/>
        </w:rPr>
        <w:fldChar w:fldCharType="begin"/>
      </w:r>
      <w:r>
        <w:rPr>
          <w:noProof/>
        </w:rPr>
        <w:instrText xml:space="preserve"> PAGEREF _Toc138277595 \h </w:instrText>
      </w:r>
      <w:r>
        <w:rPr>
          <w:noProof/>
        </w:rPr>
      </w:r>
      <w:r>
        <w:rPr>
          <w:noProof/>
        </w:rPr>
        <w:fldChar w:fldCharType="separate"/>
      </w:r>
      <w:r>
        <w:rPr>
          <w:noProof/>
        </w:rPr>
        <w:t>4</w:t>
      </w:r>
      <w:r>
        <w:rPr>
          <w:noProof/>
        </w:rPr>
        <w:fldChar w:fldCharType="end"/>
      </w:r>
    </w:p>
    <w:p w14:paraId="0EAAD4EE" w14:textId="562BB166" w:rsidR="00EC3804" w:rsidRDefault="00EC3804">
      <w:pPr>
        <w:pStyle w:val="TOC1"/>
        <w:tabs>
          <w:tab w:val="left" w:pos="432"/>
        </w:tabs>
        <w:rPr>
          <w:rFonts w:asciiTheme="minorHAnsi" w:eastAsiaTheme="minorEastAsia" w:hAnsiTheme="minorHAnsi" w:cstheme="minorBidi"/>
          <w:noProof/>
          <w:kern w:val="2"/>
          <w:sz w:val="22"/>
          <w:szCs w:val="22"/>
          <w14:ligatures w14:val="standardContextual"/>
        </w:rPr>
      </w:pPr>
      <w:r w:rsidRPr="007B5CA8">
        <w:rPr>
          <w:noProof/>
          <w:lang w:val="vi-VN"/>
        </w:rPr>
        <w:t>4.</w:t>
      </w:r>
      <w:r>
        <w:rPr>
          <w:rFonts w:asciiTheme="minorHAnsi" w:eastAsiaTheme="minorEastAsia" w:hAnsiTheme="minorHAnsi" w:cstheme="minorBidi"/>
          <w:noProof/>
          <w:kern w:val="2"/>
          <w:sz w:val="22"/>
          <w:szCs w:val="22"/>
          <w14:ligatures w14:val="standardContextual"/>
        </w:rPr>
        <w:tab/>
      </w:r>
      <w:r>
        <w:rPr>
          <w:noProof/>
        </w:rPr>
        <w:t>Subflows</w:t>
      </w:r>
      <w:r>
        <w:rPr>
          <w:noProof/>
        </w:rPr>
        <w:tab/>
      </w:r>
      <w:r>
        <w:rPr>
          <w:noProof/>
        </w:rPr>
        <w:fldChar w:fldCharType="begin"/>
      </w:r>
      <w:r>
        <w:rPr>
          <w:noProof/>
        </w:rPr>
        <w:instrText xml:space="preserve"> PAGEREF _Toc138277596 \h </w:instrText>
      </w:r>
      <w:r>
        <w:rPr>
          <w:noProof/>
        </w:rPr>
      </w:r>
      <w:r>
        <w:rPr>
          <w:noProof/>
        </w:rPr>
        <w:fldChar w:fldCharType="separate"/>
      </w:r>
      <w:r>
        <w:rPr>
          <w:noProof/>
        </w:rPr>
        <w:t>4</w:t>
      </w:r>
      <w:r>
        <w:rPr>
          <w:noProof/>
        </w:rPr>
        <w:fldChar w:fldCharType="end"/>
      </w:r>
    </w:p>
    <w:p w14:paraId="4AB75CD7" w14:textId="67477D4D" w:rsidR="00EC3804" w:rsidRDefault="00EC3804">
      <w:pPr>
        <w:pStyle w:val="TOC2"/>
        <w:tabs>
          <w:tab w:val="left" w:pos="1000"/>
        </w:tabs>
        <w:rPr>
          <w:rFonts w:asciiTheme="minorHAnsi" w:eastAsiaTheme="minorEastAsia" w:hAnsiTheme="minorHAnsi" w:cstheme="minorBidi"/>
          <w:noProof/>
          <w:kern w:val="2"/>
          <w:sz w:val="22"/>
          <w:szCs w:val="22"/>
          <w14:ligatures w14:val="standardContextual"/>
        </w:rPr>
      </w:pPr>
      <w:r>
        <w:rPr>
          <w:noProof/>
        </w:rPr>
        <w:t>4.1</w:t>
      </w:r>
      <w:r>
        <w:rPr>
          <w:rFonts w:asciiTheme="minorHAnsi" w:eastAsiaTheme="minorEastAsia" w:hAnsiTheme="minorHAnsi" w:cstheme="minorBidi"/>
          <w:noProof/>
          <w:kern w:val="2"/>
          <w:sz w:val="22"/>
          <w:szCs w:val="22"/>
          <w14:ligatures w14:val="standardContextual"/>
        </w:rPr>
        <w:tab/>
      </w:r>
      <w:r>
        <w:rPr>
          <w:noProof/>
        </w:rPr>
        <w:t>Subflow Nhập tên đăng nhập hoặc địa chỉ email:</w:t>
      </w:r>
      <w:r>
        <w:rPr>
          <w:noProof/>
        </w:rPr>
        <w:tab/>
      </w:r>
      <w:r>
        <w:rPr>
          <w:noProof/>
        </w:rPr>
        <w:fldChar w:fldCharType="begin"/>
      </w:r>
      <w:r>
        <w:rPr>
          <w:noProof/>
        </w:rPr>
        <w:instrText xml:space="preserve"> PAGEREF _Toc138277597 \h </w:instrText>
      </w:r>
      <w:r>
        <w:rPr>
          <w:noProof/>
        </w:rPr>
      </w:r>
      <w:r>
        <w:rPr>
          <w:noProof/>
        </w:rPr>
        <w:fldChar w:fldCharType="separate"/>
      </w:r>
      <w:r>
        <w:rPr>
          <w:noProof/>
        </w:rPr>
        <w:t>4</w:t>
      </w:r>
      <w:r>
        <w:rPr>
          <w:noProof/>
        </w:rPr>
        <w:fldChar w:fldCharType="end"/>
      </w:r>
    </w:p>
    <w:p w14:paraId="77718EA7" w14:textId="454DE647" w:rsidR="00EC3804" w:rsidRDefault="00EC3804">
      <w:pPr>
        <w:pStyle w:val="TOC2"/>
        <w:tabs>
          <w:tab w:val="left" w:pos="1000"/>
        </w:tabs>
        <w:rPr>
          <w:rFonts w:asciiTheme="minorHAnsi" w:eastAsiaTheme="minorEastAsia" w:hAnsiTheme="minorHAnsi" w:cstheme="minorBidi"/>
          <w:noProof/>
          <w:kern w:val="2"/>
          <w:sz w:val="22"/>
          <w:szCs w:val="22"/>
          <w14:ligatures w14:val="standardContextual"/>
        </w:rPr>
      </w:pPr>
      <w:r>
        <w:rPr>
          <w:noProof/>
        </w:rPr>
        <w:t>4.2</w:t>
      </w:r>
      <w:r>
        <w:rPr>
          <w:rFonts w:asciiTheme="minorHAnsi" w:eastAsiaTheme="minorEastAsia" w:hAnsiTheme="minorHAnsi" w:cstheme="minorBidi"/>
          <w:noProof/>
          <w:kern w:val="2"/>
          <w:sz w:val="22"/>
          <w:szCs w:val="22"/>
          <w14:ligatures w14:val="standardContextual"/>
        </w:rPr>
        <w:tab/>
      </w:r>
      <w:r>
        <w:rPr>
          <w:noProof/>
        </w:rPr>
        <w:t>Subflow Kiểm tra địa chỉ email:</w:t>
      </w:r>
      <w:r>
        <w:rPr>
          <w:noProof/>
        </w:rPr>
        <w:tab/>
      </w:r>
      <w:r>
        <w:rPr>
          <w:noProof/>
        </w:rPr>
        <w:fldChar w:fldCharType="begin"/>
      </w:r>
      <w:r>
        <w:rPr>
          <w:noProof/>
        </w:rPr>
        <w:instrText xml:space="preserve"> PAGEREF _Toc138277598 \h </w:instrText>
      </w:r>
      <w:r>
        <w:rPr>
          <w:noProof/>
        </w:rPr>
      </w:r>
      <w:r>
        <w:rPr>
          <w:noProof/>
        </w:rPr>
        <w:fldChar w:fldCharType="separate"/>
      </w:r>
      <w:r>
        <w:rPr>
          <w:noProof/>
        </w:rPr>
        <w:t>4</w:t>
      </w:r>
      <w:r>
        <w:rPr>
          <w:noProof/>
        </w:rPr>
        <w:fldChar w:fldCharType="end"/>
      </w:r>
    </w:p>
    <w:p w14:paraId="5A7A81BF" w14:textId="59F5B66B" w:rsidR="00EC3804" w:rsidRDefault="00EC3804">
      <w:pPr>
        <w:pStyle w:val="TOC2"/>
        <w:tabs>
          <w:tab w:val="left" w:pos="1000"/>
        </w:tabs>
        <w:rPr>
          <w:rFonts w:asciiTheme="minorHAnsi" w:eastAsiaTheme="minorEastAsia" w:hAnsiTheme="minorHAnsi" w:cstheme="minorBidi"/>
          <w:noProof/>
          <w:kern w:val="2"/>
          <w:sz w:val="22"/>
          <w:szCs w:val="22"/>
          <w14:ligatures w14:val="standardContextual"/>
        </w:rPr>
      </w:pPr>
      <w:r>
        <w:rPr>
          <w:noProof/>
        </w:rPr>
        <w:t>4.3</w:t>
      </w:r>
      <w:r>
        <w:rPr>
          <w:rFonts w:asciiTheme="minorHAnsi" w:eastAsiaTheme="minorEastAsia" w:hAnsiTheme="minorHAnsi" w:cstheme="minorBidi"/>
          <w:noProof/>
          <w:kern w:val="2"/>
          <w:sz w:val="22"/>
          <w:szCs w:val="22"/>
          <w14:ligatures w14:val="standardContextual"/>
        </w:rPr>
        <w:tab/>
      </w:r>
      <w:r>
        <w:rPr>
          <w:noProof/>
        </w:rPr>
        <w:t>Subflow Nhập mã xác minh:</w:t>
      </w:r>
      <w:r>
        <w:rPr>
          <w:noProof/>
        </w:rPr>
        <w:tab/>
      </w:r>
      <w:r>
        <w:rPr>
          <w:noProof/>
        </w:rPr>
        <w:fldChar w:fldCharType="begin"/>
      </w:r>
      <w:r>
        <w:rPr>
          <w:noProof/>
        </w:rPr>
        <w:instrText xml:space="preserve"> PAGEREF _Toc138277599 \h </w:instrText>
      </w:r>
      <w:r>
        <w:rPr>
          <w:noProof/>
        </w:rPr>
      </w:r>
      <w:r>
        <w:rPr>
          <w:noProof/>
        </w:rPr>
        <w:fldChar w:fldCharType="separate"/>
      </w:r>
      <w:r>
        <w:rPr>
          <w:noProof/>
        </w:rPr>
        <w:t>5</w:t>
      </w:r>
      <w:r>
        <w:rPr>
          <w:noProof/>
        </w:rPr>
        <w:fldChar w:fldCharType="end"/>
      </w:r>
    </w:p>
    <w:p w14:paraId="28D05794" w14:textId="19C32156" w:rsidR="00EC3804" w:rsidRDefault="00EC3804">
      <w:pPr>
        <w:pStyle w:val="TOC2"/>
        <w:tabs>
          <w:tab w:val="left" w:pos="1000"/>
        </w:tabs>
        <w:rPr>
          <w:rFonts w:asciiTheme="minorHAnsi" w:eastAsiaTheme="minorEastAsia" w:hAnsiTheme="minorHAnsi" w:cstheme="minorBidi"/>
          <w:noProof/>
          <w:kern w:val="2"/>
          <w:sz w:val="22"/>
          <w:szCs w:val="22"/>
          <w14:ligatures w14:val="standardContextual"/>
        </w:rPr>
      </w:pPr>
      <w:r>
        <w:rPr>
          <w:noProof/>
        </w:rPr>
        <w:t>4.4</w:t>
      </w:r>
      <w:r>
        <w:rPr>
          <w:rFonts w:asciiTheme="minorHAnsi" w:eastAsiaTheme="minorEastAsia" w:hAnsiTheme="minorHAnsi" w:cstheme="minorBidi"/>
          <w:noProof/>
          <w:kern w:val="2"/>
          <w:sz w:val="22"/>
          <w:szCs w:val="22"/>
          <w14:ligatures w14:val="standardContextual"/>
        </w:rPr>
        <w:tab/>
      </w:r>
      <w:r>
        <w:rPr>
          <w:noProof/>
        </w:rPr>
        <w:t>Subflow Đặt lại mật khẩu:</w:t>
      </w:r>
      <w:r>
        <w:rPr>
          <w:noProof/>
        </w:rPr>
        <w:tab/>
      </w:r>
      <w:r>
        <w:rPr>
          <w:noProof/>
        </w:rPr>
        <w:fldChar w:fldCharType="begin"/>
      </w:r>
      <w:r>
        <w:rPr>
          <w:noProof/>
        </w:rPr>
        <w:instrText xml:space="preserve"> PAGEREF _Toc138277600 \h </w:instrText>
      </w:r>
      <w:r>
        <w:rPr>
          <w:noProof/>
        </w:rPr>
      </w:r>
      <w:r>
        <w:rPr>
          <w:noProof/>
        </w:rPr>
        <w:fldChar w:fldCharType="separate"/>
      </w:r>
      <w:r>
        <w:rPr>
          <w:noProof/>
        </w:rPr>
        <w:t>5</w:t>
      </w:r>
      <w:r>
        <w:rPr>
          <w:noProof/>
        </w:rPr>
        <w:fldChar w:fldCharType="end"/>
      </w:r>
    </w:p>
    <w:p w14:paraId="5BBC7E6A" w14:textId="17C35133" w:rsidR="00EC3804" w:rsidRDefault="00EC3804">
      <w:pPr>
        <w:pStyle w:val="TOC2"/>
        <w:tabs>
          <w:tab w:val="left" w:pos="1000"/>
        </w:tabs>
        <w:rPr>
          <w:rFonts w:asciiTheme="minorHAnsi" w:eastAsiaTheme="minorEastAsia" w:hAnsiTheme="minorHAnsi" w:cstheme="minorBidi"/>
          <w:noProof/>
          <w:kern w:val="2"/>
          <w:sz w:val="22"/>
          <w:szCs w:val="22"/>
          <w14:ligatures w14:val="standardContextual"/>
        </w:rPr>
      </w:pPr>
      <w:r>
        <w:rPr>
          <w:noProof/>
        </w:rPr>
        <w:t>4.5</w:t>
      </w:r>
      <w:r>
        <w:rPr>
          <w:rFonts w:asciiTheme="minorHAnsi" w:eastAsiaTheme="minorEastAsia" w:hAnsiTheme="minorHAnsi" w:cstheme="minorBidi"/>
          <w:noProof/>
          <w:kern w:val="2"/>
          <w:sz w:val="22"/>
          <w:szCs w:val="22"/>
          <w14:ligatures w14:val="standardContextual"/>
        </w:rPr>
        <w:tab/>
      </w:r>
      <w:r>
        <w:rPr>
          <w:noProof/>
        </w:rPr>
        <w:t>Subflow Thông báo đặt lại mật khẩu thành công:</w:t>
      </w:r>
      <w:r>
        <w:rPr>
          <w:noProof/>
        </w:rPr>
        <w:tab/>
      </w:r>
      <w:r>
        <w:rPr>
          <w:noProof/>
        </w:rPr>
        <w:fldChar w:fldCharType="begin"/>
      </w:r>
      <w:r>
        <w:rPr>
          <w:noProof/>
        </w:rPr>
        <w:instrText xml:space="preserve"> PAGEREF _Toc138277601 \h </w:instrText>
      </w:r>
      <w:r>
        <w:rPr>
          <w:noProof/>
        </w:rPr>
      </w:r>
      <w:r>
        <w:rPr>
          <w:noProof/>
        </w:rPr>
        <w:fldChar w:fldCharType="separate"/>
      </w:r>
      <w:r>
        <w:rPr>
          <w:noProof/>
        </w:rPr>
        <w:t>5</w:t>
      </w:r>
      <w:r>
        <w:rPr>
          <w:noProof/>
        </w:rPr>
        <w:fldChar w:fldCharType="end"/>
      </w:r>
    </w:p>
    <w:p w14:paraId="694A8471" w14:textId="3D8EAE48" w:rsidR="00EC3804" w:rsidRDefault="00EC3804">
      <w:pPr>
        <w:pStyle w:val="TOC2"/>
        <w:tabs>
          <w:tab w:val="left" w:pos="1000"/>
        </w:tabs>
        <w:rPr>
          <w:rFonts w:asciiTheme="minorHAnsi" w:eastAsiaTheme="minorEastAsia" w:hAnsiTheme="minorHAnsi" w:cstheme="minorBidi"/>
          <w:noProof/>
          <w:kern w:val="2"/>
          <w:sz w:val="22"/>
          <w:szCs w:val="22"/>
          <w14:ligatures w14:val="standardContextual"/>
        </w:rPr>
      </w:pPr>
      <w:r>
        <w:rPr>
          <w:noProof/>
        </w:rPr>
        <w:t>4.6</w:t>
      </w:r>
      <w:r>
        <w:rPr>
          <w:rFonts w:asciiTheme="minorHAnsi" w:eastAsiaTheme="minorEastAsia" w:hAnsiTheme="minorHAnsi" w:cstheme="minorBidi"/>
          <w:noProof/>
          <w:kern w:val="2"/>
          <w:sz w:val="22"/>
          <w:szCs w:val="22"/>
          <w14:ligatures w14:val="standardContextual"/>
        </w:rPr>
        <w:tab/>
      </w:r>
      <w:r>
        <w:rPr>
          <w:noProof/>
        </w:rPr>
        <w:t>Subflow Yêu cầu trợ giúp từ bộ phận hỗ trợ:</w:t>
      </w:r>
      <w:r>
        <w:rPr>
          <w:noProof/>
        </w:rPr>
        <w:tab/>
      </w:r>
      <w:r>
        <w:rPr>
          <w:noProof/>
        </w:rPr>
        <w:fldChar w:fldCharType="begin"/>
      </w:r>
      <w:r>
        <w:rPr>
          <w:noProof/>
        </w:rPr>
        <w:instrText xml:space="preserve"> PAGEREF _Toc138277602 \h </w:instrText>
      </w:r>
      <w:r>
        <w:rPr>
          <w:noProof/>
        </w:rPr>
      </w:r>
      <w:r>
        <w:rPr>
          <w:noProof/>
        </w:rPr>
        <w:fldChar w:fldCharType="separate"/>
      </w:r>
      <w:r>
        <w:rPr>
          <w:noProof/>
        </w:rPr>
        <w:t>5</w:t>
      </w:r>
      <w:r>
        <w:rPr>
          <w:noProof/>
        </w:rPr>
        <w:fldChar w:fldCharType="end"/>
      </w:r>
    </w:p>
    <w:p w14:paraId="6AC7DE61" w14:textId="35081514" w:rsidR="00EC3804" w:rsidRDefault="00EC3804">
      <w:pPr>
        <w:pStyle w:val="TOC1"/>
        <w:tabs>
          <w:tab w:val="left" w:pos="432"/>
        </w:tabs>
        <w:rPr>
          <w:rFonts w:asciiTheme="minorHAnsi" w:eastAsiaTheme="minorEastAsia" w:hAnsiTheme="minorHAnsi" w:cstheme="minorBidi"/>
          <w:noProof/>
          <w:kern w:val="2"/>
          <w:sz w:val="22"/>
          <w:szCs w:val="22"/>
          <w14:ligatures w14:val="standardContextual"/>
        </w:rPr>
      </w:pPr>
      <w:r w:rsidRPr="007B5CA8">
        <w:rPr>
          <w:noProof/>
          <w:lang w:val="vi-VN"/>
        </w:rPr>
        <w:t>5.</w:t>
      </w:r>
      <w:r>
        <w:rPr>
          <w:rFonts w:asciiTheme="minorHAnsi" w:eastAsiaTheme="minorEastAsia" w:hAnsiTheme="minorHAnsi" w:cstheme="minorBidi"/>
          <w:noProof/>
          <w:kern w:val="2"/>
          <w:sz w:val="22"/>
          <w:szCs w:val="22"/>
          <w14:ligatures w14:val="standardContextual"/>
        </w:rPr>
        <w:tab/>
      </w:r>
      <w:r>
        <w:rPr>
          <w:noProof/>
        </w:rPr>
        <w:t>Key Scenarios</w:t>
      </w:r>
      <w:r>
        <w:rPr>
          <w:noProof/>
        </w:rPr>
        <w:tab/>
      </w:r>
      <w:r>
        <w:rPr>
          <w:noProof/>
        </w:rPr>
        <w:fldChar w:fldCharType="begin"/>
      </w:r>
      <w:r>
        <w:rPr>
          <w:noProof/>
        </w:rPr>
        <w:instrText xml:space="preserve"> PAGEREF _Toc138277603 \h </w:instrText>
      </w:r>
      <w:r>
        <w:rPr>
          <w:noProof/>
        </w:rPr>
      </w:r>
      <w:r>
        <w:rPr>
          <w:noProof/>
        </w:rPr>
        <w:fldChar w:fldCharType="separate"/>
      </w:r>
      <w:r>
        <w:rPr>
          <w:noProof/>
        </w:rPr>
        <w:t>5</w:t>
      </w:r>
      <w:r>
        <w:rPr>
          <w:noProof/>
        </w:rPr>
        <w:fldChar w:fldCharType="end"/>
      </w:r>
    </w:p>
    <w:p w14:paraId="10AB2EB2" w14:textId="63528BEB" w:rsidR="00EC3804" w:rsidRDefault="00EC3804">
      <w:pPr>
        <w:pStyle w:val="TOC2"/>
        <w:tabs>
          <w:tab w:val="left" w:pos="1000"/>
        </w:tabs>
        <w:rPr>
          <w:rFonts w:asciiTheme="minorHAnsi" w:eastAsiaTheme="minorEastAsia" w:hAnsiTheme="minorHAnsi" w:cstheme="minorBidi"/>
          <w:noProof/>
          <w:kern w:val="2"/>
          <w:sz w:val="22"/>
          <w:szCs w:val="22"/>
          <w14:ligatures w14:val="standardContextual"/>
        </w:rPr>
      </w:pPr>
      <w:r w:rsidRPr="007B5CA8">
        <w:rPr>
          <w:noProof/>
          <w:lang w:val="vi-VN"/>
        </w:rPr>
        <w:t>5.1</w:t>
      </w:r>
      <w:r>
        <w:rPr>
          <w:rFonts w:asciiTheme="minorHAnsi" w:eastAsiaTheme="minorEastAsia" w:hAnsiTheme="minorHAnsi" w:cstheme="minorBidi"/>
          <w:noProof/>
          <w:kern w:val="2"/>
          <w:sz w:val="22"/>
          <w:szCs w:val="22"/>
          <w14:ligatures w14:val="standardContextual"/>
        </w:rPr>
        <w:tab/>
      </w:r>
      <w:r w:rsidRPr="007B5CA8">
        <w:rPr>
          <w:noProof/>
          <w:lang w:val="vi-VN"/>
        </w:rPr>
        <w:t>Người dùng quên mật khẩu:</w:t>
      </w:r>
      <w:r>
        <w:rPr>
          <w:noProof/>
        </w:rPr>
        <w:tab/>
      </w:r>
      <w:r>
        <w:rPr>
          <w:noProof/>
        </w:rPr>
        <w:fldChar w:fldCharType="begin"/>
      </w:r>
      <w:r>
        <w:rPr>
          <w:noProof/>
        </w:rPr>
        <w:instrText xml:space="preserve"> PAGEREF _Toc138277604 \h </w:instrText>
      </w:r>
      <w:r>
        <w:rPr>
          <w:noProof/>
        </w:rPr>
      </w:r>
      <w:r>
        <w:rPr>
          <w:noProof/>
        </w:rPr>
        <w:fldChar w:fldCharType="separate"/>
      </w:r>
      <w:r>
        <w:rPr>
          <w:noProof/>
        </w:rPr>
        <w:t>5</w:t>
      </w:r>
      <w:r>
        <w:rPr>
          <w:noProof/>
        </w:rPr>
        <w:fldChar w:fldCharType="end"/>
      </w:r>
    </w:p>
    <w:p w14:paraId="122B1518" w14:textId="7A6A7C88" w:rsidR="00EC3804" w:rsidRDefault="00EC3804">
      <w:pPr>
        <w:pStyle w:val="TOC2"/>
        <w:tabs>
          <w:tab w:val="left" w:pos="1000"/>
        </w:tabs>
        <w:rPr>
          <w:rFonts w:asciiTheme="minorHAnsi" w:eastAsiaTheme="minorEastAsia" w:hAnsiTheme="minorHAnsi" w:cstheme="minorBidi"/>
          <w:noProof/>
          <w:kern w:val="2"/>
          <w:sz w:val="22"/>
          <w:szCs w:val="22"/>
          <w14:ligatures w14:val="standardContextual"/>
        </w:rPr>
      </w:pPr>
      <w:r w:rsidRPr="007B5CA8">
        <w:rPr>
          <w:noProof/>
          <w:lang w:val="vi-VN"/>
        </w:rPr>
        <w:t>5.2</w:t>
      </w:r>
      <w:r>
        <w:rPr>
          <w:rFonts w:asciiTheme="minorHAnsi" w:eastAsiaTheme="minorEastAsia" w:hAnsiTheme="minorHAnsi" w:cstheme="minorBidi"/>
          <w:noProof/>
          <w:kern w:val="2"/>
          <w:sz w:val="22"/>
          <w:szCs w:val="22"/>
          <w14:ligatures w14:val="standardContextual"/>
        </w:rPr>
        <w:tab/>
      </w:r>
      <w:r w:rsidRPr="007B5CA8">
        <w:rPr>
          <w:noProof/>
          <w:lang w:val="vi-VN"/>
        </w:rPr>
        <w:t>Tin nhắn email không đến</w:t>
      </w:r>
      <w:r>
        <w:rPr>
          <w:noProof/>
        </w:rPr>
        <w:tab/>
      </w:r>
      <w:r>
        <w:rPr>
          <w:noProof/>
        </w:rPr>
        <w:fldChar w:fldCharType="begin"/>
      </w:r>
      <w:r>
        <w:rPr>
          <w:noProof/>
        </w:rPr>
        <w:instrText xml:space="preserve"> PAGEREF _Toc138277605 \h </w:instrText>
      </w:r>
      <w:r>
        <w:rPr>
          <w:noProof/>
        </w:rPr>
      </w:r>
      <w:r>
        <w:rPr>
          <w:noProof/>
        </w:rPr>
        <w:fldChar w:fldCharType="separate"/>
      </w:r>
      <w:r>
        <w:rPr>
          <w:noProof/>
        </w:rPr>
        <w:t>5</w:t>
      </w:r>
      <w:r>
        <w:rPr>
          <w:noProof/>
        </w:rPr>
        <w:fldChar w:fldCharType="end"/>
      </w:r>
    </w:p>
    <w:p w14:paraId="19D4F690" w14:textId="224E36FD" w:rsidR="00EC3804" w:rsidRDefault="00EC3804">
      <w:pPr>
        <w:pStyle w:val="TOC2"/>
        <w:tabs>
          <w:tab w:val="left" w:pos="1000"/>
        </w:tabs>
        <w:rPr>
          <w:rFonts w:asciiTheme="minorHAnsi" w:eastAsiaTheme="minorEastAsia" w:hAnsiTheme="minorHAnsi" w:cstheme="minorBidi"/>
          <w:noProof/>
          <w:kern w:val="2"/>
          <w:sz w:val="22"/>
          <w:szCs w:val="22"/>
          <w14:ligatures w14:val="standardContextual"/>
        </w:rPr>
      </w:pPr>
      <w:r w:rsidRPr="007B5CA8">
        <w:rPr>
          <w:noProof/>
          <w:lang w:val="vi-VN"/>
        </w:rPr>
        <w:t>5.3</w:t>
      </w:r>
      <w:r>
        <w:rPr>
          <w:rFonts w:asciiTheme="minorHAnsi" w:eastAsiaTheme="minorEastAsia" w:hAnsiTheme="minorHAnsi" w:cstheme="minorBidi"/>
          <w:noProof/>
          <w:kern w:val="2"/>
          <w:sz w:val="22"/>
          <w:szCs w:val="22"/>
          <w14:ligatures w14:val="standardContextual"/>
        </w:rPr>
        <w:tab/>
      </w:r>
      <w:r w:rsidRPr="007B5CA8">
        <w:rPr>
          <w:noProof/>
          <w:lang w:val="vi-VN"/>
        </w:rPr>
        <w:t>Mã xác thực không hợp lệ</w:t>
      </w:r>
      <w:r>
        <w:rPr>
          <w:noProof/>
        </w:rPr>
        <w:tab/>
      </w:r>
      <w:r>
        <w:rPr>
          <w:noProof/>
        </w:rPr>
        <w:fldChar w:fldCharType="begin"/>
      </w:r>
      <w:r>
        <w:rPr>
          <w:noProof/>
        </w:rPr>
        <w:instrText xml:space="preserve"> PAGEREF _Toc138277606 \h </w:instrText>
      </w:r>
      <w:r>
        <w:rPr>
          <w:noProof/>
        </w:rPr>
      </w:r>
      <w:r>
        <w:rPr>
          <w:noProof/>
        </w:rPr>
        <w:fldChar w:fldCharType="separate"/>
      </w:r>
      <w:r>
        <w:rPr>
          <w:noProof/>
        </w:rPr>
        <w:t>5</w:t>
      </w:r>
      <w:r>
        <w:rPr>
          <w:noProof/>
        </w:rPr>
        <w:fldChar w:fldCharType="end"/>
      </w:r>
    </w:p>
    <w:p w14:paraId="1A03B8AC" w14:textId="1A4E70C6" w:rsidR="00EC3804" w:rsidRDefault="00EC3804">
      <w:pPr>
        <w:pStyle w:val="TOC2"/>
        <w:tabs>
          <w:tab w:val="left" w:pos="1000"/>
        </w:tabs>
        <w:rPr>
          <w:rFonts w:asciiTheme="minorHAnsi" w:eastAsiaTheme="minorEastAsia" w:hAnsiTheme="minorHAnsi" w:cstheme="minorBidi"/>
          <w:noProof/>
          <w:kern w:val="2"/>
          <w:sz w:val="22"/>
          <w:szCs w:val="22"/>
          <w14:ligatures w14:val="standardContextual"/>
        </w:rPr>
      </w:pPr>
      <w:r w:rsidRPr="007B5CA8">
        <w:rPr>
          <w:noProof/>
          <w:lang w:val="vi-VN"/>
        </w:rPr>
        <w:t>5.4</w:t>
      </w:r>
      <w:r>
        <w:rPr>
          <w:rFonts w:asciiTheme="minorHAnsi" w:eastAsiaTheme="minorEastAsia" w:hAnsiTheme="minorHAnsi" w:cstheme="minorBidi"/>
          <w:noProof/>
          <w:kern w:val="2"/>
          <w:sz w:val="22"/>
          <w:szCs w:val="22"/>
          <w14:ligatures w14:val="standardContextual"/>
        </w:rPr>
        <w:tab/>
      </w:r>
      <w:r w:rsidRPr="007B5CA8">
        <w:rPr>
          <w:noProof/>
          <w:lang w:val="vi-VN"/>
        </w:rPr>
        <w:t>Đặt lại mật khẩu không thành công</w:t>
      </w:r>
      <w:r>
        <w:rPr>
          <w:noProof/>
        </w:rPr>
        <w:tab/>
      </w:r>
      <w:r>
        <w:rPr>
          <w:noProof/>
        </w:rPr>
        <w:fldChar w:fldCharType="begin"/>
      </w:r>
      <w:r>
        <w:rPr>
          <w:noProof/>
        </w:rPr>
        <w:instrText xml:space="preserve"> PAGEREF _Toc138277607 \h </w:instrText>
      </w:r>
      <w:r>
        <w:rPr>
          <w:noProof/>
        </w:rPr>
      </w:r>
      <w:r>
        <w:rPr>
          <w:noProof/>
        </w:rPr>
        <w:fldChar w:fldCharType="separate"/>
      </w:r>
      <w:r>
        <w:rPr>
          <w:noProof/>
        </w:rPr>
        <w:t>5</w:t>
      </w:r>
      <w:r>
        <w:rPr>
          <w:noProof/>
        </w:rPr>
        <w:fldChar w:fldCharType="end"/>
      </w:r>
    </w:p>
    <w:p w14:paraId="1BD06778" w14:textId="5BF50726" w:rsidR="00EC3804" w:rsidRDefault="00EC3804">
      <w:pPr>
        <w:pStyle w:val="TOC2"/>
        <w:tabs>
          <w:tab w:val="left" w:pos="1000"/>
        </w:tabs>
        <w:rPr>
          <w:rFonts w:asciiTheme="minorHAnsi" w:eastAsiaTheme="minorEastAsia" w:hAnsiTheme="minorHAnsi" w:cstheme="minorBidi"/>
          <w:noProof/>
          <w:kern w:val="2"/>
          <w:sz w:val="22"/>
          <w:szCs w:val="22"/>
          <w14:ligatures w14:val="standardContextual"/>
        </w:rPr>
      </w:pPr>
      <w:r w:rsidRPr="007B5CA8">
        <w:rPr>
          <w:noProof/>
          <w:lang w:val="vi-VN"/>
        </w:rPr>
        <w:t>5.5</w:t>
      </w:r>
      <w:r>
        <w:rPr>
          <w:rFonts w:asciiTheme="minorHAnsi" w:eastAsiaTheme="minorEastAsia" w:hAnsiTheme="minorHAnsi" w:cstheme="minorBidi"/>
          <w:noProof/>
          <w:kern w:val="2"/>
          <w:sz w:val="22"/>
          <w:szCs w:val="22"/>
          <w14:ligatures w14:val="standardContextual"/>
        </w:rPr>
        <w:tab/>
      </w:r>
      <w:r w:rsidRPr="007B5CA8">
        <w:rPr>
          <w:noProof/>
          <w:lang w:val="vi-VN"/>
        </w:rPr>
        <w:t>Sự cố với Cơ sở dữ liệu</w:t>
      </w:r>
      <w:r>
        <w:rPr>
          <w:noProof/>
        </w:rPr>
        <w:tab/>
      </w:r>
      <w:r>
        <w:rPr>
          <w:noProof/>
        </w:rPr>
        <w:fldChar w:fldCharType="begin"/>
      </w:r>
      <w:r>
        <w:rPr>
          <w:noProof/>
        </w:rPr>
        <w:instrText xml:space="preserve"> PAGEREF _Toc138277608 \h </w:instrText>
      </w:r>
      <w:r>
        <w:rPr>
          <w:noProof/>
        </w:rPr>
      </w:r>
      <w:r>
        <w:rPr>
          <w:noProof/>
        </w:rPr>
        <w:fldChar w:fldCharType="separate"/>
      </w:r>
      <w:r>
        <w:rPr>
          <w:noProof/>
        </w:rPr>
        <w:t>5</w:t>
      </w:r>
      <w:r>
        <w:rPr>
          <w:noProof/>
        </w:rPr>
        <w:fldChar w:fldCharType="end"/>
      </w:r>
    </w:p>
    <w:p w14:paraId="251E16ED" w14:textId="7BD89884" w:rsidR="00EC3804" w:rsidRDefault="00EC3804">
      <w:pPr>
        <w:pStyle w:val="TOC1"/>
        <w:tabs>
          <w:tab w:val="left" w:pos="432"/>
        </w:tabs>
        <w:rPr>
          <w:rFonts w:asciiTheme="minorHAnsi" w:eastAsiaTheme="minorEastAsia" w:hAnsiTheme="minorHAnsi" w:cstheme="minorBidi"/>
          <w:noProof/>
          <w:kern w:val="2"/>
          <w:sz w:val="22"/>
          <w:szCs w:val="22"/>
          <w14:ligatures w14:val="standardContextual"/>
        </w:rPr>
      </w:pPr>
      <w:r w:rsidRPr="007B5CA8">
        <w:rPr>
          <w:noProof/>
          <w:lang w:val="vi-VN"/>
        </w:rPr>
        <w:t>6.</w:t>
      </w:r>
      <w:r>
        <w:rPr>
          <w:rFonts w:asciiTheme="minorHAnsi" w:eastAsiaTheme="minorEastAsia" w:hAnsiTheme="minorHAnsi" w:cstheme="minorBidi"/>
          <w:noProof/>
          <w:kern w:val="2"/>
          <w:sz w:val="22"/>
          <w:szCs w:val="22"/>
          <w14:ligatures w14:val="standardContextual"/>
        </w:rPr>
        <w:tab/>
      </w:r>
      <w:r>
        <w:rPr>
          <w:noProof/>
        </w:rPr>
        <w:t>Preconditions</w:t>
      </w:r>
      <w:r>
        <w:rPr>
          <w:noProof/>
        </w:rPr>
        <w:tab/>
      </w:r>
      <w:r>
        <w:rPr>
          <w:noProof/>
        </w:rPr>
        <w:fldChar w:fldCharType="begin"/>
      </w:r>
      <w:r>
        <w:rPr>
          <w:noProof/>
        </w:rPr>
        <w:instrText xml:space="preserve"> PAGEREF _Toc138277609 \h </w:instrText>
      </w:r>
      <w:r>
        <w:rPr>
          <w:noProof/>
        </w:rPr>
      </w:r>
      <w:r>
        <w:rPr>
          <w:noProof/>
        </w:rPr>
        <w:fldChar w:fldCharType="separate"/>
      </w:r>
      <w:r>
        <w:rPr>
          <w:noProof/>
        </w:rPr>
        <w:t>5</w:t>
      </w:r>
      <w:r>
        <w:rPr>
          <w:noProof/>
        </w:rPr>
        <w:fldChar w:fldCharType="end"/>
      </w:r>
    </w:p>
    <w:p w14:paraId="0E623BA5" w14:textId="6239167E" w:rsidR="00EC3804" w:rsidRDefault="00EC3804">
      <w:pPr>
        <w:pStyle w:val="TOC1"/>
        <w:tabs>
          <w:tab w:val="left" w:pos="432"/>
        </w:tabs>
        <w:rPr>
          <w:rFonts w:asciiTheme="minorHAnsi" w:eastAsiaTheme="minorEastAsia" w:hAnsiTheme="minorHAnsi" w:cstheme="minorBidi"/>
          <w:noProof/>
          <w:kern w:val="2"/>
          <w:sz w:val="22"/>
          <w:szCs w:val="22"/>
          <w14:ligatures w14:val="standardContextual"/>
        </w:rPr>
      </w:pPr>
      <w:r w:rsidRPr="007B5CA8">
        <w:rPr>
          <w:noProof/>
          <w:lang w:val="vi-VN"/>
        </w:rPr>
        <w:t>7.</w:t>
      </w:r>
      <w:r>
        <w:rPr>
          <w:rFonts w:asciiTheme="minorHAnsi" w:eastAsiaTheme="minorEastAsia" w:hAnsiTheme="minorHAnsi" w:cstheme="minorBidi"/>
          <w:noProof/>
          <w:kern w:val="2"/>
          <w:sz w:val="22"/>
          <w:szCs w:val="22"/>
          <w14:ligatures w14:val="standardContextual"/>
        </w:rPr>
        <w:tab/>
      </w:r>
      <w:r>
        <w:rPr>
          <w:noProof/>
        </w:rPr>
        <w:t>Postconditions</w:t>
      </w:r>
      <w:r>
        <w:rPr>
          <w:noProof/>
        </w:rPr>
        <w:tab/>
      </w:r>
      <w:r>
        <w:rPr>
          <w:noProof/>
        </w:rPr>
        <w:fldChar w:fldCharType="begin"/>
      </w:r>
      <w:r>
        <w:rPr>
          <w:noProof/>
        </w:rPr>
        <w:instrText xml:space="preserve"> PAGEREF _Toc138277610 \h </w:instrText>
      </w:r>
      <w:r>
        <w:rPr>
          <w:noProof/>
        </w:rPr>
      </w:r>
      <w:r>
        <w:rPr>
          <w:noProof/>
        </w:rPr>
        <w:fldChar w:fldCharType="separate"/>
      </w:r>
      <w:r>
        <w:rPr>
          <w:noProof/>
        </w:rPr>
        <w:t>5</w:t>
      </w:r>
      <w:r>
        <w:rPr>
          <w:noProof/>
        </w:rPr>
        <w:fldChar w:fldCharType="end"/>
      </w:r>
    </w:p>
    <w:p w14:paraId="6996EF99" w14:textId="6BFF28D4" w:rsidR="00EC3804" w:rsidRDefault="00EC3804">
      <w:pPr>
        <w:pStyle w:val="TOC1"/>
        <w:tabs>
          <w:tab w:val="left" w:pos="432"/>
        </w:tabs>
        <w:rPr>
          <w:rFonts w:asciiTheme="minorHAnsi" w:eastAsiaTheme="minorEastAsia" w:hAnsiTheme="minorHAnsi" w:cstheme="minorBidi"/>
          <w:noProof/>
          <w:kern w:val="2"/>
          <w:sz w:val="22"/>
          <w:szCs w:val="22"/>
          <w14:ligatures w14:val="standardContextual"/>
        </w:rPr>
      </w:pPr>
      <w:r w:rsidRPr="007B5CA8">
        <w:rPr>
          <w:noProof/>
          <w:lang w:val="vi-VN"/>
        </w:rPr>
        <w:t>8.</w:t>
      </w:r>
      <w:r>
        <w:rPr>
          <w:rFonts w:asciiTheme="minorHAnsi" w:eastAsiaTheme="minorEastAsia" w:hAnsiTheme="minorHAnsi" w:cstheme="minorBidi"/>
          <w:noProof/>
          <w:kern w:val="2"/>
          <w:sz w:val="22"/>
          <w:szCs w:val="22"/>
          <w14:ligatures w14:val="standardContextual"/>
        </w:rPr>
        <w:tab/>
      </w:r>
      <w:r>
        <w:rPr>
          <w:noProof/>
        </w:rPr>
        <w:t>Extension Points</w:t>
      </w:r>
      <w:r>
        <w:rPr>
          <w:noProof/>
        </w:rPr>
        <w:tab/>
      </w:r>
      <w:r>
        <w:rPr>
          <w:noProof/>
        </w:rPr>
        <w:fldChar w:fldCharType="begin"/>
      </w:r>
      <w:r>
        <w:rPr>
          <w:noProof/>
        </w:rPr>
        <w:instrText xml:space="preserve"> PAGEREF _Toc138277611 \h </w:instrText>
      </w:r>
      <w:r>
        <w:rPr>
          <w:noProof/>
        </w:rPr>
      </w:r>
      <w:r>
        <w:rPr>
          <w:noProof/>
        </w:rPr>
        <w:fldChar w:fldCharType="separate"/>
      </w:r>
      <w:r>
        <w:rPr>
          <w:noProof/>
        </w:rPr>
        <w:t>6</w:t>
      </w:r>
      <w:r>
        <w:rPr>
          <w:noProof/>
        </w:rPr>
        <w:fldChar w:fldCharType="end"/>
      </w:r>
    </w:p>
    <w:p w14:paraId="5E72A56F" w14:textId="75783A3A" w:rsidR="00EC3804" w:rsidRDefault="00EC3804">
      <w:pPr>
        <w:pStyle w:val="TOC1"/>
        <w:tabs>
          <w:tab w:val="left" w:pos="432"/>
        </w:tabs>
        <w:rPr>
          <w:rFonts w:asciiTheme="minorHAnsi" w:eastAsiaTheme="minorEastAsia" w:hAnsiTheme="minorHAnsi" w:cstheme="minorBidi"/>
          <w:noProof/>
          <w:kern w:val="2"/>
          <w:sz w:val="22"/>
          <w:szCs w:val="22"/>
          <w14:ligatures w14:val="standardContextual"/>
        </w:rPr>
      </w:pPr>
      <w:r w:rsidRPr="007B5CA8">
        <w:rPr>
          <w:noProof/>
          <w:lang w:val="vi-VN"/>
        </w:rPr>
        <w:t>9.</w:t>
      </w:r>
      <w:r>
        <w:rPr>
          <w:rFonts w:asciiTheme="minorHAnsi" w:eastAsiaTheme="minorEastAsia" w:hAnsiTheme="minorHAnsi" w:cstheme="minorBidi"/>
          <w:noProof/>
          <w:kern w:val="2"/>
          <w:sz w:val="22"/>
          <w:szCs w:val="22"/>
          <w14:ligatures w14:val="standardContextual"/>
        </w:rPr>
        <w:tab/>
      </w:r>
      <w:r>
        <w:rPr>
          <w:noProof/>
        </w:rPr>
        <w:t>Special Requirements</w:t>
      </w:r>
      <w:r>
        <w:rPr>
          <w:noProof/>
        </w:rPr>
        <w:tab/>
      </w:r>
      <w:r>
        <w:rPr>
          <w:noProof/>
        </w:rPr>
        <w:fldChar w:fldCharType="begin"/>
      </w:r>
      <w:r>
        <w:rPr>
          <w:noProof/>
        </w:rPr>
        <w:instrText xml:space="preserve"> PAGEREF _Toc138277612 \h </w:instrText>
      </w:r>
      <w:r>
        <w:rPr>
          <w:noProof/>
        </w:rPr>
      </w:r>
      <w:r>
        <w:rPr>
          <w:noProof/>
        </w:rPr>
        <w:fldChar w:fldCharType="separate"/>
      </w:r>
      <w:r>
        <w:rPr>
          <w:noProof/>
        </w:rPr>
        <w:t>6</w:t>
      </w:r>
      <w:r>
        <w:rPr>
          <w:noProof/>
        </w:rPr>
        <w:fldChar w:fldCharType="end"/>
      </w:r>
    </w:p>
    <w:p w14:paraId="6F417FE5" w14:textId="712E9D9B" w:rsidR="00EC3804" w:rsidRDefault="00EC3804">
      <w:pPr>
        <w:pStyle w:val="TOC1"/>
        <w:tabs>
          <w:tab w:val="left" w:pos="864"/>
        </w:tabs>
        <w:rPr>
          <w:rFonts w:asciiTheme="minorHAnsi" w:eastAsiaTheme="minorEastAsia" w:hAnsiTheme="minorHAnsi" w:cstheme="minorBidi"/>
          <w:noProof/>
          <w:kern w:val="2"/>
          <w:sz w:val="22"/>
          <w:szCs w:val="22"/>
          <w14:ligatures w14:val="standardContextual"/>
        </w:rPr>
      </w:pPr>
      <w:r w:rsidRPr="007B5CA8">
        <w:rPr>
          <w:noProof/>
          <w:lang w:val="vi-VN"/>
        </w:rPr>
        <w:t>10.</w:t>
      </w:r>
      <w:r>
        <w:rPr>
          <w:rFonts w:asciiTheme="minorHAnsi" w:eastAsiaTheme="minorEastAsia" w:hAnsiTheme="minorHAnsi" w:cstheme="minorBidi"/>
          <w:noProof/>
          <w:kern w:val="2"/>
          <w:sz w:val="22"/>
          <w:szCs w:val="22"/>
          <w14:ligatures w14:val="standardContextual"/>
        </w:rPr>
        <w:tab/>
      </w:r>
      <w:r>
        <w:rPr>
          <w:noProof/>
        </w:rPr>
        <w:t>Additional Information</w:t>
      </w:r>
      <w:r>
        <w:rPr>
          <w:noProof/>
        </w:rPr>
        <w:tab/>
      </w:r>
      <w:r>
        <w:rPr>
          <w:noProof/>
        </w:rPr>
        <w:fldChar w:fldCharType="begin"/>
      </w:r>
      <w:r>
        <w:rPr>
          <w:noProof/>
        </w:rPr>
        <w:instrText xml:space="preserve"> PAGEREF _Toc138277613 \h </w:instrText>
      </w:r>
      <w:r>
        <w:rPr>
          <w:noProof/>
        </w:rPr>
      </w:r>
      <w:r>
        <w:rPr>
          <w:noProof/>
        </w:rPr>
        <w:fldChar w:fldCharType="separate"/>
      </w:r>
      <w:r>
        <w:rPr>
          <w:noProof/>
        </w:rPr>
        <w:t>6</w:t>
      </w:r>
      <w:r>
        <w:rPr>
          <w:noProof/>
        </w:rPr>
        <w:fldChar w:fldCharType="end"/>
      </w:r>
    </w:p>
    <w:p w14:paraId="0F8080C8" w14:textId="3ED45599" w:rsidR="00082C1C" w:rsidRPr="007A4301" w:rsidRDefault="00764CA1" w:rsidP="00EC3804">
      <w:pPr>
        <w:pStyle w:val="Title"/>
        <w:jc w:val="both"/>
      </w:pPr>
      <w:r w:rsidRPr="007A4301">
        <w:rPr>
          <w:rFonts w:ascii="Times New Roman" w:hAnsi="Times New Roman"/>
          <w:sz w:val="20"/>
        </w:rPr>
        <w:fldChar w:fldCharType="end"/>
      </w:r>
      <w:r w:rsidRPr="007A4301">
        <w:br w:type="page"/>
      </w:r>
      <w:fldSimple w:instr="title  \* Mergeformat ">
        <w:r w:rsidR="00C93576">
          <w:t>Use-Case Specification: Quên mật khẩu</w:t>
        </w:r>
      </w:fldSimple>
      <w:bookmarkStart w:id="0" w:name="_Toc423410237"/>
      <w:bookmarkStart w:id="1" w:name="_Toc425054503"/>
      <w:r w:rsidRPr="007A4301">
        <w:t xml:space="preserve"> </w:t>
      </w:r>
      <w:bookmarkEnd w:id="0"/>
      <w:bookmarkEnd w:id="1"/>
    </w:p>
    <w:p w14:paraId="4FD944B5" w14:textId="77777777" w:rsidR="00082C1C" w:rsidRPr="007A4301" w:rsidRDefault="00082C1C" w:rsidP="00EC3804">
      <w:pPr>
        <w:pStyle w:val="InfoBlue"/>
        <w:jc w:val="both"/>
        <w:rPr>
          <w:iCs w:val="0"/>
        </w:rPr>
      </w:pPr>
    </w:p>
    <w:p w14:paraId="41B26AC6" w14:textId="77777777" w:rsidR="00082C1C" w:rsidRPr="007A4301" w:rsidRDefault="00764CA1" w:rsidP="00EC3804">
      <w:pPr>
        <w:pStyle w:val="Heading1"/>
        <w:jc w:val="both"/>
      </w:pPr>
      <w:bookmarkStart w:id="2" w:name="_Toc423410238"/>
      <w:bookmarkStart w:id="3" w:name="_Toc425054504"/>
      <w:bookmarkStart w:id="4" w:name="_Toc18988767"/>
      <w:bookmarkStart w:id="5" w:name="_Toc423410239"/>
      <w:bookmarkStart w:id="6" w:name="_Toc425054505"/>
      <w:bookmarkStart w:id="7" w:name="_Toc138277593"/>
      <w:r w:rsidRPr="007A4301">
        <w:t>Brief Description</w:t>
      </w:r>
      <w:bookmarkEnd w:id="2"/>
      <w:bookmarkEnd w:id="3"/>
      <w:bookmarkEnd w:id="4"/>
      <w:bookmarkEnd w:id="7"/>
    </w:p>
    <w:p w14:paraId="74B6F57C" w14:textId="25F29948" w:rsidR="00082C1C" w:rsidRPr="009C38D7" w:rsidRDefault="00C93576" w:rsidP="00EC3804">
      <w:pPr>
        <w:jc w:val="both"/>
        <w:rPr>
          <w:iCs/>
          <w:lang w:val="vi-VN"/>
        </w:rPr>
      </w:pPr>
      <w:r w:rsidRPr="00C93576">
        <w:rPr>
          <w:lang w:val="vi-VN"/>
        </w:rPr>
        <w:t>Chức năng "Quên mật khẩu" là tính năng trong hệ thống cho phép người dùng khôi phục lại mật khẩu của mình nếu họ quên mật khẩu hoặc không thể đăng nhập vào tài khoản của mình. Chức năng này cung cấp cho người dùng một số lựa chọn để xác minh danh tính và khôi phục lại mật khẩu của mình, bao gồm gửi mã xác minh qua email hoặc số điện thoại, trả lời câu hỏi bảo mật hoặc yêu cầu quản trị viên cấp lại mật khẩu mới. Sau khi xác minh danh tính, người dùng có thể đặt lại mật khẩu mới và truy cập lại tài khoản của mình.</w:t>
      </w:r>
    </w:p>
    <w:p w14:paraId="29F481CC" w14:textId="2FBBCF45" w:rsidR="00082C1C" w:rsidRPr="00565D82" w:rsidRDefault="00764CA1" w:rsidP="00EC3804">
      <w:pPr>
        <w:pStyle w:val="Heading1"/>
        <w:widowControl/>
        <w:jc w:val="both"/>
        <w:rPr>
          <w:lang w:val="vi-VN"/>
        </w:rPr>
      </w:pPr>
      <w:bookmarkStart w:id="8" w:name="_Toc138277594"/>
      <w:r w:rsidRPr="007A4301">
        <w:t>Basic Flow of Events</w:t>
      </w:r>
      <w:bookmarkEnd w:id="5"/>
      <w:bookmarkEnd w:id="6"/>
      <w:bookmarkEnd w:id="8"/>
    </w:p>
    <w:p w14:paraId="05E3A7D7" w14:textId="61DC9F5A" w:rsidR="00565D82" w:rsidRPr="006B7068" w:rsidRDefault="00565D82" w:rsidP="00EC3804">
      <w:pPr>
        <w:pStyle w:val="ListParagraph"/>
        <w:numPr>
          <w:ilvl w:val="0"/>
          <w:numId w:val="33"/>
        </w:numPr>
        <w:jc w:val="both"/>
        <w:rPr>
          <w:lang w:val="vi-VN"/>
        </w:rPr>
      </w:pPr>
      <w:r w:rsidRPr="006B7068">
        <w:rPr>
          <w:lang w:val="vi-VN"/>
        </w:rPr>
        <w:t xml:space="preserve">Người </w:t>
      </w:r>
      <w:r w:rsidR="00C93576" w:rsidRPr="006B7068">
        <w:rPr>
          <w:lang w:val="vi-VN"/>
        </w:rPr>
        <w:t xml:space="preserve">dùng </w:t>
      </w:r>
      <w:r w:rsidRPr="006B7068">
        <w:rPr>
          <w:lang w:val="vi-VN"/>
        </w:rPr>
        <w:t>đăng nhập vào tài khoản của mình trong ứng dụng.</w:t>
      </w:r>
    </w:p>
    <w:p w14:paraId="09AA92EA" w14:textId="5054FBC9" w:rsidR="00565D82" w:rsidRPr="006B7068" w:rsidRDefault="00C93576" w:rsidP="00EC3804">
      <w:pPr>
        <w:pStyle w:val="ListParagraph"/>
        <w:numPr>
          <w:ilvl w:val="0"/>
          <w:numId w:val="33"/>
        </w:numPr>
        <w:jc w:val="both"/>
        <w:rPr>
          <w:lang w:val="vi-VN"/>
        </w:rPr>
      </w:pPr>
      <w:r w:rsidRPr="006B7068">
        <w:rPr>
          <w:lang w:val="vi-VN"/>
        </w:rPr>
        <w:t xml:space="preserve">Người dùng được thông báo là mật khẩu không chính </w:t>
      </w:r>
      <w:r w:rsidR="00972917" w:rsidRPr="006B7068">
        <w:rPr>
          <w:lang w:val="vi-VN"/>
        </w:rPr>
        <w:t>xác.</w:t>
      </w:r>
    </w:p>
    <w:p w14:paraId="1E7BCCDA" w14:textId="1E0F5614" w:rsidR="009A6962" w:rsidRPr="006B7068" w:rsidRDefault="00972917" w:rsidP="00EC3804">
      <w:pPr>
        <w:pStyle w:val="ListParagraph"/>
        <w:numPr>
          <w:ilvl w:val="0"/>
          <w:numId w:val="33"/>
        </w:numPr>
        <w:jc w:val="both"/>
        <w:rPr>
          <w:lang w:val="vi-VN"/>
        </w:rPr>
      </w:pPr>
      <w:r w:rsidRPr="006B7068">
        <w:rPr>
          <w:lang w:val="vi-VN"/>
        </w:rPr>
        <w:t>Người dùng vào liên kết “Quên mật khẩu”.</w:t>
      </w:r>
    </w:p>
    <w:p w14:paraId="69879408" w14:textId="351D200B" w:rsidR="00972917" w:rsidRPr="006B7068" w:rsidRDefault="00972917" w:rsidP="00EC3804">
      <w:pPr>
        <w:pStyle w:val="ListParagraph"/>
        <w:numPr>
          <w:ilvl w:val="0"/>
          <w:numId w:val="33"/>
        </w:numPr>
        <w:jc w:val="both"/>
        <w:rPr>
          <w:lang w:val="vi-VN"/>
        </w:rPr>
      </w:pPr>
      <w:r w:rsidRPr="006B7068">
        <w:rPr>
          <w:lang w:val="vi-VN"/>
        </w:rPr>
        <w:t>Hệ thống yêu cầu người dùng cung cấp địa chỉ email hoặc số điện thoại đã đăng ký với tài khoản của họ.</w:t>
      </w:r>
    </w:p>
    <w:p w14:paraId="1146D445" w14:textId="77777777" w:rsidR="00972917" w:rsidRPr="006B7068" w:rsidRDefault="00972917" w:rsidP="00EC3804">
      <w:pPr>
        <w:pStyle w:val="ListParagraph"/>
        <w:numPr>
          <w:ilvl w:val="0"/>
          <w:numId w:val="33"/>
        </w:numPr>
        <w:jc w:val="both"/>
        <w:rPr>
          <w:lang w:val="vi-VN"/>
        </w:rPr>
      </w:pPr>
      <w:r w:rsidRPr="006B7068">
        <w:rPr>
          <w:lang w:val="vi-VN"/>
        </w:rPr>
        <w:t>Người dùng cung cấp thông tin địa chỉ email hoặc số điện thoại và nhấn vào nút "Gửi mã xác minh".</w:t>
      </w:r>
    </w:p>
    <w:p w14:paraId="654A1AFA" w14:textId="102F4850" w:rsidR="00972917" w:rsidRPr="006B7068" w:rsidRDefault="00972917" w:rsidP="00EC3804">
      <w:pPr>
        <w:pStyle w:val="ListParagraph"/>
        <w:numPr>
          <w:ilvl w:val="0"/>
          <w:numId w:val="33"/>
        </w:numPr>
        <w:jc w:val="both"/>
        <w:rPr>
          <w:lang w:val="vi-VN"/>
        </w:rPr>
      </w:pPr>
      <w:r w:rsidRPr="006B7068">
        <w:rPr>
          <w:lang w:val="vi-VN"/>
        </w:rPr>
        <w:t xml:space="preserve">Hệ thống gửi một mã xác minh đến địa chỉ </w:t>
      </w:r>
      <w:r w:rsidR="00553EDC" w:rsidRPr="006B7068">
        <w:rPr>
          <w:lang w:val="vi-VN"/>
        </w:rPr>
        <w:t xml:space="preserve">email </w:t>
      </w:r>
      <w:r w:rsidRPr="006B7068">
        <w:rPr>
          <w:lang w:val="vi-VN"/>
        </w:rPr>
        <w:t>của người dùng.</w:t>
      </w:r>
    </w:p>
    <w:p w14:paraId="66F9E6B3" w14:textId="77777777" w:rsidR="00972917" w:rsidRPr="006B7068" w:rsidRDefault="00972917" w:rsidP="00EC3804">
      <w:pPr>
        <w:pStyle w:val="ListParagraph"/>
        <w:numPr>
          <w:ilvl w:val="0"/>
          <w:numId w:val="33"/>
        </w:numPr>
        <w:jc w:val="both"/>
        <w:rPr>
          <w:lang w:val="vi-VN"/>
        </w:rPr>
      </w:pPr>
      <w:r w:rsidRPr="006B7068">
        <w:rPr>
          <w:lang w:val="vi-VN"/>
        </w:rPr>
        <w:t>Người dùng nhập mã xác minh được gửi đến và nhấn vào nút "Tiếp tục".</w:t>
      </w:r>
    </w:p>
    <w:p w14:paraId="1C1440DD" w14:textId="77777777" w:rsidR="00972917" w:rsidRPr="006B7068" w:rsidRDefault="00972917" w:rsidP="00EC3804">
      <w:pPr>
        <w:pStyle w:val="ListParagraph"/>
        <w:numPr>
          <w:ilvl w:val="0"/>
          <w:numId w:val="33"/>
        </w:numPr>
        <w:jc w:val="both"/>
        <w:rPr>
          <w:lang w:val="vi-VN"/>
        </w:rPr>
      </w:pPr>
      <w:r w:rsidRPr="006B7068">
        <w:rPr>
          <w:lang w:val="vi-VN"/>
        </w:rPr>
        <w:t>Hệ thống xác minh mã xác minh được cung cấp và hiển thị trang đặt lại mật khẩu mới.</w:t>
      </w:r>
    </w:p>
    <w:p w14:paraId="50091DF9" w14:textId="77777777" w:rsidR="00972917" w:rsidRPr="006B7068" w:rsidRDefault="00972917" w:rsidP="00EC3804">
      <w:pPr>
        <w:pStyle w:val="ListParagraph"/>
        <w:numPr>
          <w:ilvl w:val="0"/>
          <w:numId w:val="33"/>
        </w:numPr>
        <w:jc w:val="both"/>
        <w:rPr>
          <w:lang w:val="vi-VN"/>
        </w:rPr>
      </w:pPr>
      <w:r w:rsidRPr="006B7068">
        <w:rPr>
          <w:lang w:val="vi-VN"/>
        </w:rPr>
        <w:t>Người dùng đặt lại mật khẩu mới và xác nhận mật khẩu.</w:t>
      </w:r>
    </w:p>
    <w:p w14:paraId="08CFC26F" w14:textId="77777777" w:rsidR="00972917" w:rsidRPr="006B7068" w:rsidRDefault="00972917" w:rsidP="00EC3804">
      <w:pPr>
        <w:pStyle w:val="ListParagraph"/>
        <w:numPr>
          <w:ilvl w:val="0"/>
          <w:numId w:val="33"/>
        </w:numPr>
        <w:jc w:val="both"/>
        <w:rPr>
          <w:lang w:val="vi-VN"/>
        </w:rPr>
      </w:pPr>
      <w:r w:rsidRPr="006B7068">
        <w:rPr>
          <w:lang w:val="vi-VN"/>
        </w:rPr>
        <w:t>Hệ thống cập nhật mật khẩu mới của người dùng và hiển thị thông báo thành công đến người dùng.</w:t>
      </w:r>
    </w:p>
    <w:p w14:paraId="71C9DBC3" w14:textId="7E937C05" w:rsidR="00972917" w:rsidRPr="006B7068" w:rsidRDefault="00972917" w:rsidP="00EC3804">
      <w:pPr>
        <w:pStyle w:val="ListParagraph"/>
        <w:numPr>
          <w:ilvl w:val="0"/>
          <w:numId w:val="33"/>
        </w:numPr>
        <w:jc w:val="both"/>
        <w:rPr>
          <w:lang w:val="vi-VN"/>
        </w:rPr>
      </w:pPr>
      <w:r w:rsidRPr="006B7068">
        <w:rPr>
          <w:lang w:val="vi-VN"/>
        </w:rPr>
        <w:t>Người dùng đăng nhập lại bằng tài khoản và mật khẩu mới của mình.</w:t>
      </w:r>
    </w:p>
    <w:p w14:paraId="5DB55024" w14:textId="77777777" w:rsidR="00082C1C" w:rsidRPr="007A4301" w:rsidRDefault="00764CA1" w:rsidP="00EC3804">
      <w:pPr>
        <w:pStyle w:val="Heading1"/>
        <w:jc w:val="both"/>
      </w:pPr>
      <w:bookmarkStart w:id="9" w:name="_Toc423410241"/>
      <w:bookmarkStart w:id="10" w:name="_Toc425054507"/>
      <w:bookmarkStart w:id="11" w:name="_Toc138277595"/>
      <w:r w:rsidRPr="007A4301">
        <w:t>Alternative Flows</w:t>
      </w:r>
      <w:bookmarkEnd w:id="9"/>
      <w:bookmarkEnd w:id="10"/>
      <w:bookmarkEnd w:id="11"/>
    </w:p>
    <w:p w14:paraId="601682D8" w14:textId="77777777" w:rsidR="00710995" w:rsidRPr="00864E26" w:rsidRDefault="00710995" w:rsidP="00EC3804">
      <w:pPr>
        <w:pStyle w:val="ListParagraph"/>
        <w:numPr>
          <w:ilvl w:val="0"/>
          <w:numId w:val="32"/>
        </w:numPr>
        <w:jc w:val="both"/>
        <w:rPr>
          <w:lang w:val="vi-VN"/>
        </w:rPr>
      </w:pPr>
      <w:bookmarkStart w:id="12" w:name="_Toc18988775"/>
      <w:r w:rsidRPr="00864E26">
        <w:rPr>
          <w:lang w:val="vi-VN"/>
        </w:rPr>
        <w:t>Nếu người dùng nhập sai địa chỉ email hoặc số điện thoại đã đăng ký, hệ thống hiển thị thông báo lỗi và yêu cầu người dùng nhập lại địa chỉ email hoặc số điện thoại chính xác.</w:t>
      </w:r>
    </w:p>
    <w:p w14:paraId="36C21752" w14:textId="32FE8AA4" w:rsidR="00710995" w:rsidRPr="00864E26" w:rsidRDefault="00710995" w:rsidP="00EC3804">
      <w:pPr>
        <w:pStyle w:val="ListParagraph"/>
        <w:numPr>
          <w:ilvl w:val="0"/>
          <w:numId w:val="32"/>
        </w:numPr>
        <w:jc w:val="both"/>
        <w:rPr>
          <w:lang w:val="vi-VN"/>
        </w:rPr>
      </w:pPr>
      <w:r w:rsidRPr="00864E26">
        <w:rPr>
          <w:lang w:val="vi-VN"/>
        </w:rPr>
        <w:t>Trong lúc đăng nhập, người dùng sai ngay từ bước nhập địa chỉ email, lúc này hệ thống sẽ báo lỗi địa chỉ email của người dùng có tồn tại trước khi kiểm tra mật khẩu có chính xác hay không.</w:t>
      </w:r>
    </w:p>
    <w:p w14:paraId="420B4960" w14:textId="77777777" w:rsidR="00710995" w:rsidRPr="00864E26" w:rsidRDefault="00710995" w:rsidP="00EC3804">
      <w:pPr>
        <w:pStyle w:val="ListParagraph"/>
        <w:numPr>
          <w:ilvl w:val="0"/>
          <w:numId w:val="32"/>
        </w:numPr>
        <w:jc w:val="both"/>
        <w:rPr>
          <w:lang w:val="vi-VN"/>
        </w:rPr>
      </w:pPr>
      <w:r w:rsidRPr="00864E26">
        <w:rPr>
          <w:lang w:val="vi-VN"/>
        </w:rPr>
        <w:t>Nếu người dùng không nhận được mã xác minh sau khi yêu cầu, họ có thể yêu cầu gửi lại mã xác minh hoặc liên hệ với bộ phận hỗ trợ để được hỗ trợ.</w:t>
      </w:r>
    </w:p>
    <w:p w14:paraId="635F19BB" w14:textId="00599825" w:rsidR="00710995" w:rsidRPr="00864E26" w:rsidRDefault="00710995" w:rsidP="00EC3804">
      <w:pPr>
        <w:pStyle w:val="ListParagraph"/>
        <w:numPr>
          <w:ilvl w:val="0"/>
          <w:numId w:val="32"/>
        </w:numPr>
        <w:jc w:val="both"/>
        <w:rPr>
          <w:lang w:val="vi-VN"/>
        </w:rPr>
      </w:pPr>
      <w:r w:rsidRPr="00864E26">
        <w:rPr>
          <w:lang w:val="vi-VN"/>
        </w:rPr>
        <w:t xml:space="preserve">Trường hợp người dùng đã vào liên kết Quên mật khẩu để tạo lại mật khẩu từ địa chỉ email đã đăng kí ứng dụng. Hệ thống sẽ gửi lại mã OTP để người dùng xác nhận danh tính của </w:t>
      </w:r>
      <w:r w:rsidR="0008375F" w:rsidRPr="00864E26">
        <w:rPr>
          <w:lang w:val="vi-VN"/>
        </w:rPr>
        <w:t>họ. Tuy nhiên có một số lần là người dùng không thể nhận được mã OTP trong khoảng thời gian quy định. VIệc này có thể được khắc phục khi người dùng có thể dùng tới nút gửi lại mã xác nhận để hệ thống thêm 1 lần nữa gửi lại mã OTP.</w:t>
      </w:r>
    </w:p>
    <w:p w14:paraId="765ECC07" w14:textId="532EBECC" w:rsidR="0008375F" w:rsidRPr="00864E26" w:rsidRDefault="00710995" w:rsidP="00EC3804">
      <w:pPr>
        <w:pStyle w:val="ListParagraph"/>
        <w:numPr>
          <w:ilvl w:val="0"/>
          <w:numId w:val="32"/>
        </w:numPr>
        <w:jc w:val="both"/>
        <w:rPr>
          <w:lang w:val="vi-VN"/>
        </w:rPr>
      </w:pPr>
      <w:r w:rsidRPr="00864E26">
        <w:rPr>
          <w:lang w:val="vi-VN"/>
        </w:rPr>
        <w:t>Nếu người dùng không thể đặt lại mật khẩu mới bằng cách sử dụng phương pháp khôi phục, họ có thể liên hệ với bộ phận hỗ trợ để được hỗ trợ.</w:t>
      </w:r>
    </w:p>
    <w:p w14:paraId="4C265090" w14:textId="56AF6DAF" w:rsidR="0008375F" w:rsidRPr="00864E26" w:rsidRDefault="0008375F" w:rsidP="00EC3804">
      <w:pPr>
        <w:pStyle w:val="ListParagraph"/>
        <w:numPr>
          <w:ilvl w:val="0"/>
          <w:numId w:val="32"/>
        </w:numPr>
        <w:jc w:val="both"/>
        <w:rPr>
          <w:lang w:val="vi-VN"/>
        </w:rPr>
      </w:pPr>
      <w:r w:rsidRPr="00864E26">
        <w:rPr>
          <w:lang w:val="vi-VN"/>
        </w:rPr>
        <w:t xml:space="preserve">Nếu người dùng không thể sử dụng chức năng lấy mã OTP để xác nhận danh tính (do nguyên nhân không thể đăng nhập vào email đã đăng kí với ứng dụng). Việc này sẽ tùy theo mức độ nghiêm trọng để xử lí, đặc biệt là với các tải khoản của người chủ quán ăn khi có thông tin quán và các dữ liệu liên quan khác. Lúc này tìm đến bộ phận hỗ trợ ứng dụng có thể được </w:t>
      </w:r>
      <w:r w:rsidR="00CD7606" w:rsidRPr="00864E26">
        <w:rPr>
          <w:lang w:val="vi-VN"/>
        </w:rPr>
        <w:t>coi là biện pháp duy nhất. Lúc này bộ phận hỗ trợ sẽ xác nhận danh tính của người dùng theo hướng xác nhận qua số điện thoại, hoặc số CCCD đã đăng kí với ứng dụng trong lúc hình thành quán ăn trên ứng dụng.</w:t>
      </w:r>
    </w:p>
    <w:p w14:paraId="5EF3BBE8" w14:textId="572CE890" w:rsidR="00AE19EF" w:rsidRDefault="00710995" w:rsidP="00EC3804">
      <w:pPr>
        <w:pStyle w:val="Heading1"/>
        <w:jc w:val="both"/>
      </w:pPr>
      <w:bookmarkStart w:id="13" w:name="_Toc18988776"/>
      <w:bookmarkStart w:id="14" w:name="_Toc138277596"/>
      <w:bookmarkEnd w:id="12"/>
      <w:r w:rsidRPr="007A4301">
        <w:t>Subflows</w:t>
      </w:r>
      <w:bookmarkStart w:id="15" w:name="_Toc423410251"/>
      <w:bookmarkStart w:id="16" w:name="_Toc425054510"/>
      <w:bookmarkEnd w:id="13"/>
      <w:bookmarkEnd w:id="14"/>
    </w:p>
    <w:p w14:paraId="398BE8FD" w14:textId="77777777" w:rsidR="00CD7606" w:rsidRDefault="00CD7606" w:rsidP="00EC3804">
      <w:pPr>
        <w:pStyle w:val="Heading2"/>
        <w:jc w:val="both"/>
      </w:pPr>
      <w:bookmarkStart w:id="17" w:name="_Toc138277597"/>
      <w:r>
        <w:t>Subflow Nhập tên đăng nhập hoặc địa chỉ email:</w:t>
      </w:r>
      <w:bookmarkEnd w:id="17"/>
      <w:r>
        <w:t xml:space="preserve"> </w:t>
      </w:r>
    </w:p>
    <w:p w14:paraId="0875921D" w14:textId="38F2113B" w:rsidR="00CD7606" w:rsidRPr="00146F8C" w:rsidRDefault="00CD7606" w:rsidP="00EC3804">
      <w:pPr>
        <w:jc w:val="both"/>
      </w:pPr>
      <w:r w:rsidRPr="00146F8C">
        <w:t>Người dùng nhập tên đăng nhập hoặc địa chỉ email đã đăng ký với tài khoản của họ. Nếu tài khoản không tồn tại hoặc thông tin không chính xác, hệ thống sẽ hiển thị thông báo lỗi và yêu cầu người dùng nhập lại thông tin.</w:t>
      </w:r>
    </w:p>
    <w:p w14:paraId="154EE634" w14:textId="77777777" w:rsidR="00CD7606" w:rsidRDefault="00CD7606" w:rsidP="00EC3804">
      <w:pPr>
        <w:pStyle w:val="Heading2"/>
        <w:jc w:val="both"/>
      </w:pPr>
      <w:bookmarkStart w:id="18" w:name="_Toc138277598"/>
      <w:r>
        <w:t>Subflow Kiểm tra địa chỉ email:</w:t>
      </w:r>
      <w:bookmarkEnd w:id="18"/>
      <w:r>
        <w:t xml:space="preserve"> </w:t>
      </w:r>
    </w:p>
    <w:p w14:paraId="21730A79" w14:textId="4776029C" w:rsidR="00CD7606" w:rsidRPr="00146F8C" w:rsidRDefault="00CD7606" w:rsidP="00EC3804">
      <w:pPr>
        <w:jc w:val="both"/>
      </w:pPr>
      <w:r w:rsidRPr="00146F8C">
        <w:t xml:space="preserve">Hệ thống sẽ kiểm tra xem địa chỉ email được nhập vào có tồn tại trong hệ thống hay không. Nếu không tồn tại, hệ thống sẽ hiển thị thông báo lỗi và yêu cầu người dùng nhập lại thông tin. Nếu địa chỉ email hợp lệ, hệ thống sẽ tiếp </w:t>
      </w:r>
      <w:r w:rsidRPr="00146F8C">
        <w:lastRenderedPageBreak/>
        <w:t>tục gửi một liên kết đặt lại mật khẩu đến địa chỉ email đó.</w:t>
      </w:r>
    </w:p>
    <w:p w14:paraId="118B3D9E" w14:textId="77777777" w:rsidR="00CD7606" w:rsidRDefault="00CD7606" w:rsidP="00EC3804">
      <w:pPr>
        <w:pStyle w:val="Heading2"/>
        <w:jc w:val="both"/>
      </w:pPr>
      <w:bookmarkStart w:id="19" w:name="_Toc138277599"/>
      <w:r>
        <w:t>Subflow Nhập mã xác minh:</w:t>
      </w:r>
      <w:bookmarkEnd w:id="19"/>
      <w:r>
        <w:t xml:space="preserve"> </w:t>
      </w:r>
    </w:p>
    <w:p w14:paraId="35525911" w14:textId="0EE20FF7" w:rsidR="00CD7606" w:rsidRPr="00146F8C" w:rsidRDefault="00CD7606" w:rsidP="00EC3804">
      <w:pPr>
        <w:jc w:val="both"/>
      </w:pPr>
      <w:r w:rsidRPr="00146F8C">
        <w:t>Người dùng sẽ nhập mã xác minh được gửi đến địa chỉ email hoặc số điện thoại của họ để xác minh danh tính của mình. Nếu mã xác minh không chính xác, hệ thống sẽ hiển thị thông báo lỗi và yêu cầu người dùng nhập lại.</w:t>
      </w:r>
    </w:p>
    <w:p w14:paraId="7209F32B" w14:textId="77777777" w:rsidR="00CD7606" w:rsidRDefault="00CD7606" w:rsidP="00EC3804">
      <w:pPr>
        <w:pStyle w:val="Heading2"/>
        <w:jc w:val="both"/>
      </w:pPr>
      <w:bookmarkStart w:id="20" w:name="_Toc138277600"/>
      <w:r>
        <w:t>Subflow Đặt lại mật khẩu:</w:t>
      </w:r>
      <w:bookmarkEnd w:id="20"/>
      <w:r>
        <w:t xml:space="preserve"> </w:t>
      </w:r>
    </w:p>
    <w:p w14:paraId="332FC26F" w14:textId="25C7836F" w:rsidR="00CD7606" w:rsidRPr="00146F8C" w:rsidRDefault="00CD7606" w:rsidP="00EC3804">
      <w:pPr>
        <w:jc w:val="both"/>
      </w:pPr>
      <w:r w:rsidRPr="00146F8C">
        <w:t>Sau khi xác minh danh tính, người dùng sẽ được chuyển đến trang đặt lại mật khẩu, nơi họ có thể nhập mật khẩu mới của mình. Hệ thống sẽ yêu cầu người dùng nhập mật khẩu mới và xác nhận lại mật khẩu mới để đảm bảo tính chính xác của mật khẩu.</w:t>
      </w:r>
    </w:p>
    <w:p w14:paraId="7EC6FB9C" w14:textId="77777777" w:rsidR="00CD7606" w:rsidRDefault="00CD7606" w:rsidP="00EC3804">
      <w:pPr>
        <w:pStyle w:val="Heading2"/>
        <w:jc w:val="both"/>
      </w:pPr>
      <w:bookmarkStart w:id="21" w:name="_Toc138277601"/>
      <w:r>
        <w:t>Subflow Thông báo đặt lại mật khẩu thành công:</w:t>
      </w:r>
      <w:bookmarkEnd w:id="21"/>
      <w:r>
        <w:t xml:space="preserve"> </w:t>
      </w:r>
    </w:p>
    <w:p w14:paraId="4A42ED52" w14:textId="02C29B28" w:rsidR="00CD7606" w:rsidRPr="00146F8C" w:rsidRDefault="00CD7606" w:rsidP="00EC3804">
      <w:pPr>
        <w:jc w:val="both"/>
      </w:pPr>
      <w:r w:rsidRPr="00146F8C">
        <w:t>Hệ thống sẽ hiển thị thông báo đặt lại mật khẩu thành công và yêu cầu người dùng đăng nhập lại với mật khẩu mới.</w:t>
      </w:r>
    </w:p>
    <w:p w14:paraId="37CAD3F9" w14:textId="77777777" w:rsidR="00CD7606" w:rsidRDefault="00CD7606" w:rsidP="00EC3804">
      <w:pPr>
        <w:pStyle w:val="Heading2"/>
        <w:jc w:val="both"/>
      </w:pPr>
      <w:bookmarkStart w:id="22" w:name="_Toc138277602"/>
      <w:r>
        <w:t>Subflow Yêu cầu trợ giúp từ bộ phận hỗ trợ:</w:t>
      </w:r>
      <w:bookmarkEnd w:id="22"/>
      <w:r>
        <w:t xml:space="preserve"> </w:t>
      </w:r>
    </w:p>
    <w:p w14:paraId="04974A32" w14:textId="4920CB5C" w:rsidR="00CD7606" w:rsidRPr="00146F8C" w:rsidRDefault="00CD7606" w:rsidP="00EC3804">
      <w:pPr>
        <w:jc w:val="both"/>
        <w:rPr>
          <w:lang w:val="vi-VN"/>
        </w:rPr>
      </w:pPr>
      <w:r w:rsidRPr="00146F8C">
        <w:t>Nếu người dùng không thể đặt lại mật khẩu bằng các Subflows trên, họ có thể yêu cầu trợ giúp</w:t>
      </w:r>
      <w:r w:rsidR="00146F8C" w:rsidRPr="00146F8C">
        <w:rPr>
          <w:lang w:val="vi-VN"/>
        </w:rPr>
        <w:t xml:space="preserve"> đỡ để lấy lại tài khoản.</w:t>
      </w:r>
    </w:p>
    <w:p w14:paraId="0C607441" w14:textId="77777777" w:rsidR="007A4301" w:rsidRPr="00CD5BC0" w:rsidRDefault="00126E32" w:rsidP="00EC3804">
      <w:pPr>
        <w:pStyle w:val="Heading1"/>
        <w:jc w:val="both"/>
      </w:pPr>
      <w:bookmarkStart w:id="23" w:name="_Toc138277603"/>
      <w:r w:rsidRPr="00CD5BC0">
        <w:t>Key Scenarios</w:t>
      </w:r>
      <w:bookmarkEnd w:id="23"/>
    </w:p>
    <w:p w14:paraId="09815F6B" w14:textId="0D4611EB" w:rsidR="00126E32" w:rsidRPr="00F76C5A" w:rsidRDefault="00146F8C" w:rsidP="00EC3804">
      <w:pPr>
        <w:pStyle w:val="Heading2"/>
        <w:jc w:val="both"/>
        <w:rPr>
          <w:lang w:val="vi-VN"/>
        </w:rPr>
      </w:pPr>
      <w:bookmarkStart w:id="24" w:name="_Toc138277604"/>
      <w:r w:rsidRPr="00146F8C">
        <w:rPr>
          <w:lang w:val="vi-VN"/>
        </w:rPr>
        <w:t>Người dùng quên mật khẩu:</w:t>
      </w:r>
      <w:bookmarkEnd w:id="24"/>
    </w:p>
    <w:p w14:paraId="33F2E2D9" w14:textId="01D95604" w:rsidR="007A4301" w:rsidRDefault="00D33DF9" w:rsidP="00EC3804">
      <w:pPr>
        <w:jc w:val="both"/>
        <w:rPr>
          <w:lang w:val="vi-VN"/>
        </w:rPr>
      </w:pPr>
      <w:r w:rsidRPr="007A4301">
        <w:rPr>
          <w:lang w:val="vi-VN"/>
        </w:rPr>
        <w:t xml:space="preserve">Mô </w:t>
      </w:r>
      <w:r w:rsidR="00146F8C">
        <w:rPr>
          <w:lang w:val="vi-VN"/>
        </w:rPr>
        <w:t>tả:</w:t>
      </w:r>
      <w:r w:rsidR="00146F8C" w:rsidRPr="00146F8C">
        <w:rPr>
          <w:lang w:val="vi-VN"/>
        </w:rPr>
        <w:t xml:space="preserve"> người dùng không thể đăng nhập vào tài khoản của mình vì quên mật khẩu. Người dùng cần sử dụng tính năng quên mật khẩu để lấy lại quyền truy cập vào tài khoản.</w:t>
      </w:r>
    </w:p>
    <w:p w14:paraId="303579D8" w14:textId="015F34C1" w:rsidR="00F76C5A" w:rsidRPr="00F76C5A" w:rsidRDefault="00146F8C" w:rsidP="00EC3804">
      <w:pPr>
        <w:pStyle w:val="Heading2"/>
        <w:jc w:val="both"/>
        <w:rPr>
          <w:lang w:val="vi-VN"/>
        </w:rPr>
      </w:pPr>
      <w:bookmarkStart w:id="25" w:name="_Toc138277605"/>
      <w:r w:rsidRPr="00146F8C">
        <w:rPr>
          <w:lang w:val="vi-VN"/>
        </w:rPr>
        <w:t>Tin nhắn email không đến</w:t>
      </w:r>
      <w:bookmarkEnd w:id="25"/>
    </w:p>
    <w:p w14:paraId="4D0DF96C" w14:textId="5C0B865F" w:rsidR="00846821" w:rsidRPr="007A4301" w:rsidRDefault="00846821" w:rsidP="00EC3804">
      <w:pPr>
        <w:jc w:val="both"/>
        <w:rPr>
          <w:lang w:val="vi-VN"/>
        </w:rPr>
      </w:pPr>
      <w:r w:rsidRPr="007A4301">
        <w:rPr>
          <w:lang w:val="vi-VN"/>
        </w:rPr>
        <w:t xml:space="preserve">Mô tả: </w:t>
      </w:r>
      <w:r w:rsidR="00146F8C" w:rsidRPr="00146F8C">
        <w:rPr>
          <w:lang w:val="vi-VN"/>
        </w:rPr>
        <w:t>người dùng sử dụng tính năng quên mật khẩu để yêu cầu một liên kết đặt lại mật khẩu qua email. Tuy nhiên, email với liên kết đặt lại mật khẩu không được gửi hoặc không đến đúng hộp thư của người dùng.</w:t>
      </w:r>
    </w:p>
    <w:p w14:paraId="474B6192" w14:textId="232A797A" w:rsidR="007A4301" w:rsidRPr="00F76C5A" w:rsidRDefault="00146F8C" w:rsidP="00EC3804">
      <w:pPr>
        <w:pStyle w:val="Heading2"/>
        <w:jc w:val="both"/>
        <w:rPr>
          <w:lang w:val="vi-VN"/>
        </w:rPr>
      </w:pPr>
      <w:bookmarkStart w:id="26" w:name="_Toc138277606"/>
      <w:r w:rsidRPr="00146F8C">
        <w:rPr>
          <w:lang w:val="vi-VN"/>
        </w:rPr>
        <w:t>Mã xác thực không hợp lệ</w:t>
      </w:r>
      <w:bookmarkEnd w:id="26"/>
    </w:p>
    <w:p w14:paraId="1A97FAD7" w14:textId="10EC82E0" w:rsidR="00E016F0" w:rsidRDefault="00AE19EF" w:rsidP="00EC3804">
      <w:pPr>
        <w:jc w:val="both"/>
        <w:rPr>
          <w:lang w:val="vi-VN"/>
        </w:rPr>
      </w:pPr>
      <w:r>
        <w:rPr>
          <w:lang w:val="vi-VN"/>
        </w:rPr>
        <w:t xml:space="preserve">Mô </w:t>
      </w:r>
      <w:r w:rsidR="00F76C5A">
        <w:rPr>
          <w:lang w:val="vi-VN"/>
        </w:rPr>
        <w:t xml:space="preserve">tả: </w:t>
      </w:r>
      <w:r w:rsidR="00146F8C" w:rsidRPr="00146F8C">
        <w:rPr>
          <w:lang w:val="vi-VN"/>
        </w:rPr>
        <w:t>Trong trường hợp này, sau khi người dùng đã yêu cầu đặt lại mật khẩu qua email, họ sẽ nhận được một mã xác thực để xác nhận danh tính của mình. Nếu mã xác thực không hợp lệ hoặc đã hết hạn, người dùng sẽ không thể tiếp tục quá trình đặt lại mật khẩu.</w:t>
      </w:r>
    </w:p>
    <w:p w14:paraId="7F5FC279" w14:textId="5A07D83D" w:rsidR="00F76C5A" w:rsidRDefault="00146F8C" w:rsidP="00EC3804">
      <w:pPr>
        <w:pStyle w:val="Heading2"/>
        <w:jc w:val="both"/>
        <w:rPr>
          <w:lang w:val="vi-VN"/>
        </w:rPr>
      </w:pPr>
      <w:bookmarkStart w:id="27" w:name="_Toc138277607"/>
      <w:r w:rsidRPr="00146F8C">
        <w:rPr>
          <w:lang w:val="vi-VN"/>
        </w:rPr>
        <w:t>Đặt lại mật khẩu không thành công</w:t>
      </w:r>
      <w:bookmarkEnd w:id="27"/>
    </w:p>
    <w:p w14:paraId="0D2F6B7A" w14:textId="230FE31B" w:rsidR="00F76C5A" w:rsidRDefault="00F76C5A" w:rsidP="00EC3804">
      <w:pPr>
        <w:jc w:val="both"/>
        <w:rPr>
          <w:lang w:val="vi-VN"/>
        </w:rPr>
      </w:pPr>
      <w:r>
        <w:rPr>
          <w:lang w:val="vi-VN"/>
        </w:rPr>
        <w:t xml:space="preserve">Mô </w:t>
      </w:r>
      <w:r w:rsidR="00146F8C">
        <w:rPr>
          <w:lang w:val="vi-VN"/>
        </w:rPr>
        <w:t xml:space="preserve">tả: </w:t>
      </w:r>
      <w:r w:rsidR="00146F8C" w:rsidRPr="00146F8C">
        <w:rPr>
          <w:lang w:val="vi-VN"/>
        </w:rPr>
        <w:t>người dùng đã tiến hành đặt lại mật khẩu bằng liên kết đặt lại được gửi qua email và mã xác thực. Tuy nhiên, người dùng gặp sự cố khi đặt lại mật khẩu và không thể đăng nhập vào tài khoản của mình.</w:t>
      </w:r>
    </w:p>
    <w:p w14:paraId="0BB13F08" w14:textId="0BA2C02F" w:rsidR="00146F8C" w:rsidRDefault="00146F8C" w:rsidP="00EC3804">
      <w:pPr>
        <w:pStyle w:val="Heading2"/>
        <w:jc w:val="both"/>
        <w:rPr>
          <w:lang w:val="vi-VN"/>
        </w:rPr>
      </w:pPr>
      <w:bookmarkStart w:id="28" w:name="_Toc138277608"/>
      <w:r>
        <w:rPr>
          <w:lang w:val="vi-VN"/>
        </w:rPr>
        <w:t>Sự cố với Cơ sở dữ liệu</w:t>
      </w:r>
      <w:bookmarkEnd w:id="28"/>
    </w:p>
    <w:p w14:paraId="6C973B89" w14:textId="1B8B094B" w:rsidR="00146F8C" w:rsidRPr="00146F8C" w:rsidRDefault="00146F8C" w:rsidP="00EC3804">
      <w:pPr>
        <w:jc w:val="both"/>
        <w:rPr>
          <w:lang w:val="vi-VN"/>
        </w:rPr>
      </w:pPr>
      <w:r>
        <w:rPr>
          <w:lang w:val="vi-VN"/>
        </w:rPr>
        <w:t xml:space="preserve">Mô tả: </w:t>
      </w:r>
      <w:r w:rsidRPr="00146F8C">
        <w:rPr>
          <w:lang w:val="vi-VN"/>
        </w:rPr>
        <w:t>Trong trường hợp này, có thể xảy ra sự cố với cơ sở dữ liệu trong quá trình đặt lại mật khẩu, dẫn đến việc người dùng không thể thực hiện yêu cầu đặt lại mật khẩu.</w:t>
      </w:r>
    </w:p>
    <w:p w14:paraId="1B4BAA7C" w14:textId="34076408" w:rsidR="00082C1C" w:rsidRPr="007A4301" w:rsidRDefault="00126E32" w:rsidP="00EC3804">
      <w:pPr>
        <w:pStyle w:val="Heading1"/>
        <w:widowControl/>
        <w:jc w:val="both"/>
      </w:pPr>
      <w:bookmarkStart w:id="29" w:name="_Toc423410253"/>
      <w:bookmarkStart w:id="30" w:name="_Toc425054512"/>
      <w:bookmarkStart w:id="31" w:name="_Toc138277609"/>
      <w:bookmarkEnd w:id="15"/>
      <w:bookmarkEnd w:id="16"/>
      <w:r w:rsidRPr="007A4301">
        <w:t>Preconditions</w:t>
      </w:r>
      <w:bookmarkEnd w:id="29"/>
      <w:bookmarkEnd w:id="30"/>
      <w:bookmarkEnd w:id="31"/>
    </w:p>
    <w:p w14:paraId="40D80919" w14:textId="27BA2CCA" w:rsidR="00082C1C" w:rsidRPr="00C405DE" w:rsidRDefault="00A52995" w:rsidP="00EC3804">
      <w:pPr>
        <w:pStyle w:val="ListParagraph"/>
        <w:numPr>
          <w:ilvl w:val="0"/>
          <w:numId w:val="34"/>
        </w:numPr>
        <w:jc w:val="both"/>
        <w:rPr>
          <w:iCs/>
          <w:lang w:val="vi-VN"/>
        </w:rPr>
      </w:pPr>
      <w:r w:rsidRPr="007A4301">
        <w:t>Người</w:t>
      </w:r>
      <w:r w:rsidRPr="00C405DE">
        <w:rPr>
          <w:lang w:val="vi-VN"/>
        </w:rPr>
        <w:t xml:space="preserve"> dùng đã tải ứng dụng </w:t>
      </w:r>
      <w:r w:rsidR="000775A8" w:rsidRPr="00C405DE">
        <w:rPr>
          <w:lang w:val="vi-VN"/>
        </w:rPr>
        <w:t>“Tìm kiếm quán ăn” trên thiết bị di động.</w:t>
      </w:r>
    </w:p>
    <w:p w14:paraId="60CE97DC" w14:textId="77777777" w:rsidR="005C2D72" w:rsidRPr="00C405DE" w:rsidRDefault="005C2D72" w:rsidP="00EC3804">
      <w:pPr>
        <w:pStyle w:val="ListParagraph"/>
        <w:numPr>
          <w:ilvl w:val="0"/>
          <w:numId w:val="34"/>
        </w:numPr>
        <w:jc w:val="both"/>
        <w:rPr>
          <w:lang w:val="vi-VN"/>
        </w:rPr>
      </w:pPr>
      <w:r w:rsidRPr="00C405DE">
        <w:rPr>
          <w:lang w:val="vi-VN"/>
        </w:rPr>
        <w:t>Hệ thống ứng dụng "Tìm kiếm quán ăn" đã được kích hoạt và sẵn sàng hoạt động.</w:t>
      </w:r>
    </w:p>
    <w:p w14:paraId="3232EAE9" w14:textId="544E7440" w:rsidR="005C2D72" w:rsidRPr="00C405DE" w:rsidRDefault="005C2D72" w:rsidP="00EC3804">
      <w:pPr>
        <w:pStyle w:val="ListParagraph"/>
        <w:numPr>
          <w:ilvl w:val="0"/>
          <w:numId w:val="34"/>
        </w:numPr>
        <w:jc w:val="both"/>
        <w:rPr>
          <w:lang w:val="vi-VN"/>
        </w:rPr>
      </w:pPr>
      <w:r w:rsidRPr="00C405DE">
        <w:rPr>
          <w:lang w:val="vi-VN"/>
        </w:rPr>
        <w:t>Hệ thống máy chủ và cơ sở dữ liệu của ứng dụng đã được kết nối và hoạt động đúng cách.</w:t>
      </w:r>
    </w:p>
    <w:p w14:paraId="5658BE85" w14:textId="0EACB4B4" w:rsidR="000775A8" w:rsidRPr="00C405DE" w:rsidRDefault="005C2D72" w:rsidP="00EC3804">
      <w:pPr>
        <w:pStyle w:val="ListParagraph"/>
        <w:numPr>
          <w:ilvl w:val="0"/>
          <w:numId w:val="34"/>
        </w:numPr>
        <w:jc w:val="both"/>
        <w:rPr>
          <w:lang w:val="vi-VN"/>
        </w:rPr>
      </w:pPr>
      <w:r w:rsidRPr="00C405DE">
        <w:rPr>
          <w:lang w:val="vi-VN"/>
        </w:rPr>
        <w:t>Thiết bị của người dùng đã kết nối thành công với internet và có kết nối ổn định để đảm bảo quá trình đăng nhập diễn ra thành công.</w:t>
      </w:r>
    </w:p>
    <w:p w14:paraId="2F1D5D80" w14:textId="090903E8" w:rsidR="00AE19EF" w:rsidRPr="00C405DE" w:rsidRDefault="00AE19EF" w:rsidP="00EC3804">
      <w:pPr>
        <w:pStyle w:val="ListParagraph"/>
        <w:numPr>
          <w:ilvl w:val="0"/>
          <w:numId w:val="34"/>
        </w:numPr>
        <w:jc w:val="both"/>
        <w:rPr>
          <w:lang w:val="vi-VN"/>
        </w:rPr>
      </w:pPr>
      <w:r w:rsidRPr="00C405DE">
        <w:rPr>
          <w:lang w:val="vi-VN"/>
        </w:rPr>
        <w:t>Người dùng phải đăng nhập, xác thực thông tin là của mình.</w:t>
      </w:r>
    </w:p>
    <w:p w14:paraId="07F9E22A" w14:textId="77777777" w:rsidR="00082C1C" w:rsidRPr="007A4301" w:rsidRDefault="00764CA1" w:rsidP="00EC3804">
      <w:pPr>
        <w:pStyle w:val="Heading1"/>
        <w:widowControl/>
        <w:jc w:val="both"/>
      </w:pPr>
      <w:bookmarkStart w:id="32" w:name="_Toc423410255"/>
      <w:bookmarkStart w:id="33" w:name="_Toc425054514"/>
      <w:bookmarkStart w:id="34" w:name="_Toc138277610"/>
      <w:r w:rsidRPr="007A4301">
        <w:t>Postconditions</w:t>
      </w:r>
      <w:bookmarkEnd w:id="32"/>
      <w:bookmarkEnd w:id="33"/>
      <w:bookmarkEnd w:id="34"/>
    </w:p>
    <w:p w14:paraId="09E65572" w14:textId="030108B9" w:rsidR="00E67F66" w:rsidRPr="00E67F66" w:rsidRDefault="00E67F66" w:rsidP="00EC3804">
      <w:pPr>
        <w:pStyle w:val="ListParagraph"/>
        <w:numPr>
          <w:ilvl w:val="0"/>
          <w:numId w:val="27"/>
        </w:numPr>
        <w:jc w:val="both"/>
        <w:rPr>
          <w:lang w:val="vi-VN"/>
        </w:rPr>
      </w:pPr>
      <w:r w:rsidRPr="00E67F66">
        <w:rPr>
          <w:lang w:val="vi-VN"/>
        </w:rPr>
        <w:t>Hệ thống đã gửi email đến người dùng để cung cấp hướng dẫn để khôi phục mật khẩu.</w:t>
      </w:r>
    </w:p>
    <w:p w14:paraId="6468A6D1" w14:textId="77777777" w:rsidR="00E67F66" w:rsidRPr="00E67F66" w:rsidRDefault="00E67F66" w:rsidP="00EC3804">
      <w:pPr>
        <w:pStyle w:val="ListParagraph"/>
        <w:numPr>
          <w:ilvl w:val="0"/>
          <w:numId w:val="27"/>
        </w:numPr>
        <w:jc w:val="both"/>
        <w:rPr>
          <w:lang w:val="vi-VN"/>
        </w:rPr>
      </w:pPr>
      <w:r w:rsidRPr="00E67F66">
        <w:rPr>
          <w:lang w:val="vi-VN"/>
        </w:rPr>
        <w:t>Người dùng đã xác nhận thông tin tài khoản của mình và nhận được các hướng dẫn để khôi phục mật khẩu.</w:t>
      </w:r>
    </w:p>
    <w:p w14:paraId="1DD486CE" w14:textId="77777777" w:rsidR="00E67F66" w:rsidRPr="00E67F66" w:rsidRDefault="00E67F66" w:rsidP="00EC3804">
      <w:pPr>
        <w:pStyle w:val="ListParagraph"/>
        <w:numPr>
          <w:ilvl w:val="0"/>
          <w:numId w:val="27"/>
        </w:numPr>
        <w:jc w:val="both"/>
        <w:rPr>
          <w:lang w:val="vi-VN"/>
        </w:rPr>
      </w:pPr>
      <w:r w:rsidRPr="00E67F66">
        <w:rPr>
          <w:lang w:val="vi-VN"/>
        </w:rPr>
        <w:t>Người dùng đã đặt lại mật khẩu của mình và có thể đăng nhập vào ứng dụng bằng mật khẩu mới của họ.</w:t>
      </w:r>
    </w:p>
    <w:p w14:paraId="5986A331" w14:textId="4CA8CE59" w:rsidR="00F76C5A" w:rsidRPr="00E67F66" w:rsidRDefault="00E67F66" w:rsidP="00EC3804">
      <w:pPr>
        <w:pStyle w:val="ListParagraph"/>
        <w:numPr>
          <w:ilvl w:val="0"/>
          <w:numId w:val="27"/>
        </w:numPr>
        <w:jc w:val="both"/>
        <w:rPr>
          <w:lang w:val="vi-VN"/>
        </w:rPr>
      </w:pPr>
      <w:r w:rsidRPr="00E67F66">
        <w:rPr>
          <w:lang w:val="vi-VN"/>
        </w:rPr>
        <w:t>Hệ thống đã bảo mật thông tin người dùng và không lưu trữ mật khẩu trong văn bản thô.</w:t>
      </w:r>
    </w:p>
    <w:p w14:paraId="5A9523D6" w14:textId="5BADE191" w:rsidR="00082C1C" w:rsidRPr="007A4301" w:rsidRDefault="00764CA1" w:rsidP="00EC3804">
      <w:pPr>
        <w:pStyle w:val="Heading1"/>
        <w:jc w:val="both"/>
      </w:pPr>
      <w:bookmarkStart w:id="35" w:name="_Toc138277611"/>
      <w:r w:rsidRPr="007A4301">
        <w:lastRenderedPageBreak/>
        <w:t>Extension Points</w:t>
      </w:r>
      <w:bookmarkEnd w:id="35"/>
    </w:p>
    <w:p w14:paraId="2F7FD2A3" w14:textId="77777777" w:rsidR="00E67F66" w:rsidRPr="00E67F66" w:rsidRDefault="00E67F66" w:rsidP="00EC3804">
      <w:pPr>
        <w:pStyle w:val="ListParagraph"/>
        <w:numPr>
          <w:ilvl w:val="0"/>
          <w:numId w:val="23"/>
        </w:numPr>
        <w:jc w:val="both"/>
        <w:rPr>
          <w:lang w:val="vi-VN"/>
        </w:rPr>
      </w:pPr>
      <w:r w:rsidRPr="00E67F66">
        <w:rPr>
          <w:lang w:val="vi-VN"/>
        </w:rPr>
        <w:t>Hỗ trợ nhiều phương thức khôi phục mật khẩu khác nhau, chẳng hạn như thông qua điện thoại di động hoặc ứng dụng xác thực bổ sung.</w:t>
      </w:r>
    </w:p>
    <w:p w14:paraId="55C083B7" w14:textId="77777777" w:rsidR="00E67F66" w:rsidRPr="00E67F66" w:rsidRDefault="00E67F66" w:rsidP="00EC3804">
      <w:pPr>
        <w:pStyle w:val="ListParagraph"/>
        <w:numPr>
          <w:ilvl w:val="0"/>
          <w:numId w:val="23"/>
        </w:numPr>
        <w:jc w:val="both"/>
        <w:rPr>
          <w:lang w:val="vi-VN"/>
        </w:rPr>
      </w:pPr>
      <w:r w:rsidRPr="00E67F66">
        <w:rPr>
          <w:lang w:val="vi-VN"/>
        </w:rPr>
        <w:t>Cung cấp tùy chọn để xác minh danh tính người dùng, chẳng hạn như thông qua câu hỏi bảo mật hoặc mã xác thực hai yếu tố, để đảm bảo rằng chỉ có người dùng chính xác mới có thể đặt lại mật khẩu.</w:t>
      </w:r>
    </w:p>
    <w:p w14:paraId="5589EEC7" w14:textId="77777777" w:rsidR="00E67F66" w:rsidRPr="00E67F66" w:rsidRDefault="00E67F66" w:rsidP="00EC3804">
      <w:pPr>
        <w:pStyle w:val="ListParagraph"/>
        <w:numPr>
          <w:ilvl w:val="0"/>
          <w:numId w:val="23"/>
        </w:numPr>
        <w:jc w:val="both"/>
        <w:rPr>
          <w:lang w:val="vi-VN"/>
        </w:rPr>
      </w:pPr>
      <w:r w:rsidRPr="00E67F66">
        <w:rPr>
          <w:lang w:val="vi-VN"/>
        </w:rPr>
        <w:t>Cung cấp tính năng tự động khôi phục mật khẩu, mà không cần tương tác của người dùng, ví dụ như bằng cách sử dụng thông tin xác thực bổ sung để đánh giá danh tính của người dùng.</w:t>
      </w:r>
    </w:p>
    <w:p w14:paraId="208CA2BC" w14:textId="33B88A08" w:rsidR="00EC4DEE" w:rsidRPr="00E67F66" w:rsidRDefault="00E67F66" w:rsidP="00EC3804">
      <w:pPr>
        <w:pStyle w:val="ListParagraph"/>
        <w:numPr>
          <w:ilvl w:val="0"/>
          <w:numId w:val="23"/>
        </w:numPr>
        <w:jc w:val="both"/>
        <w:rPr>
          <w:lang w:val="vi-VN"/>
        </w:rPr>
      </w:pPr>
      <w:r w:rsidRPr="00E67F66">
        <w:rPr>
          <w:lang w:val="vi-VN"/>
        </w:rPr>
        <w:t>Đề xuất các giải pháp bảo mật tài khoản khác cho người dùng, chẳng hạn như sử dụng mã xác thực hai yếu tố hoặc thay đổi mật khẩu định kỳ để bảo vệ tài khoản của họ.</w:t>
      </w:r>
    </w:p>
    <w:p w14:paraId="22CCDB13" w14:textId="77777777" w:rsidR="00082C1C" w:rsidRPr="007A4301" w:rsidRDefault="00764CA1" w:rsidP="00EC3804">
      <w:pPr>
        <w:pStyle w:val="Heading1"/>
        <w:jc w:val="both"/>
      </w:pPr>
      <w:bookmarkStart w:id="36" w:name="_Toc138277612"/>
      <w:r w:rsidRPr="007A4301">
        <w:t>Special Requirements</w:t>
      </w:r>
      <w:bookmarkEnd w:id="36"/>
    </w:p>
    <w:p w14:paraId="4C1D29D8" w14:textId="77777777" w:rsidR="00E67F66" w:rsidRPr="00E67F66" w:rsidRDefault="00E67F66" w:rsidP="00EC3804">
      <w:pPr>
        <w:pStyle w:val="ListParagraph"/>
        <w:numPr>
          <w:ilvl w:val="0"/>
          <w:numId w:val="30"/>
        </w:numPr>
        <w:jc w:val="both"/>
      </w:pPr>
      <w:r w:rsidRPr="00E67F66">
        <w:t>Bảo mật thông tin người dùng: Đảm bảo rằng các thông tin đăng nhập, thông tin xác thực, mã xác thực, và mật khẩu được bảo mật và chỉ được truy cập bởi người dùng chính xác.</w:t>
      </w:r>
    </w:p>
    <w:p w14:paraId="15DB24CE" w14:textId="77777777" w:rsidR="00E67F66" w:rsidRPr="00E67F66" w:rsidRDefault="00E67F66" w:rsidP="00EC3804">
      <w:pPr>
        <w:pStyle w:val="ListParagraph"/>
        <w:numPr>
          <w:ilvl w:val="0"/>
          <w:numId w:val="30"/>
        </w:numPr>
        <w:jc w:val="both"/>
      </w:pPr>
      <w:r w:rsidRPr="00E67F66">
        <w:t>Kiểm tra tính hợp lệ của email hoặc số điện thoại: Đảm bảo rằng email hoặc số điện thoại được nhập đúng và hợp lệ để có thể gửi liên kết hoặc mã xác thực đến người dùng.</w:t>
      </w:r>
    </w:p>
    <w:p w14:paraId="131FA471" w14:textId="77777777" w:rsidR="00E67F66" w:rsidRPr="00E67F66" w:rsidRDefault="00E67F66" w:rsidP="00EC3804">
      <w:pPr>
        <w:pStyle w:val="ListParagraph"/>
        <w:numPr>
          <w:ilvl w:val="0"/>
          <w:numId w:val="30"/>
        </w:numPr>
        <w:jc w:val="both"/>
      </w:pPr>
      <w:r w:rsidRPr="00E67F66">
        <w:t>Thực hiện giới hạn số lần khôi phục mật khẩu: Để tránh việc tấn công từ hacker, giới hạn số lần khôi phục mật khẩu hoặc cung cấp các giải pháp xác thực bổ sung để đảm bảo rằng chỉ có người dùng chính xác mới có thể khôi phục mật khẩu.</w:t>
      </w:r>
    </w:p>
    <w:p w14:paraId="3FF43FF8" w14:textId="77777777" w:rsidR="00E67F66" w:rsidRPr="00E67F66" w:rsidRDefault="00E67F66" w:rsidP="00EC3804">
      <w:pPr>
        <w:pStyle w:val="ListParagraph"/>
        <w:numPr>
          <w:ilvl w:val="0"/>
          <w:numId w:val="30"/>
        </w:numPr>
        <w:jc w:val="both"/>
      </w:pPr>
      <w:r w:rsidRPr="00E67F66">
        <w:t>Cập nhật mật khẩu mới một cách an toàn: Đảm bảo rằng việc cập nhật mật khẩu mới được thực hiện một cách an toàn, thông qua việc mã hóa hoặc sử dụng các giải pháp bảo mật khác để bảo vệ thông tin người dùng.</w:t>
      </w:r>
    </w:p>
    <w:p w14:paraId="378E21B1" w14:textId="3ECFE060" w:rsidR="00082C1C" w:rsidRPr="00E67F66" w:rsidRDefault="00E67F66" w:rsidP="00EC3804">
      <w:pPr>
        <w:pStyle w:val="ListParagraph"/>
        <w:numPr>
          <w:ilvl w:val="0"/>
          <w:numId w:val="30"/>
        </w:numPr>
        <w:jc w:val="both"/>
      </w:pPr>
      <w:r w:rsidRPr="00E67F66">
        <w:t>Hỗ trợ nhiều ngôn ngữ: Đối với các ứng dụng được sử dụng trên toàn cầu, hỗ trợ nhiều ngôn ngữ sẽ giúp người dùng dễ dàng sử dụng ứng dụng để khôi phục mật khẩu của mình.</w:t>
      </w:r>
    </w:p>
    <w:p w14:paraId="23CB8192" w14:textId="19A48544" w:rsidR="007C2DDB" w:rsidRPr="007C2DDB" w:rsidRDefault="00764CA1" w:rsidP="00EC3804">
      <w:pPr>
        <w:pStyle w:val="Heading1"/>
        <w:jc w:val="both"/>
      </w:pPr>
      <w:bookmarkStart w:id="37" w:name="_Toc18988784"/>
      <w:bookmarkStart w:id="38" w:name="_Toc138277613"/>
      <w:r w:rsidRPr="007A4301">
        <w:t>Additional Information</w:t>
      </w:r>
      <w:bookmarkEnd w:id="37"/>
      <w:bookmarkEnd w:id="38"/>
    </w:p>
    <w:p w14:paraId="7A2AFB8D" w14:textId="5136849F" w:rsidR="00F405E6" w:rsidRPr="007A4301" w:rsidRDefault="007C2DDB" w:rsidP="00EC3804">
      <w:pPr>
        <w:jc w:val="both"/>
        <w:rPr>
          <w:iCs/>
        </w:rPr>
      </w:pPr>
      <w:r w:rsidRPr="007C2DDB">
        <w:t>Chức năng quên mật khẩu là một tính năng quan trọng trong hệ thống đăng nhập và bảo mật thông tin người dùng. Để đảm bảo tính bảo mật của thông tin, hệ thống cần phải sử dụng các thuật toán mã hóa mạnh và cơ chế xác thực người dùng trước khi cho phép đặt lại mật khẩu. Ngoài ra, hệ thống cần cung cấp cho người dùng các lời khuyên về mật khẩu mạnh và cách giữ an toàn thông tin cá nhân. Đồng thời, hệ thống cần ghi lại các hoạt động của người dùng trong quá trình thực hiện chức năng quên mật khẩu để phục vụ cho việc phát hiện và giải quyết các vấn đề liên quan đến bảo mật thông tin.</w:t>
      </w:r>
    </w:p>
    <w:sectPr w:rsidR="00F405E6" w:rsidRPr="007A4301">
      <w:headerReference w:type="default" r:id="rId12"/>
      <w:footerReference w:type="default" r:id="rId13"/>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A0E9AB" w14:textId="77777777" w:rsidR="00DA4267" w:rsidRDefault="00DA4267">
      <w:pPr>
        <w:spacing w:line="240" w:lineRule="auto"/>
      </w:pPr>
      <w:r>
        <w:separator/>
      </w:r>
    </w:p>
  </w:endnote>
  <w:endnote w:type="continuationSeparator" w:id="0">
    <w:p w14:paraId="7D070C4C" w14:textId="77777777" w:rsidR="00DA4267" w:rsidRDefault="00DA42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82C1C" w14:paraId="0FED9FB0" w14:textId="77777777">
      <w:tc>
        <w:tcPr>
          <w:tcW w:w="3162" w:type="dxa"/>
          <w:tcBorders>
            <w:top w:val="nil"/>
            <w:left w:val="nil"/>
            <w:bottom w:val="nil"/>
            <w:right w:val="nil"/>
          </w:tcBorders>
        </w:tcPr>
        <w:p w14:paraId="1698892C" w14:textId="77777777" w:rsidR="00082C1C" w:rsidRDefault="00764CA1">
          <w:pPr>
            <w:ind w:right="360"/>
            <w:rPr>
              <w:sz w:val="24"/>
            </w:rPr>
          </w:pPr>
          <w:r>
            <w:t>Confidential</w:t>
          </w:r>
        </w:p>
      </w:tc>
      <w:tc>
        <w:tcPr>
          <w:tcW w:w="3162" w:type="dxa"/>
          <w:tcBorders>
            <w:top w:val="nil"/>
            <w:left w:val="nil"/>
            <w:bottom w:val="nil"/>
            <w:right w:val="nil"/>
          </w:tcBorders>
        </w:tcPr>
        <w:p w14:paraId="74D32237" w14:textId="7D6B74D7" w:rsidR="00082C1C" w:rsidRDefault="00764CA1">
          <w:pPr>
            <w:jc w:val="center"/>
          </w:pPr>
          <w:r>
            <w:fldChar w:fldCharType="begin"/>
          </w:r>
          <w:r>
            <w:instrText>symbol 211 \f "Symbol" \s 10</w:instrText>
          </w:r>
          <w:r>
            <w:fldChar w:fldCharType="separate"/>
          </w:r>
          <w:r>
            <w:rPr>
              <w:rFonts w:ascii="Symbol" w:hAnsi="Symbol"/>
            </w:rPr>
            <w:t>Ó</w:t>
          </w:r>
          <w:r>
            <w:fldChar w:fldCharType="end"/>
          </w:r>
          <w:fldSimple w:instr=" DOCPROPERTY &quot;Company&quot;  \* MERGEFORMAT ">
            <w:r w:rsidR="00FA0DF9">
              <w:t>Next Gen</w:t>
            </w:r>
          </w:fldSimple>
          <w:r>
            <w:t xml:space="preserve">, </w:t>
          </w:r>
          <w:r>
            <w:fldChar w:fldCharType="begin"/>
          </w:r>
          <w:r>
            <w:instrText xml:space="preserve"> DATE \@ "yyyy" </w:instrText>
          </w:r>
          <w:r>
            <w:fldChar w:fldCharType="separate"/>
          </w:r>
          <w:r w:rsidR="00FA0DF9">
            <w:rPr>
              <w:noProof/>
            </w:rPr>
            <w:t>2023</w:t>
          </w:r>
          <w:r>
            <w:fldChar w:fldCharType="end"/>
          </w:r>
        </w:p>
      </w:tc>
      <w:tc>
        <w:tcPr>
          <w:tcW w:w="3162" w:type="dxa"/>
          <w:tcBorders>
            <w:top w:val="nil"/>
            <w:left w:val="nil"/>
            <w:bottom w:val="nil"/>
            <w:right w:val="nil"/>
          </w:tcBorders>
        </w:tcPr>
        <w:p w14:paraId="62D491E3" w14:textId="77777777" w:rsidR="00082C1C" w:rsidRDefault="00764CA1">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tc>
    </w:tr>
  </w:tbl>
  <w:p w14:paraId="2A13DDD5" w14:textId="77777777" w:rsidR="00082C1C" w:rsidRDefault="00082C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975EC2" w14:textId="77777777" w:rsidR="00DA4267" w:rsidRDefault="00DA4267">
      <w:pPr>
        <w:spacing w:line="240" w:lineRule="auto"/>
      </w:pPr>
      <w:r>
        <w:separator/>
      </w:r>
    </w:p>
  </w:footnote>
  <w:footnote w:type="continuationSeparator" w:id="0">
    <w:p w14:paraId="2A86B706" w14:textId="77777777" w:rsidR="00DA4267" w:rsidRDefault="00DA426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132C4" w14:textId="77777777" w:rsidR="00082C1C" w:rsidRDefault="00082C1C">
    <w:pPr>
      <w:rPr>
        <w:sz w:val="24"/>
      </w:rPr>
    </w:pPr>
  </w:p>
  <w:p w14:paraId="6A8531E3" w14:textId="77777777" w:rsidR="00082C1C" w:rsidRDefault="00082C1C">
    <w:pPr>
      <w:pBdr>
        <w:top w:val="single" w:sz="6" w:space="1" w:color="auto"/>
      </w:pBdr>
      <w:rPr>
        <w:sz w:val="24"/>
      </w:rPr>
    </w:pPr>
  </w:p>
  <w:p w14:paraId="12D7C382" w14:textId="663ADABA" w:rsidR="00082C1C" w:rsidRDefault="00764CA1">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FA0DF9">
      <w:rPr>
        <w:rFonts w:ascii="Arial" w:hAnsi="Arial"/>
        <w:b/>
        <w:sz w:val="36"/>
      </w:rPr>
      <w:t>Next Gen</w:t>
    </w:r>
    <w:r>
      <w:rPr>
        <w:rFonts w:ascii="Arial" w:hAnsi="Arial"/>
        <w:b/>
        <w:sz w:val="36"/>
      </w:rPr>
      <w:fldChar w:fldCharType="end"/>
    </w:r>
  </w:p>
  <w:p w14:paraId="7A74173B" w14:textId="77777777" w:rsidR="00082C1C" w:rsidRDefault="00082C1C">
    <w:pPr>
      <w:pBdr>
        <w:bottom w:val="single" w:sz="6" w:space="1" w:color="auto"/>
      </w:pBdr>
      <w:jc w:val="right"/>
      <w:rPr>
        <w:sz w:val="24"/>
      </w:rPr>
    </w:pPr>
  </w:p>
  <w:p w14:paraId="52AC3DCD" w14:textId="77777777" w:rsidR="00082C1C" w:rsidRDefault="00082C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82C1C" w14:paraId="30C694C1" w14:textId="77777777">
      <w:tc>
        <w:tcPr>
          <w:tcW w:w="6379" w:type="dxa"/>
        </w:tcPr>
        <w:p w14:paraId="06034791" w14:textId="5AA70910" w:rsidR="00082C1C" w:rsidRDefault="00000000">
          <w:fldSimple w:instr="subject  \* Mergeformat ">
            <w:r w:rsidR="00084148">
              <w:t>Food Guide</w:t>
            </w:r>
          </w:fldSimple>
        </w:p>
      </w:tc>
      <w:tc>
        <w:tcPr>
          <w:tcW w:w="3179" w:type="dxa"/>
        </w:tcPr>
        <w:p w14:paraId="46DD3EFF" w14:textId="77777777" w:rsidR="00082C1C" w:rsidRDefault="00764CA1">
          <w:pPr>
            <w:tabs>
              <w:tab w:val="left" w:pos="1135"/>
            </w:tabs>
            <w:spacing w:before="40"/>
            <w:ind w:right="68"/>
          </w:pPr>
          <w:r>
            <w:t xml:space="preserve">  Version:           &lt;1.0&gt;</w:t>
          </w:r>
        </w:p>
      </w:tc>
    </w:tr>
    <w:tr w:rsidR="00082C1C" w14:paraId="62504751" w14:textId="77777777">
      <w:tc>
        <w:tcPr>
          <w:tcW w:w="6379" w:type="dxa"/>
        </w:tcPr>
        <w:p w14:paraId="4D457AF7" w14:textId="3773FBD2" w:rsidR="00565D82" w:rsidRDefault="00000000">
          <w:fldSimple w:instr="title  \* Mergeformat ">
            <w:r w:rsidR="00C93576">
              <w:t>Use-Case Specification: Quên mật khẩu</w:t>
            </w:r>
          </w:fldSimple>
        </w:p>
      </w:tc>
      <w:tc>
        <w:tcPr>
          <w:tcW w:w="3179" w:type="dxa"/>
        </w:tcPr>
        <w:p w14:paraId="7D8B412D" w14:textId="77777777" w:rsidR="00082C1C" w:rsidRDefault="00764CA1">
          <w:r>
            <w:t xml:space="preserve">  Date:  &lt;dd/mmm/yy&gt;</w:t>
          </w:r>
        </w:p>
      </w:tc>
    </w:tr>
    <w:tr w:rsidR="00082C1C" w14:paraId="1B75B8FA" w14:textId="77777777">
      <w:tc>
        <w:tcPr>
          <w:tcW w:w="9558" w:type="dxa"/>
          <w:gridSpan w:val="2"/>
        </w:tcPr>
        <w:p w14:paraId="3CCCE4E3" w14:textId="77777777" w:rsidR="00082C1C" w:rsidRDefault="00764CA1">
          <w:r>
            <w:t>&lt;document identifier&gt;</w:t>
          </w:r>
        </w:p>
      </w:tc>
    </w:tr>
  </w:tbl>
  <w:p w14:paraId="0E460080" w14:textId="77777777" w:rsidR="00082C1C" w:rsidRDefault="00082C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15582DB6"/>
    <w:lvl w:ilvl="0">
      <w:start w:val="1"/>
      <w:numFmt w:val="decimal"/>
      <w:pStyle w:val="Heading1"/>
      <w:lvlText w:val="%1."/>
      <w:legacy w:legacy="1" w:legacySpace="144" w:legacyIndent="0"/>
      <w:lvlJc w:val="left"/>
      <w:rPr>
        <w:lang w:val="vi-VN"/>
      </w:r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756186F"/>
    <w:multiLevelType w:val="multilevel"/>
    <w:tmpl w:val="19AC52C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C055769"/>
    <w:multiLevelType w:val="hybridMultilevel"/>
    <w:tmpl w:val="6340EA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9431BD3"/>
    <w:multiLevelType w:val="hybridMultilevel"/>
    <w:tmpl w:val="65BC4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E9C40E1"/>
    <w:multiLevelType w:val="hybridMultilevel"/>
    <w:tmpl w:val="5D4C88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205659"/>
    <w:multiLevelType w:val="hybridMultilevel"/>
    <w:tmpl w:val="9A006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AD4128C"/>
    <w:multiLevelType w:val="hybridMultilevel"/>
    <w:tmpl w:val="90A6DA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97666AF"/>
    <w:multiLevelType w:val="hybridMultilevel"/>
    <w:tmpl w:val="DBC00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48E0AF2"/>
    <w:multiLevelType w:val="hybridMultilevel"/>
    <w:tmpl w:val="428A37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64C6AB2"/>
    <w:multiLevelType w:val="hybridMultilevel"/>
    <w:tmpl w:val="EE56F5EC"/>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5A437671"/>
    <w:multiLevelType w:val="hybridMultilevel"/>
    <w:tmpl w:val="1F14A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9C1DF4"/>
    <w:multiLevelType w:val="hybridMultilevel"/>
    <w:tmpl w:val="82C652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E166F6"/>
    <w:multiLevelType w:val="hybridMultilevel"/>
    <w:tmpl w:val="92ECC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6E3B28F4"/>
    <w:multiLevelType w:val="hybridMultilevel"/>
    <w:tmpl w:val="91B2E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352918868">
    <w:abstractNumId w:val="0"/>
  </w:num>
  <w:num w:numId="2" w16cid:durableId="1544827891">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686903018">
    <w:abstractNumId w:val="14"/>
  </w:num>
  <w:num w:numId="4" w16cid:durableId="873157318">
    <w:abstractNumId w:val="32"/>
  </w:num>
  <w:num w:numId="5" w16cid:durableId="747919309">
    <w:abstractNumId w:val="21"/>
  </w:num>
  <w:num w:numId="6" w16cid:durableId="576742428">
    <w:abstractNumId w:val="20"/>
  </w:num>
  <w:num w:numId="7" w16cid:durableId="1653175112">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16cid:durableId="1881242268">
    <w:abstractNumId w:val="2"/>
  </w:num>
  <w:num w:numId="9" w16cid:durableId="2099598879">
    <w:abstractNumId w:val="31"/>
  </w:num>
  <w:num w:numId="10" w16cid:durableId="520169405">
    <w:abstractNumId w:val="4"/>
  </w:num>
  <w:num w:numId="11" w16cid:durableId="1166672456">
    <w:abstractNumId w:val="15"/>
  </w:num>
  <w:num w:numId="12" w16cid:durableId="547107348">
    <w:abstractNumId w:val="13"/>
  </w:num>
  <w:num w:numId="13" w16cid:durableId="1451628891">
    <w:abstractNumId w:val="30"/>
  </w:num>
  <w:num w:numId="14" w16cid:durableId="1819614020">
    <w:abstractNumId w:val="12"/>
  </w:num>
  <w:num w:numId="15" w16cid:durableId="814222302">
    <w:abstractNumId w:val="6"/>
  </w:num>
  <w:num w:numId="16" w16cid:durableId="101389567">
    <w:abstractNumId w:val="29"/>
  </w:num>
  <w:num w:numId="17" w16cid:durableId="801849568">
    <w:abstractNumId w:val="19"/>
  </w:num>
  <w:num w:numId="18" w16cid:durableId="172231676">
    <w:abstractNumId w:val="7"/>
  </w:num>
  <w:num w:numId="19" w16cid:durableId="2133016558">
    <w:abstractNumId w:val="17"/>
  </w:num>
  <w:num w:numId="20" w16cid:durableId="1609699624">
    <w:abstractNumId w:val="9"/>
  </w:num>
  <w:num w:numId="21" w16cid:durableId="1756971210">
    <w:abstractNumId w:val="27"/>
  </w:num>
  <w:num w:numId="22" w16cid:durableId="2106269946">
    <w:abstractNumId w:val="3"/>
  </w:num>
  <w:num w:numId="23" w16cid:durableId="1401636736">
    <w:abstractNumId w:val="11"/>
  </w:num>
  <w:num w:numId="24" w16cid:durableId="1896578528">
    <w:abstractNumId w:val="25"/>
  </w:num>
  <w:num w:numId="25" w16cid:durableId="128283158">
    <w:abstractNumId w:val="23"/>
  </w:num>
  <w:num w:numId="26" w16cid:durableId="1290282740">
    <w:abstractNumId w:val="5"/>
  </w:num>
  <w:num w:numId="27" w16cid:durableId="1036082418">
    <w:abstractNumId w:val="28"/>
  </w:num>
  <w:num w:numId="28" w16cid:durableId="1958948218">
    <w:abstractNumId w:val="22"/>
  </w:num>
  <w:num w:numId="29" w16cid:durableId="1852332362">
    <w:abstractNumId w:val="16"/>
  </w:num>
  <w:num w:numId="30" w16cid:durableId="1105539062">
    <w:abstractNumId w:val="8"/>
  </w:num>
  <w:num w:numId="31" w16cid:durableId="883980878">
    <w:abstractNumId w:val="18"/>
  </w:num>
  <w:num w:numId="32" w16cid:durableId="560747483">
    <w:abstractNumId w:val="10"/>
  </w:num>
  <w:num w:numId="33" w16cid:durableId="1300039048">
    <w:abstractNumId w:val="24"/>
  </w:num>
  <w:num w:numId="34" w16cid:durableId="158711372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904"/>
    <w:rsid w:val="00050C25"/>
    <w:rsid w:val="000616AB"/>
    <w:rsid w:val="00064360"/>
    <w:rsid w:val="000775A8"/>
    <w:rsid w:val="00081E2B"/>
    <w:rsid w:val="00082C1C"/>
    <w:rsid w:val="0008375F"/>
    <w:rsid w:val="00084148"/>
    <w:rsid w:val="000D1192"/>
    <w:rsid w:val="0011747E"/>
    <w:rsid w:val="00126E32"/>
    <w:rsid w:val="00141F37"/>
    <w:rsid w:val="00146F8C"/>
    <w:rsid w:val="001A2903"/>
    <w:rsid w:val="002027A2"/>
    <w:rsid w:val="0020617D"/>
    <w:rsid w:val="002725C4"/>
    <w:rsid w:val="00283C77"/>
    <w:rsid w:val="00346428"/>
    <w:rsid w:val="00412382"/>
    <w:rsid w:val="00485477"/>
    <w:rsid w:val="0048556B"/>
    <w:rsid w:val="005241FE"/>
    <w:rsid w:val="00526D0A"/>
    <w:rsid w:val="00553EDC"/>
    <w:rsid w:val="00565D82"/>
    <w:rsid w:val="005737A2"/>
    <w:rsid w:val="005C2D72"/>
    <w:rsid w:val="005D09D9"/>
    <w:rsid w:val="005D29D1"/>
    <w:rsid w:val="006B7068"/>
    <w:rsid w:val="00710995"/>
    <w:rsid w:val="00764CA1"/>
    <w:rsid w:val="007A4301"/>
    <w:rsid w:val="007B44F0"/>
    <w:rsid w:val="007B5877"/>
    <w:rsid w:val="007C2DDB"/>
    <w:rsid w:val="007C6028"/>
    <w:rsid w:val="00802DD5"/>
    <w:rsid w:val="00846821"/>
    <w:rsid w:val="008564B3"/>
    <w:rsid w:val="00861748"/>
    <w:rsid w:val="00864AA4"/>
    <w:rsid w:val="00864E26"/>
    <w:rsid w:val="00887904"/>
    <w:rsid w:val="00930CFF"/>
    <w:rsid w:val="00972917"/>
    <w:rsid w:val="00984635"/>
    <w:rsid w:val="00991992"/>
    <w:rsid w:val="0099406C"/>
    <w:rsid w:val="009A2D4A"/>
    <w:rsid w:val="009A5649"/>
    <w:rsid w:val="009A6962"/>
    <w:rsid w:val="009C0A38"/>
    <w:rsid w:val="009C38D7"/>
    <w:rsid w:val="009C70EA"/>
    <w:rsid w:val="00A12A29"/>
    <w:rsid w:val="00A33D57"/>
    <w:rsid w:val="00A52995"/>
    <w:rsid w:val="00A6670A"/>
    <w:rsid w:val="00AD1096"/>
    <w:rsid w:val="00AE19EF"/>
    <w:rsid w:val="00B547A0"/>
    <w:rsid w:val="00B741C3"/>
    <w:rsid w:val="00B856A4"/>
    <w:rsid w:val="00B9080E"/>
    <w:rsid w:val="00BB2A4B"/>
    <w:rsid w:val="00C405DE"/>
    <w:rsid w:val="00C93576"/>
    <w:rsid w:val="00CD5BC0"/>
    <w:rsid w:val="00CD64E8"/>
    <w:rsid w:val="00CD7096"/>
    <w:rsid w:val="00CD7606"/>
    <w:rsid w:val="00D1283A"/>
    <w:rsid w:val="00D33DF9"/>
    <w:rsid w:val="00D675ED"/>
    <w:rsid w:val="00D90118"/>
    <w:rsid w:val="00DA2910"/>
    <w:rsid w:val="00DA4267"/>
    <w:rsid w:val="00DD6834"/>
    <w:rsid w:val="00DF2A7A"/>
    <w:rsid w:val="00DF3F75"/>
    <w:rsid w:val="00E016F0"/>
    <w:rsid w:val="00E42F62"/>
    <w:rsid w:val="00E67F66"/>
    <w:rsid w:val="00EC3804"/>
    <w:rsid w:val="00EC4DEE"/>
    <w:rsid w:val="00F052D8"/>
    <w:rsid w:val="00F26915"/>
    <w:rsid w:val="00F405E6"/>
    <w:rsid w:val="00F53994"/>
    <w:rsid w:val="00F54B6D"/>
    <w:rsid w:val="00F76C5A"/>
    <w:rsid w:val="00F82097"/>
    <w:rsid w:val="00FA0DF9"/>
    <w:rsid w:val="00FF1B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3E4AC4"/>
  <w15:chartTrackingRefBased/>
  <w15:docId w15:val="{633FE350-48BD-4CE2-8FCD-6EF4506FD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B9080E"/>
    <w:pPr>
      <w:spacing w:after="120"/>
      <w:ind w:left="720"/>
    </w:pPr>
    <w:rPr>
      <w:iCs/>
    </w:rPr>
  </w:style>
  <w:style w:type="character" w:styleId="Hyperlink">
    <w:name w:val="Hyperlink"/>
    <w:basedOn w:val="DefaultParagraphFont"/>
    <w:semiHidden/>
    <w:rPr>
      <w:color w:val="0000FF"/>
      <w:u w:val="single"/>
    </w:rPr>
  </w:style>
  <w:style w:type="paragraph" w:styleId="NormalWeb">
    <w:name w:val="Normal (Web)"/>
    <w:basedOn w:val="Normal"/>
    <w:uiPriority w:val="99"/>
    <w:semiHidden/>
    <w:pPr>
      <w:widowControl/>
      <w:spacing w:before="100" w:beforeAutospacing="1" w:after="100" w:afterAutospacing="1" w:line="240" w:lineRule="auto"/>
    </w:pPr>
    <w:rPr>
      <w:sz w:val="24"/>
      <w:szCs w:val="24"/>
    </w:rPr>
  </w:style>
  <w:style w:type="paragraph" w:customStyle="1" w:styleId="infoblue0">
    <w:name w:val="infoblue"/>
    <w:basedOn w:val="Normal"/>
    <w:pPr>
      <w:widowControl/>
      <w:spacing w:after="120"/>
      <w:ind w:left="720"/>
    </w:pPr>
    <w:rPr>
      <w:rFonts w:eastAsia="Arial Unicode MS"/>
      <w:i/>
      <w:iCs/>
      <w:color w:val="0000FF"/>
    </w:rPr>
  </w:style>
  <w:style w:type="character" w:customStyle="1" w:styleId="Heading2Char">
    <w:name w:val="Heading 2 Char"/>
    <w:basedOn w:val="DefaultParagraphFont"/>
    <w:link w:val="Heading2"/>
    <w:rsid w:val="007B44F0"/>
    <w:rPr>
      <w:rFonts w:ascii="Arial" w:hAnsi="Arial"/>
      <w:b/>
    </w:rPr>
  </w:style>
  <w:style w:type="paragraph" w:styleId="ListParagraph">
    <w:name w:val="List Paragraph"/>
    <w:basedOn w:val="Normal"/>
    <w:uiPriority w:val="34"/>
    <w:qFormat/>
    <w:rsid w:val="004854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10949">
      <w:bodyDiv w:val="1"/>
      <w:marLeft w:val="0"/>
      <w:marRight w:val="0"/>
      <w:marTop w:val="0"/>
      <w:marBottom w:val="0"/>
      <w:divBdr>
        <w:top w:val="none" w:sz="0" w:space="0" w:color="auto"/>
        <w:left w:val="none" w:sz="0" w:space="0" w:color="auto"/>
        <w:bottom w:val="none" w:sz="0" w:space="0" w:color="auto"/>
        <w:right w:val="none" w:sz="0" w:space="0" w:color="auto"/>
      </w:divBdr>
    </w:div>
    <w:div w:id="75174629">
      <w:bodyDiv w:val="1"/>
      <w:marLeft w:val="0"/>
      <w:marRight w:val="0"/>
      <w:marTop w:val="0"/>
      <w:marBottom w:val="0"/>
      <w:divBdr>
        <w:top w:val="none" w:sz="0" w:space="0" w:color="auto"/>
        <w:left w:val="none" w:sz="0" w:space="0" w:color="auto"/>
        <w:bottom w:val="none" w:sz="0" w:space="0" w:color="auto"/>
        <w:right w:val="none" w:sz="0" w:space="0" w:color="auto"/>
      </w:divBdr>
    </w:div>
    <w:div w:id="168326715">
      <w:bodyDiv w:val="1"/>
      <w:marLeft w:val="0"/>
      <w:marRight w:val="0"/>
      <w:marTop w:val="0"/>
      <w:marBottom w:val="0"/>
      <w:divBdr>
        <w:top w:val="none" w:sz="0" w:space="0" w:color="auto"/>
        <w:left w:val="none" w:sz="0" w:space="0" w:color="auto"/>
        <w:bottom w:val="none" w:sz="0" w:space="0" w:color="auto"/>
        <w:right w:val="none" w:sz="0" w:space="0" w:color="auto"/>
      </w:divBdr>
    </w:div>
    <w:div w:id="239412844">
      <w:bodyDiv w:val="1"/>
      <w:marLeft w:val="0"/>
      <w:marRight w:val="0"/>
      <w:marTop w:val="0"/>
      <w:marBottom w:val="0"/>
      <w:divBdr>
        <w:top w:val="none" w:sz="0" w:space="0" w:color="auto"/>
        <w:left w:val="none" w:sz="0" w:space="0" w:color="auto"/>
        <w:bottom w:val="none" w:sz="0" w:space="0" w:color="auto"/>
        <w:right w:val="none" w:sz="0" w:space="0" w:color="auto"/>
      </w:divBdr>
    </w:div>
    <w:div w:id="321811138">
      <w:bodyDiv w:val="1"/>
      <w:marLeft w:val="0"/>
      <w:marRight w:val="0"/>
      <w:marTop w:val="0"/>
      <w:marBottom w:val="0"/>
      <w:divBdr>
        <w:top w:val="none" w:sz="0" w:space="0" w:color="auto"/>
        <w:left w:val="none" w:sz="0" w:space="0" w:color="auto"/>
        <w:bottom w:val="none" w:sz="0" w:space="0" w:color="auto"/>
        <w:right w:val="none" w:sz="0" w:space="0" w:color="auto"/>
      </w:divBdr>
    </w:div>
    <w:div w:id="375013563">
      <w:bodyDiv w:val="1"/>
      <w:marLeft w:val="0"/>
      <w:marRight w:val="0"/>
      <w:marTop w:val="0"/>
      <w:marBottom w:val="0"/>
      <w:divBdr>
        <w:top w:val="none" w:sz="0" w:space="0" w:color="auto"/>
        <w:left w:val="none" w:sz="0" w:space="0" w:color="auto"/>
        <w:bottom w:val="none" w:sz="0" w:space="0" w:color="auto"/>
        <w:right w:val="none" w:sz="0" w:space="0" w:color="auto"/>
      </w:divBdr>
    </w:div>
    <w:div w:id="686754271">
      <w:bodyDiv w:val="1"/>
      <w:marLeft w:val="0"/>
      <w:marRight w:val="0"/>
      <w:marTop w:val="0"/>
      <w:marBottom w:val="0"/>
      <w:divBdr>
        <w:top w:val="none" w:sz="0" w:space="0" w:color="auto"/>
        <w:left w:val="none" w:sz="0" w:space="0" w:color="auto"/>
        <w:bottom w:val="none" w:sz="0" w:space="0" w:color="auto"/>
        <w:right w:val="none" w:sz="0" w:space="0" w:color="auto"/>
      </w:divBdr>
    </w:div>
    <w:div w:id="707947900">
      <w:bodyDiv w:val="1"/>
      <w:marLeft w:val="0"/>
      <w:marRight w:val="0"/>
      <w:marTop w:val="0"/>
      <w:marBottom w:val="0"/>
      <w:divBdr>
        <w:top w:val="none" w:sz="0" w:space="0" w:color="auto"/>
        <w:left w:val="none" w:sz="0" w:space="0" w:color="auto"/>
        <w:bottom w:val="none" w:sz="0" w:space="0" w:color="auto"/>
        <w:right w:val="none" w:sz="0" w:space="0" w:color="auto"/>
      </w:divBdr>
    </w:div>
    <w:div w:id="906261626">
      <w:bodyDiv w:val="1"/>
      <w:marLeft w:val="0"/>
      <w:marRight w:val="0"/>
      <w:marTop w:val="0"/>
      <w:marBottom w:val="0"/>
      <w:divBdr>
        <w:top w:val="none" w:sz="0" w:space="0" w:color="auto"/>
        <w:left w:val="none" w:sz="0" w:space="0" w:color="auto"/>
        <w:bottom w:val="none" w:sz="0" w:space="0" w:color="auto"/>
        <w:right w:val="none" w:sz="0" w:space="0" w:color="auto"/>
      </w:divBdr>
    </w:div>
    <w:div w:id="938756226">
      <w:bodyDiv w:val="1"/>
      <w:marLeft w:val="0"/>
      <w:marRight w:val="0"/>
      <w:marTop w:val="0"/>
      <w:marBottom w:val="0"/>
      <w:divBdr>
        <w:top w:val="none" w:sz="0" w:space="0" w:color="auto"/>
        <w:left w:val="none" w:sz="0" w:space="0" w:color="auto"/>
        <w:bottom w:val="none" w:sz="0" w:space="0" w:color="auto"/>
        <w:right w:val="none" w:sz="0" w:space="0" w:color="auto"/>
      </w:divBdr>
    </w:div>
    <w:div w:id="950697477">
      <w:bodyDiv w:val="1"/>
      <w:marLeft w:val="0"/>
      <w:marRight w:val="0"/>
      <w:marTop w:val="0"/>
      <w:marBottom w:val="0"/>
      <w:divBdr>
        <w:top w:val="none" w:sz="0" w:space="0" w:color="auto"/>
        <w:left w:val="none" w:sz="0" w:space="0" w:color="auto"/>
        <w:bottom w:val="none" w:sz="0" w:space="0" w:color="auto"/>
        <w:right w:val="none" w:sz="0" w:space="0" w:color="auto"/>
      </w:divBdr>
    </w:div>
    <w:div w:id="979336279">
      <w:bodyDiv w:val="1"/>
      <w:marLeft w:val="0"/>
      <w:marRight w:val="0"/>
      <w:marTop w:val="0"/>
      <w:marBottom w:val="0"/>
      <w:divBdr>
        <w:top w:val="none" w:sz="0" w:space="0" w:color="auto"/>
        <w:left w:val="none" w:sz="0" w:space="0" w:color="auto"/>
        <w:bottom w:val="none" w:sz="0" w:space="0" w:color="auto"/>
        <w:right w:val="none" w:sz="0" w:space="0" w:color="auto"/>
      </w:divBdr>
    </w:div>
    <w:div w:id="1080785908">
      <w:bodyDiv w:val="1"/>
      <w:marLeft w:val="0"/>
      <w:marRight w:val="0"/>
      <w:marTop w:val="0"/>
      <w:marBottom w:val="0"/>
      <w:divBdr>
        <w:top w:val="none" w:sz="0" w:space="0" w:color="auto"/>
        <w:left w:val="none" w:sz="0" w:space="0" w:color="auto"/>
        <w:bottom w:val="none" w:sz="0" w:space="0" w:color="auto"/>
        <w:right w:val="none" w:sz="0" w:space="0" w:color="auto"/>
      </w:divBdr>
    </w:div>
    <w:div w:id="1093624223">
      <w:bodyDiv w:val="1"/>
      <w:marLeft w:val="0"/>
      <w:marRight w:val="0"/>
      <w:marTop w:val="0"/>
      <w:marBottom w:val="0"/>
      <w:divBdr>
        <w:top w:val="none" w:sz="0" w:space="0" w:color="auto"/>
        <w:left w:val="none" w:sz="0" w:space="0" w:color="auto"/>
        <w:bottom w:val="none" w:sz="0" w:space="0" w:color="auto"/>
        <w:right w:val="none" w:sz="0" w:space="0" w:color="auto"/>
      </w:divBdr>
    </w:div>
    <w:div w:id="1213813984">
      <w:bodyDiv w:val="1"/>
      <w:marLeft w:val="0"/>
      <w:marRight w:val="0"/>
      <w:marTop w:val="0"/>
      <w:marBottom w:val="0"/>
      <w:divBdr>
        <w:top w:val="none" w:sz="0" w:space="0" w:color="auto"/>
        <w:left w:val="none" w:sz="0" w:space="0" w:color="auto"/>
        <w:bottom w:val="none" w:sz="0" w:space="0" w:color="auto"/>
        <w:right w:val="none" w:sz="0" w:space="0" w:color="auto"/>
      </w:divBdr>
    </w:div>
    <w:div w:id="1439563777">
      <w:bodyDiv w:val="1"/>
      <w:marLeft w:val="0"/>
      <w:marRight w:val="0"/>
      <w:marTop w:val="0"/>
      <w:marBottom w:val="0"/>
      <w:divBdr>
        <w:top w:val="none" w:sz="0" w:space="0" w:color="auto"/>
        <w:left w:val="none" w:sz="0" w:space="0" w:color="auto"/>
        <w:bottom w:val="none" w:sz="0" w:space="0" w:color="auto"/>
        <w:right w:val="none" w:sz="0" w:space="0" w:color="auto"/>
      </w:divBdr>
    </w:div>
    <w:div w:id="1555463402">
      <w:bodyDiv w:val="1"/>
      <w:marLeft w:val="0"/>
      <w:marRight w:val="0"/>
      <w:marTop w:val="0"/>
      <w:marBottom w:val="0"/>
      <w:divBdr>
        <w:top w:val="none" w:sz="0" w:space="0" w:color="auto"/>
        <w:left w:val="none" w:sz="0" w:space="0" w:color="auto"/>
        <w:bottom w:val="none" w:sz="0" w:space="0" w:color="auto"/>
        <w:right w:val="none" w:sz="0" w:space="0" w:color="auto"/>
      </w:divBdr>
    </w:div>
    <w:div w:id="1607544012">
      <w:bodyDiv w:val="1"/>
      <w:marLeft w:val="0"/>
      <w:marRight w:val="0"/>
      <w:marTop w:val="0"/>
      <w:marBottom w:val="0"/>
      <w:divBdr>
        <w:top w:val="none" w:sz="0" w:space="0" w:color="auto"/>
        <w:left w:val="none" w:sz="0" w:space="0" w:color="auto"/>
        <w:bottom w:val="none" w:sz="0" w:space="0" w:color="auto"/>
        <w:right w:val="none" w:sz="0" w:space="0" w:color="auto"/>
      </w:divBdr>
    </w:div>
    <w:div w:id="1680883818">
      <w:bodyDiv w:val="1"/>
      <w:marLeft w:val="0"/>
      <w:marRight w:val="0"/>
      <w:marTop w:val="0"/>
      <w:marBottom w:val="0"/>
      <w:divBdr>
        <w:top w:val="none" w:sz="0" w:space="0" w:color="auto"/>
        <w:left w:val="none" w:sz="0" w:space="0" w:color="auto"/>
        <w:bottom w:val="none" w:sz="0" w:space="0" w:color="auto"/>
        <w:right w:val="none" w:sz="0" w:space="0" w:color="auto"/>
      </w:divBdr>
    </w:div>
    <w:div w:id="1867209051">
      <w:bodyDiv w:val="1"/>
      <w:marLeft w:val="0"/>
      <w:marRight w:val="0"/>
      <w:marTop w:val="0"/>
      <w:marBottom w:val="0"/>
      <w:divBdr>
        <w:top w:val="none" w:sz="0" w:space="0" w:color="auto"/>
        <w:left w:val="none" w:sz="0" w:space="0" w:color="auto"/>
        <w:bottom w:val="none" w:sz="0" w:space="0" w:color="auto"/>
        <w:right w:val="none" w:sz="0" w:space="0" w:color="auto"/>
      </w:divBdr>
    </w:div>
    <w:div w:id="1937398420">
      <w:bodyDiv w:val="1"/>
      <w:marLeft w:val="0"/>
      <w:marRight w:val="0"/>
      <w:marTop w:val="0"/>
      <w:marBottom w:val="0"/>
      <w:divBdr>
        <w:top w:val="none" w:sz="0" w:space="0" w:color="auto"/>
        <w:left w:val="none" w:sz="0" w:space="0" w:color="auto"/>
        <w:bottom w:val="none" w:sz="0" w:space="0" w:color="auto"/>
        <w:right w:val="none" w:sz="0" w:space="0" w:color="auto"/>
      </w:divBdr>
    </w:div>
    <w:div w:id="2020546582">
      <w:bodyDiv w:val="1"/>
      <w:marLeft w:val="0"/>
      <w:marRight w:val="0"/>
      <w:marTop w:val="0"/>
      <w:marBottom w:val="0"/>
      <w:divBdr>
        <w:top w:val="none" w:sz="0" w:space="0" w:color="auto"/>
        <w:left w:val="none" w:sz="0" w:space="0" w:color="auto"/>
        <w:bottom w:val="none" w:sz="0" w:space="0" w:color="auto"/>
        <w:right w:val="none" w:sz="0" w:space="0" w:color="auto"/>
      </w:divBdr>
    </w:div>
    <w:div w:id="2041006881">
      <w:bodyDiv w:val="1"/>
      <w:marLeft w:val="0"/>
      <w:marRight w:val="0"/>
      <w:marTop w:val="0"/>
      <w:marBottom w:val="0"/>
      <w:divBdr>
        <w:top w:val="none" w:sz="0" w:space="0" w:color="auto"/>
        <w:left w:val="none" w:sz="0" w:space="0" w:color="auto"/>
        <w:bottom w:val="none" w:sz="0" w:space="0" w:color="auto"/>
        <w:right w:val="none" w:sz="0" w:space="0" w:color="auto"/>
      </w:divBdr>
    </w:div>
    <w:div w:id="2044361035">
      <w:bodyDiv w:val="1"/>
      <w:marLeft w:val="0"/>
      <w:marRight w:val="0"/>
      <w:marTop w:val="0"/>
      <w:marBottom w:val="0"/>
      <w:divBdr>
        <w:top w:val="none" w:sz="0" w:space="0" w:color="auto"/>
        <w:left w:val="none" w:sz="0" w:space="0" w:color="auto"/>
        <w:bottom w:val="none" w:sz="0" w:space="0" w:color="auto"/>
        <w:right w:val="none" w:sz="0" w:space="0" w:color="auto"/>
      </w:divBdr>
    </w:div>
    <w:div w:id="2060549890">
      <w:bodyDiv w:val="1"/>
      <w:marLeft w:val="0"/>
      <w:marRight w:val="0"/>
      <w:marTop w:val="0"/>
      <w:marBottom w:val="0"/>
      <w:divBdr>
        <w:top w:val="none" w:sz="0" w:space="0" w:color="auto"/>
        <w:left w:val="none" w:sz="0" w:space="0" w:color="auto"/>
        <w:bottom w:val="none" w:sz="0" w:space="0" w:color="auto"/>
        <w:right w:val="none" w:sz="0" w:space="0" w:color="auto"/>
      </w:divBdr>
    </w:div>
    <w:div w:id="2079475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D3BD13F80A0DB4DB90BF6175649CEA2" ma:contentTypeVersion="12" ma:contentTypeDescription="Create a new document." ma:contentTypeScope="" ma:versionID="77704dff3e5a0fe3a3b786a1853ecb10">
  <xsd:schema xmlns:xsd="http://www.w3.org/2001/XMLSchema" xmlns:xs="http://www.w3.org/2001/XMLSchema" xmlns:p="http://schemas.microsoft.com/office/2006/metadata/properties" xmlns:ns3="035f8cb0-4459-423c-9bca-1238d95d96b9" xmlns:ns4="9b0a323f-75ed-4f78-af90-222986272190" targetNamespace="http://schemas.microsoft.com/office/2006/metadata/properties" ma:root="true" ma:fieldsID="c9071ff205d7582289b23e13ba1ab675" ns3:_="" ns4:_="">
    <xsd:import namespace="035f8cb0-4459-423c-9bca-1238d95d96b9"/>
    <xsd:import namespace="9b0a323f-75ed-4f78-af90-22298627219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4:SharedWithUsers" minOccurs="0"/>
                <xsd:element ref="ns4:SharedWithDetails" minOccurs="0"/>
                <xsd:element ref="ns4:SharingHintHash" minOccurs="0"/>
                <xsd:element ref="ns3:_activity"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5f8cb0-4459-423c-9bca-1238d95d96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_activity" ma:index="15" nillable="true" ma:displayName="_activity" ma:hidden="true" ma:internalName="_activity">
      <xsd:simpleType>
        <xsd:restriction base="dms:Note"/>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b0a323f-75ed-4f78-af90-22298627219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035f8cb0-4459-423c-9bca-1238d95d96b9" xsi:nil="true"/>
  </documentManagement>
</p:properties>
</file>

<file path=customXml/itemProps1.xml><?xml version="1.0" encoding="utf-8"?>
<ds:datastoreItem xmlns:ds="http://schemas.openxmlformats.org/officeDocument/2006/customXml" ds:itemID="{39C01360-BE72-4451-8E49-16D4D474B1B3}">
  <ds:schemaRefs>
    <ds:schemaRef ds:uri="http://schemas.openxmlformats.org/officeDocument/2006/bibliography"/>
  </ds:schemaRefs>
</ds:datastoreItem>
</file>

<file path=customXml/itemProps2.xml><?xml version="1.0" encoding="utf-8"?>
<ds:datastoreItem xmlns:ds="http://schemas.openxmlformats.org/officeDocument/2006/customXml" ds:itemID="{5DB9C872-5223-4711-94EA-B510464342B1}">
  <ds:schemaRefs>
    <ds:schemaRef ds:uri="http://schemas.microsoft.com/sharepoint/v3/contenttype/forms"/>
  </ds:schemaRefs>
</ds:datastoreItem>
</file>

<file path=customXml/itemProps3.xml><?xml version="1.0" encoding="utf-8"?>
<ds:datastoreItem xmlns:ds="http://schemas.openxmlformats.org/officeDocument/2006/customXml" ds:itemID="{49491874-3820-4F9A-939F-3A69EFB53A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5f8cb0-4459-423c-9bca-1238d95d96b9"/>
    <ds:schemaRef ds:uri="9b0a323f-75ed-4f78-af90-2229862721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D711A5D-6F60-480F-B1A0-4C00F7E73777}">
  <ds:schemaRefs>
    <ds:schemaRef ds:uri="http://schemas.microsoft.com/office/2006/metadata/properties"/>
    <ds:schemaRef ds:uri="http://schemas.microsoft.com/office/infopath/2007/PartnerControls"/>
    <ds:schemaRef ds:uri="035f8cb0-4459-423c-9bca-1238d95d96b9"/>
  </ds:schemaRefs>
</ds:datastoreItem>
</file>

<file path=docProps/app.xml><?xml version="1.0" encoding="utf-8"?>
<Properties xmlns="http://schemas.openxmlformats.org/officeDocument/2006/extended-properties" xmlns:vt="http://schemas.openxmlformats.org/officeDocument/2006/docPropsVTypes">
  <Template>Normal.dotm</Template>
  <TotalTime>833</TotalTime>
  <Pages>1</Pages>
  <Words>1533</Words>
  <Characters>8739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Use-Case Specification: Quên mật khẩu</vt:lpstr>
    </vt:vector>
  </TitlesOfParts>
  <Company>Next Gen</Company>
  <LinksUpToDate>false</LinksUpToDate>
  <CharactersWithSpaces>10252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Quên mật khẩu</dc:title>
  <dc:subject>Food Guide</dc:subject>
  <dc:creator>&lt;Author Name&gt;</dc:creator>
  <cp:keywords/>
  <dc:description/>
  <cp:lastModifiedBy>LÂM QUANG DUY</cp:lastModifiedBy>
  <cp:revision>15</cp:revision>
  <cp:lastPrinted>1899-12-31T17:00:00Z</cp:lastPrinted>
  <dcterms:created xsi:type="dcterms:W3CDTF">2023-04-28T21:09:00Z</dcterms:created>
  <dcterms:modified xsi:type="dcterms:W3CDTF">2023-06-21T15:06:00Z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0x0101000D3BD13F80A0DB4DB90BF6175649CEA2</vt:lpwstr>
  </property>
</Properties>
</file>