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238C" w14:textId="77777777" w:rsidR="0004303C" w:rsidRDefault="0004303C" w:rsidP="0004303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E0A9A89" wp14:editId="37D74526">
            <wp:extent cx="2705100" cy="233934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8674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794725">
        <w:rPr>
          <w:rFonts w:ascii="Calibri" w:hAnsi="Calibri" w:cs="Calibri"/>
          <w:b/>
          <w:bCs/>
          <w:sz w:val="56"/>
          <w:szCs w:val="56"/>
          <w:u w:val="single"/>
        </w:rPr>
        <w:t>Cell-DEVS: Web-Application for CD++</w:t>
      </w:r>
    </w:p>
    <w:p w14:paraId="1E3CECC1" w14:textId="3BE090F5" w:rsidR="0004303C" w:rsidRPr="00794725" w:rsidRDefault="0004303C" w:rsidP="0004303C">
      <w:pPr>
        <w:spacing w:line="276" w:lineRule="auto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>
        <w:rPr>
          <w:rFonts w:ascii="Calibri" w:hAnsi="Calibri" w:cs="Calibri"/>
          <w:b/>
          <w:bCs/>
          <w:sz w:val="56"/>
          <w:szCs w:val="56"/>
          <w:u w:val="single"/>
        </w:rPr>
        <w:t>Developer Manual</w:t>
      </w:r>
    </w:p>
    <w:p w14:paraId="22536F13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48"/>
          <w:szCs w:val="48"/>
        </w:rPr>
      </w:pPr>
    </w:p>
    <w:p w14:paraId="75D8DFE6" w14:textId="77777777" w:rsidR="0004303C" w:rsidRPr="00794725" w:rsidRDefault="0004303C" w:rsidP="0004303C">
      <w:pPr>
        <w:spacing w:line="276" w:lineRule="auto"/>
        <w:jc w:val="center"/>
        <w:rPr>
          <w:rFonts w:ascii="Calibri" w:hAnsi="Calibri" w:cs="Calibri"/>
          <w:i/>
          <w:iCs/>
          <w:sz w:val="40"/>
          <w:szCs w:val="40"/>
        </w:rPr>
      </w:pPr>
      <w:r w:rsidRPr="00794725">
        <w:rPr>
          <w:rFonts w:ascii="Calibri" w:hAnsi="Calibri" w:cs="Calibri"/>
          <w:i/>
          <w:iCs/>
          <w:sz w:val="40"/>
          <w:szCs w:val="40"/>
        </w:rPr>
        <w:t>Advanced Real-Time Simulation Laboratory,</w:t>
      </w:r>
    </w:p>
    <w:p w14:paraId="1C127D02" w14:textId="77777777" w:rsidR="0004303C" w:rsidRPr="00794725" w:rsidRDefault="0004303C" w:rsidP="0004303C">
      <w:pPr>
        <w:spacing w:line="276" w:lineRule="auto"/>
        <w:jc w:val="center"/>
        <w:rPr>
          <w:rFonts w:ascii="Calibri" w:hAnsi="Calibri" w:cs="Calibri"/>
          <w:i/>
          <w:iCs/>
          <w:sz w:val="40"/>
          <w:szCs w:val="40"/>
        </w:rPr>
      </w:pPr>
      <w:r w:rsidRPr="00794725">
        <w:rPr>
          <w:rFonts w:ascii="Calibri" w:hAnsi="Calibri" w:cs="Calibri"/>
          <w:i/>
          <w:iCs/>
          <w:sz w:val="40"/>
          <w:szCs w:val="40"/>
        </w:rPr>
        <w:t>Department of System and Computer Engineering,</w:t>
      </w:r>
    </w:p>
    <w:p w14:paraId="0C527259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i/>
          <w:iCs/>
          <w:sz w:val="40"/>
          <w:szCs w:val="40"/>
        </w:rPr>
      </w:pPr>
      <w:r w:rsidRPr="00794725">
        <w:rPr>
          <w:rFonts w:ascii="Calibri" w:hAnsi="Calibri" w:cs="Calibri"/>
          <w:i/>
          <w:iCs/>
          <w:sz w:val="40"/>
          <w:szCs w:val="40"/>
        </w:rPr>
        <w:t>Carleton University, Ottawa, Canada</w:t>
      </w:r>
    </w:p>
    <w:p w14:paraId="51F971C9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i/>
          <w:iCs/>
          <w:sz w:val="40"/>
          <w:szCs w:val="40"/>
        </w:rPr>
      </w:pPr>
    </w:p>
    <w:p w14:paraId="698F015C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E34225B" w14:textId="77777777" w:rsidR="0004303C" w:rsidRDefault="0004303C" w:rsidP="0004303C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2116C12C" w14:textId="77777777" w:rsidR="0004303C" w:rsidRDefault="0004303C" w:rsidP="0004303C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00FD6CBC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14:paraId="1541212C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14:paraId="7EA2434A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14:paraId="31FC5CF7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14:paraId="39874154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14:paraId="14E205F1" w14:textId="77777777" w:rsidR="0004303C" w:rsidRDefault="0004303C" w:rsidP="0004303C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Date: 11</w:t>
      </w:r>
      <w:r w:rsidRPr="00FC3EA1">
        <w:rPr>
          <w:rFonts w:ascii="Calibri" w:hAnsi="Calibri" w:cs="Calibri"/>
          <w:sz w:val="28"/>
          <w:szCs w:val="28"/>
          <w:vertAlign w:val="superscript"/>
        </w:rPr>
        <w:t>th</w:t>
      </w:r>
      <w:r>
        <w:rPr>
          <w:rFonts w:ascii="Calibri" w:hAnsi="Calibri" w:cs="Calibri"/>
          <w:sz w:val="28"/>
          <w:szCs w:val="28"/>
        </w:rPr>
        <w:t xml:space="preserve"> April 2022</w:t>
      </w:r>
    </w:p>
    <w:p w14:paraId="2C95472B" w14:textId="4CFFEEBB" w:rsidR="00AD5E05" w:rsidRDefault="00AD5E05"/>
    <w:p w14:paraId="117649DD" w14:textId="01FC532B" w:rsidR="0004303C" w:rsidRDefault="0004303C"/>
    <w:p w14:paraId="480F4EB8" w14:textId="0E4BC83C" w:rsidR="0004303C" w:rsidRDefault="0004303C"/>
    <w:p w14:paraId="142C306F" w14:textId="7DC11A3F" w:rsidR="00FC5448" w:rsidRDefault="00FC54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Front-end Application:</w:t>
      </w:r>
    </w:p>
    <w:p w14:paraId="7418E629" w14:textId="7A4295B9" w:rsidR="00FC5448" w:rsidRDefault="00FC5448">
      <w:pPr>
        <w:rPr>
          <w:b/>
          <w:bCs/>
          <w:sz w:val="40"/>
          <w:szCs w:val="40"/>
        </w:rPr>
      </w:pPr>
    </w:p>
    <w:p w14:paraId="6776CA86" w14:textId="73A81890" w:rsidR="00FC5448" w:rsidRPr="00FC5448" w:rsidRDefault="00FC5448" w:rsidP="00FC54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Framework: </w:t>
      </w:r>
      <w:r w:rsidRPr="00612052">
        <w:rPr>
          <w:sz w:val="28"/>
          <w:szCs w:val="28"/>
        </w:rPr>
        <w:t>HTML5, Vanilla JavaScript, CSS, BootStrap5</w:t>
      </w:r>
    </w:p>
    <w:p w14:paraId="12C33BBC" w14:textId="06DB51F1" w:rsidR="00FC5448" w:rsidRPr="00312CFC" w:rsidRDefault="00612052" w:rsidP="00FC54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External library: </w:t>
      </w:r>
      <w:r>
        <w:rPr>
          <w:sz w:val="28"/>
          <w:szCs w:val="28"/>
        </w:rPr>
        <w:t>Ace.js and JSZip</w:t>
      </w:r>
      <w:r w:rsidR="00312CFC">
        <w:rPr>
          <w:sz w:val="28"/>
          <w:szCs w:val="28"/>
        </w:rPr>
        <w:t>.js</w:t>
      </w:r>
    </w:p>
    <w:p w14:paraId="26E33B55" w14:textId="1C6E1193" w:rsidR="00312CFC" w:rsidRDefault="00312CFC" w:rsidP="00312CFC">
      <w:pPr>
        <w:rPr>
          <w:b/>
          <w:bCs/>
          <w:sz w:val="40"/>
          <w:szCs w:val="40"/>
        </w:rPr>
      </w:pPr>
    </w:p>
    <w:p w14:paraId="45A4F344" w14:textId="643ED74B" w:rsidR="00312CFC" w:rsidRDefault="00EA4ABC" w:rsidP="00312CFC">
      <w:pPr>
        <w:rPr>
          <w:sz w:val="28"/>
          <w:szCs w:val="28"/>
        </w:rPr>
      </w:pPr>
      <w:r>
        <w:rPr>
          <w:sz w:val="28"/>
          <w:szCs w:val="28"/>
        </w:rPr>
        <w:t xml:space="preserve">The major component of the front-end logic </w:t>
      </w:r>
      <w:r w:rsidR="00FE3731">
        <w:rPr>
          <w:sz w:val="28"/>
          <w:szCs w:val="28"/>
        </w:rPr>
        <w:t>consists</w:t>
      </w:r>
      <w:r>
        <w:rPr>
          <w:sz w:val="28"/>
          <w:szCs w:val="28"/>
        </w:rPr>
        <w:t xml:space="preserve"> of the editor windows. For the code editor windows Ace.js </w:t>
      </w:r>
      <w:r w:rsidR="00FE3731">
        <w:rPr>
          <w:sz w:val="28"/>
          <w:szCs w:val="28"/>
        </w:rPr>
        <w:t>(</w:t>
      </w:r>
      <w:hyperlink r:id="rId12" w:history="1">
        <w:r w:rsidR="00FE3731" w:rsidRPr="00781EDA">
          <w:rPr>
            <w:rStyle w:val="Hyperlink"/>
            <w:sz w:val="28"/>
            <w:szCs w:val="28"/>
          </w:rPr>
          <w:t>https://ace.c9.io/</w:t>
        </w:r>
      </w:hyperlink>
      <w:r w:rsidR="00FE3731">
        <w:rPr>
          <w:sz w:val="28"/>
          <w:szCs w:val="28"/>
        </w:rPr>
        <w:t xml:space="preserve">) library is used. </w:t>
      </w:r>
      <w:r w:rsidR="00334474">
        <w:rPr>
          <w:sz w:val="28"/>
          <w:szCs w:val="28"/>
        </w:rPr>
        <w:t>To create a</w:t>
      </w:r>
      <w:r w:rsidR="00715C23">
        <w:rPr>
          <w:sz w:val="28"/>
          <w:szCs w:val="28"/>
        </w:rPr>
        <w:t xml:space="preserve"> code editor object using </w:t>
      </w:r>
      <w:r w:rsidR="00402206">
        <w:rPr>
          <w:sz w:val="28"/>
          <w:szCs w:val="28"/>
        </w:rPr>
        <w:t>JavaScript</w:t>
      </w:r>
      <w:r w:rsidR="00715C23">
        <w:rPr>
          <w:sz w:val="28"/>
          <w:szCs w:val="28"/>
        </w:rPr>
        <w:t xml:space="preserve"> with number and brackets highlighted and dark theme enabled</w:t>
      </w:r>
      <w:r w:rsidR="00402206">
        <w:rPr>
          <w:sz w:val="28"/>
          <w:szCs w:val="28"/>
        </w:rPr>
        <w:t xml:space="preserve"> following snippet is used,</w:t>
      </w:r>
    </w:p>
    <w:p w14:paraId="59D634A2" w14:textId="374D15B1" w:rsidR="00024252" w:rsidRPr="004173A0" w:rsidRDefault="00024252" w:rsidP="00312CFC">
      <w:pPr>
        <w:rPr>
          <w:b/>
          <w:bCs/>
          <w:sz w:val="28"/>
          <w:szCs w:val="28"/>
        </w:rPr>
      </w:pPr>
    </w:p>
    <w:p w14:paraId="704FBDF5" w14:textId="47C62FF9" w:rsidR="009532EE" w:rsidRPr="004173A0" w:rsidRDefault="00B80972" w:rsidP="00312CF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173A0">
        <w:rPr>
          <w:b/>
          <w:bCs/>
          <w:sz w:val="28"/>
          <w:szCs w:val="28"/>
        </w:rPr>
        <w:t>Editor</w:t>
      </w:r>
      <w:r w:rsidR="004173A0" w:rsidRPr="004173A0">
        <w:rPr>
          <w:b/>
          <w:bCs/>
          <w:sz w:val="28"/>
          <w:szCs w:val="28"/>
        </w:rPr>
        <w:t xml:space="preserve"> windows</w:t>
      </w:r>
      <w:r w:rsidR="004173A0">
        <w:rPr>
          <w:b/>
          <w:bCs/>
          <w:sz w:val="28"/>
          <w:szCs w:val="28"/>
        </w:rPr>
        <w:t xml:space="preserve">: </w:t>
      </w:r>
      <w:r w:rsidR="009532EE" w:rsidRPr="004173A0">
        <w:rPr>
          <w:sz w:val="28"/>
          <w:szCs w:val="28"/>
        </w:rPr>
        <w:t>In HTML create an empty div</w:t>
      </w:r>
      <w:r w:rsidR="00024252" w:rsidRPr="004173A0">
        <w:rPr>
          <w:sz w:val="28"/>
          <w:szCs w:val="28"/>
        </w:rPr>
        <w:t xml:space="preserve"> for editor window,</w:t>
      </w:r>
    </w:p>
    <w:p w14:paraId="5A78F0F9" w14:textId="6CC160BD" w:rsidR="00024252" w:rsidRDefault="00024252" w:rsidP="00312CFC">
      <w:pPr>
        <w:rPr>
          <w:sz w:val="28"/>
          <w:szCs w:val="28"/>
        </w:rPr>
      </w:pPr>
    </w:p>
    <w:p w14:paraId="51A91C29" w14:textId="38064982" w:rsidR="00024252" w:rsidRPr="00024252" w:rsidRDefault="00024252" w:rsidP="000242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4252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02425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02425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425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02425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02425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"editor"</w:t>
      </w:r>
      <w:r w:rsidRPr="00024252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&gt;&lt;/</w:t>
      </w:r>
      <w:r w:rsidRPr="0002425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024252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65F17E0" w14:textId="3923F3EC" w:rsidR="00402206" w:rsidRDefault="00402206" w:rsidP="00312CFC">
      <w:pPr>
        <w:rPr>
          <w:sz w:val="28"/>
          <w:szCs w:val="28"/>
        </w:rPr>
      </w:pPr>
    </w:p>
    <w:p w14:paraId="76CA40F9" w14:textId="487F3EEB" w:rsidR="00402206" w:rsidRPr="00402206" w:rsidRDefault="00402206" w:rsidP="004022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220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var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editor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ace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220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edit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0220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"editor"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82B92E8" w14:textId="77777777" w:rsidR="00402206" w:rsidRPr="00402206" w:rsidRDefault="00402206" w:rsidP="004022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editor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220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setTheme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0220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"ace/theme/monokai"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AAFB143" w14:textId="77777777" w:rsidR="00402206" w:rsidRPr="00402206" w:rsidRDefault="00402206" w:rsidP="004022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editor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session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220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setMode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0220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"ace/mode/javascript"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1302F28" w14:textId="77777777" w:rsidR="00402206" w:rsidRPr="00402206" w:rsidRDefault="00402206" w:rsidP="004022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220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editor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220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getSession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().</w:t>
      </w:r>
      <w:r w:rsidRPr="0040220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setUseWorker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40220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40220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3516ED7" w14:textId="549DAA51" w:rsidR="00402206" w:rsidRDefault="00402206" w:rsidP="00312CFC">
      <w:pPr>
        <w:rPr>
          <w:b/>
          <w:bCs/>
          <w:sz w:val="28"/>
          <w:szCs w:val="28"/>
        </w:rPr>
      </w:pPr>
    </w:p>
    <w:p w14:paraId="3F9BC350" w14:textId="6E8D0AAF" w:rsidR="00402206" w:rsidRDefault="00CF262F" w:rsidP="00312CFC">
      <w:pPr>
        <w:rPr>
          <w:sz w:val="28"/>
          <w:szCs w:val="28"/>
        </w:rPr>
      </w:pPr>
      <w:r>
        <w:rPr>
          <w:sz w:val="28"/>
          <w:szCs w:val="28"/>
        </w:rPr>
        <w:t>Similarly, other editors are also created.</w:t>
      </w:r>
    </w:p>
    <w:p w14:paraId="33DFC201" w14:textId="192B4B9C" w:rsidR="00CF1612" w:rsidRDefault="00CF1612" w:rsidP="00312CFC">
      <w:pPr>
        <w:rPr>
          <w:sz w:val="28"/>
          <w:szCs w:val="28"/>
        </w:rPr>
      </w:pPr>
    </w:p>
    <w:p w14:paraId="03B79C9B" w14:textId="6BE8A0CC" w:rsidR="00CF1612" w:rsidRPr="00C35AFE" w:rsidRDefault="004173A0" w:rsidP="00312CF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35AFE">
        <w:rPr>
          <w:b/>
          <w:bCs/>
          <w:sz w:val="28"/>
          <w:szCs w:val="28"/>
        </w:rPr>
        <w:t>Multip</w:t>
      </w:r>
      <w:r w:rsidR="00C35AFE" w:rsidRPr="00C35AFE">
        <w:rPr>
          <w:b/>
          <w:bCs/>
          <w:sz w:val="28"/>
          <w:szCs w:val="28"/>
        </w:rPr>
        <w:t>le files as request body:</w:t>
      </w:r>
      <w:r w:rsidR="00C35AFE">
        <w:rPr>
          <w:b/>
          <w:bCs/>
          <w:sz w:val="28"/>
          <w:szCs w:val="28"/>
        </w:rPr>
        <w:t xml:space="preserve"> </w:t>
      </w:r>
      <w:r w:rsidR="00CF1612" w:rsidRPr="00C35AFE">
        <w:rPr>
          <w:sz w:val="28"/>
          <w:szCs w:val="28"/>
        </w:rPr>
        <w:t xml:space="preserve">For running the simulation, fetch API is </w:t>
      </w:r>
      <w:r w:rsidR="00B80972" w:rsidRPr="00C35AFE">
        <w:rPr>
          <w:sz w:val="28"/>
          <w:szCs w:val="28"/>
        </w:rPr>
        <w:t>used,</w:t>
      </w:r>
      <w:r w:rsidR="00CF1612" w:rsidRPr="00C35AFE">
        <w:rPr>
          <w:sz w:val="28"/>
          <w:szCs w:val="28"/>
        </w:rPr>
        <w:t xml:space="preserve"> and all the files are passed as form data. The request body is created using following snippet,</w:t>
      </w:r>
    </w:p>
    <w:p w14:paraId="45B49C4F" w14:textId="77777777" w:rsidR="00CF1612" w:rsidRPr="00CF262F" w:rsidRDefault="00CF1612" w:rsidP="00312CFC">
      <w:pPr>
        <w:rPr>
          <w:sz w:val="28"/>
          <w:szCs w:val="28"/>
        </w:rPr>
      </w:pPr>
    </w:p>
    <w:p w14:paraId="295BE61C" w14:textId="77777777" w:rsidR="00B73728" w:rsidRPr="00B73728" w:rsidRDefault="00B73728" w:rsidP="00B737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B7372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Array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7372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from</w:t>
      </w:r>
      <w:proofErr w:type="spellEnd"/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7372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files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).</w:t>
      </w:r>
      <w:proofErr w:type="spellStart"/>
      <w:r w:rsidRPr="00B7372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forEach</w:t>
      </w:r>
      <w:proofErr w:type="spellEnd"/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7372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7372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459797EA" w14:textId="77777777" w:rsidR="00B73728" w:rsidRPr="00B73728" w:rsidRDefault="00B73728" w:rsidP="00B737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B7372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formData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B7372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append</w:t>
      </w:r>
      <w:proofErr w:type="spellEnd"/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7372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'files'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7372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</w:t>
      </w: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3ABBA62" w14:textId="77777777" w:rsidR="00B73728" w:rsidRPr="00B73728" w:rsidRDefault="00B73728" w:rsidP="00B737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7372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});</w:t>
      </w:r>
    </w:p>
    <w:p w14:paraId="34DA93A4" w14:textId="39F7DA54" w:rsidR="00402206" w:rsidRDefault="00402206" w:rsidP="00312CFC">
      <w:pPr>
        <w:rPr>
          <w:b/>
          <w:bCs/>
          <w:sz w:val="28"/>
          <w:szCs w:val="28"/>
        </w:rPr>
      </w:pPr>
    </w:p>
    <w:p w14:paraId="747F8AAD" w14:textId="566D8FD8" w:rsidR="00B73728" w:rsidRDefault="00B73728" w:rsidP="00312CFC">
      <w:pPr>
        <w:rPr>
          <w:sz w:val="28"/>
          <w:szCs w:val="28"/>
        </w:rPr>
      </w:pPr>
      <w:r>
        <w:rPr>
          <w:sz w:val="28"/>
          <w:szCs w:val="28"/>
        </w:rPr>
        <w:t xml:space="preserve">Here, “files” is the array object which contains all the files </w:t>
      </w:r>
      <w:r w:rsidR="00327B86">
        <w:rPr>
          <w:sz w:val="28"/>
          <w:szCs w:val="28"/>
        </w:rPr>
        <w:t>that needs to be sent to the service.</w:t>
      </w:r>
    </w:p>
    <w:p w14:paraId="4434344D" w14:textId="56080BD4" w:rsidR="00C35AFE" w:rsidRPr="002B2174" w:rsidRDefault="002B2174" w:rsidP="002B21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B2174">
        <w:rPr>
          <w:b/>
          <w:bCs/>
          <w:sz w:val="28"/>
          <w:szCs w:val="28"/>
        </w:rPr>
        <w:t>Zip the files to download:</w:t>
      </w:r>
    </w:p>
    <w:p w14:paraId="58F9A9A6" w14:textId="7CEE39F7" w:rsidR="00F55047" w:rsidRDefault="00F55047" w:rsidP="00312CFC">
      <w:pPr>
        <w:rPr>
          <w:sz w:val="28"/>
          <w:szCs w:val="28"/>
        </w:rPr>
      </w:pPr>
    </w:p>
    <w:p w14:paraId="5A32B1D0" w14:textId="425FAA39" w:rsidR="00F55047" w:rsidRDefault="00F55047" w:rsidP="00312CFC">
      <w:pPr>
        <w:rPr>
          <w:sz w:val="28"/>
          <w:szCs w:val="28"/>
        </w:rPr>
      </w:pPr>
      <w:r>
        <w:rPr>
          <w:sz w:val="28"/>
          <w:szCs w:val="28"/>
        </w:rPr>
        <w:t>To zip the files after the simulation runs</w:t>
      </w:r>
      <w:r w:rsidR="00C92C54">
        <w:rPr>
          <w:sz w:val="28"/>
          <w:szCs w:val="28"/>
        </w:rPr>
        <w:t xml:space="preserve">, the </w:t>
      </w:r>
      <w:proofErr w:type="spellStart"/>
      <w:r w:rsidR="00C92C54">
        <w:rPr>
          <w:sz w:val="28"/>
          <w:szCs w:val="28"/>
        </w:rPr>
        <w:t>JSZip</w:t>
      </w:r>
      <w:proofErr w:type="spellEnd"/>
      <w:r w:rsidR="00C92C54">
        <w:rPr>
          <w:sz w:val="28"/>
          <w:szCs w:val="28"/>
        </w:rPr>
        <w:t xml:space="preserve"> library is used,</w:t>
      </w:r>
    </w:p>
    <w:p w14:paraId="6B12171C" w14:textId="300D752C" w:rsidR="00C92C54" w:rsidRDefault="00C92C54" w:rsidP="00312CFC">
      <w:pPr>
        <w:rPr>
          <w:sz w:val="28"/>
          <w:szCs w:val="28"/>
        </w:rPr>
      </w:pPr>
    </w:p>
    <w:p w14:paraId="0F54F753" w14:textId="1041B7CA" w:rsidR="00C92C54" w:rsidRPr="007161CE" w:rsidRDefault="007161CE" w:rsidP="00716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zip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7161C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7161C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JSZip</w:t>
      </w:r>
      <w:proofErr w:type="spellEnd"/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47F2AECF" w14:textId="77777777" w:rsidR="007161CE" w:rsidRPr="007161CE" w:rsidRDefault="007161CE" w:rsidP="00716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zip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7161C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file</w:t>
      </w:r>
      <w:proofErr w:type="spellEnd"/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filename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7161C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161C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File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([</w:t>
      </w:r>
      <w:proofErr w:type="spellStart"/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fileData</w:t>
      </w:r>
      <w:proofErr w:type="spellEnd"/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],</w:t>
      </w:r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filename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{</w:t>
      </w:r>
    </w:p>
    <w:p w14:paraId="44291E08" w14:textId="77777777" w:rsidR="007161CE" w:rsidRPr="007161CE" w:rsidRDefault="007161CE" w:rsidP="00716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            </w:t>
      </w:r>
      <w:r w:rsidRPr="007161C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type:</w:t>
      </w: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161C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"text/plain"</w:t>
      </w:r>
    </w:p>
    <w:p w14:paraId="7871E2C8" w14:textId="77777777" w:rsidR="007161CE" w:rsidRPr="007161CE" w:rsidRDefault="007161CE" w:rsidP="00716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161C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    })</w:t>
      </w:r>
    </w:p>
    <w:p w14:paraId="4D58646A" w14:textId="00F5047C" w:rsidR="007161CE" w:rsidRDefault="007161CE" w:rsidP="00312CFC">
      <w:pPr>
        <w:rPr>
          <w:sz w:val="28"/>
          <w:szCs w:val="28"/>
        </w:rPr>
      </w:pPr>
      <w:r>
        <w:rPr>
          <w:sz w:val="28"/>
          <w:szCs w:val="28"/>
        </w:rPr>
        <w:t xml:space="preserve">To return a zip object </w:t>
      </w:r>
      <w:r w:rsidR="00824108">
        <w:rPr>
          <w:sz w:val="28"/>
          <w:szCs w:val="28"/>
        </w:rPr>
        <w:t>when a user clicks on “Download”,</w:t>
      </w:r>
    </w:p>
    <w:p w14:paraId="52B9C0F1" w14:textId="3B2BCAB9" w:rsidR="00824108" w:rsidRDefault="00824108" w:rsidP="00312CFC">
      <w:pPr>
        <w:rPr>
          <w:sz w:val="28"/>
          <w:szCs w:val="28"/>
        </w:rPr>
      </w:pPr>
    </w:p>
    <w:p w14:paraId="66E4A9D5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function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A021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downloadZIP</w:t>
      </w:r>
      <w:proofErr w:type="spellEnd"/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6D543DD9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5A021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zip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A021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generateAsync</w:t>
      </w:r>
      <w:proofErr w:type="spellEnd"/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({</w:t>
      </w:r>
      <w:proofErr w:type="spellStart"/>
      <w:r w:rsidRPr="005A021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type:</w:t>
      </w:r>
      <w:r w:rsidRPr="005A02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"blob</w:t>
      </w:r>
      <w:proofErr w:type="spellEnd"/>
      <w:r w:rsidRPr="005A02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})</w:t>
      </w:r>
    </w:p>
    <w:p w14:paraId="53D5AD22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.</w:t>
      </w:r>
      <w:r w:rsidRPr="005A021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then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A02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function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A021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content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{</w:t>
      </w:r>
    </w:p>
    <w:p w14:paraId="475FE291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A021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saveAs</w:t>
      </w:r>
      <w:proofErr w:type="spellEnd"/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A021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content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5A021E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projectName</w:t>
      </w:r>
      <w:proofErr w:type="spellEnd"/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5A02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".zip"</w:t>
      </w: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483C01F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});</w:t>
      </w:r>
    </w:p>
    <w:p w14:paraId="0D6E513D" w14:textId="77777777" w:rsidR="005A021E" w:rsidRPr="005A021E" w:rsidRDefault="005A021E" w:rsidP="005A02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A02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1A0CF31A" w14:textId="48731B62" w:rsidR="00824108" w:rsidRDefault="00824108" w:rsidP="00312CFC">
      <w:pPr>
        <w:rPr>
          <w:sz w:val="28"/>
          <w:szCs w:val="28"/>
        </w:rPr>
      </w:pPr>
    </w:p>
    <w:p w14:paraId="02EE5C6A" w14:textId="1F916572" w:rsidR="00672626" w:rsidRPr="009661AB" w:rsidRDefault="00672626" w:rsidP="0067262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72626">
        <w:rPr>
          <w:b/>
          <w:bCs/>
          <w:sz w:val="28"/>
          <w:szCs w:val="28"/>
        </w:rPr>
        <w:t>Visualization: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visualization, modified </w:t>
      </w:r>
      <w:r w:rsidR="009661AB">
        <w:rPr>
          <w:sz w:val="28"/>
          <w:szCs w:val="28"/>
        </w:rPr>
        <w:t>app-embed project is used,</w:t>
      </w:r>
    </w:p>
    <w:p w14:paraId="27ED9730" w14:textId="0532ABFC" w:rsidR="009661AB" w:rsidRDefault="009661AB" w:rsidP="009661AB">
      <w:pPr>
        <w:rPr>
          <w:b/>
          <w:bCs/>
          <w:sz w:val="28"/>
          <w:szCs w:val="28"/>
        </w:rPr>
      </w:pPr>
    </w:p>
    <w:p w14:paraId="3314C50E" w14:textId="77777777" w:rsidR="009661AB" w:rsidRPr="009661AB" w:rsidRDefault="009661AB" w:rsidP="009661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61A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9661A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661A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WDSV</w:t>
      </w:r>
      <w:r w:rsidRPr="009661A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661A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9661A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661A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'../app-embed/WDSV.js'</w:t>
      </w:r>
    </w:p>
    <w:p w14:paraId="03FC85EB" w14:textId="2196B615" w:rsidR="009661AB" w:rsidRDefault="009661AB" w:rsidP="009661AB">
      <w:pPr>
        <w:rPr>
          <w:b/>
          <w:bCs/>
          <w:sz w:val="28"/>
          <w:szCs w:val="28"/>
        </w:rPr>
      </w:pPr>
    </w:p>
    <w:p w14:paraId="2DD3F53C" w14:textId="0D01C5EF" w:rsidR="009661AB" w:rsidRDefault="009661AB" w:rsidP="009661AB">
      <w:pPr>
        <w:rPr>
          <w:sz w:val="28"/>
          <w:szCs w:val="28"/>
        </w:rPr>
      </w:pPr>
      <w:r>
        <w:rPr>
          <w:sz w:val="28"/>
          <w:szCs w:val="28"/>
        </w:rPr>
        <w:t xml:space="preserve">On the successful simulation run (status code of the API call is 200 OK), </w:t>
      </w:r>
    </w:p>
    <w:p w14:paraId="448E77CF" w14:textId="77777777" w:rsidR="00C731FA" w:rsidRPr="00C731FA" w:rsidRDefault="00C731FA" w:rsidP="00C731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C731F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var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viewer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C731F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731F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WDSV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vis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{},</w:t>
      </w:r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files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897098E" w14:textId="6A1CA3F8" w:rsidR="00C731FA" w:rsidRPr="00C731FA" w:rsidRDefault="00C731FA" w:rsidP="00C731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viewer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C731F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On</w:t>
      </w:r>
      <w:proofErr w:type="spellEnd"/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C731F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"Error"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, (</w:t>
      </w:r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</w:t>
      </w:r>
      <w:r w:rsidRPr="00C731F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C731F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alert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C731F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</w:t>
      </w:r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C731F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toString</w:t>
      </w:r>
      <w:proofErr w:type="spellEnd"/>
      <w:r w:rsidRPr="00C731F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())); </w:t>
      </w:r>
    </w:p>
    <w:p w14:paraId="18132616" w14:textId="77777777" w:rsidR="00C731FA" w:rsidRPr="009661AB" w:rsidRDefault="00C731FA" w:rsidP="009661AB">
      <w:pPr>
        <w:rPr>
          <w:sz w:val="28"/>
          <w:szCs w:val="28"/>
        </w:rPr>
      </w:pPr>
    </w:p>
    <w:p w14:paraId="3FBF9285" w14:textId="4034BABB" w:rsidR="00672626" w:rsidRPr="00672626" w:rsidRDefault="00E97A09" w:rsidP="00672626">
      <w:pPr>
        <w:rPr>
          <w:sz w:val="28"/>
          <w:szCs w:val="28"/>
        </w:rPr>
      </w:pPr>
      <w:r>
        <w:rPr>
          <w:sz w:val="28"/>
          <w:szCs w:val="28"/>
        </w:rPr>
        <w:t>Here, files is an file array which contains, “.ma”, “.pal”,</w:t>
      </w:r>
      <w:proofErr w:type="gramStart"/>
      <w:r>
        <w:rPr>
          <w:sz w:val="28"/>
          <w:szCs w:val="28"/>
        </w:rPr>
        <w:t>”.</w:t>
      </w:r>
      <w:proofErr w:type="spell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>” and “.log” files.</w:t>
      </w:r>
    </w:p>
    <w:p w14:paraId="0ACEB6F2" w14:textId="77777777" w:rsidR="00B80972" w:rsidRDefault="00B80972" w:rsidP="00312CFC">
      <w:pPr>
        <w:rPr>
          <w:sz w:val="28"/>
          <w:szCs w:val="28"/>
        </w:rPr>
      </w:pPr>
    </w:p>
    <w:p w14:paraId="3E8A22B9" w14:textId="5B61FBC5" w:rsidR="00E81C6C" w:rsidRDefault="00E81C6C" w:rsidP="00312C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Backend Service:</w:t>
      </w:r>
    </w:p>
    <w:p w14:paraId="5904AEB3" w14:textId="425C31A8" w:rsidR="00E81C6C" w:rsidRDefault="00E81C6C" w:rsidP="00312CFC">
      <w:pPr>
        <w:rPr>
          <w:sz w:val="28"/>
          <w:szCs w:val="28"/>
        </w:rPr>
      </w:pPr>
    </w:p>
    <w:p w14:paraId="65E9CDCD" w14:textId="3BA5AA25" w:rsidR="001B6805" w:rsidRDefault="001B6805" w:rsidP="001B680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Framework: Spring-Boot</w:t>
      </w:r>
    </w:p>
    <w:p w14:paraId="5D7D0EB4" w14:textId="12CB0B7D" w:rsidR="0000219A" w:rsidRDefault="0000219A" w:rsidP="0000219A">
      <w:pPr>
        <w:rPr>
          <w:sz w:val="28"/>
          <w:szCs w:val="28"/>
        </w:rPr>
      </w:pPr>
    </w:p>
    <w:p w14:paraId="1284796E" w14:textId="66790205" w:rsidR="0000219A" w:rsidRDefault="0000219A" w:rsidP="0000219A">
      <w:pPr>
        <w:rPr>
          <w:sz w:val="28"/>
          <w:szCs w:val="28"/>
        </w:rPr>
      </w:pPr>
      <w:r>
        <w:rPr>
          <w:sz w:val="28"/>
          <w:szCs w:val="28"/>
        </w:rPr>
        <w:t xml:space="preserve">The backend services </w:t>
      </w:r>
      <w:r w:rsidR="00CF64CE">
        <w:rPr>
          <w:sz w:val="28"/>
          <w:szCs w:val="28"/>
        </w:rPr>
        <w:t>read</w:t>
      </w:r>
      <w:r>
        <w:rPr>
          <w:sz w:val="28"/>
          <w:szCs w:val="28"/>
        </w:rPr>
        <w:t xml:space="preserve"> files from two different folders</w:t>
      </w:r>
      <w:r w:rsidR="000D43DD">
        <w:rPr>
          <w:sz w:val="28"/>
          <w:szCs w:val="28"/>
        </w:rPr>
        <w:t>, for sample projects the files are read from log-files folder and the simulators are kept in a run-time folder to</w:t>
      </w:r>
      <w:r w:rsidR="002B2CAF">
        <w:rPr>
          <w:sz w:val="28"/>
          <w:szCs w:val="28"/>
        </w:rPr>
        <w:t xml:space="preserve"> execute the models. The location of this folders </w:t>
      </w:r>
      <w:r w:rsidR="00CF64CE">
        <w:rPr>
          <w:sz w:val="28"/>
          <w:szCs w:val="28"/>
        </w:rPr>
        <w:t>is</w:t>
      </w:r>
      <w:r w:rsidR="002B2CAF">
        <w:rPr>
          <w:sz w:val="28"/>
          <w:szCs w:val="28"/>
        </w:rPr>
        <w:t xml:space="preserve"> set as a property in the </w:t>
      </w:r>
      <w:r w:rsidR="00CF64CE">
        <w:rPr>
          <w:sz w:val="28"/>
          <w:szCs w:val="28"/>
        </w:rPr>
        <w:t xml:space="preserve">application.properties </w:t>
      </w:r>
      <w:r w:rsidR="002B2CAF">
        <w:rPr>
          <w:sz w:val="28"/>
          <w:szCs w:val="28"/>
        </w:rPr>
        <w:t>file</w:t>
      </w:r>
      <w:r w:rsidR="00CF64CE">
        <w:rPr>
          <w:sz w:val="28"/>
          <w:szCs w:val="28"/>
        </w:rPr>
        <w:t>,</w:t>
      </w:r>
    </w:p>
    <w:p w14:paraId="7699B9B1" w14:textId="4B4F6018" w:rsidR="00CF64CE" w:rsidRDefault="00CF64CE" w:rsidP="0000219A">
      <w:pPr>
        <w:rPr>
          <w:sz w:val="28"/>
          <w:szCs w:val="28"/>
        </w:rPr>
      </w:pPr>
    </w:p>
    <w:p w14:paraId="7DBC00E8" w14:textId="77777777" w:rsidR="00B9439F" w:rsidRPr="00B9439F" w:rsidRDefault="00B9439F" w:rsidP="00B94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black"/>
          <w:lang w:val="en-CA"/>
        </w:rPr>
      </w:pPr>
      <w:proofErr w:type="spellStart"/>
      <w:r w:rsidRPr="00B9439F">
        <w:rPr>
          <w:rFonts w:ascii="Consolas" w:hAnsi="Consolas" w:cs="Consolas"/>
          <w:color w:val="AAAAAA"/>
          <w:sz w:val="20"/>
          <w:szCs w:val="20"/>
          <w:highlight w:val="black"/>
          <w:lang w:val="en-CA"/>
        </w:rPr>
        <w:t>log</w:t>
      </w:r>
      <w:r w:rsidRPr="00B9439F">
        <w:rPr>
          <w:rFonts w:ascii="Consolas" w:hAnsi="Consolas" w:cs="Consolas"/>
          <w:color w:val="AAAAAA"/>
          <w:sz w:val="20"/>
          <w:szCs w:val="20"/>
          <w:highlight w:val="black"/>
          <w:u w:val="single"/>
          <w:lang w:val="en-CA"/>
        </w:rPr>
        <w:t>.folder</w:t>
      </w:r>
      <w:proofErr w:type="spellEnd"/>
      <w:r w:rsidRPr="00B9439F">
        <w:rPr>
          <w:rFonts w:ascii="Consolas" w:hAnsi="Consolas" w:cs="Consolas"/>
          <w:color w:val="AAAAAA"/>
          <w:sz w:val="20"/>
          <w:szCs w:val="20"/>
          <w:highlight w:val="black"/>
          <w:lang w:val="en-CA"/>
        </w:rPr>
        <w:t>=</w:t>
      </w:r>
      <w:r w:rsidRPr="00B9439F">
        <w:rPr>
          <w:rFonts w:ascii="Consolas" w:hAnsi="Consolas" w:cs="Consolas"/>
          <w:color w:val="CE9178"/>
          <w:sz w:val="20"/>
          <w:szCs w:val="20"/>
          <w:highlight w:val="black"/>
          <w:lang w:val="en-CA"/>
        </w:rPr>
        <w:t>/opt/tomcat/webapps/CD++/log-files</w:t>
      </w:r>
    </w:p>
    <w:p w14:paraId="3F26503C" w14:textId="64D80A91" w:rsidR="00CF64CE" w:rsidRDefault="00B9439F" w:rsidP="00B9439F">
      <w:pPr>
        <w:rPr>
          <w:rFonts w:ascii="Consolas" w:hAnsi="Consolas" w:cs="Consolas"/>
          <w:color w:val="CE9178"/>
          <w:sz w:val="20"/>
          <w:szCs w:val="20"/>
          <w:lang w:val="en-CA"/>
        </w:rPr>
      </w:pPr>
      <w:proofErr w:type="spellStart"/>
      <w:r w:rsidRPr="00B9439F">
        <w:rPr>
          <w:rFonts w:ascii="Consolas" w:hAnsi="Consolas" w:cs="Consolas"/>
          <w:color w:val="AAAAAA"/>
          <w:sz w:val="20"/>
          <w:szCs w:val="20"/>
          <w:highlight w:val="black"/>
          <w:u w:val="single"/>
          <w:lang w:val="en-CA"/>
        </w:rPr>
        <w:t>runtime.folder</w:t>
      </w:r>
      <w:proofErr w:type="spellEnd"/>
      <w:r w:rsidRPr="00B9439F">
        <w:rPr>
          <w:rFonts w:ascii="Consolas" w:hAnsi="Consolas" w:cs="Consolas"/>
          <w:color w:val="AAAAAA"/>
          <w:sz w:val="20"/>
          <w:szCs w:val="20"/>
          <w:highlight w:val="black"/>
          <w:lang w:val="en-CA"/>
        </w:rPr>
        <w:t>=</w:t>
      </w:r>
      <w:r w:rsidRPr="00B9439F">
        <w:rPr>
          <w:rFonts w:ascii="Consolas" w:hAnsi="Consolas" w:cs="Consolas"/>
          <w:color w:val="CE9178"/>
          <w:sz w:val="20"/>
          <w:szCs w:val="20"/>
          <w:highlight w:val="black"/>
          <w:lang w:val="en-CA"/>
        </w:rPr>
        <w:t>/opt/tomcat/webapps/CD++/run-time</w:t>
      </w:r>
    </w:p>
    <w:p w14:paraId="4F1A52D6" w14:textId="59C1D8D3" w:rsidR="00B9439F" w:rsidRDefault="00B9439F" w:rsidP="00B9439F">
      <w:pPr>
        <w:rPr>
          <w:rFonts w:ascii="Consolas" w:hAnsi="Consolas" w:cs="Consolas"/>
          <w:color w:val="CE9178"/>
          <w:sz w:val="20"/>
          <w:szCs w:val="20"/>
          <w:lang w:val="en-CA"/>
        </w:rPr>
      </w:pPr>
    </w:p>
    <w:p w14:paraId="7CA7EDF1" w14:textId="25A77E09" w:rsidR="00B9439F" w:rsidRPr="004C6FBF" w:rsidRDefault="00C967BF" w:rsidP="00372C9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00372C94">
        <w:rPr>
          <w:rFonts w:ascii="Calibri" w:hAnsi="Calibri" w:cs="Calibri"/>
          <w:b/>
          <w:bCs/>
          <w:sz w:val="28"/>
          <w:szCs w:val="28"/>
          <w:lang w:val="en-CA"/>
        </w:rPr>
        <w:t xml:space="preserve">Add </w:t>
      </w:r>
      <w:r w:rsidR="00372C94" w:rsidRPr="00372C94">
        <w:rPr>
          <w:rFonts w:ascii="Calibri" w:hAnsi="Calibri" w:cs="Calibri"/>
          <w:b/>
          <w:bCs/>
          <w:sz w:val="28"/>
          <w:szCs w:val="28"/>
          <w:lang w:val="en-CA"/>
        </w:rPr>
        <w:t>S</w:t>
      </w:r>
      <w:r w:rsidRPr="00372C94">
        <w:rPr>
          <w:rFonts w:ascii="Calibri" w:hAnsi="Calibri" w:cs="Calibri"/>
          <w:b/>
          <w:bCs/>
          <w:sz w:val="28"/>
          <w:szCs w:val="28"/>
          <w:lang w:val="en-CA"/>
        </w:rPr>
        <w:t xml:space="preserve">ample </w:t>
      </w:r>
      <w:r w:rsidR="00372C94" w:rsidRPr="00372C94">
        <w:rPr>
          <w:rFonts w:ascii="Calibri" w:hAnsi="Calibri" w:cs="Calibri"/>
          <w:b/>
          <w:bCs/>
          <w:sz w:val="28"/>
          <w:szCs w:val="28"/>
          <w:lang w:val="en-CA"/>
        </w:rPr>
        <w:t>P</w:t>
      </w:r>
      <w:r w:rsidRPr="00372C94">
        <w:rPr>
          <w:rFonts w:ascii="Calibri" w:hAnsi="Calibri" w:cs="Calibri"/>
          <w:b/>
          <w:bCs/>
          <w:sz w:val="28"/>
          <w:szCs w:val="28"/>
          <w:lang w:val="en-CA"/>
        </w:rPr>
        <w:t>rojects</w:t>
      </w:r>
      <w:r w:rsidR="00372C94">
        <w:rPr>
          <w:rFonts w:ascii="Calibri" w:hAnsi="Calibri" w:cs="Calibri"/>
          <w:b/>
          <w:bCs/>
          <w:sz w:val="28"/>
          <w:szCs w:val="28"/>
          <w:lang w:val="en-CA"/>
        </w:rPr>
        <w:t xml:space="preserve">: </w:t>
      </w:r>
      <w:r w:rsidR="00372C94">
        <w:rPr>
          <w:rFonts w:ascii="Calibri" w:hAnsi="Calibri" w:cs="Calibri"/>
          <w:sz w:val="28"/>
          <w:szCs w:val="28"/>
          <w:lang w:val="en-CA"/>
        </w:rPr>
        <w:t xml:space="preserve">To add sample project, simply create a project </w:t>
      </w:r>
      <w:r w:rsidR="00027461">
        <w:rPr>
          <w:rFonts w:ascii="Calibri" w:hAnsi="Calibri" w:cs="Calibri"/>
          <w:sz w:val="28"/>
          <w:szCs w:val="28"/>
          <w:lang w:val="en-CA"/>
        </w:rPr>
        <w:t xml:space="preserve">folder with the model, value, macro, </w:t>
      </w:r>
      <w:proofErr w:type="gramStart"/>
      <w:r w:rsidR="00027461">
        <w:rPr>
          <w:rFonts w:ascii="Calibri" w:hAnsi="Calibri" w:cs="Calibri"/>
          <w:sz w:val="28"/>
          <w:szCs w:val="28"/>
          <w:lang w:val="en-CA"/>
        </w:rPr>
        <w:t>palette</w:t>
      </w:r>
      <w:proofErr w:type="gramEnd"/>
      <w:r w:rsidR="00027461">
        <w:rPr>
          <w:rFonts w:ascii="Calibri" w:hAnsi="Calibri" w:cs="Calibri"/>
          <w:sz w:val="28"/>
          <w:szCs w:val="28"/>
          <w:lang w:val="en-CA"/>
        </w:rPr>
        <w:t xml:space="preserve"> and state values files</w:t>
      </w:r>
      <w:r w:rsidR="00CF7A8B">
        <w:rPr>
          <w:rFonts w:ascii="Calibri" w:hAnsi="Calibri" w:cs="Calibri"/>
          <w:sz w:val="28"/>
          <w:szCs w:val="28"/>
          <w:lang w:val="en-CA"/>
        </w:rPr>
        <w:t xml:space="preserve">. The project folder name should follow the format “{{project-name}} (Simulator name)”, for instance “Life (CD++)”. </w:t>
      </w:r>
      <w:r w:rsidR="00E81E68">
        <w:rPr>
          <w:rFonts w:ascii="Calibri" w:hAnsi="Calibri" w:cs="Calibri"/>
          <w:sz w:val="28"/>
          <w:szCs w:val="28"/>
          <w:lang w:val="en-CA"/>
        </w:rPr>
        <w:t>Use FileZilla to transfer folder from local machine to server.</w:t>
      </w:r>
    </w:p>
    <w:p w14:paraId="259AD346" w14:textId="1BF7E6F6" w:rsidR="004C6FBF" w:rsidRPr="007E4905" w:rsidRDefault="004C6FBF" w:rsidP="00372C9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t xml:space="preserve">The run-time folder will contain the simulators that are used by the service, currently, two simulators are configured CD++ and santi. </w:t>
      </w:r>
    </w:p>
    <w:p w14:paraId="10641E2C" w14:textId="031B8ABD" w:rsidR="007E4905" w:rsidRPr="0086120E" w:rsidRDefault="00634CE6" w:rsidP="00372C9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lastRenderedPageBreak/>
        <w:t xml:space="preserve">The web-application’s flow </w:t>
      </w:r>
      <w:r w:rsidR="0086120E">
        <w:rPr>
          <w:rFonts w:ascii="Calibri" w:hAnsi="Calibri" w:cs="Calibri"/>
          <w:sz w:val="28"/>
          <w:szCs w:val="28"/>
          <w:lang w:val="en-CA"/>
        </w:rPr>
        <w:t>starts</w:t>
      </w:r>
      <w:r>
        <w:rPr>
          <w:rFonts w:ascii="Calibri" w:hAnsi="Calibri" w:cs="Calibri"/>
          <w:sz w:val="28"/>
          <w:szCs w:val="28"/>
          <w:lang w:val="en-CA"/>
        </w:rPr>
        <w:t xml:space="preserve"> from controller file, </w:t>
      </w:r>
      <w:r w:rsidR="0086120E">
        <w:rPr>
          <w:rFonts w:ascii="Calibri" w:hAnsi="Calibri" w:cs="Calibri"/>
          <w:sz w:val="28"/>
          <w:szCs w:val="28"/>
          <w:lang w:val="en-CA"/>
        </w:rPr>
        <w:t xml:space="preserve">WebController.java. The controller </w:t>
      </w:r>
      <w:r w:rsidR="00900E1C">
        <w:rPr>
          <w:rFonts w:ascii="Calibri" w:hAnsi="Calibri" w:cs="Calibri"/>
          <w:sz w:val="28"/>
          <w:szCs w:val="28"/>
          <w:lang w:val="en-CA"/>
        </w:rPr>
        <w:t>has</w:t>
      </w:r>
      <w:r w:rsidR="0086120E">
        <w:rPr>
          <w:rFonts w:ascii="Calibri" w:hAnsi="Calibri" w:cs="Calibri"/>
          <w:sz w:val="28"/>
          <w:szCs w:val="28"/>
          <w:lang w:val="en-CA"/>
        </w:rPr>
        <w:t xml:space="preserve"> three </w:t>
      </w:r>
      <w:r w:rsidR="00C873EF">
        <w:rPr>
          <w:rFonts w:ascii="Calibri" w:hAnsi="Calibri" w:cs="Calibri"/>
          <w:sz w:val="28"/>
          <w:szCs w:val="28"/>
          <w:lang w:val="en-CA"/>
        </w:rPr>
        <w:t>endpoints</w:t>
      </w:r>
      <w:r w:rsidR="0086120E">
        <w:rPr>
          <w:rFonts w:ascii="Calibri" w:hAnsi="Calibri" w:cs="Calibri"/>
          <w:sz w:val="28"/>
          <w:szCs w:val="28"/>
          <w:lang w:val="en-CA"/>
        </w:rPr>
        <w:t>,</w:t>
      </w:r>
    </w:p>
    <w:p w14:paraId="498C9038" w14:textId="484663B3" w:rsidR="0086120E" w:rsidRPr="00900E1C" w:rsidRDefault="00900E1C" w:rsidP="0086120E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t>Path: /cell-devs/upload</w:t>
      </w:r>
    </w:p>
    <w:p w14:paraId="6E17386A" w14:textId="6C2E73ED" w:rsidR="00900E1C" w:rsidRDefault="00900E1C" w:rsidP="00900E1C">
      <w:pPr>
        <w:pStyle w:val="ListParagraph"/>
        <w:ind w:left="1440"/>
        <w:rPr>
          <w:rFonts w:ascii="Calibri" w:hAnsi="Calibri" w:cs="Calibri"/>
          <w:sz w:val="28"/>
          <w:szCs w:val="28"/>
          <w:lang w:val="en-CA"/>
        </w:rPr>
      </w:pPr>
      <w:r>
        <w:rPr>
          <w:rFonts w:ascii="Calibri" w:hAnsi="Calibri" w:cs="Calibri"/>
          <w:sz w:val="28"/>
          <w:szCs w:val="28"/>
          <w:lang w:val="en-CA"/>
        </w:rPr>
        <w:t>Method: POST</w:t>
      </w:r>
    </w:p>
    <w:p w14:paraId="4D222EC0" w14:textId="52A61720" w:rsidR="00B32DD4" w:rsidRDefault="00B32DD4" w:rsidP="00900E1C">
      <w:pPr>
        <w:pStyle w:val="ListParagraph"/>
        <w:ind w:left="1440"/>
        <w:rPr>
          <w:rFonts w:ascii="Calibri" w:hAnsi="Calibri" w:cs="Calibri"/>
          <w:sz w:val="28"/>
          <w:szCs w:val="28"/>
          <w:lang w:val="en-CA"/>
        </w:rPr>
      </w:pPr>
      <w:r>
        <w:rPr>
          <w:rFonts w:ascii="Calibri" w:hAnsi="Calibri" w:cs="Calibri"/>
          <w:sz w:val="28"/>
          <w:szCs w:val="28"/>
          <w:lang w:val="en-CA"/>
        </w:rPr>
        <w:t>Function: Upload the files to run-time folder u</w:t>
      </w:r>
      <w:r w:rsidR="00C873EF">
        <w:rPr>
          <w:rFonts w:ascii="Calibri" w:hAnsi="Calibri" w:cs="Calibri"/>
          <w:sz w:val="28"/>
          <w:szCs w:val="28"/>
          <w:lang w:val="en-CA"/>
        </w:rPr>
        <w:t>nder a subfolder with unique id (UUID) and calls the service method to run the simulation.</w:t>
      </w:r>
    </w:p>
    <w:p w14:paraId="48D215BF" w14:textId="3865E444" w:rsidR="00C873EF" w:rsidRPr="007D3722" w:rsidRDefault="00C873EF" w:rsidP="00C873EF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t xml:space="preserve">Path: </w:t>
      </w:r>
      <w:r w:rsidR="007D3722">
        <w:rPr>
          <w:rFonts w:ascii="Calibri" w:hAnsi="Calibri" w:cs="Calibri"/>
          <w:sz w:val="28"/>
          <w:szCs w:val="28"/>
          <w:lang w:val="en-CA"/>
        </w:rPr>
        <w:t>/cell-devs/projects</w:t>
      </w:r>
    </w:p>
    <w:p w14:paraId="37F2C4C5" w14:textId="7E0006AF" w:rsidR="007D3722" w:rsidRDefault="007D3722" w:rsidP="007D3722">
      <w:pPr>
        <w:pStyle w:val="ListParagraph"/>
        <w:ind w:left="1440"/>
        <w:rPr>
          <w:rFonts w:ascii="Calibri" w:hAnsi="Calibri" w:cs="Calibri"/>
          <w:sz w:val="28"/>
          <w:szCs w:val="28"/>
          <w:lang w:val="en-CA"/>
        </w:rPr>
      </w:pPr>
      <w:r>
        <w:rPr>
          <w:rFonts w:ascii="Calibri" w:hAnsi="Calibri" w:cs="Calibri"/>
          <w:sz w:val="28"/>
          <w:szCs w:val="28"/>
          <w:lang w:val="en-CA"/>
        </w:rPr>
        <w:t>Method: GET</w:t>
      </w:r>
    </w:p>
    <w:p w14:paraId="620D630E" w14:textId="41742145" w:rsidR="007D3722" w:rsidRDefault="007D3722" w:rsidP="007D3722">
      <w:pPr>
        <w:pStyle w:val="ListParagraph"/>
        <w:ind w:left="1440"/>
        <w:rPr>
          <w:rFonts w:ascii="Calibri" w:hAnsi="Calibri" w:cs="Calibri"/>
          <w:sz w:val="28"/>
          <w:szCs w:val="28"/>
          <w:lang w:val="en-CA"/>
        </w:rPr>
      </w:pPr>
      <w:r>
        <w:rPr>
          <w:rFonts w:ascii="Calibri" w:hAnsi="Calibri" w:cs="Calibri"/>
          <w:sz w:val="28"/>
          <w:szCs w:val="28"/>
          <w:lang w:val="en-CA"/>
        </w:rPr>
        <w:t xml:space="preserve">Function: </w:t>
      </w:r>
      <w:r w:rsidR="00BB2F9C">
        <w:rPr>
          <w:rFonts w:ascii="Calibri" w:hAnsi="Calibri" w:cs="Calibri"/>
          <w:sz w:val="28"/>
          <w:szCs w:val="28"/>
          <w:lang w:val="en-CA"/>
        </w:rPr>
        <w:t>Returns a list of strings, the project</w:t>
      </w:r>
      <w:r w:rsidR="000C509E">
        <w:rPr>
          <w:rFonts w:ascii="Calibri" w:hAnsi="Calibri" w:cs="Calibri"/>
          <w:sz w:val="28"/>
          <w:szCs w:val="28"/>
          <w:lang w:val="en-CA"/>
        </w:rPr>
        <w:t xml:space="preserve"> names that are currently available in log-files folder.</w:t>
      </w:r>
    </w:p>
    <w:p w14:paraId="1F2D3DF1" w14:textId="6D5236D1" w:rsidR="000C509E" w:rsidRPr="00CE08E3" w:rsidRDefault="00A41F0A" w:rsidP="000C509E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t>Path: /cell-devs/</w:t>
      </w:r>
      <w:r w:rsidR="00CE08E3">
        <w:rPr>
          <w:rFonts w:ascii="Calibri" w:hAnsi="Calibri" w:cs="Calibri"/>
          <w:sz w:val="28"/>
          <w:szCs w:val="28"/>
          <w:lang w:val="en-CA"/>
        </w:rPr>
        <w:t>project/{project-name}</w:t>
      </w:r>
    </w:p>
    <w:p w14:paraId="060DD0D0" w14:textId="486D3A72" w:rsidR="00CE08E3" w:rsidRDefault="00CE08E3" w:rsidP="00CE08E3">
      <w:pPr>
        <w:pStyle w:val="ListParagraph"/>
        <w:ind w:left="1440"/>
        <w:rPr>
          <w:rFonts w:ascii="Calibri" w:hAnsi="Calibri" w:cs="Calibri"/>
          <w:sz w:val="28"/>
          <w:szCs w:val="28"/>
          <w:lang w:val="en-CA"/>
        </w:rPr>
      </w:pPr>
      <w:r>
        <w:rPr>
          <w:rFonts w:ascii="Calibri" w:hAnsi="Calibri" w:cs="Calibri"/>
          <w:sz w:val="28"/>
          <w:szCs w:val="28"/>
          <w:lang w:val="en-CA"/>
        </w:rPr>
        <w:t>Method: GET</w:t>
      </w:r>
    </w:p>
    <w:p w14:paraId="2167FA10" w14:textId="0CCEB4C6" w:rsidR="00CE08E3" w:rsidRPr="0086120E" w:rsidRDefault="00CE08E3" w:rsidP="00CE08E3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CA"/>
        </w:rPr>
        <w:t>Function: Returns a zip</w:t>
      </w:r>
      <w:r w:rsidR="00DF11C3">
        <w:rPr>
          <w:rFonts w:ascii="Calibri" w:hAnsi="Calibri" w:cs="Calibri"/>
          <w:sz w:val="28"/>
          <w:szCs w:val="28"/>
          <w:lang w:val="en-CA"/>
        </w:rPr>
        <w:t>ped project folder from the log-files named {{project-name}}.</w:t>
      </w:r>
    </w:p>
    <w:p w14:paraId="4F3092F2" w14:textId="58EDC20F" w:rsidR="0086120E" w:rsidRPr="00FF2A6F" w:rsidRDefault="00DF11C3" w:rsidP="00DF11C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services contain</w:t>
      </w:r>
      <w:r w:rsidR="00873856">
        <w:rPr>
          <w:rFonts w:ascii="Calibri" w:hAnsi="Calibri" w:cs="Calibri"/>
          <w:sz w:val="28"/>
          <w:szCs w:val="28"/>
        </w:rPr>
        <w:t xml:space="preserve"> three components</w:t>
      </w:r>
      <w:r w:rsidR="00FF2A6F">
        <w:rPr>
          <w:rFonts w:ascii="Calibri" w:hAnsi="Calibri" w:cs="Calibri"/>
          <w:sz w:val="28"/>
          <w:szCs w:val="28"/>
        </w:rPr>
        <w:t>,</w:t>
      </w:r>
    </w:p>
    <w:p w14:paraId="1D75DF11" w14:textId="77777777" w:rsidR="00C33D7A" w:rsidRPr="00C33D7A" w:rsidRDefault="00FF2A6F" w:rsidP="00FF2A6F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00FF2A6F">
        <w:rPr>
          <w:rFonts w:ascii="Calibri" w:hAnsi="Calibri" w:cs="Calibri"/>
          <w:b/>
          <w:bCs/>
          <w:sz w:val="28"/>
          <w:szCs w:val="28"/>
        </w:rPr>
        <w:t>ZipFile.java</w:t>
      </w:r>
      <w:r>
        <w:rPr>
          <w:rFonts w:ascii="Calibri" w:hAnsi="Calibri" w:cs="Calibri"/>
          <w:sz w:val="28"/>
          <w:szCs w:val="28"/>
        </w:rPr>
        <w:t xml:space="preserve">: </w:t>
      </w:r>
      <w:r w:rsidR="00AF1EF9">
        <w:rPr>
          <w:rFonts w:ascii="Calibri" w:hAnsi="Calibri" w:cs="Calibri"/>
          <w:sz w:val="28"/>
          <w:szCs w:val="28"/>
        </w:rPr>
        <w:t xml:space="preserve">Converts list of files to </w:t>
      </w:r>
      <w:r w:rsidR="00C33D7A">
        <w:rPr>
          <w:rFonts w:ascii="Calibri" w:hAnsi="Calibri" w:cs="Calibri"/>
          <w:sz w:val="28"/>
          <w:szCs w:val="28"/>
        </w:rPr>
        <w:t>byte array output stream and returns the zip file data as byte array.</w:t>
      </w:r>
    </w:p>
    <w:p w14:paraId="220ACA96" w14:textId="77777777" w:rsidR="00AD6B56" w:rsidRPr="00AD6B56" w:rsidRDefault="00C33D7A" w:rsidP="00FF2A6F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FileResponse</w:t>
      </w:r>
      <w:r w:rsidRPr="00C33D7A">
        <w:rPr>
          <w:rFonts w:ascii="Calibri" w:hAnsi="Calibri" w:cs="Calibri"/>
          <w:sz w:val="28"/>
          <w:szCs w:val="28"/>
        </w:rPr>
        <w:t>.</w:t>
      </w:r>
      <w:r w:rsidR="005D32D2">
        <w:rPr>
          <w:rFonts w:ascii="Calibri" w:hAnsi="Calibri" w:cs="Calibri"/>
          <w:b/>
          <w:bCs/>
          <w:sz w:val="28"/>
          <w:szCs w:val="28"/>
        </w:rPr>
        <w:t xml:space="preserve">java: </w:t>
      </w:r>
      <w:r w:rsidR="00AD6B56">
        <w:rPr>
          <w:rFonts w:ascii="Calibri" w:hAnsi="Calibri" w:cs="Calibri"/>
          <w:sz w:val="28"/>
          <w:szCs w:val="28"/>
        </w:rPr>
        <w:t>Constructs a Response entity with the file name and file content as byte array.</w:t>
      </w:r>
    </w:p>
    <w:p w14:paraId="078B4288" w14:textId="77777777" w:rsidR="00DE07D0" w:rsidRPr="00DE07D0" w:rsidRDefault="00AD6B56" w:rsidP="00FF2A6F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Simulation</w:t>
      </w:r>
      <w:r w:rsidRPr="00AD6B5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 xml:space="preserve">java: </w:t>
      </w:r>
      <w:r w:rsidR="00041E8F">
        <w:rPr>
          <w:rFonts w:ascii="Calibri" w:hAnsi="Calibri" w:cs="Calibri"/>
          <w:sz w:val="28"/>
          <w:szCs w:val="28"/>
        </w:rPr>
        <w:t xml:space="preserve">Contains two methods, </w:t>
      </w:r>
      <w:proofErr w:type="spellStart"/>
      <w:r w:rsidR="00041E8F">
        <w:rPr>
          <w:rFonts w:ascii="Calibri" w:hAnsi="Calibri" w:cs="Calibri"/>
          <w:sz w:val="28"/>
          <w:szCs w:val="28"/>
        </w:rPr>
        <w:t>runLinux</w:t>
      </w:r>
      <w:proofErr w:type="spellEnd"/>
      <w:r w:rsidR="00041E8F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="00041E8F">
        <w:rPr>
          <w:rFonts w:ascii="Calibri" w:hAnsi="Calibri" w:cs="Calibri"/>
          <w:sz w:val="28"/>
          <w:szCs w:val="28"/>
        </w:rPr>
        <w:t>runWindows</w:t>
      </w:r>
      <w:proofErr w:type="spellEnd"/>
      <w:r w:rsidR="00DE07D0">
        <w:rPr>
          <w:rFonts w:ascii="Calibri" w:hAnsi="Calibri" w:cs="Calibri"/>
          <w:sz w:val="28"/>
          <w:szCs w:val="28"/>
        </w:rPr>
        <w:t>,</w:t>
      </w:r>
    </w:p>
    <w:p w14:paraId="2CD74413" w14:textId="77777777" w:rsidR="000A5D47" w:rsidRPr="000A5D47" w:rsidRDefault="00DE07D0" w:rsidP="00DE07D0">
      <w:pPr>
        <w:pStyle w:val="ListParagraph"/>
        <w:numPr>
          <w:ilvl w:val="2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runLinux</w:t>
      </w:r>
      <w:proofErr w:type="spellEnd"/>
      <w:r w:rsidRPr="00DE07D0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This method runs the linux version of simulator, santi. </w:t>
      </w:r>
      <w:proofErr w:type="spellStart"/>
      <w:r w:rsidR="00080A42">
        <w:rPr>
          <w:rFonts w:ascii="Calibri" w:hAnsi="Calibri" w:cs="Calibri"/>
          <w:sz w:val="28"/>
          <w:szCs w:val="28"/>
        </w:rPr>
        <w:t>ProcessBuilder</w:t>
      </w:r>
      <w:proofErr w:type="spellEnd"/>
      <w:r w:rsidR="00080A42">
        <w:rPr>
          <w:rFonts w:ascii="Calibri" w:hAnsi="Calibri" w:cs="Calibri"/>
          <w:sz w:val="28"/>
          <w:szCs w:val="28"/>
        </w:rPr>
        <w:t xml:space="preserve"> is used to run the simulation using the santi executable from the run-time folder. </w:t>
      </w:r>
    </w:p>
    <w:p w14:paraId="343A8D98" w14:textId="51480C22" w:rsidR="00FF2A6F" w:rsidRPr="00E9443F" w:rsidRDefault="00080A42" w:rsidP="000A5D47">
      <w:pPr>
        <w:pStyle w:val="ListParagraph"/>
        <w:numPr>
          <w:ilvl w:val="3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 the successful run the file named “output.log01” is copied to the file “messages.log” and all the files that match the pattern “</w:t>
      </w:r>
      <w:proofErr w:type="gramStart"/>
      <w:r>
        <w:rPr>
          <w:rFonts w:ascii="Calibri" w:hAnsi="Calibri" w:cs="Calibri"/>
          <w:sz w:val="28"/>
          <w:szCs w:val="28"/>
        </w:rPr>
        <w:t>output.*</w:t>
      </w:r>
      <w:proofErr w:type="gramEnd"/>
      <w:r>
        <w:rPr>
          <w:rFonts w:ascii="Calibri" w:hAnsi="Calibri" w:cs="Calibri"/>
          <w:sz w:val="28"/>
          <w:szCs w:val="28"/>
        </w:rPr>
        <w:t>” is deleted.</w:t>
      </w:r>
      <w:r w:rsidR="000A5D47">
        <w:rPr>
          <w:rFonts w:ascii="Calibri" w:hAnsi="Calibri" w:cs="Calibri"/>
          <w:sz w:val="28"/>
          <w:szCs w:val="28"/>
        </w:rPr>
        <w:t xml:space="preserve"> </w:t>
      </w:r>
      <w:r w:rsidR="00FF2A6F">
        <w:rPr>
          <w:rFonts w:ascii="Calibri" w:hAnsi="Calibri" w:cs="Calibri"/>
          <w:sz w:val="28"/>
          <w:szCs w:val="28"/>
        </w:rPr>
        <w:t xml:space="preserve"> </w:t>
      </w:r>
      <w:r w:rsidR="000A5D47">
        <w:rPr>
          <w:rFonts w:ascii="Calibri" w:hAnsi="Calibri" w:cs="Calibri"/>
          <w:sz w:val="28"/>
          <w:szCs w:val="28"/>
        </w:rPr>
        <w:t>All the remaining files are zipped using ZipFile.java and</w:t>
      </w:r>
      <w:r w:rsidR="00E9443F">
        <w:rPr>
          <w:rFonts w:ascii="Calibri" w:hAnsi="Calibri" w:cs="Calibri"/>
          <w:sz w:val="28"/>
          <w:szCs w:val="28"/>
        </w:rPr>
        <w:t xml:space="preserve"> response entity is returned using FileResponse.java class.</w:t>
      </w:r>
    </w:p>
    <w:p w14:paraId="540644F9" w14:textId="26C49531" w:rsidR="00E9443F" w:rsidRPr="00D91F97" w:rsidRDefault="00E9443F" w:rsidP="000A5D47">
      <w:pPr>
        <w:pStyle w:val="ListParagraph"/>
        <w:numPr>
          <w:ilvl w:val="3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 failure all the </w:t>
      </w:r>
      <w:proofErr w:type="gramStart"/>
      <w:r>
        <w:rPr>
          <w:rFonts w:ascii="Calibri" w:hAnsi="Calibri" w:cs="Calibri"/>
          <w:sz w:val="28"/>
          <w:szCs w:val="28"/>
        </w:rPr>
        <w:t>output.*</w:t>
      </w:r>
      <w:proofErr w:type="gramEnd"/>
      <w:r>
        <w:rPr>
          <w:rFonts w:ascii="Calibri" w:hAnsi="Calibri" w:cs="Calibri"/>
          <w:sz w:val="28"/>
          <w:szCs w:val="28"/>
        </w:rPr>
        <w:t xml:space="preserve"> files are deleted and</w:t>
      </w:r>
      <w:r w:rsidR="00D91F97">
        <w:rPr>
          <w:rFonts w:ascii="Calibri" w:hAnsi="Calibri" w:cs="Calibri"/>
          <w:sz w:val="28"/>
          <w:szCs w:val="28"/>
        </w:rPr>
        <w:t xml:space="preserve"> the remaining files are zipped and returned with the status code of 400 Bad Request.</w:t>
      </w:r>
    </w:p>
    <w:p w14:paraId="5E9C3079" w14:textId="2CB0FD05" w:rsidR="00D91F97" w:rsidRDefault="00D91F97" w:rsidP="00A9366F">
      <w:pPr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Before returning the response entity in both cases the </w:t>
      </w:r>
      <w:r w:rsidR="00A9366F">
        <w:rPr>
          <w:rFonts w:ascii="Calibri" w:hAnsi="Calibri" w:cs="Calibri"/>
          <w:sz w:val="28"/>
          <w:szCs w:val="28"/>
        </w:rPr>
        <w:t>temporary project folder is deleted.</w:t>
      </w:r>
    </w:p>
    <w:p w14:paraId="6BEE5DAF" w14:textId="3F58673E" w:rsidR="00B36DFE" w:rsidRDefault="00A9366F" w:rsidP="00B36DFE">
      <w:pPr>
        <w:pStyle w:val="ListParagraph"/>
        <w:numPr>
          <w:ilvl w:val="2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runWindows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F08D6">
        <w:rPr>
          <w:rFonts w:ascii="Calibri" w:hAnsi="Calibri" w:cs="Calibri"/>
          <w:sz w:val="28"/>
          <w:szCs w:val="28"/>
        </w:rPr>
        <w:t xml:space="preserve">This method is used to run the windows simulator CD++. Since the application is deployed on the linux server, “wine” utility is used. For any command that runs in </w:t>
      </w:r>
      <w:proofErr w:type="gramStart"/>
      <w:r w:rsidR="008F08D6">
        <w:rPr>
          <w:rFonts w:ascii="Calibri" w:hAnsi="Calibri" w:cs="Calibri"/>
          <w:sz w:val="28"/>
          <w:szCs w:val="28"/>
        </w:rPr>
        <w:lastRenderedPageBreak/>
        <w:t>windows</w:t>
      </w:r>
      <w:r w:rsidR="00F572CB">
        <w:rPr>
          <w:rFonts w:ascii="Calibri" w:hAnsi="Calibri" w:cs="Calibri"/>
          <w:sz w:val="28"/>
          <w:szCs w:val="28"/>
        </w:rPr>
        <w:t>, if</w:t>
      </w:r>
      <w:proofErr w:type="gramEnd"/>
      <w:r w:rsidR="00F572CB">
        <w:rPr>
          <w:rFonts w:ascii="Calibri" w:hAnsi="Calibri" w:cs="Calibri"/>
          <w:sz w:val="28"/>
          <w:szCs w:val="28"/>
        </w:rPr>
        <w:t xml:space="preserve"> we want to run it with linux add wine before the command.</w:t>
      </w:r>
      <w:r w:rsidR="00B36DFE">
        <w:rPr>
          <w:rFonts w:ascii="Calibri" w:hAnsi="Calibri" w:cs="Calibri"/>
          <w:sz w:val="28"/>
          <w:szCs w:val="28"/>
        </w:rPr>
        <w:t xml:space="preserve"> In windows,</w:t>
      </w:r>
    </w:p>
    <w:p w14:paraId="3D7D90DD" w14:textId="77777777" w:rsidR="00537BC6" w:rsidRDefault="00537BC6" w:rsidP="00537BC6">
      <w:pPr>
        <w:pStyle w:val="ListParagraph"/>
        <w:ind w:left="2160"/>
        <w:rPr>
          <w:rFonts w:ascii="Calibri" w:hAnsi="Calibri" w:cs="Calibri"/>
          <w:sz w:val="28"/>
          <w:szCs w:val="28"/>
        </w:rPr>
      </w:pPr>
    </w:p>
    <w:p w14:paraId="592C8BE1" w14:textId="7ABF430A" w:rsidR="00B36DFE" w:rsidRDefault="00B36DFE" w:rsidP="00B36DFE">
      <w:pPr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SIMU.exe -mmodel.ma -lmessages.log -t00:01:00:000</w:t>
      </w:r>
    </w:p>
    <w:p w14:paraId="1B1A3A48" w14:textId="77777777" w:rsidR="00537BC6" w:rsidRDefault="00537BC6" w:rsidP="00B36DFE">
      <w:pPr>
        <w:ind w:left="1440"/>
        <w:rPr>
          <w:rFonts w:ascii="Calibri" w:hAnsi="Calibri" w:cs="Calibri"/>
          <w:sz w:val="28"/>
          <w:szCs w:val="28"/>
        </w:rPr>
      </w:pPr>
    </w:p>
    <w:p w14:paraId="1D63D135" w14:textId="47C99306" w:rsidR="00B36DFE" w:rsidRDefault="00B36DFE" w:rsidP="00B36DFE">
      <w:pPr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linux</w:t>
      </w:r>
      <w:r w:rsidR="00537BC6">
        <w:rPr>
          <w:rFonts w:ascii="Calibri" w:hAnsi="Calibri" w:cs="Calibri"/>
          <w:sz w:val="28"/>
          <w:szCs w:val="28"/>
        </w:rPr>
        <w:t xml:space="preserve"> this command will be</w:t>
      </w:r>
      <w:r>
        <w:rPr>
          <w:rFonts w:ascii="Calibri" w:hAnsi="Calibri" w:cs="Calibri"/>
          <w:sz w:val="28"/>
          <w:szCs w:val="28"/>
        </w:rPr>
        <w:t>,</w:t>
      </w:r>
    </w:p>
    <w:p w14:paraId="5A09A6FF" w14:textId="77777777" w:rsidR="00537BC6" w:rsidRDefault="00537BC6" w:rsidP="00537BC6">
      <w:pPr>
        <w:ind w:left="1440"/>
        <w:rPr>
          <w:rFonts w:ascii="Calibri" w:hAnsi="Calibri" w:cs="Calibri"/>
          <w:sz w:val="28"/>
          <w:szCs w:val="28"/>
        </w:rPr>
      </w:pPr>
    </w:p>
    <w:p w14:paraId="18163C8E" w14:textId="583A9241" w:rsidR="00537BC6" w:rsidRDefault="00537BC6" w:rsidP="00537BC6">
      <w:pPr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wine SIMU.exe -mmodel.ma -lmessages.log -t00:01:00:000</w:t>
      </w:r>
    </w:p>
    <w:p w14:paraId="6456F2BE" w14:textId="281DC6C4" w:rsidR="00B36DFE" w:rsidRPr="00B36DFE" w:rsidRDefault="00B36DFE" w:rsidP="00B36DFE">
      <w:pPr>
        <w:ind w:left="1440"/>
        <w:rPr>
          <w:rFonts w:ascii="Calibri" w:hAnsi="Calibri" w:cs="Calibri"/>
          <w:sz w:val="28"/>
          <w:szCs w:val="28"/>
        </w:rPr>
      </w:pPr>
    </w:p>
    <w:p w14:paraId="52815770" w14:textId="77777777" w:rsidR="0086120E" w:rsidRPr="0086120E" w:rsidRDefault="0086120E" w:rsidP="0086120E">
      <w:pPr>
        <w:rPr>
          <w:rFonts w:ascii="Calibri" w:hAnsi="Calibri" w:cs="Calibri"/>
          <w:b/>
          <w:bCs/>
          <w:sz w:val="28"/>
          <w:szCs w:val="28"/>
        </w:rPr>
      </w:pPr>
    </w:p>
    <w:p w14:paraId="789EA181" w14:textId="77777777" w:rsidR="00CF64CE" w:rsidRPr="0000219A" w:rsidRDefault="00CF64CE" w:rsidP="0000219A">
      <w:pPr>
        <w:rPr>
          <w:sz w:val="28"/>
          <w:szCs w:val="28"/>
        </w:rPr>
      </w:pPr>
    </w:p>
    <w:p w14:paraId="07AF6B69" w14:textId="77777777" w:rsidR="00E81C6C" w:rsidRPr="00E81C6C" w:rsidRDefault="00E81C6C" w:rsidP="00312CFC">
      <w:pPr>
        <w:rPr>
          <w:sz w:val="28"/>
          <w:szCs w:val="28"/>
        </w:rPr>
      </w:pPr>
    </w:p>
    <w:p w14:paraId="0C4D52AF" w14:textId="1D6DB101" w:rsidR="0004303C" w:rsidRDefault="00043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Deployment:</w:t>
      </w:r>
    </w:p>
    <w:p w14:paraId="1AA631E1" w14:textId="74D433CA" w:rsidR="0004303C" w:rsidRDefault="0004303C">
      <w:pPr>
        <w:rPr>
          <w:b/>
          <w:bCs/>
          <w:sz w:val="40"/>
          <w:szCs w:val="40"/>
        </w:rPr>
      </w:pPr>
    </w:p>
    <w:p w14:paraId="0BD3CF49" w14:textId="0BA7A885" w:rsidR="0004303C" w:rsidRDefault="0004303C">
      <w:pPr>
        <w:rPr>
          <w:sz w:val="28"/>
          <w:szCs w:val="28"/>
        </w:rPr>
      </w:pPr>
      <w:r>
        <w:rPr>
          <w:sz w:val="28"/>
          <w:szCs w:val="28"/>
        </w:rPr>
        <w:t xml:space="preserve">To deploy the web-application 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Apache Tomcat server, follow the steps.</w:t>
      </w:r>
    </w:p>
    <w:p w14:paraId="39F8A9CB" w14:textId="1396A26C" w:rsidR="0004303C" w:rsidRDefault="0004303C">
      <w:pPr>
        <w:rPr>
          <w:sz w:val="28"/>
          <w:szCs w:val="28"/>
        </w:rPr>
      </w:pPr>
    </w:p>
    <w:p w14:paraId="14E1BC43" w14:textId="6B3E32B7" w:rsidR="0004303C" w:rsidRDefault="00F47632" w:rsidP="000430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user called “tomcat” for /opt/tomcat directory by running the following command,</w:t>
      </w:r>
    </w:p>
    <w:p w14:paraId="4C2C8F6A" w14:textId="77777777" w:rsidR="00F47632" w:rsidRDefault="00F47632" w:rsidP="00F47632">
      <w:pPr>
        <w:pStyle w:val="ListParagraph"/>
        <w:rPr>
          <w:sz w:val="28"/>
          <w:szCs w:val="28"/>
        </w:rPr>
      </w:pPr>
    </w:p>
    <w:p w14:paraId="2DDEFB1D" w14:textId="6486B5F0" w:rsidR="00F47632" w:rsidRPr="00F47632" w:rsidRDefault="00F47632" w:rsidP="00F47632">
      <w:pPr>
        <w:pStyle w:val="ListParagraph"/>
        <w:rPr>
          <w:color w:val="FFFFFF" w:themeColor="background1"/>
          <w:sz w:val="28"/>
          <w:szCs w:val="28"/>
        </w:rPr>
      </w:pPr>
      <w:proofErr w:type="spellStart"/>
      <w:r w:rsidRPr="00F47632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F47632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47632">
        <w:rPr>
          <w:color w:val="FFFFFF" w:themeColor="background1"/>
          <w:sz w:val="28"/>
          <w:szCs w:val="28"/>
          <w:highlight w:val="black"/>
        </w:rPr>
        <w:t>useradd</w:t>
      </w:r>
      <w:proofErr w:type="spellEnd"/>
      <w:r w:rsidRPr="00F47632">
        <w:rPr>
          <w:color w:val="FFFFFF" w:themeColor="background1"/>
          <w:sz w:val="28"/>
          <w:szCs w:val="28"/>
          <w:highlight w:val="black"/>
        </w:rPr>
        <w:t xml:space="preserve"> -m -d /opt/tomcat -U -s /bin/false tomcat</w:t>
      </w:r>
    </w:p>
    <w:p w14:paraId="1EFEAFA0" w14:textId="77777777" w:rsidR="00F47632" w:rsidRDefault="00F47632" w:rsidP="00F47632">
      <w:pPr>
        <w:pStyle w:val="ListParagraph"/>
        <w:rPr>
          <w:sz w:val="28"/>
          <w:szCs w:val="28"/>
        </w:rPr>
      </w:pPr>
    </w:p>
    <w:p w14:paraId="20FEF027" w14:textId="2BB0C2F4" w:rsidR="00F47632" w:rsidRDefault="00F47632" w:rsidP="00F476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JDK package,</w:t>
      </w:r>
    </w:p>
    <w:p w14:paraId="3733D904" w14:textId="121AE49F" w:rsidR="00F47632" w:rsidRDefault="00F47632" w:rsidP="00F47632">
      <w:pPr>
        <w:ind w:left="720"/>
        <w:rPr>
          <w:sz w:val="28"/>
          <w:szCs w:val="28"/>
        </w:rPr>
      </w:pPr>
    </w:p>
    <w:p w14:paraId="2CC170D1" w14:textId="28F7A0C5" w:rsidR="00F47632" w:rsidRPr="00F47632" w:rsidRDefault="00F47632" w:rsidP="00F47632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F47632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F47632">
        <w:rPr>
          <w:color w:val="FFFFFF" w:themeColor="background1"/>
          <w:sz w:val="28"/>
          <w:szCs w:val="28"/>
          <w:highlight w:val="black"/>
        </w:rPr>
        <w:t xml:space="preserve"> apt update</w:t>
      </w:r>
    </w:p>
    <w:p w14:paraId="0E780CE5" w14:textId="33C418F9" w:rsidR="00F47632" w:rsidRDefault="00F47632" w:rsidP="00F47632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F47632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F47632">
        <w:rPr>
          <w:color w:val="FFFFFF" w:themeColor="background1"/>
          <w:sz w:val="28"/>
          <w:szCs w:val="28"/>
          <w:highlight w:val="black"/>
        </w:rPr>
        <w:t xml:space="preserve"> apt install default-</w:t>
      </w:r>
      <w:proofErr w:type="spellStart"/>
      <w:r w:rsidRPr="00F47632">
        <w:rPr>
          <w:color w:val="FFFFFF" w:themeColor="background1"/>
          <w:sz w:val="28"/>
          <w:szCs w:val="28"/>
          <w:highlight w:val="black"/>
        </w:rPr>
        <w:t>jdk</w:t>
      </w:r>
      <w:proofErr w:type="spellEnd"/>
    </w:p>
    <w:p w14:paraId="04FED82F" w14:textId="3FB840BE" w:rsidR="00F47632" w:rsidRDefault="00F47632" w:rsidP="00F47632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6DE76622" w14:textId="127DDFA0" w:rsidR="00F47632" w:rsidRDefault="00631441" w:rsidP="006314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java is installed correctly</w:t>
      </w:r>
      <w:r w:rsidR="003045B4">
        <w:rPr>
          <w:sz w:val="28"/>
          <w:szCs w:val="28"/>
        </w:rPr>
        <w:t>,</w:t>
      </w:r>
    </w:p>
    <w:p w14:paraId="01F8C057" w14:textId="2FC2AB9D" w:rsidR="003045B4" w:rsidRDefault="003045B4" w:rsidP="003045B4">
      <w:pPr>
        <w:ind w:left="720"/>
        <w:rPr>
          <w:sz w:val="28"/>
          <w:szCs w:val="28"/>
        </w:rPr>
      </w:pPr>
    </w:p>
    <w:p w14:paraId="5A3E6174" w14:textId="60328ED3" w:rsidR="003045B4" w:rsidRPr="00353B44" w:rsidRDefault="003045B4" w:rsidP="003045B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Java -version</w:t>
      </w:r>
    </w:p>
    <w:p w14:paraId="0E9E2E0A" w14:textId="6558F2FF" w:rsidR="003045B4" w:rsidRDefault="003045B4" w:rsidP="003045B4">
      <w:pPr>
        <w:ind w:left="720"/>
        <w:rPr>
          <w:sz w:val="28"/>
          <w:szCs w:val="28"/>
        </w:rPr>
      </w:pPr>
    </w:p>
    <w:p w14:paraId="206F17C6" w14:textId="76CBA20A" w:rsidR="003045B4" w:rsidRDefault="003703FC" w:rsidP="003045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the Apache tomcat bundle,</w:t>
      </w:r>
    </w:p>
    <w:p w14:paraId="59D7B67B" w14:textId="535DE93D" w:rsidR="003703FC" w:rsidRDefault="003703FC" w:rsidP="003703FC">
      <w:pPr>
        <w:rPr>
          <w:sz w:val="28"/>
          <w:szCs w:val="28"/>
        </w:rPr>
      </w:pPr>
    </w:p>
    <w:p w14:paraId="54C9A984" w14:textId="7C981395" w:rsidR="003703FC" w:rsidRPr="00353B44" w:rsidRDefault="003703FC" w:rsidP="00353B44">
      <w:pPr>
        <w:ind w:left="720"/>
        <w:rPr>
          <w:color w:val="FFFFFF" w:themeColor="background1"/>
          <w:sz w:val="22"/>
          <w:szCs w:val="22"/>
          <w:highlight w:val="black"/>
        </w:rPr>
      </w:pPr>
      <w:proofErr w:type="spellStart"/>
      <w:r w:rsidRPr="00353B44">
        <w:rPr>
          <w:color w:val="FFFFFF" w:themeColor="background1"/>
          <w:sz w:val="22"/>
          <w:szCs w:val="22"/>
          <w:highlight w:val="black"/>
        </w:rPr>
        <w:t>wget</w:t>
      </w:r>
      <w:proofErr w:type="spellEnd"/>
      <w:r w:rsidRPr="00353B44">
        <w:rPr>
          <w:color w:val="FFFFFF" w:themeColor="background1"/>
          <w:sz w:val="22"/>
          <w:szCs w:val="22"/>
          <w:highlight w:val="black"/>
        </w:rPr>
        <w:t xml:space="preserve"> </w:t>
      </w:r>
      <w:hyperlink r:id="rId13" w:history="1">
        <w:r w:rsidRPr="00353B44">
          <w:rPr>
            <w:color w:val="FFFFFF" w:themeColor="background1"/>
            <w:sz w:val="22"/>
            <w:szCs w:val="22"/>
            <w:highlight w:val="black"/>
          </w:rPr>
          <w:t>https://dlcdn.apache.org/tomcat/tomcat-10/v10.0.20/bin/apache-tomcat-10.0.20.tar.gz</w:t>
        </w:r>
      </w:hyperlink>
    </w:p>
    <w:p w14:paraId="3A004224" w14:textId="3324E6FA" w:rsidR="003703FC" w:rsidRDefault="003703FC" w:rsidP="003703FC"/>
    <w:p w14:paraId="29BDE58E" w14:textId="0D6E58CC" w:rsidR="003703FC" w:rsidRDefault="00E21B06" w:rsidP="00370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the bundle to /opt/tomcat,</w:t>
      </w:r>
    </w:p>
    <w:p w14:paraId="5D5134D1" w14:textId="2269EC17" w:rsidR="00E21B06" w:rsidRDefault="00E21B06" w:rsidP="00E21B06">
      <w:pPr>
        <w:rPr>
          <w:sz w:val="28"/>
          <w:szCs w:val="28"/>
        </w:rPr>
      </w:pPr>
    </w:p>
    <w:p w14:paraId="5492E354" w14:textId="004509D5" w:rsidR="00E21B06" w:rsidRPr="00353B44" w:rsidRDefault="00E21B06" w:rsidP="00353B44">
      <w:pPr>
        <w:ind w:left="720"/>
        <w:rPr>
          <w:color w:val="FFFFFF" w:themeColor="background1"/>
          <w:highlight w:val="black"/>
        </w:rPr>
      </w:pPr>
      <w:proofErr w:type="spellStart"/>
      <w:r w:rsidRPr="00353B44">
        <w:rPr>
          <w:color w:val="FFFFFF" w:themeColor="background1"/>
          <w:highlight w:val="black"/>
        </w:rPr>
        <w:t>sudo</w:t>
      </w:r>
      <w:proofErr w:type="spellEnd"/>
      <w:r w:rsidRPr="00353B44">
        <w:rPr>
          <w:color w:val="FFFFFF" w:themeColor="background1"/>
          <w:highlight w:val="black"/>
        </w:rPr>
        <w:t xml:space="preserve"> tar </w:t>
      </w:r>
      <w:proofErr w:type="spellStart"/>
      <w:r w:rsidRPr="00353B44">
        <w:rPr>
          <w:color w:val="FFFFFF" w:themeColor="background1"/>
          <w:highlight w:val="black"/>
        </w:rPr>
        <w:t>xzvf</w:t>
      </w:r>
      <w:proofErr w:type="spellEnd"/>
      <w:r w:rsidRPr="00353B44">
        <w:rPr>
          <w:color w:val="FFFFFF" w:themeColor="background1"/>
          <w:highlight w:val="black"/>
        </w:rPr>
        <w:t xml:space="preserve"> apache-tomcat-10*tar.gz -C /opt/tomcat --strip-components=1</w:t>
      </w:r>
    </w:p>
    <w:p w14:paraId="7396EDF8" w14:textId="003428C7" w:rsidR="00951889" w:rsidRDefault="00951889" w:rsidP="00E21B06">
      <w:pPr>
        <w:rPr>
          <w:sz w:val="28"/>
          <w:szCs w:val="28"/>
        </w:rPr>
      </w:pPr>
    </w:p>
    <w:p w14:paraId="6C0D0885" w14:textId="24F2323A" w:rsidR="00951889" w:rsidRDefault="00951889" w:rsidP="009518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Grant the user created in step 1 owner’s permission,</w:t>
      </w:r>
    </w:p>
    <w:p w14:paraId="7A7D93DD" w14:textId="4E3609E4" w:rsidR="00951889" w:rsidRDefault="00951889" w:rsidP="00951889">
      <w:pPr>
        <w:rPr>
          <w:sz w:val="28"/>
          <w:szCs w:val="28"/>
        </w:rPr>
      </w:pPr>
    </w:p>
    <w:p w14:paraId="0E65DBA7" w14:textId="77777777" w:rsidR="00951889" w:rsidRPr="00353B44" w:rsidRDefault="00951889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chown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-R </w:t>
      </w:r>
      <w:proofErr w:type="spellStart"/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tomcat:tomcat</w:t>
      </w:r>
      <w:proofErr w:type="spellEnd"/>
      <w:proofErr w:type="gramEnd"/>
      <w:r w:rsidRPr="00353B44">
        <w:rPr>
          <w:color w:val="FFFFFF" w:themeColor="background1"/>
          <w:sz w:val="28"/>
          <w:szCs w:val="28"/>
          <w:highlight w:val="black"/>
        </w:rPr>
        <w:t xml:space="preserve"> /opt/tomcat/</w:t>
      </w:r>
    </w:p>
    <w:p w14:paraId="0A264D0B" w14:textId="7C5F2AEE" w:rsidR="00951889" w:rsidRDefault="00951889" w:rsidP="00353B44">
      <w:pPr>
        <w:ind w:left="720"/>
        <w:rPr>
          <w:sz w:val="28"/>
          <w:szCs w:val="28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chmod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-R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u+x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/opt/tomcat/bin</w:t>
      </w:r>
    </w:p>
    <w:p w14:paraId="69FEE252" w14:textId="77777777" w:rsidR="00C876C4" w:rsidRDefault="00C876C4" w:rsidP="002C2E6B">
      <w:pPr>
        <w:jc w:val="center"/>
        <w:rPr>
          <w:sz w:val="28"/>
          <w:szCs w:val="28"/>
        </w:rPr>
      </w:pPr>
    </w:p>
    <w:p w14:paraId="30898065" w14:textId="5128B192" w:rsidR="002C2E6B" w:rsidRDefault="00647685" w:rsidP="002C2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configure admin user</w:t>
      </w:r>
      <w:r w:rsidR="00704A73">
        <w:rPr>
          <w:sz w:val="28"/>
          <w:szCs w:val="28"/>
        </w:rPr>
        <w:t>,</w:t>
      </w:r>
    </w:p>
    <w:p w14:paraId="2131008A" w14:textId="2E0BFEAF" w:rsidR="00704A73" w:rsidRDefault="00704A73" w:rsidP="00704A73">
      <w:pPr>
        <w:rPr>
          <w:sz w:val="28"/>
          <w:szCs w:val="28"/>
        </w:rPr>
      </w:pPr>
    </w:p>
    <w:p w14:paraId="1D3641D0" w14:textId="3DDA7425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nano /opt/tomcat/conf/tomcat-users.xml</w:t>
      </w:r>
    </w:p>
    <w:p w14:paraId="00A685FD" w14:textId="0F6EE686" w:rsidR="00704A73" w:rsidRDefault="00704A73" w:rsidP="00704A73">
      <w:pPr>
        <w:rPr>
          <w:sz w:val="28"/>
          <w:szCs w:val="28"/>
        </w:rPr>
      </w:pPr>
    </w:p>
    <w:p w14:paraId="2C8E4B38" w14:textId="462108E6" w:rsidR="00704A73" w:rsidRDefault="00C876C4" w:rsidP="00704A73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704A73">
        <w:rPr>
          <w:sz w:val="28"/>
          <w:szCs w:val="28"/>
        </w:rPr>
        <w:t>dit this file</w:t>
      </w:r>
      <w:r>
        <w:rPr>
          <w:sz w:val="28"/>
          <w:szCs w:val="28"/>
        </w:rPr>
        <w:t>’s username, password values.</w:t>
      </w:r>
    </w:p>
    <w:p w14:paraId="6C91208D" w14:textId="169ABCB6" w:rsidR="00704A73" w:rsidRDefault="00704A73" w:rsidP="00704A73">
      <w:pPr>
        <w:rPr>
          <w:sz w:val="28"/>
          <w:szCs w:val="28"/>
        </w:rPr>
      </w:pPr>
    </w:p>
    <w:p w14:paraId="04D277BA" w14:textId="77777777" w:rsidR="00C876C4" w:rsidRDefault="00C876C4" w:rsidP="00704A73">
      <w:pPr>
        <w:rPr>
          <w:sz w:val="28"/>
          <w:szCs w:val="28"/>
        </w:rPr>
      </w:pPr>
    </w:p>
    <w:p w14:paraId="7A76E106" w14:textId="5B6D2287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&lt;role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rolename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="manager-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gui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/&gt;</w:t>
      </w:r>
    </w:p>
    <w:p w14:paraId="3DA3A6AE" w14:textId="77777777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&lt;user username="manager" password="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manager_password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roles="manager-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gui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/&gt;</w:t>
      </w:r>
    </w:p>
    <w:p w14:paraId="4A3E32A8" w14:textId="77777777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4F2A41E1" w14:textId="77777777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&lt;role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rolename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="admin-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gui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/&gt;</w:t>
      </w:r>
    </w:p>
    <w:p w14:paraId="4946437F" w14:textId="723D5959" w:rsidR="00704A73" w:rsidRPr="00353B44" w:rsidRDefault="00704A7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&lt;user username="admin" password="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admin_password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roles="manager-</w:t>
      </w:r>
      <w:proofErr w:type="spellStart"/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gui,admin</w:t>
      </w:r>
      <w:proofErr w:type="spellEnd"/>
      <w:proofErr w:type="gramEnd"/>
      <w:r w:rsidRPr="00353B44">
        <w:rPr>
          <w:color w:val="FFFFFF" w:themeColor="background1"/>
          <w:sz w:val="28"/>
          <w:szCs w:val="28"/>
          <w:highlight w:val="black"/>
        </w:rPr>
        <w:t>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gui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 /&gt;</w:t>
      </w:r>
    </w:p>
    <w:p w14:paraId="3699AB4F" w14:textId="404DD8D4" w:rsidR="00C876C4" w:rsidRDefault="00C876C4" w:rsidP="00704A73">
      <w:pPr>
        <w:rPr>
          <w:sz w:val="28"/>
          <w:szCs w:val="28"/>
        </w:rPr>
      </w:pPr>
    </w:p>
    <w:p w14:paraId="058422C6" w14:textId="088316B0" w:rsidR="00C876C4" w:rsidRDefault="004C4829" w:rsidP="00C876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remove the restriction from the manager page</w:t>
      </w:r>
      <w:r w:rsidR="00DC30E5">
        <w:rPr>
          <w:sz w:val="28"/>
          <w:szCs w:val="28"/>
        </w:rPr>
        <w:t>,</w:t>
      </w:r>
    </w:p>
    <w:p w14:paraId="280A0248" w14:textId="265F8B61" w:rsidR="00DC30E5" w:rsidRDefault="00DC30E5" w:rsidP="00DC30E5">
      <w:pPr>
        <w:rPr>
          <w:sz w:val="28"/>
          <w:szCs w:val="28"/>
        </w:rPr>
      </w:pPr>
    </w:p>
    <w:p w14:paraId="3A72CA1A" w14:textId="7487B6F2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nano /opt/tomcat/webapps/manager/META-INF/context.xml</w:t>
      </w:r>
    </w:p>
    <w:p w14:paraId="15824F76" w14:textId="432F2AEC" w:rsidR="00DC30E5" w:rsidRDefault="00DC30E5" w:rsidP="00DC30E5">
      <w:pPr>
        <w:rPr>
          <w:sz w:val="28"/>
          <w:szCs w:val="28"/>
        </w:rPr>
      </w:pPr>
    </w:p>
    <w:p w14:paraId="038E7D66" w14:textId="67BDD5FE" w:rsidR="00DC30E5" w:rsidRDefault="00DC30E5" w:rsidP="00DC30E5">
      <w:pPr>
        <w:rPr>
          <w:sz w:val="28"/>
          <w:szCs w:val="28"/>
        </w:rPr>
      </w:pPr>
      <w:r>
        <w:rPr>
          <w:sz w:val="28"/>
          <w:szCs w:val="28"/>
        </w:rPr>
        <w:t>Edit this file by commenting the lines with &lt;Valve&gt; tag.</w:t>
      </w:r>
    </w:p>
    <w:p w14:paraId="0CA5DFB4" w14:textId="5283A693" w:rsidR="00DC30E5" w:rsidRDefault="00DC30E5" w:rsidP="00DC30E5">
      <w:pPr>
        <w:rPr>
          <w:sz w:val="28"/>
          <w:szCs w:val="28"/>
        </w:rPr>
      </w:pPr>
    </w:p>
    <w:p w14:paraId="4968FAE8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...</w:t>
      </w:r>
    </w:p>
    <w:p w14:paraId="5B6E8373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&lt;Context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antiResourceLocking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="false" privileged="true" &gt;</w:t>
      </w:r>
    </w:p>
    <w:p w14:paraId="39B5C591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  &lt;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CookieProcessor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className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</w:t>
      </w:r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org.apache</w:t>
      </w:r>
      <w:proofErr w:type="gramEnd"/>
      <w:r w:rsidRPr="00353B44">
        <w:rPr>
          <w:color w:val="FFFFFF" w:themeColor="background1"/>
          <w:sz w:val="28"/>
          <w:szCs w:val="28"/>
          <w:highlight w:val="black"/>
        </w:rPr>
        <w:t>.tomcat.util.http.Rfc6265CookieProcessor"</w:t>
      </w:r>
    </w:p>
    <w:p w14:paraId="0D693002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                  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sameSiteCookies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="strict" /&gt;</w:t>
      </w:r>
    </w:p>
    <w:p w14:paraId="17637886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&lt;!--</w:t>
      </w:r>
      <w:proofErr w:type="gramEnd"/>
      <w:r w:rsidRPr="00353B44">
        <w:rPr>
          <w:color w:val="FFFFFF" w:themeColor="background1"/>
          <w:sz w:val="28"/>
          <w:szCs w:val="28"/>
          <w:highlight w:val="black"/>
        </w:rPr>
        <w:t xml:space="preserve">  &lt;Valve 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className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="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org.apache.catalina.valves.RemoteAddrValve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</w:t>
      </w:r>
    </w:p>
    <w:p w14:paraId="5E135E35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         allow="127\.\d+\.\d+\.\d+</w:t>
      </w:r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|::</w:t>
      </w:r>
      <w:proofErr w:type="gramEnd"/>
      <w:r w:rsidRPr="00353B44">
        <w:rPr>
          <w:color w:val="FFFFFF" w:themeColor="background1"/>
          <w:sz w:val="28"/>
          <w:szCs w:val="28"/>
          <w:highlight w:val="black"/>
        </w:rPr>
        <w:t>1|0:0:0:0:0:0:0:1" /&gt; --&gt;</w:t>
      </w:r>
    </w:p>
    <w:p w14:paraId="2811F391" w14:textId="77777777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  &lt;Manager sessionAttributeValueClassNameFilter="java</w:t>
      </w:r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\.lang\.(?:</w:t>
      </w:r>
      <w:proofErr w:type="gramEnd"/>
      <w:r w:rsidRPr="00353B44">
        <w:rPr>
          <w:color w:val="FFFFFF" w:themeColor="background1"/>
          <w:sz w:val="28"/>
          <w:szCs w:val="28"/>
          <w:highlight w:val="black"/>
        </w:rPr>
        <w:t>Boolean|Integer|Long|Number|String)|org\.apache\.catalina\.filters\.Csr&gt;</w:t>
      </w:r>
    </w:p>
    <w:p w14:paraId="1F9A395C" w14:textId="78C76CAD" w:rsidR="00DC30E5" w:rsidRPr="00353B44" w:rsidRDefault="00DC30E5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lastRenderedPageBreak/>
        <w:t>&lt;/Context&gt;</w:t>
      </w:r>
    </w:p>
    <w:p w14:paraId="15A12F46" w14:textId="639F3ECF" w:rsidR="00DC30E5" w:rsidRDefault="00DC30E5" w:rsidP="00DC30E5">
      <w:pPr>
        <w:rPr>
          <w:sz w:val="28"/>
          <w:szCs w:val="28"/>
        </w:rPr>
      </w:pPr>
    </w:p>
    <w:p w14:paraId="6F3975BF" w14:textId="77A91A4C" w:rsidR="00DC30E5" w:rsidRDefault="00C95E0F" w:rsidP="00C95E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step 8 for host-manager file as well by opening</w:t>
      </w:r>
      <w:r w:rsidR="008756D9">
        <w:rPr>
          <w:sz w:val="28"/>
          <w:szCs w:val="28"/>
        </w:rPr>
        <w:t xml:space="preserve"> and editing the context.xml file,</w:t>
      </w:r>
    </w:p>
    <w:p w14:paraId="388DA653" w14:textId="764A1CD3" w:rsidR="00C95E0F" w:rsidRDefault="00C95E0F" w:rsidP="00C95E0F">
      <w:pPr>
        <w:rPr>
          <w:sz w:val="28"/>
          <w:szCs w:val="28"/>
        </w:rPr>
      </w:pPr>
    </w:p>
    <w:p w14:paraId="1440B32E" w14:textId="2D62C99A" w:rsidR="00C95E0F" w:rsidRPr="00353B44" w:rsidRDefault="00C95E0F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nano /opt/tomcat/webapps/host-manager/META-INF/context.xml</w:t>
      </w:r>
    </w:p>
    <w:p w14:paraId="41DCD351" w14:textId="4FA39102" w:rsidR="008756D9" w:rsidRDefault="008756D9" w:rsidP="00C95E0F">
      <w:pPr>
        <w:rPr>
          <w:sz w:val="28"/>
          <w:szCs w:val="28"/>
        </w:rPr>
      </w:pPr>
    </w:p>
    <w:p w14:paraId="50FED79C" w14:textId="31512E4A" w:rsidR="008756D9" w:rsidRDefault="00473A98" w:rsidP="008756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Creating a </w:t>
      </w:r>
      <w:proofErr w:type="spellStart"/>
      <w:r>
        <w:rPr>
          <w:sz w:val="28"/>
          <w:szCs w:val="28"/>
        </w:rPr>
        <w:t>systemd</w:t>
      </w:r>
      <w:proofErr w:type="spellEnd"/>
      <w:r>
        <w:rPr>
          <w:sz w:val="28"/>
          <w:szCs w:val="28"/>
        </w:rPr>
        <w:t xml:space="preserve"> service,</w:t>
      </w:r>
    </w:p>
    <w:p w14:paraId="126998B7" w14:textId="41E357E1" w:rsidR="00473A98" w:rsidRDefault="00473A98" w:rsidP="00473A98">
      <w:pPr>
        <w:rPr>
          <w:sz w:val="28"/>
          <w:szCs w:val="28"/>
        </w:rPr>
      </w:pPr>
    </w:p>
    <w:p w14:paraId="49AF1EF1" w14:textId="68838A65" w:rsidR="00473A98" w:rsidRDefault="00DC21B1" w:rsidP="00473A98">
      <w:pPr>
        <w:rPr>
          <w:sz w:val="28"/>
          <w:szCs w:val="28"/>
        </w:rPr>
      </w:pPr>
      <w:r>
        <w:rPr>
          <w:sz w:val="28"/>
          <w:szCs w:val="28"/>
        </w:rPr>
        <w:t>To get the running JDK path use following command,</w:t>
      </w:r>
    </w:p>
    <w:p w14:paraId="19613AEE" w14:textId="421E8810" w:rsidR="00DC21B1" w:rsidRDefault="00DC21B1" w:rsidP="00473A98">
      <w:pPr>
        <w:rPr>
          <w:sz w:val="28"/>
          <w:szCs w:val="28"/>
        </w:rPr>
      </w:pPr>
    </w:p>
    <w:p w14:paraId="2856B238" w14:textId="037DFE12" w:rsidR="00DC21B1" w:rsidRPr="00353B44" w:rsidRDefault="00DC21B1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update-java-alternatives -l</w:t>
      </w:r>
    </w:p>
    <w:p w14:paraId="1388A86C" w14:textId="7CB1ED54" w:rsidR="00DC21B1" w:rsidRDefault="00DC21B1" w:rsidP="00473A98">
      <w:pPr>
        <w:rPr>
          <w:sz w:val="28"/>
          <w:szCs w:val="28"/>
        </w:rPr>
      </w:pPr>
    </w:p>
    <w:p w14:paraId="50EAB543" w14:textId="2ED204EB" w:rsidR="00DC21B1" w:rsidRDefault="00DC21B1" w:rsidP="00473A98">
      <w:pPr>
        <w:rPr>
          <w:sz w:val="28"/>
          <w:szCs w:val="28"/>
        </w:rPr>
      </w:pPr>
      <w:r>
        <w:rPr>
          <w:sz w:val="28"/>
          <w:szCs w:val="28"/>
        </w:rPr>
        <w:t>The output should look like following,</w:t>
      </w:r>
    </w:p>
    <w:p w14:paraId="4A137241" w14:textId="6712FB02" w:rsidR="00DC21B1" w:rsidRDefault="00DC21B1" w:rsidP="00473A98">
      <w:pPr>
        <w:rPr>
          <w:sz w:val="28"/>
          <w:szCs w:val="28"/>
        </w:rPr>
      </w:pPr>
    </w:p>
    <w:p w14:paraId="6AC6525B" w14:textId="77777777" w:rsidR="00CB6AD0" w:rsidRPr="00CB6AD0" w:rsidRDefault="00CB6AD0" w:rsidP="00353B44">
      <w:pPr>
        <w:ind w:left="720"/>
        <w:rPr>
          <w:color w:val="FFFFFF" w:themeColor="background1"/>
          <w:highlight w:val="black"/>
        </w:rPr>
      </w:pPr>
      <w:r w:rsidRPr="00CB6AD0">
        <w:rPr>
          <w:color w:val="FFFFFF" w:themeColor="background1"/>
          <w:highlight w:val="black"/>
        </w:rPr>
        <w:t>java-1.11.0-openjdk-amd64      1111       /</w:t>
      </w:r>
      <w:proofErr w:type="spellStart"/>
      <w:r w:rsidRPr="00CB6AD0">
        <w:rPr>
          <w:color w:val="FFFFFF" w:themeColor="background1"/>
          <w:highlight w:val="black"/>
        </w:rPr>
        <w:t>usr</w:t>
      </w:r>
      <w:proofErr w:type="spellEnd"/>
      <w:r w:rsidRPr="00CB6AD0">
        <w:rPr>
          <w:color w:val="FFFFFF" w:themeColor="background1"/>
          <w:highlight w:val="black"/>
        </w:rPr>
        <w:t>/lib/</w:t>
      </w:r>
      <w:proofErr w:type="spellStart"/>
      <w:r w:rsidRPr="00CB6AD0">
        <w:rPr>
          <w:color w:val="FFFFFF" w:themeColor="background1"/>
          <w:highlight w:val="black"/>
        </w:rPr>
        <w:t>jvm</w:t>
      </w:r>
      <w:proofErr w:type="spellEnd"/>
      <w:r w:rsidRPr="00CB6AD0">
        <w:rPr>
          <w:color w:val="FFFFFF" w:themeColor="background1"/>
          <w:highlight w:val="black"/>
        </w:rPr>
        <w:t>/java-1.11.0-openjdk-amd64</w:t>
      </w:r>
    </w:p>
    <w:p w14:paraId="5E345BEF" w14:textId="6D082DF2" w:rsidR="00DC21B1" w:rsidRDefault="00DC21B1" w:rsidP="00473A98">
      <w:pPr>
        <w:rPr>
          <w:sz w:val="28"/>
          <w:szCs w:val="28"/>
        </w:rPr>
      </w:pPr>
    </w:p>
    <w:p w14:paraId="6DD78CEE" w14:textId="596738BB" w:rsidR="00CB6AD0" w:rsidRDefault="00CB6AD0" w:rsidP="00473A98">
      <w:pPr>
        <w:rPr>
          <w:sz w:val="28"/>
          <w:szCs w:val="28"/>
          <w:lang w:val="en-CA"/>
        </w:rPr>
      </w:pPr>
      <w:r>
        <w:rPr>
          <w:sz w:val="28"/>
          <w:szCs w:val="28"/>
        </w:rPr>
        <w:t xml:space="preserve">Here, </w:t>
      </w:r>
      <w:r w:rsidRPr="00CB6AD0">
        <w:rPr>
          <w:sz w:val="28"/>
          <w:szCs w:val="28"/>
          <w:lang w:val="en-CA"/>
        </w:rPr>
        <w:t>/</w:t>
      </w:r>
      <w:proofErr w:type="spellStart"/>
      <w:r w:rsidRPr="00CB6AD0">
        <w:rPr>
          <w:sz w:val="28"/>
          <w:szCs w:val="28"/>
          <w:lang w:val="en-CA"/>
        </w:rPr>
        <w:t>usr</w:t>
      </w:r>
      <w:proofErr w:type="spellEnd"/>
      <w:r w:rsidRPr="00CB6AD0">
        <w:rPr>
          <w:sz w:val="28"/>
          <w:szCs w:val="28"/>
          <w:lang w:val="en-CA"/>
        </w:rPr>
        <w:t>/lib/</w:t>
      </w:r>
      <w:proofErr w:type="spellStart"/>
      <w:r w:rsidRPr="00CB6AD0">
        <w:rPr>
          <w:sz w:val="28"/>
          <w:szCs w:val="28"/>
          <w:lang w:val="en-CA"/>
        </w:rPr>
        <w:t>jvm</w:t>
      </w:r>
      <w:proofErr w:type="spellEnd"/>
      <w:r w:rsidRPr="00CB6AD0">
        <w:rPr>
          <w:sz w:val="28"/>
          <w:szCs w:val="28"/>
          <w:lang w:val="en-CA"/>
        </w:rPr>
        <w:t>/java-1.11.0-openjdk-amd64</w:t>
      </w:r>
      <w:r>
        <w:rPr>
          <w:sz w:val="28"/>
          <w:szCs w:val="28"/>
          <w:lang w:val="en-CA"/>
        </w:rPr>
        <w:t xml:space="preserve"> is the </w:t>
      </w:r>
      <w:r w:rsidR="004A4608">
        <w:rPr>
          <w:sz w:val="28"/>
          <w:szCs w:val="28"/>
          <w:lang w:val="en-CA"/>
        </w:rPr>
        <w:t>path of the running JDK.</w:t>
      </w:r>
    </w:p>
    <w:p w14:paraId="67F84A6D" w14:textId="3B4C3866" w:rsidR="004A4608" w:rsidRDefault="004A4608" w:rsidP="00473A98">
      <w:pPr>
        <w:rPr>
          <w:sz w:val="28"/>
          <w:szCs w:val="28"/>
          <w:lang w:val="en-CA"/>
        </w:rPr>
      </w:pPr>
    </w:p>
    <w:p w14:paraId="761C841B" w14:textId="387C20DF" w:rsidR="004A4608" w:rsidRDefault="004A4608" w:rsidP="004A46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and edit the file called </w:t>
      </w:r>
      <w:proofErr w:type="spellStart"/>
      <w:proofErr w:type="gramStart"/>
      <w:r>
        <w:rPr>
          <w:sz w:val="28"/>
          <w:szCs w:val="28"/>
        </w:rPr>
        <w:t>tomcat.service</w:t>
      </w:r>
      <w:proofErr w:type="spellEnd"/>
      <w:proofErr w:type="gramEnd"/>
      <w:r>
        <w:rPr>
          <w:sz w:val="28"/>
          <w:szCs w:val="28"/>
        </w:rPr>
        <w:t>,</w:t>
      </w:r>
    </w:p>
    <w:p w14:paraId="0D05D7D1" w14:textId="7A041BC1" w:rsidR="004A4608" w:rsidRDefault="004A4608" w:rsidP="004A4608">
      <w:pPr>
        <w:rPr>
          <w:sz w:val="28"/>
          <w:szCs w:val="28"/>
        </w:rPr>
      </w:pPr>
    </w:p>
    <w:p w14:paraId="0AA9AE6E" w14:textId="3E096948" w:rsidR="004A4608" w:rsidRPr="00353B44" w:rsidRDefault="004A4608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nano 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etc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systemd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/system/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tomcat.service</w:t>
      </w:r>
      <w:proofErr w:type="spellEnd"/>
    </w:p>
    <w:p w14:paraId="0A18CFD1" w14:textId="74E94489" w:rsidR="0065319E" w:rsidRDefault="0065319E" w:rsidP="004A4608">
      <w:pPr>
        <w:rPr>
          <w:sz w:val="28"/>
          <w:szCs w:val="28"/>
        </w:rPr>
      </w:pPr>
    </w:p>
    <w:p w14:paraId="58703793" w14:textId="13B6ADF1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Add following content in this file,</w:t>
      </w:r>
    </w:p>
    <w:p w14:paraId="5D0F7E2E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[Unit]</w:t>
      </w:r>
    </w:p>
    <w:p w14:paraId="36688A05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Description=Tomcat</w:t>
      </w:r>
    </w:p>
    <w:p w14:paraId="6383BD74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After=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network.target</w:t>
      </w:r>
      <w:proofErr w:type="spellEnd"/>
    </w:p>
    <w:p w14:paraId="5007EA99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5ABFD928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[Service]</w:t>
      </w:r>
    </w:p>
    <w:p w14:paraId="28102808" w14:textId="1850416B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Type=forking</w:t>
      </w:r>
    </w:p>
    <w:p w14:paraId="39E6554B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User=tomcat</w:t>
      </w:r>
    </w:p>
    <w:p w14:paraId="5462DF5C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Group=tomcat</w:t>
      </w:r>
    </w:p>
    <w:p w14:paraId="701FA057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0857143B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Environment="JAVA_HOME=/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usr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/lib/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jvm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/java-1.11.0-openjdk-amd64"</w:t>
      </w:r>
    </w:p>
    <w:p w14:paraId="0FAFE13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Environment="JAVA_OPTS=-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Djava.security.egd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=file:///dev/urandom"</w:t>
      </w:r>
    </w:p>
    <w:p w14:paraId="695EF2C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Environment="CATALINA_BASE=/opt/tomcat"</w:t>
      </w:r>
    </w:p>
    <w:p w14:paraId="7A93F42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Environment="CATALINA_HOME=/opt/tomcat"</w:t>
      </w:r>
    </w:p>
    <w:p w14:paraId="1909BFA1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lastRenderedPageBreak/>
        <w:t>Environment="CATALINA_PID=/opt/tomcat/temp/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tomcat.pid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</w:t>
      </w:r>
    </w:p>
    <w:p w14:paraId="26093FF5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Environment="CATALINA_OPTS=-Xms512M -Xmx1024M -server -</w:t>
      </w:r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XX:+</w:t>
      </w:r>
      <w:proofErr w:type="spellStart"/>
      <w:proofErr w:type="gramEnd"/>
      <w:r w:rsidRPr="00353B44">
        <w:rPr>
          <w:color w:val="FFFFFF" w:themeColor="background1"/>
          <w:sz w:val="28"/>
          <w:szCs w:val="28"/>
          <w:highlight w:val="black"/>
        </w:rPr>
        <w:t>UseParallelGC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"</w:t>
      </w:r>
    </w:p>
    <w:p w14:paraId="4BE763E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06EFB2B1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ExecStart=/opt/tomcat/bin/startup.sh</w:t>
      </w:r>
    </w:p>
    <w:p w14:paraId="34A6DEC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ExecStop=/opt/tomcat/bin/shutdown.sh</w:t>
      </w:r>
    </w:p>
    <w:p w14:paraId="00BC83A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5B129872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RestartSec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=10</w:t>
      </w:r>
    </w:p>
    <w:p w14:paraId="736F28E6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Restart=always</w:t>
      </w:r>
    </w:p>
    <w:p w14:paraId="0A8102E8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</w:p>
    <w:p w14:paraId="125941CB" w14:textId="77777777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[Install]</w:t>
      </w:r>
    </w:p>
    <w:p w14:paraId="788FE927" w14:textId="59EA60FD" w:rsidR="0065319E" w:rsidRPr="00353B44" w:rsidRDefault="0065319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WantedBy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>=multi-</w:t>
      </w:r>
      <w:proofErr w:type="spellStart"/>
      <w:proofErr w:type="gramStart"/>
      <w:r w:rsidRPr="00353B44">
        <w:rPr>
          <w:color w:val="FFFFFF" w:themeColor="background1"/>
          <w:sz w:val="28"/>
          <w:szCs w:val="28"/>
          <w:highlight w:val="black"/>
        </w:rPr>
        <w:t>user.target</w:t>
      </w:r>
      <w:proofErr w:type="spellEnd"/>
      <w:proofErr w:type="gramEnd"/>
    </w:p>
    <w:p w14:paraId="0F97AFD1" w14:textId="055267F7" w:rsidR="0065319E" w:rsidRDefault="00C04137" w:rsidP="00C041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 start the server,</w:t>
      </w:r>
    </w:p>
    <w:p w14:paraId="456B194A" w14:textId="3A09ECCC" w:rsidR="00C04137" w:rsidRDefault="00C04137" w:rsidP="00C04137">
      <w:pPr>
        <w:rPr>
          <w:sz w:val="28"/>
          <w:szCs w:val="28"/>
        </w:rPr>
      </w:pPr>
    </w:p>
    <w:p w14:paraId="29CE2DDF" w14:textId="73CA0EDA" w:rsidR="00C04137" w:rsidRPr="00353B44" w:rsidRDefault="00033D0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>cd /opt/tomcat/bin</w:t>
      </w:r>
    </w:p>
    <w:p w14:paraId="526A7022" w14:textId="28349685" w:rsidR="00033D03" w:rsidRPr="00353B44" w:rsidRDefault="00033D0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./shutdown.sh</w:t>
      </w:r>
    </w:p>
    <w:p w14:paraId="047F3E84" w14:textId="6ED66D25" w:rsidR="00033D03" w:rsidRPr="00353B44" w:rsidRDefault="00033D03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sudo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./startup.sh</w:t>
      </w:r>
    </w:p>
    <w:p w14:paraId="33260DB7" w14:textId="55E90743" w:rsidR="00406BC7" w:rsidRDefault="00406BC7" w:rsidP="00C04137">
      <w:pPr>
        <w:rPr>
          <w:sz w:val="28"/>
          <w:szCs w:val="28"/>
        </w:rPr>
      </w:pPr>
    </w:p>
    <w:p w14:paraId="67C870C0" w14:textId="0F9A66AC" w:rsidR="00406BC7" w:rsidRDefault="00406BC7" w:rsidP="00C04137">
      <w:pPr>
        <w:rPr>
          <w:sz w:val="28"/>
          <w:szCs w:val="28"/>
        </w:rPr>
      </w:pPr>
    </w:p>
    <w:p w14:paraId="31617DB2" w14:textId="6C361707" w:rsidR="00406BC7" w:rsidRDefault="00406BC7" w:rsidP="00C04137">
      <w:pPr>
        <w:rPr>
          <w:sz w:val="28"/>
          <w:szCs w:val="28"/>
        </w:rPr>
      </w:pPr>
      <w:r>
        <w:rPr>
          <w:sz w:val="28"/>
          <w:szCs w:val="28"/>
        </w:rPr>
        <w:t>Use step 12 to restart the server after each change in the deployment.</w:t>
      </w:r>
    </w:p>
    <w:p w14:paraId="721E4E58" w14:textId="0FB067E7" w:rsidR="00F959AC" w:rsidRDefault="00F959AC" w:rsidP="00C04137">
      <w:pPr>
        <w:rPr>
          <w:sz w:val="28"/>
          <w:szCs w:val="28"/>
        </w:rPr>
      </w:pPr>
    </w:p>
    <w:p w14:paraId="7D8ECBFA" w14:textId="63CB3FD1" w:rsidR="00F959AC" w:rsidRDefault="00F959AC" w:rsidP="00C041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File</w:t>
      </w:r>
      <w:r w:rsidR="004B4308">
        <w:rPr>
          <w:b/>
          <w:bCs/>
          <w:sz w:val="40"/>
          <w:szCs w:val="40"/>
        </w:rPr>
        <w:t>Zilla to Transfer files from/to Server</w:t>
      </w:r>
    </w:p>
    <w:p w14:paraId="075C2792" w14:textId="7566BC11" w:rsidR="004B4308" w:rsidRDefault="004B4308" w:rsidP="00C04137">
      <w:pPr>
        <w:rPr>
          <w:b/>
          <w:bCs/>
          <w:sz w:val="40"/>
          <w:szCs w:val="40"/>
        </w:rPr>
      </w:pPr>
    </w:p>
    <w:p w14:paraId="0149C294" w14:textId="7041AB35" w:rsidR="004B4308" w:rsidRDefault="00E95499" w:rsidP="00E954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Download FileZilla client from </w:t>
      </w:r>
      <w:hyperlink r:id="rId14" w:history="1">
        <w:r w:rsidRPr="00781EDA">
          <w:rPr>
            <w:rStyle w:val="Hyperlink"/>
            <w:sz w:val="28"/>
            <w:szCs w:val="28"/>
          </w:rPr>
          <w:t>https://filezilla-project.org/</w:t>
        </w:r>
      </w:hyperlink>
    </w:p>
    <w:p w14:paraId="72DA9BAB" w14:textId="7B197FD9" w:rsidR="00E95499" w:rsidRDefault="00C57EA7" w:rsidP="00E954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files-&gt;</w:t>
      </w:r>
      <w:r w:rsidR="00B2074B">
        <w:rPr>
          <w:sz w:val="28"/>
          <w:szCs w:val="28"/>
        </w:rPr>
        <w:t>Site manager to configure our server for transfer.</w:t>
      </w:r>
    </w:p>
    <w:p w14:paraId="1C4A9BF9" w14:textId="0C188825" w:rsidR="00B2074B" w:rsidRDefault="00B2074B" w:rsidP="00B2074B">
      <w:pPr>
        <w:rPr>
          <w:sz w:val="28"/>
          <w:szCs w:val="28"/>
        </w:rPr>
      </w:pPr>
    </w:p>
    <w:p w14:paraId="242BB53B" w14:textId="4A5D5481" w:rsidR="00B2074B" w:rsidRDefault="00B2074B" w:rsidP="00B207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9A449" wp14:editId="0D3F2439">
            <wp:extent cx="5943600" cy="3191510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2BC" w14:textId="355E9963" w:rsidR="00B2074B" w:rsidRDefault="00B2074B" w:rsidP="00B2074B">
      <w:pPr>
        <w:rPr>
          <w:sz w:val="28"/>
          <w:szCs w:val="28"/>
        </w:rPr>
      </w:pPr>
    </w:p>
    <w:p w14:paraId="092F44CF" w14:textId="5482351B" w:rsidR="00B2074B" w:rsidRDefault="00B2074B" w:rsidP="00B207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</w:t>
      </w:r>
      <w:r w:rsidR="007B729C">
        <w:rPr>
          <w:sz w:val="28"/>
          <w:szCs w:val="28"/>
        </w:rPr>
        <w:t xml:space="preserve"> the details as mentioned in the above image, use different hostname and port as required. For some servers</w:t>
      </w:r>
      <w:r w:rsidR="007576A2">
        <w:rPr>
          <w:sz w:val="28"/>
          <w:szCs w:val="28"/>
        </w:rPr>
        <w:t xml:space="preserve"> Logon type will be </w:t>
      </w:r>
      <w:proofErr w:type="spellStart"/>
      <w:r w:rsidR="007576A2">
        <w:rPr>
          <w:sz w:val="28"/>
          <w:szCs w:val="28"/>
        </w:rPr>
        <w:t>ssh</w:t>
      </w:r>
      <w:proofErr w:type="spellEnd"/>
      <w:r w:rsidR="007576A2">
        <w:rPr>
          <w:sz w:val="28"/>
          <w:szCs w:val="28"/>
        </w:rPr>
        <w:t xml:space="preserve"> key</w:t>
      </w:r>
      <w:r w:rsidR="008C6377">
        <w:rPr>
          <w:sz w:val="28"/>
          <w:szCs w:val="28"/>
        </w:rPr>
        <w:t>, use private key file for authentication.</w:t>
      </w:r>
    </w:p>
    <w:p w14:paraId="223C40A6" w14:textId="0863E7D9" w:rsidR="005F3292" w:rsidRDefault="0085649B" w:rsidP="00B207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project files to local machine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</w:t>
      </w:r>
    </w:p>
    <w:p w14:paraId="7BC22CAC" w14:textId="3008AA6F" w:rsidR="0085649B" w:rsidRDefault="0085649B" w:rsidP="0085649B">
      <w:pPr>
        <w:rPr>
          <w:sz w:val="28"/>
          <w:szCs w:val="28"/>
        </w:rPr>
      </w:pPr>
    </w:p>
    <w:p w14:paraId="577F27D5" w14:textId="3549CF0F" w:rsidR="0085649B" w:rsidRPr="00353B44" w:rsidRDefault="003C64E0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git clone </w:t>
      </w:r>
      <w:hyperlink r:id="rId16" w:history="1">
        <w:r w:rsidRPr="00353B44">
          <w:rPr>
            <w:color w:val="FFFFFF" w:themeColor="background1"/>
            <w:highlight w:val="black"/>
          </w:rPr>
          <w:t>https://github.com/lamrin13/cell-devs-web-ui</w:t>
        </w:r>
      </w:hyperlink>
    </w:p>
    <w:p w14:paraId="60AE79F0" w14:textId="2D227B1D" w:rsidR="003C64E0" w:rsidRPr="00353B44" w:rsidRDefault="003C64E0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r w:rsidRPr="00353B44">
        <w:rPr>
          <w:color w:val="FFFFFF" w:themeColor="background1"/>
          <w:sz w:val="28"/>
          <w:szCs w:val="28"/>
          <w:highlight w:val="black"/>
        </w:rPr>
        <w:t xml:space="preserve">git clone </w:t>
      </w:r>
      <w:hyperlink r:id="rId17" w:history="1">
        <w:r w:rsidR="000D6281" w:rsidRPr="00353B44">
          <w:rPr>
            <w:color w:val="FFFFFF" w:themeColor="background1"/>
            <w:highlight w:val="black"/>
          </w:rPr>
          <w:t>https://github.com/lamrin13/cell-devs-service</w:t>
        </w:r>
      </w:hyperlink>
    </w:p>
    <w:p w14:paraId="3E973045" w14:textId="10C87407" w:rsidR="006329B5" w:rsidRDefault="00DE15BD" w:rsidP="00632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new folder on</w:t>
      </w:r>
      <w:r w:rsidR="006329B5">
        <w:rPr>
          <w:sz w:val="28"/>
          <w:szCs w:val="28"/>
        </w:rPr>
        <w:t xml:space="preserve"> the server in the webapps folder named “CD++”,</w:t>
      </w:r>
    </w:p>
    <w:p w14:paraId="7517FC71" w14:textId="595D55EC" w:rsidR="006A5EFF" w:rsidRDefault="006A5EFF" w:rsidP="00632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all the files from the cell-devs-web-</w:t>
      </w:r>
      <w:proofErr w:type="spellStart"/>
      <w:r>
        <w:rPr>
          <w:sz w:val="28"/>
          <w:szCs w:val="28"/>
        </w:rPr>
        <w:t>ui</w:t>
      </w:r>
      <w:proofErr w:type="spellEnd"/>
      <w:r w:rsidR="00EA562E">
        <w:rPr>
          <w:sz w:val="28"/>
          <w:szCs w:val="28"/>
        </w:rPr>
        <w:t xml:space="preserve"> </w:t>
      </w:r>
      <w:r w:rsidR="00AB6B8B">
        <w:rPr>
          <w:sz w:val="28"/>
          <w:szCs w:val="28"/>
        </w:rPr>
        <w:t>to the</w:t>
      </w:r>
      <w:r w:rsidR="00E6377B">
        <w:rPr>
          <w:sz w:val="28"/>
          <w:szCs w:val="28"/>
        </w:rPr>
        <w:t xml:space="preserve"> opt/tomcat/webapps/CD++ folder, after the transfer is done, the </w:t>
      </w:r>
      <w:proofErr w:type="spellStart"/>
      <w:r w:rsidR="00E6377B">
        <w:rPr>
          <w:sz w:val="28"/>
          <w:szCs w:val="28"/>
        </w:rPr>
        <w:t>filezilla</w:t>
      </w:r>
      <w:proofErr w:type="spellEnd"/>
      <w:r w:rsidR="00E6377B">
        <w:rPr>
          <w:sz w:val="28"/>
          <w:szCs w:val="28"/>
        </w:rPr>
        <w:t xml:space="preserve"> application window will look like following.</w:t>
      </w:r>
    </w:p>
    <w:p w14:paraId="6CB61B6B" w14:textId="4F44FDF8" w:rsidR="00E6377B" w:rsidRDefault="008D6EC7" w:rsidP="00E637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E9BFB" wp14:editId="35174CD8">
            <wp:extent cx="5943600" cy="31902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327" w14:textId="58AFF3C3" w:rsidR="00644460" w:rsidRDefault="00644460" w:rsidP="00E6377B">
      <w:pPr>
        <w:rPr>
          <w:sz w:val="28"/>
          <w:szCs w:val="28"/>
        </w:rPr>
      </w:pPr>
    </w:p>
    <w:p w14:paraId="71275C73" w14:textId="7BB540A4" w:rsidR="00644460" w:rsidRDefault="00644460" w:rsidP="00E6377B">
      <w:pPr>
        <w:rPr>
          <w:sz w:val="28"/>
          <w:szCs w:val="28"/>
        </w:rPr>
      </w:pPr>
      <w:r>
        <w:rPr>
          <w:sz w:val="28"/>
          <w:szCs w:val="28"/>
        </w:rPr>
        <w:t>Restart the server after the changes.</w:t>
      </w:r>
    </w:p>
    <w:p w14:paraId="737DCD55" w14:textId="3C3B3C87" w:rsidR="00644460" w:rsidRDefault="00644460" w:rsidP="00E6377B">
      <w:pPr>
        <w:rPr>
          <w:sz w:val="28"/>
          <w:szCs w:val="28"/>
        </w:rPr>
      </w:pPr>
    </w:p>
    <w:p w14:paraId="478DCA41" w14:textId="2D6E1CCA" w:rsidR="00644460" w:rsidRDefault="00644460" w:rsidP="006444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deploy the service, go to cell-devs-services folder in local machine</w:t>
      </w:r>
      <w:r w:rsidR="008D6098">
        <w:rPr>
          <w:sz w:val="28"/>
          <w:szCs w:val="28"/>
        </w:rPr>
        <w:t xml:space="preserve">. Use any command line based on the OS, go to the cell-devs-services </w:t>
      </w:r>
      <w:proofErr w:type="gramStart"/>
      <w:r w:rsidR="008D6098">
        <w:rPr>
          <w:sz w:val="28"/>
          <w:szCs w:val="28"/>
        </w:rPr>
        <w:t>directory</w:t>
      </w:r>
      <w:proofErr w:type="gramEnd"/>
      <w:r w:rsidR="007C51FE">
        <w:rPr>
          <w:sz w:val="28"/>
          <w:szCs w:val="28"/>
        </w:rPr>
        <w:t xml:space="preserve"> and run following command to generate executable WAR file of the spring-boot project,</w:t>
      </w:r>
    </w:p>
    <w:p w14:paraId="74532DFF" w14:textId="4FA31EA6" w:rsidR="007C51FE" w:rsidRDefault="007C51FE" w:rsidP="007C51FE">
      <w:pPr>
        <w:rPr>
          <w:sz w:val="28"/>
          <w:szCs w:val="28"/>
        </w:rPr>
      </w:pPr>
    </w:p>
    <w:p w14:paraId="3FDB97D4" w14:textId="6A88E41E" w:rsidR="007C51FE" w:rsidRPr="00353B44" w:rsidRDefault="007C51FE" w:rsidP="00353B44">
      <w:pPr>
        <w:ind w:left="720"/>
        <w:rPr>
          <w:color w:val="FFFFFF" w:themeColor="background1"/>
          <w:sz w:val="28"/>
          <w:szCs w:val="28"/>
          <w:highlight w:val="black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mvn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install</w:t>
      </w:r>
    </w:p>
    <w:p w14:paraId="20A43AE7" w14:textId="577467E3" w:rsidR="007C51FE" w:rsidRDefault="007C51FE" w:rsidP="007C51FE">
      <w:pPr>
        <w:rPr>
          <w:sz w:val="28"/>
          <w:szCs w:val="28"/>
        </w:rPr>
      </w:pPr>
    </w:p>
    <w:p w14:paraId="27C2639B" w14:textId="3C2A3F6A" w:rsidR="007C51FE" w:rsidRDefault="00037C6A" w:rsidP="0003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WAR file will be created in the </w:t>
      </w:r>
      <w:r w:rsidR="00B825EB">
        <w:rPr>
          <w:sz w:val="28"/>
          <w:szCs w:val="28"/>
        </w:rPr>
        <w:t>cell-devs-services/target folder.</w:t>
      </w:r>
    </w:p>
    <w:p w14:paraId="3BCF9ADA" w14:textId="59477DD2" w:rsidR="00B825EB" w:rsidRDefault="00B825EB" w:rsidP="0003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folder on the server for java application named </w:t>
      </w:r>
      <w:r w:rsidR="00710F6F">
        <w:rPr>
          <w:sz w:val="28"/>
          <w:szCs w:val="28"/>
        </w:rPr>
        <w:t>webapps-</w:t>
      </w:r>
      <w:proofErr w:type="spellStart"/>
      <w:r w:rsidR="00710F6F">
        <w:rPr>
          <w:sz w:val="28"/>
          <w:szCs w:val="28"/>
        </w:rPr>
        <w:t>javaee</w:t>
      </w:r>
      <w:proofErr w:type="spellEnd"/>
      <w:r w:rsidR="00710F6F">
        <w:rPr>
          <w:sz w:val="28"/>
          <w:szCs w:val="28"/>
        </w:rPr>
        <w:t>,</w:t>
      </w:r>
    </w:p>
    <w:p w14:paraId="26B2BCDA" w14:textId="38742FB4" w:rsidR="00710F6F" w:rsidRDefault="00710F6F" w:rsidP="00710F6F">
      <w:pPr>
        <w:rPr>
          <w:sz w:val="28"/>
          <w:szCs w:val="28"/>
        </w:rPr>
      </w:pPr>
    </w:p>
    <w:p w14:paraId="5C56D033" w14:textId="607565FD" w:rsidR="00710F6F" w:rsidRDefault="00710F6F" w:rsidP="00353B44">
      <w:pPr>
        <w:ind w:left="720"/>
        <w:rPr>
          <w:sz w:val="28"/>
          <w:szCs w:val="28"/>
        </w:rPr>
      </w:pP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mkdir</w:t>
      </w:r>
      <w:proofErr w:type="spellEnd"/>
      <w:r w:rsidRPr="00353B44">
        <w:rPr>
          <w:color w:val="FFFFFF" w:themeColor="background1"/>
          <w:sz w:val="28"/>
          <w:szCs w:val="28"/>
          <w:highlight w:val="black"/>
        </w:rPr>
        <w:t xml:space="preserve"> /opt/tomcat/webapps-</w:t>
      </w:r>
      <w:proofErr w:type="spellStart"/>
      <w:r w:rsidRPr="00353B44">
        <w:rPr>
          <w:color w:val="FFFFFF" w:themeColor="background1"/>
          <w:sz w:val="28"/>
          <w:szCs w:val="28"/>
          <w:highlight w:val="black"/>
        </w:rPr>
        <w:t>javaee</w:t>
      </w:r>
      <w:proofErr w:type="spellEnd"/>
    </w:p>
    <w:p w14:paraId="12D6799F" w14:textId="49049304" w:rsidR="00710F6F" w:rsidRDefault="00710F6F" w:rsidP="00710F6F">
      <w:pPr>
        <w:rPr>
          <w:sz w:val="28"/>
          <w:szCs w:val="28"/>
        </w:rPr>
      </w:pPr>
    </w:p>
    <w:p w14:paraId="4F88DA84" w14:textId="4F9F6C4A" w:rsidR="00710F6F" w:rsidRDefault="00710F6F" w:rsidP="00710F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Transfer the WAR file from the local to webapps-</w:t>
      </w:r>
      <w:proofErr w:type="spellStart"/>
      <w:r>
        <w:rPr>
          <w:sz w:val="28"/>
          <w:szCs w:val="28"/>
        </w:rPr>
        <w:t>javaee</w:t>
      </w:r>
      <w:proofErr w:type="spellEnd"/>
      <w:r>
        <w:rPr>
          <w:sz w:val="28"/>
          <w:szCs w:val="28"/>
        </w:rPr>
        <w:t xml:space="preserve"> folder,</w:t>
      </w:r>
    </w:p>
    <w:p w14:paraId="320A3CC2" w14:textId="69FD2717" w:rsidR="00710F6F" w:rsidRDefault="00A65F01" w:rsidP="00710F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1EFF86" wp14:editId="45730E6C">
            <wp:extent cx="5943600" cy="31978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B34" w14:textId="14D6084F" w:rsidR="00A65F01" w:rsidRDefault="00A65F01" w:rsidP="00710F6F">
      <w:pPr>
        <w:rPr>
          <w:sz w:val="28"/>
          <w:szCs w:val="28"/>
        </w:rPr>
      </w:pPr>
    </w:p>
    <w:p w14:paraId="72097DF0" w14:textId="39725E49" w:rsidR="00A65F01" w:rsidRDefault="00D15B84" w:rsidP="00A65F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Again,</w:t>
      </w:r>
      <w:r w:rsidR="00A65F01">
        <w:rPr>
          <w:sz w:val="28"/>
          <w:szCs w:val="28"/>
        </w:rPr>
        <w:t xml:space="preserve"> restart the server and </w:t>
      </w:r>
      <w:r w:rsidR="000943C8">
        <w:rPr>
          <w:sz w:val="28"/>
          <w:szCs w:val="28"/>
        </w:rPr>
        <w:t>wait for 1 minute to synchronize the files on the server.</w:t>
      </w:r>
    </w:p>
    <w:p w14:paraId="495356D5" w14:textId="14553874" w:rsidR="000943C8" w:rsidRDefault="000943C8" w:rsidP="000943C8">
      <w:pPr>
        <w:rPr>
          <w:sz w:val="28"/>
          <w:szCs w:val="28"/>
        </w:rPr>
      </w:pPr>
    </w:p>
    <w:p w14:paraId="24637E7A" w14:textId="66E3CD88" w:rsidR="000943C8" w:rsidRPr="000943C8" w:rsidRDefault="000943C8" w:rsidP="000943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Access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hyperlink w:history="1">
        <w:r w:rsidR="00352ED5" w:rsidRPr="00D15B84">
          <w:rPr>
            <w:sz w:val="28"/>
            <w:szCs w:val="28"/>
          </w:rPr>
          <w:t>http://{IP</w:t>
        </w:r>
      </w:hyperlink>
      <w:r w:rsidR="00352ED5">
        <w:rPr>
          <w:sz w:val="28"/>
          <w:szCs w:val="28"/>
        </w:rPr>
        <w:t xml:space="preserve"> </w:t>
      </w:r>
      <w:r>
        <w:rPr>
          <w:sz w:val="28"/>
          <w:szCs w:val="28"/>
        </w:rPr>
        <w:t>of the server}}:8080/CD++</w:t>
      </w:r>
      <w:r w:rsidR="00352ED5">
        <w:rPr>
          <w:sz w:val="28"/>
          <w:szCs w:val="28"/>
        </w:rPr>
        <w:t>/Cell-DEVS</w:t>
      </w:r>
    </w:p>
    <w:sectPr w:rsidR="000943C8" w:rsidRPr="000943C8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9F8B" w14:textId="77777777" w:rsidR="00146637" w:rsidRDefault="00146637" w:rsidP="0004303C">
      <w:r>
        <w:separator/>
      </w:r>
    </w:p>
  </w:endnote>
  <w:endnote w:type="continuationSeparator" w:id="0">
    <w:p w14:paraId="25EC9551" w14:textId="77777777" w:rsidR="00146637" w:rsidRDefault="00146637" w:rsidP="0004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41181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2419D3" w14:textId="0731DFFA" w:rsidR="0004303C" w:rsidRDefault="0004303C" w:rsidP="0004303C">
        <w:pPr>
          <w:pStyle w:val="Footer"/>
          <w:pBdr>
            <w:top w:val="single" w:sz="4" w:space="1" w:color="D9D9D9" w:themeColor="background1" w:themeShade="D9"/>
          </w:pBdr>
          <w:ind w:left="3960" w:firstLine="396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8842EC" w14:textId="77777777" w:rsidR="0004303C" w:rsidRDefault="00043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8B65" w14:textId="77777777" w:rsidR="00146637" w:rsidRDefault="00146637" w:rsidP="0004303C">
      <w:r>
        <w:separator/>
      </w:r>
    </w:p>
  </w:footnote>
  <w:footnote w:type="continuationSeparator" w:id="0">
    <w:p w14:paraId="244C3A22" w14:textId="77777777" w:rsidR="00146637" w:rsidRDefault="00146637" w:rsidP="0004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A2E5" w14:textId="52442111" w:rsidR="0004303C" w:rsidRDefault="000430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B56F4E" wp14:editId="3D7BCC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617D7E" w14:textId="6F75E9B6" w:rsidR="0004303C" w:rsidRDefault="0004303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CD++ web-application developer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B56F4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617D7E" w14:textId="6F75E9B6" w:rsidR="0004303C" w:rsidRDefault="00043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CD++ web-application developer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4A19"/>
    <w:multiLevelType w:val="hybridMultilevel"/>
    <w:tmpl w:val="C50C0F46"/>
    <w:lvl w:ilvl="0" w:tplc="1728A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D80"/>
    <w:multiLevelType w:val="hybridMultilevel"/>
    <w:tmpl w:val="B4ACD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1AD3"/>
    <w:multiLevelType w:val="hybridMultilevel"/>
    <w:tmpl w:val="F3C0AD06"/>
    <w:lvl w:ilvl="0" w:tplc="3F0AB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4F43"/>
    <w:multiLevelType w:val="hybridMultilevel"/>
    <w:tmpl w:val="C986D440"/>
    <w:lvl w:ilvl="0" w:tplc="49E2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5960"/>
    <w:multiLevelType w:val="hybridMultilevel"/>
    <w:tmpl w:val="882ECC6C"/>
    <w:lvl w:ilvl="0" w:tplc="FE42D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105CB"/>
    <w:multiLevelType w:val="hybridMultilevel"/>
    <w:tmpl w:val="F6EC4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0072">
    <w:abstractNumId w:val="3"/>
  </w:num>
  <w:num w:numId="2" w16cid:durableId="112788579">
    <w:abstractNumId w:val="0"/>
  </w:num>
  <w:num w:numId="3" w16cid:durableId="1136919632">
    <w:abstractNumId w:val="1"/>
  </w:num>
  <w:num w:numId="4" w16cid:durableId="1507013131">
    <w:abstractNumId w:val="2"/>
  </w:num>
  <w:num w:numId="5" w16cid:durableId="1051804845">
    <w:abstractNumId w:val="5"/>
  </w:num>
  <w:num w:numId="6" w16cid:durableId="14412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MzUzMjSwMDAyNzRR0lEKTi0uzszPAykwqgUAEetWGywAAAA="/>
  </w:docVars>
  <w:rsids>
    <w:rsidRoot w:val="0004303C"/>
    <w:rsid w:val="0000219A"/>
    <w:rsid w:val="00024252"/>
    <w:rsid w:val="00027461"/>
    <w:rsid w:val="00033D03"/>
    <w:rsid w:val="00037C6A"/>
    <w:rsid w:val="00041E8F"/>
    <w:rsid w:val="0004303C"/>
    <w:rsid w:val="00080A42"/>
    <w:rsid w:val="000943C8"/>
    <w:rsid w:val="000A5D47"/>
    <w:rsid w:val="000C509E"/>
    <w:rsid w:val="000D43DD"/>
    <w:rsid w:val="000D6281"/>
    <w:rsid w:val="00146637"/>
    <w:rsid w:val="001B6805"/>
    <w:rsid w:val="002B2174"/>
    <w:rsid w:val="002B2CAF"/>
    <w:rsid w:val="002C2E6B"/>
    <w:rsid w:val="003045B4"/>
    <w:rsid w:val="00312CFC"/>
    <w:rsid w:val="00327B86"/>
    <w:rsid w:val="00334474"/>
    <w:rsid w:val="00352ED5"/>
    <w:rsid w:val="00353B44"/>
    <w:rsid w:val="003703FC"/>
    <w:rsid w:val="00372C94"/>
    <w:rsid w:val="003C64E0"/>
    <w:rsid w:val="00402206"/>
    <w:rsid w:val="00406BC7"/>
    <w:rsid w:val="004173A0"/>
    <w:rsid w:val="00473A98"/>
    <w:rsid w:val="004A4608"/>
    <w:rsid w:val="004B4308"/>
    <w:rsid w:val="004C4829"/>
    <w:rsid w:val="004C6FBF"/>
    <w:rsid w:val="00537BC6"/>
    <w:rsid w:val="005A021E"/>
    <w:rsid w:val="005D32D2"/>
    <w:rsid w:val="005F3292"/>
    <w:rsid w:val="00612052"/>
    <w:rsid w:val="00631441"/>
    <w:rsid w:val="006329B5"/>
    <w:rsid w:val="00634CE6"/>
    <w:rsid w:val="00644460"/>
    <w:rsid w:val="00647685"/>
    <w:rsid w:val="0065319E"/>
    <w:rsid w:val="00672626"/>
    <w:rsid w:val="006A5EFF"/>
    <w:rsid w:val="00704A73"/>
    <w:rsid w:val="00710F6F"/>
    <w:rsid w:val="00715C23"/>
    <w:rsid w:val="007161CE"/>
    <w:rsid w:val="007576A2"/>
    <w:rsid w:val="007A200A"/>
    <w:rsid w:val="007B729C"/>
    <w:rsid w:val="007C51FE"/>
    <w:rsid w:val="007D3722"/>
    <w:rsid w:val="007E4905"/>
    <w:rsid w:val="00824108"/>
    <w:rsid w:val="0085649B"/>
    <w:rsid w:val="0086120E"/>
    <w:rsid w:val="00873856"/>
    <w:rsid w:val="008756D9"/>
    <w:rsid w:val="008C6377"/>
    <w:rsid w:val="008D6098"/>
    <w:rsid w:val="008D6EC7"/>
    <w:rsid w:val="008F08D6"/>
    <w:rsid w:val="00900E1C"/>
    <w:rsid w:val="00951889"/>
    <w:rsid w:val="009532EE"/>
    <w:rsid w:val="009661AB"/>
    <w:rsid w:val="009E15A2"/>
    <w:rsid w:val="00A41F0A"/>
    <w:rsid w:val="00A65F01"/>
    <w:rsid w:val="00A9366F"/>
    <w:rsid w:val="00AB6B8B"/>
    <w:rsid w:val="00AD5E05"/>
    <w:rsid w:val="00AD6B56"/>
    <w:rsid w:val="00AF1EF9"/>
    <w:rsid w:val="00B2074B"/>
    <w:rsid w:val="00B32DD4"/>
    <w:rsid w:val="00B36DFE"/>
    <w:rsid w:val="00B73728"/>
    <w:rsid w:val="00B80972"/>
    <w:rsid w:val="00B825EB"/>
    <w:rsid w:val="00B9439F"/>
    <w:rsid w:val="00BB2F9C"/>
    <w:rsid w:val="00C04137"/>
    <w:rsid w:val="00C33D7A"/>
    <w:rsid w:val="00C35AFE"/>
    <w:rsid w:val="00C57EA7"/>
    <w:rsid w:val="00C731FA"/>
    <w:rsid w:val="00C873EF"/>
    <w:rsid w:val="00C876C4"/>
    <w:rsid w:val="00C92C54"/>
    <w:rsid w:val="00C95E0F"/>
    <w:rsid w:val="00C967BF"/>
    <w:rsid w:val="00CB6AD0"/>
    <w:rsid w:val="00CE08E3"/>
    <w:rsid w:val="00CF1612"/>
    <w:rsid w:val="00CF262F"/>
    <w:rsid w:val="00CF64CE"/>
    <w:rsid w:val="00CF7A8B"/>
    <w:rsid w:val="00D15B84"/>
    <w:rsid w:val="00D91F97"/>
    <w:rsid w:val="00DC21B1"/>
    <w:rsid w:val="00DC30E5"/>
    <w:rsid w:val="00DE07D0"/>
    <w:rsid w:val="00DE15BD"/>
    <w:rsid w:val="00DF11C3"/>
    <w:rsid w:val="00E21B06"/>
    <w:rsid w:val="00E6377B"/>
    <w:rsid w:val="00E81C6C"/>
    <w:rsid w:val="00E81E68"/>
    <w:rsid w:val="00E9443F"/>
    <w:rsid w:val="00E95499"/>
    <w:rsid w:val="00E97A09"/>
    <w:rsid w:val="00EA4ABC"/>
    <w:rsid w:val="00EA562E"/>
    <w:rsid w:val="00F47632"/>
    <w:rsid w:val="00F55047"/>
    <w:rsid w:val="00F572CB"/>
    <w:rsid w:val="00F959AC"/>
    <w:rsid w:val="00FC5448"/>
    <w:rsid w:val="00FE3731"/>
    <w:rsid w:val="00F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63C35"/>
  <w15:chartTrackingRefBased/>
  <w15:docId w15:val="{B156E340-2383-474A-828A-1BE0561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537BC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03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3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03C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3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cdn.apache.org/tomcat/tomcat-10/v10.0.20/bin/apache-tomcat-10.0.20.tar.gz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ace.c9.io/" TargetMode="External"/><Relationship Id="rId17" Type="http://schemas.openxmlformats.org/officeDocument/2006/relationships/hyperlink" Target="https://github.com/lamrin13/cell-devs-servi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amrin13/cell-devs-web-u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zilla-project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ADC42AA119A43A94B65E98C3957BA" ma:contentTypeVersion="10" ma:contentTypeDescription="Create a new document." ma:contentTypeScope="" ma:versionID="a294edb2cd6ae8a2f7deebb85ade4338">
  <xsd:schema xmlns:xsd="http://www.w3.org/2001/XMLSchema" xmlns:xs="http://www.w3.org/2001/XMLSchema" xmlns:p="http://schemas.microsoft.com/office/2006/metadata/properties" xmlns:ns3="5dda1bbf-8e6c-41e7-b561-717d6c3e935b" xmlns:ns4="4f84c4ae-d0cf-46b9-8e6d-3b852f9e3249" targetNamespace="http://schemas.microsoft.com/office/2006/metadata/properties" ma:root="true" ma:fieldsID="ad5e535df33baa90e262ce3079196db9" ns3:_="" ns4:_="">
    <xsd:import namespace="5dda1bbf-8e6c-41e7-b561-717d6c3e935b"/>
    <xsd:import namespace="4f84c4ae-d0cf-46b9-8e6d-3b852f9e32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1bbf-8e6c-41e7-b561-717d6c3e93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4c4ae-d0cf-46b9-8e6d-3b852f9e3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6F30-E801-4B98-8E3F-347D51963548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4f84c4ae-d0cf-46b9-8e6d-3b852f9e3249"/>
    <ds:schemaRef ds:uri="5dda1bbf-8e6c-41e7-b561-717d6c3e935b"/>
  </ds:schemaRefs>
</ds:datastoreItem>
</file>

<file path=customXml/itemProps2.xml><?xml version="1.0" encoding="utf-8"?>
<ds:datastoreItem xmlns:ds="http://schemas.openxmlformats.org/officeDocument/2006/customXml" ds:itemID="{008629BE-8C22-4567-ADD8-C77D2E8EA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6E2D3-485C-4B5B-A448-4DA6AB73D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1bbf-8e6c-41e7-b561-717d6c3e935b"/>
    <ds:schemaRef ds:uri="4f84c4ae-d0cf-46b9-8e6d-3b852f9e32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8F64E2-3E4F-4B7E-AAF6-F826BBCE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CD++ web-application developer manual</dc:title>
  <dc:subject/>
  <dc:creator>Nirmal Patel</dc:creator>
  <cp:keywords/>
  <dc:description/>
  <cp:lastModifiedBy>Nirmal Patel</cp:lastModifiedBy>
  <cp:revision>2</cp:revision>
  <dcterms:created xsi:type="dcterms:W3CDTF">2022-04-18T16:51:00Z</dcterms:created>
  <dcterms:modified xsi:type="dcterms:W3CDTF">2022-04-18T16:51:00Z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0x010100B5AADC42AA119A43A94B65E98C3957BA</vt:lpwstr>
  </property>
</Properties>
</file>