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09D45" w14:textId="0849C562" w:rsidR="00AE0220" w:rsidRDefault="00AE0220" w:rsidP="00AE0220">
      <w:pPr>
        <w:spacing w:after="100" w:afterAutospacing="1" w:line="240" w:lineRule="auto"/>
        <w:jc w:val="center"/>
        <w:outlineLvl w:val="0"/>
        <w:rPr>
          <w:rFonts w:ascii="Segoe UI" w:eastAsia="Times New Roman" w:hAnsi="Segoe UI" w:cs="Segoe UI"/>
          <w:color w:val="212529"/>
          <w:kern w:val="36"/>
          <w:sz w:val="48"/>
          <w:szCs w:val="48"/>
          <w:lang w:eastAsia="en-IN"/>
          <w14:ligatures w14:val="none"/>
        </w:rPr>
      </w:pPr>
      <w:r w:rsidRPr="00AE0220">
        <w:rPr>
          <w:rFonts w:ascii="Segoe UI" w:eastAsia="Times New Roman" w:hAnsi="Segoe UI" w:cs="Segoe UI"/>
          <w:color w:val="212529"/>
          <w:kern w:val="36"/>
          <w:sz w:val="48"/>
          <w:szCs w:val="48"/>
          <w:lang w:eastAsia="en-IN"/>
          <w14:ligatures w14:val="none"/>
        </w:rPr>
        <w:t xml:space="preserve">Welcome </w:t>
      </w:r>
      <w:r>
        <w:rPr>
          <w:rFonts w:ascii="Segoe UI" w:eastAsia="Times New Roman" w:hAnsi="Segoe UI" w:cs="Segoe UI"/>
          <w:color w:val="212529"/>
          <w:kern w:val="36"/>
          <w:sz w:val="48"/>
          <w:szCs w:val="48"/>
          <w:lang w:eastAsia="en-IN"/>
          <w14:ligatures w14:val="none"/>
        </w:rPr>
        <w:t>Page</w:t>
      </w:r>
    </w:p>
    <w:p w14:paraId="5D23AB95" w14:textId="3BA54237" w:rsidR="00AE0220" w:rsidRPr="00AE0220" w:rsidRDefault="00AE0220" w:rsidP="00AE0220">
      <w:pPr>
        <w:spacing w:after="100" w:afterAutospacing="1" w:line="240" w:lineRule="auto"/>
        <w:jc w:val="center"/>
        <w:outlineLvl w:val="0"/>
        <w:rPr>
          <w:rFonts w:ascii="Segoe UI" w:eastAsia="Times New Roman" w:hAnsi="Segoe UI" w:cs="Segoe UI"/>
          <w:color w:val="212529"/>
          <w:kern w:val="36"/>
          <w:sz w:val="48"/>
          <w:szCs w:val="48"/>
          <w:lang w:eastAsia="en-IN"/>
          <w14:ligatures w14:val="none"/>
        </w:rPr>
      </w:pPr>
      <w:r>
        <w:rPr>
          <w:rFonts w:ascii="Segoe UI" w:eastAsia="Times New Roman" w:hAnsi="Segoe UI" w:cs="Segoe UI"/>
          <w:color w:val="212529"/>
          <w:kern w:val="36"/>
          <w:sz w:val="48"/>
          <w:szCs w:val="48"/>
          <w:lang w:eastAsia="en-IN"/>
          <w14:ligatures w14:val="none"/>
        </w:rPr>
        <w:t>[IOG-KCH logo and welcome notes]</w:t>
      </w:r>
    </w:p>
    <w:p w14:paraId="22FE53AF" w14:textId="0BC9C2DC" w:rsidR="00AE0220" w:rsidRDefault="00AE0220" w:rsidP="00AE0220">
      <w:pPr>
        <w:spacing w:after="100" w:afterAutospacing="1" w:line="240" w:lineRule="auto"/>
        <w:rPr>
          <w:rFonts w:ascii="Segoe UI" w:eastAsia="Times New Roman" w:hAnsi="Segoe UI" w:cs="Segoe UI"/>
          <w:color w:val="212529"/>
          <w:kern w:val="0"/>
          <w:sz w:val="24"/>
          <w:szCs w:val="24"/>
          <w:lang w:eastAsia="en-IN"/>
          <w14:ligatures w14:val="none"/>
        </w:rPr>
      </w:pPr>
      <w:r w:rsidRPr="00AE0220">
        <w:rPr>
          <w:rFonts w:ascii="Segoe UI" w:eastAsia="Times New Roman" w:hAnsi="Segoe UI" w:cs="Segoe UI"/>
          <w:b/>
          <w:bCs/>
          <w:i/>
          <w:iCs/>
          <w:color w:val="212529"/>
          <w:kern w:val="0"/>
          <w:sz w:val="24"/>
          <w:szCs w:val="24"/>
          <w:lang w:eastAsia="en-IN"/>
          <w14:ligatures w14:val="none"/>
        </w:rPr>
        <w:t>[template for few welcome notes]</w:t>
      </w:r>
      <w:r>
        <w:rPr>
          <w:rFonts w:ascii="Segoe UI" w:eastAsia="Times New Roman" w:hAnsi="Segoe UI" w:cs="Segoe UI"/>
          <w:color w:val="212529"/>
          <w:kern w:val="0"/>
          <w:sz w:val="24"/>
          <w:szCs w:val="24"/>
          <w:lang w:eastAsia="en-IN"/>
          <w14:ligatures w14:val="none"/>
        </w:rPr>
        <w:t xml:space="preserve"> </w:t>
      </w:r>
      <w:r w:rsidRPr="00AE0220">
        <w:rPr>
          <w:rFonts w:ascii="Segoe UI" w:eastAsia="Times New Roman" w:hAnsi="Segoe UI" w:cs="Segoe UI"/>
          <w:color w:val="212529"/>
          <w:kern w:val="0"/>
          <w:sz w:val="24"/>
          <w:szCs w:val="24"/>
          <w:lang w:eastAsia="en-IN"/>
          <w14:ligatures w14:val="none"/>
        </w:rPr>
        <w:t>Institute of Obstetrics and Gynaecology and Government Hospital for Women and Children. People have the right to be involved in discussions to uplift their knowledge and to make informed decisions about their care.</w:t>
      </w:r>
    </w:p>
    <w:p w14:paraId="0C8863AB" w14:textId="23695616" w:rsidR="00AE0220" w:rsidRPr="00AE0220" w:rsidRDefault="00AE0220" w:rsidP="00AE0220">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 xml:space="preserve">[The above data should be in Tamil because most the people </w:t>
      </w:r>
      <w:proofErr w:type="gramStart"/>
      <w:r>
        <w:rPr>
          <w:rFonts w:ascii="Segoe UI" w:eastAsia="Times New Roman" w:hAnsi="Segoe UI" w:cs="Segoe UI"/>
          <w:color w:val="212529"/>
          <w:kern w:val="0"/>
          <w:sz w:val="24"/>
          <w:szCs w:val="24"/>
          <w:lang w:eastAsia="en-IN"/>
          <w14:ligatures w14:val="none"/>
        </w:rPr>
        <w:t>would</w:t>
      </w:r>
      <w:proofErr w:type="gramEnd"/>
      <w:r>
        <w:rPr>
          <w:rFonts w:ascii="Segoe UI" w:eastAsia="Times New Roman" w:hAnsi="Segoe UI" w:cs="Segoe UI"/>
          <w:color w:val="212529"/>
          <w:kern w:val="0"/>
          <w:sz w:val="24"/>
          <w:szCs w:val="24"/>
          <w:lang w:eastAsia="en-IN"/>
          <w14:ligatures w14:val="none"/>
        </w:rPr>
        <w:t xml:space="preserve"> able to understand. </w:t>
      </w:r>
      <w:r w:rsidRPr="00AE0220">
        <w:rPr>
          <w:rFonts w:ascii="Segoe UI" w:eastAsia="Times New Roman" w:hAnsi="Segoe UI" w:cs="Segoe UI"/>
          <w:b/>
          <w:bCs/>
          <w:color w:val="212529"/>
          <w:kern w:val="0"/>
          <w:sz w:val="24"/>
          <w:szCs w:val="24"/>
          <w:lang w:eastAsia="en-IN"/>
          <w14:ligatures w14:val="none"/>
        </w:rPr>
        <w:t>[</w:t>
      </w:r>
      <w:r w:rsidRPr="00AE0220">
        <w:rPr>
          <w:rFonts w:ascii="Segoe UI" w:eastAsia="Times New Roman" w:hAnsi="Segoe UI" w:cs="Segoe UI"/>
          <w:b/>
          <w:color w:val="212529"/>
          <w:kern w:val="0"/>
          <w:sz w:val="24"/>
          <w:szCs w:val="24"/>
          <w:lang w:eastAsia="en-IN"/>
          <w14:ligatures w14:val="none"/>
        </w:rPr>
        <w:t>Tamil translated data would arrive ASAP from the doctor].</w:t>
      </w:r>
    </w:p>
    <w:p w14:paraId="11DD1E8B" w14:textId="55832775" w:rsidR="00AE0220" w:rsidRPr="00AE0220" w:rsidRDefault="00AE0220" w:rsidP="00AE0220">
      <w:pPr>
        <w:spacing w:after="100" w:afterAutospacing="1" w:line="240" w:lineRule="auto"/>
        <w:outlineLvl w:val="1"/>
        <w:rPr>
          <w:rFonts w:ascii="inherit" w:eastAsia="Times New Roman" w:hAnsi="inherit" w:cs="Segoe UI"/>
          <w:color w:val="212529"/>
          <w:kern w:val="0"/>
          <w:sz w:val="36"/>
          <w:szCs w:val="36"/>
          <w:lang w:eastAsia="en-IN"/>
          <w14:ligatures w14:val="none"/>
        </w:rPr>
      </w:pPr>
      <w:r w:rsidRPr="00AE0220">
        <w:rPr>
          <w:rFonts w:ascii="inherit" w:eastAsia="Times New Roman" w:hAnsi="inherit" w:cs="Segoe UI"/>
          <w:color w:val="212529"/>
          <w:kern w:val="0"/>
          <w:sz w:val="36"/>
          <w:szCs w:val="36"/>
          <w:lang w:eastAsia="en-IN"/>
          <w14:ligatures w14:val="none"/>
        </w:rPr>
        <w:t>Table of contents</w:t>
      </w:r>
    </w:p>
    <w:p w14:paraId="6AE97649" w14:textId="77777777" w:rsidR="00AE0220" w:rsidRPr="00AE0220" w:rsidRDefault="00AE0220" w:rsidP="00AE0220">
      <w:pPr>
        <w:numPr>
          <w:ilvl w:val="0"/>
          <w:numId w:val="2"/>
        </w:numPr>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hyperlink r:id="rId5" w:anchor="antenatalCare" w:history="1">
        <w:r w:rsidRPr="00AE0220">
          <w:rPr>
            <w:rFonts w:ascii="Segoe UI" w:eastAsia="Times New Roman" w:hAnsi="Segoe UI" w:cs="Segoe UI"/>
            <w:color w:val="007BFF"/>
            <w:kern w:val="0"/>
            <w:sz w:val="24"/>
            <w:szCs w:val="24"/>
            <w:u w:val="single"/>
            <w:lang w:eastAsia="en-IN"/>
            <w14:ligatures w14:val="none"/>
          </w:rPr>
          <w:t>Antenatal care</w:t>
        </w:r>
      </w:hyperlink>
    </w:p>
    <w:p w14:paraId="196BCCC7" w14:textId="77777777" w:rsidR="00AE0220" w:rsidRPr="00AE0220" w:rsidRDefault="00AE0220" w:rsidP="00AE0220">
      <w:pPr>
        <w:numPr>
          <w:ilvl w:val="0"/>
          <w:numId w:val="2"/>
        </w:numPr>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AE0220">
        <w:rPr>
          <w:rFonts w:ascii="Segoe UI" w:eastAsia="Times New Roman" w:hAnsi="Segoe UI" w:cs="Segoe UI"/>
          <w:color w:val="212529"/>
          <w:kern w:val="0"/>
          <w:sz w:val="24"/>
          <w:szCs w:val="24"/>
          <w:lang w:eastAsia="en-IN"/>
          <w14:ligatures w14:val="none"/>
        </w:rPr>
        <w:t>How to approach labour</w:t>
      </w:r>
    </w:p>
    <w:p w14:paraId="579BA451" w14:textId="77777777" w:rsidR="00AE0220" w:rsidRPr="00AE0220" w:rsidRDefault="00AE0220" w:rsidP="00AE0220">
      <w:pPr>
        <w:numPr>
          <w:ilvl w:val="0"/>
          <w:numId w:val="2"/>
        </w:numPr>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AE0220">
        <w:rPr>
          <w:rFonts w:ascii="Segoe UI" w:eastAsia="Times New Roman" w:hAnsi="Segoe UI" w:cs="Segoe UI"/>
          <w:color w:val="212529"/>
          <w:kern w:val="0"/>
          <w:sz w:val="24"/>
          <w:szCs w:val="24"/>
          <w:lang w:eastAsia="en-IN"/>
          <w14:ligatures w14:val="none"/>
        </w:rPr>
        <w:t>Physical &amp; mental health during pregnancy</w:t>
      </w:r>
    </w:p>
    <w:p w14:paraId="08FB8FD8" w14:textId="77777777" w:rsidR="00AE0220" w:rsidRPr="00AE0220" w:rsidRDefault="00AE0220" w:rsidP="00AE0220">
      <w:pPr>
        <w:numPr>
          <w:ilvl w:val="0"/>
          <w:numId w:val="2"/>
        </w:numPr>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AE0220">
        <w:rPr>
          <w:rFonts w:ascii="Segoe UI" w:eastAsia="Times New Roman" w:hAnsi="Segoe UI" w:cs="Segoe UI"/>
          <w:color w:val="212529"/>
          <w:kern w:val="0"/>
          <w:sz w:val="24"/>
          <w:szCs w:val="24"/>
          <w:lang w:eastAsia="en-IN"/>
          <w14:ligatures w14:val="none"/>
        </w:rPr>
        <w:t>Trust your doctor</w:t>
      </w:r>
    </w:p>
    <w:p w14:paraId="35CA11D5" w14:textId="77777777" w:rsidR="00AE0220" w:rsidRPr="00AE0220" w:rsidRDefault="00AE0220" w:rsidP="00AE0220">
      <w:pPr>
        <w:numPr>
          <w:ilvl w:val="0"/>
          <w:numId w:val="2"/>
        </w:numPr>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AE0220">
        <w:rPr>
          <w:rFonts w:ascii="Segoe UI" w:eastAsia="Times New Roman" w:hAnsi="Segoe UI" w:cs="Segoe UI"/>
          <w:color w:val="212529"/>
          <w:kern w:val="0"/>
          <w:sz w:val="24"/>
          <w:szCs w:val="24"/>
          <w:lang w:eastAsia="en-IN"/>
          <w14:ligatures w14:val="none"/>
        </w:rPr>
        <w:t xml:space="preserve">Self </w:t>
      </w:r>
      <w:proofErr w:type="spellStart"/>
      <w:r w:rsidRPr="00AE0220">
        <w:rPr>
          <w:rFonts w:ascii="Segoe UI" w:eastAsia="Times New Roman" w:hAnsi="Segoe UI" w:cs="Segoe UI"/>
          <w:color w:val="212529"/>
          <w:kern w:val="0"/>
          <w:sz w:val="24"/>
          <w:szCs w:val="24"/>
          <w:lang w:eastAsia="en-IN"/>
          <w14:ligatures w14:val="none"/>
        </w:rPr>
        <w:t>Desipline</w:t>
      </w:r>
      <w:proofErr w:type="spellEnd"/>
    </w:p>
    <w:p w14:paraId="17B31E70" w14:textId="77777777" w:rsidR="00AE0220" w:rsidRDefault="00AE0220" w:rsidP="00AE0220">
      <w:pPr>
        <w:numPr>
          <w:ilvl w:val="0"/>
          <w:numId w:val="2"/>
        </w:numPr>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AE0220">
        <w:rPr>
          <w:rFonts w:ascii="Segoe UI" w:eastAsia="Times New Roman" w:hAnsi="Segoe UI" w:cs="Segoe UI"/>
          <w:color w:val="212529"/>
          <w:kern w:val="0"/>
          <w:sz w:val="24"/>
          <w:szCs w:val="24"/>
          <w:lang w:eastAsia="en-IN"/>
          <w14:ligatures w14:val="none"/>
        </w:rPr>
        <w:t>High risk pregnancy</w:t>
      </w:r>
    </w:p>
    <w:p w14:paraId="16A41742" w14:textId="77777777" w:rsidR="00AE0220" w:rsidRDefault="00AE0220" w:rsidP="00AE0220">
      <w:pPr>
        <w:numPr>
          <w:ilvl w:val="1"/>
          <w:numId w:val="2"/>
        </w:numPr>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AE0220">
        <w:rPr>
          <w:rFonts w:ascii="inherit" w:eastAsia="Times New Roman" w:hAnsi="inherit" w:cs="Segoe UI"/>
          <w:color w:val="212529"/>
          <w:kern w:val="0"/>
          <w:sz w:val="27"/>
          <w:szCs w:val="27"/>
          <w:lang w:eastAsia="en-IN"/>
          <w14:ligatures w14:val="none"/>
        </w:rPr>
        <w:t>Your Problems</w:t>
      </w:r>
    </w:p>
    <w:p w14:paraId="59B84734" w14:textId="25B472C8" w:rsidR="00AE0220" w:rsidRPr="00AE0220" w:rsidRDefault="00AE0220" w:rsidP="00AE0220">
      <w:pPr>
        <w:numPr>
          <w:ilvl w:val="2"/>
          <w:numId w:val="2"/>
        </w:numPr>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AE0220">
        <w:rPr>
          <w:rFonts w:ascii="Segoe UI" w:eastAsia="Times New Roman" w:hAnsi="Segoe UI" w:cs="Segoe UI"/>
          <w:color w:val="212529"/>
          <w:kern w:val="0"/>
          <w:sz w:val="24"/>
          <w:szCs w:val="24"/>
          <w:lang w:eastAsia="en-IN"/>
          <w14:ligatures w14:val="none"/>
        </w:rPr>
        <w:t>Early pregnancy complications</w:t>
      </w:r>
    </w:p>
    <w:p w14:paraId="0D9069BD" w14:textId="77777777" w:rsidR="00AE0220" w:rsidRPr="00AE0220" w:rsidRDefault="00AE0220" w:rsidP="00AE0220">
      <w:pPr>
        <w:numPr>
          <w:ilvl w:val="2"/>
          <w:numId w:val="2"/>
        </w:numPr>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proofErr w:type="spellStart"/>
      <w:r w:rsidRPr="00AE0220">
        <w:rPr>
          <w:rFonts w:ascii="Segoe UI" w:eastAsia="Times New Roman" w:hAnsi="Segoe UI" w:cs="Segoe UI"/>
          <w:color w:val="212529"/>
          <w:kern w:val="0"/>
          <w:sz w:val="24"/>
          <w:szCs w:val="24"/>
          <w:lang w:eastAsia="en-IN"/>
          <w14:ligatures w14:val="none"/>
        </w:rPr>
        <w:t>Antepatum</w:t>
      </w:r>
      <w:proofErr w:type="spellEnd"/>
      <w:r w:rsidRPr="00AE0220">
        <w:rPr>
          <w:rFonts w:ascii="Segoe UI" w:eastAsia="Times New Roman" w:hAnsi="Segoe UI" w:cs="Segoe UI"/>
          <w:color w:val="212529"/>
          <w:kern w:val="0"/>
          <w:sz w:val="24"/>
          <w:szCs w:val="24"/>
          <w:lang w:eastAsia="en-IN"/>
          <w14:ligatures w14:val="none"/>
        </w:rPr>
        <w:t xml:space="preserve"> </w:t>
      </w:r>
      <w:proofErr w:type="spellStart"/>
      <w:r w:rsidRPr="00AE0220">
        <w:rPr>
          <w:rFonts w:ascii="Segoe UI" w:eastAsia="Times New Roman" w:hAnsi="Segoe UI" w:cs="Segoe UI"/>
          <w:color w:val="212529"/>
          <w:kern w:val="0"/>
          <w:sz w:val="24"/>
          <w:szCs w:val="24"/>
          <w:lang w:eastAsia="en-IN"/>
          <w14:ligatures w14:val="none"/>
        </w:rPr>
        <w:t>Hemorrage</w:t>
      </w:r>
      <w:proofErr w:type="spellEnd"/>
    </w:p>
    <w:p w14:paraId="783534F3" w14:textId="77777777" w:rsidR="00AE0220" w:rsidRPr="00AE0220" w:rsidRDefault="00AE0220" w:rsidP="00AE0220">
      <w:pPr>
        <w:numPr>
          <w:ilvl w:val="2"/>
          <w:numId w:val="2"/>
        </w:numPr>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proofErr w:type="spellStart"/>
      <w:r w:rsidRPr="00AE0220">
        <w:rPr>
          <w:rFonts w:ascii="Segoe UI" w:eastAsia="Times New Roman" w:hAnsi="Segoe UI" w:cs="Segoe UI"/>
          <w:color w:val="212529"/>
          <w:kern w:val="0"/>
          <w:sz w:val="24"/>
          <w:szCs w:val="24"/>
          <w:lang w:eastAsia="en-IN"/>
          <w14:ligatures w14:val="none"/>
        </w:rPr>
        <w:t>Hypertesive</w:t>
      </w:r>
      <w:proofErr w:type="spellEnd"/>
      <w:r w:rsidRPr="00AE0220">
        <w:rPr>
          <w:rFonts w:ascii="Segoe UI" w:eastAsia="Times New Roman" w:hAnsi="Segoe UI" w:cs="Segoe UI"/>
          <w:color w:val="212529"/>
          <w:kern w:val="0"/>
          <w:sz w:val="24"/>
          <w:szCs w:val="24"/>
          <w:lang w:eastAsia="en-IN"/>
          <w14:ligatures w14:val="none"/>
        </w:rPr>
        <w:t xml:space="preserve"> disorder in pregnancy</w:t>
      </w:r>
    </w:p>
    <w:p w14:paraId="2C3D3E72" w14:textId="77777777" w:rsidR="00AE0220" w:rsidRPr="00AE0220" w:rsidRDefault="00AE0220" w:rsidP="00AE0220">
      <w:pPr>
        <w:numPr>
          <w:ilvl w:val="2"/>
          <w:numId w:val="2"/>
        </w:numPr>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AE0220">
        <w:rPr>
          <w:rFonts w:ascii="Segoe UI" w:eastAsia="Times New Roman" w:hAnsi="Segoe UI" w:cs="Segoe UI"/>
          <w:color w:val="212529"/>
          <w:kern w:val="0"/>
          <w:sz w:val="24"/>
          <w:szCs w:val="24"/>
          <w:lang w:eastAsia="en-IN"/>
          <w14:ligatures w14:val="none"/>
        </w:rPr>
        <w:t>Diabetes in pregnancy</w:t>
      </w:r>
    </w:p>
    <w:p w14:paraId="4491721B" w14:textId="77777777" w:rsidR="00AE0220" w:rsidRPr="00AE0220" w:rsidRDefault="00AE0220" w:rsidP="00AE0220">
      <w:pPr>
        <w:numPr>
          <w:ilvl w:val="2"/>
          <w:numId w:val="2"/>
        </w:numPr>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AE0220">
        <w:rPr>
          <w:rFonts w:ascii="Segoe UI" w:eastAsia="Times New Roman" w:hAnsi="Segoe UI" w:cs="Segoe UI"/>
          <w:color w:val="212529"/>
          <w:kern w:val="0"/>
          <w:sz w:val="24"/>
          <w:szCs w:val="24"/>
          <w:lang w:eastAsia="en-IN"/>
          <w14:ligatures w14:val="none"/>
        </w:rPr>
        <w:t>Cardiac diseases &amp; pregnancy</w:t>
      </w:r>
    </w:p>
    <w:p w14:paraId="1AD355B8" w14:textId="77777777" w:rsidR="00AE0220" w:rsidRPr="00AE0220" w:rsidRDefault="00AE0220" w:rsidP="00AE0220">
      <w:pPr>
        <w:numPr>
          <w:ilvl w:val="2"/>
          <w:numId w:val="2"/>
        </w:numPr>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AE0220">
        <w:rPr>
          <w:rFonts w:ascii="Segoe UI" w:eastAsia="Times New Roman" w:hAnsi="Segoe UI" w:cs="Segoe UI"/>
          <w:color w:val="212529"/>
          <w:kern w:val="0"/>
          <w:sz w:val="24"/>
          <w:szCs w:val="24"/>
          <w:lang w:eastAsia="en-IN"/>
          <w14:ligatures w14:val="none"/>
        </w:rPr>
        <w:t>Obesity &amp; Pregnancy</w:t>
      </w:r>
    </w:p>
    <w:p w14:paraId="388C3A80" w14:textId="77777777" w:rsidR="00AE0220" w:rsidRPr="00AE0220" w:rsidRDefault="00AE0220" w:rsidP="00AE0220">
      <w:pPr>
        <w:numPr>
          <w:ilvl w:val="2"/>
          <w:numId w:val="2"/>
        </w:numPr>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AE0220">
        <w:rPr>
          <w:rFonts w:ascii="Segoe UI" w:eastAsia="Times New Roman" w:hAnsi="Segoe UI" w:cs="Segoe UI"/>
          <w:color w:val="212529"/>
          <w:kern w:val="0"/>
          <w:sz w:val="24"/>
          <w:szCs w:val="24"/>
          <w:lang w:eastAsia="en-IN"/>
          <w14:ligatures w14:val="none"/>
        </w:rPr>
        <w:t>Multiple pregnancy</w:t>
      </w:r>
    </w:p>
    <w:p w14:paraId="76AD255A" w14:textId="77777777" w:rsidR="00AE0220" w:rsidRPr="00AE0220" w:rsidRDefault="00AE0220" w:rsidP="00AE0220">
      <w:pPr>
        <w:numPr>
          <w:ilvl w:val="2"/>
          <w:numId w:val="2"/>
        </w:numPr>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AE0220">
        <w:rPr>
          <w:rFonts w:ascii="Segoe UI" w:eastAsia="Times New Roman" w:hAnsi="Segoe UI" w:cs="Segoe UI"/>
          <w:color w:val="212529"/>
          <w:kern w:val="0"/>
          <w:sz w:val="24"/>
          <w:szCs w:val="24"/>
          <w:lang w:eastAsia="en-IN"/>
          <w14:ligatures w14:val="none"/>
        </w:rPr>
        <w:t xml:space="preserve">Preterm &amp; </w:t>
      </w:r>
      <w:proofErr w:type="spellStart"/>
      <w:r w:rsidRPr="00AE0220">
        <w:rPr>
          <w:rFonts w:ascii="Segoe UI" w:eastAsia="Times New Roman" w:hAnsi="Segoe UI" w:cs="Segoe UI"/>
          <w:color w:val="212529"/>
          <w:kern w:val="0"/>
          <w:sz w:val="24"/>
          <w:szCs w:val="24"/>
          <w:lang w:eastAsia="en-IN"/>
          <w14:ligatures w14:val="none"/>
        </w:rPr>
        <w:t>Posterm</w:t>
      </w:r>
      <w:proofErr w:type="spellEnd"/>
      <w:r w:rsidRPr="00AE0220">
        <w:rPr>
          <w:rFonts w:ascii="Segoe UI" w:eastAsia="Times New Roman" w:hAnsi="Segoe UI" w:cs="Segoe UI"/>
          <w:color w:val="212529"/>
          <w:kern w:val="0"/>
          <w:sz w:val="24"/>
          <w:szCs w:val="24"/>
          <w:lang w:eastAsia="en-IN"/>
          <w14:ligatures w14:val="none"/>
        </w:rPr>
        <w:t xml:space="preserve"> pregnancy</w:t>
      </w:r>
    </w:p>
    <w:p w14:paraId="20D99F07" w14:textId="474D0FC1" w:rsidR="003F5A20" w:rsidRDefault="00AE0220" w:rsidP="00AE0220">
      <w:pPr>
        <w:numPr>
          <w:ilvl w:val="2"/>
          <w:numId w:val="2"/>
        </w:numPr>
        <w:spacing w:before="100" w:beforeAutospacing="1" w:after="100" w:afterAutospacing="1" w:line="240" w:lineRule="auto"/>
      </w:pPr>
      <w:r w:rsidRPr="00AE0220">
        <w:rPr>
          <w:rFonts w:ascii="Segoe UI" w:eastAsia="Times New Roman" w:hAnsi="Segoe UI" w:cs="Segoe UI"/>
          <w:color w:val="212529"/>
          <w:kern w:val="0"/>
          <w:sz w:val="24"/>
          <w:szCs w:val="24"/>
          <w:lang w:eastAsia="en-IN"/>
          <w14:ligatures w14:val="none"/>
        </w:rPr>
        <w:t>Anaemia complicating pregnancy</w:t>
      </w:r>
    </w:p>
    <w:sectPr w:rsidR="003F5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841D9"/>
    <w:multiLevelType w:val="multilevel"/>
    <w:tmpl w:val="C89E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72704"/>
    <w:multiLevelType w:val="multilevel"/>
    <w:tmpl w:val="0E80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F67C38"/>
    <w:multiLevelType w:val="multilevel"/>
    <w:tmpl w:val="65109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9593448">
    <w:abstractNumId w:val="0"/>
  </w:num>
  <w:num w:numId="2" w16cid:durableId="307784365">
    <w:abstractNumId w:val="2"/>
  </w:num>
  <w:num w:numId="3" w16cid:durableId="237442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20"/>
    <w:rsid w:val="003F5A20"/>
    <w:rsid w:val="0092475E"/>
    <w:rsid w:val="00AE0220"/>
    <w:rsid w:val="00F85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2E40"/>
  <w15:chartTrackingRefBased/>
  <w15:docId w15:val="{0ADDA99A-D4EB-461F-8BDC-1E5FE51C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0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02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2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2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2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02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02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2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2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2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2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2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220"/>
    <w:rPr>
      <w:rFonts w:eastAsiaTheme="majorEastAsia" w:cstheme="majorBidi"/>
      <w:color w:val="272727" w:themeColor="text1" w:themeTint="D8"/>
    </w:rPr>
  </w:style>
  <w:style w:type="paragraph" w:styleId="Title">
    <w:name w:val="Title"/>
    <w:basedOn w:val="Normal"/>
    <w:next w:val="Normal"/>
    <w:link w:val="TitleChar"/>
    <w:uiPriority w:val="10"/>
    <w:qFormat/>
    <w:rsid w:val="00AE0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2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2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220"/>
    <w:pPr>
      <w:spacing w:before="160"/>
      <w:jc w:val="center"/>
    </w:pPr>
    <w:rPr>
      <w:i/>
      <w:iCs/>
      <w:color w:val="404040" w:themeColor="text1" w:themeTint="BF"/>
    </w:rPr>
  </w:style>
  <w:style w:type="character" w:customStyle="1" w:styleId="QuoteChar">
    <w:name w:val="Quote Char"/>
    <w:basedOn w:val="DefaultParagraphFont"/>
    <w:link w:val="Quote"/>
    <w:uiPriority w:val="29"/>
    <w:rsid w:val="00AE0220"/>
    <w:rPr>
      <w:i/>
      <w:iCs/>
      <w:color w:val="404040" w:themeColor="text1" w:themeTint="BF"/>
    </w:rPr>
  </w:style>
  <w:style w:type="paragraph" w:styleId="ListParagraph">
    <w:name w:val="List Paragraph"/>
    <w:basedOn w:val="Normal"/>
    <w:uiPriority w:val="34"/>
    <w:qFormat/>
    <w:rsid w:val="00AE0220"/>
    <w:pPr>
      <w:ind w:left="720"/>
      <w:contextualSpacing/>
    </w:pPr>
  </w:style>
  <w:style w:type="character" w:styleId="IntenseEmphasis">
    <w:name w:val="Intense Emphasis"/>
    <w:basedOn w:val="DefaultParagraphFont"/>
    <w:uiPriority w:val="21"/>
    <w:qFormat/>
    <w:rsid w:val="00AE0220"/>
    <w:rPr>
      <w:i/>
      <w:iCs/>
      <w:color w:val="0F4761" w:themeColor="accent1" w:themeShade="BF"/>
    </w:rPr>
  </w:style>
  <w:style w:type="paragraph" w:styleId="IntenseQuote">
    <w:name w:val="Intense Quote"/>
    <w:basedOn w:val="Normal"/>
    <w:next w:val="Normal"/>
    <w:link w:val="IntenseQuoteChar"/>
    <w:uiPriority w:val="30"/>
    <w:qFormat/>
    <w:rsid w:val="00AE0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220"/>
    <w:rPr>
      <w:i/>
      <w:iCs/>
      <w:color w:val="0F4761" w:themeColor="accent1" w:themeShade="BF"/>
    </w:rPr>
  </w:style>
  <w:style w:type="character" w:styleId="IntenseReference">
    <w:name w:val="Intense Reference"/>
    <w:basedOn w:val="DefaultParagraphFont"/>
    <w:uiPriority w:val="32"/>
    <w:qFormat/>
    <w:rsid w:val="00AE0220"/>
    <w:rPr>
      <w:b/>
      <w:bCs/>
      <w:smallCaps/>
      <w:color w:val="0F4761" w:themeColor="accent1" w:themeShade="BF"/>
      <w:spacing w:val="5"/>
    </w:rPr>
  </w:style>
  <w:style w:type="character" w:styleId="Hyperlink">
    <w:name w:val="Hyperlink"/>
    <w:basedOn w:val="DefaultParagraphFont"/>
    <w:uiPriority w:val="99"/>
    <w:semiHidden/>
    <w:unhideWhenUsed/>
    <w:rsid w:val="00AE0220"/>
    <w:rPr>
      <w:color w:val="0000FF"/>
      <w:u w:val="single"/>
    </w:rPr>
  </w:style>
  <w:style w:type="paragraph" w:styleId="NormalWeb">
    <w:name w:val="Normal (Web)"/>
    <w:basedOn w:val="Normal"/>
    <w:uiPriority w:val="99"/>
    <w:semiHidden/>
    <w:unhideWhenUsed/>
    <w:rsid w:val="00AE02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770009">
      <w:bodyDiv w:val="1"/>
      <w:marLeft w:val="0"/>
      <w:marRight w:val="0"/>
      <w:marTop w:val="0"/>
      <w:marBottom w:val="0"/>
      <w:divBdr>
        <w:top w:val="none" w:sz="0" w:space="0" w:color="auto"/>
        <w:left w:val="none" w:sz="0" w:space="0" w:color="auto"/>
        <w:bottom w:val="none" w:sz="0" w:space="0" w:color="auto"/>
        <w:right w:val="none" w:sz="0" w:space="0" w:color="auto"/>
      </w:divBdr>
      <w:divsChild>
        <w:div w:id="356778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PDev\iog\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Nirmalraj Durai</dc:creator>
  <cp:keywords/>
  <dc:description/>
  <cp:lastModifiedBy>Nirmalraj Durai</cp:lastModifiedBy>
  <cp:revision>1</cp:revision>
  <dcterms:created xsi:type="dcterms:W3CDTF">2024-07-20T05:13:00Z</dcterms:created>
  <dcterms:modified xsi:type="dcterms:W3CDTF">2024-07-20T05:18:00Z</dcterms:modified>
</cp:coreProperties>
</file>