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198A" w14:textId="072B84DF" w:rsidR="00931953" w:rsidRPr="00931953" w:rsidRDefault="00931953" w:rsidP="00931953">
      <w:pPr>
        <w:pStyle w:val="Kop1"/>
        <w:jc w:val="center"/>
      </w:pPr>
      <w:r w:rsidRPr="00931953">
        <w:t>Strategie:</w:t>
      </w:r>
    </w:p>
    <w:p w14:paraId="228F9136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Janneke: programma manager/portfolio manager (methodiek)</w:t>
      </w:r>
    </w:p>
    <w:p w14:paraId="78C2826E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Petra: adviseur strategie (volgende strategie)</w:t>
      </w:r>
    </w:p>
    <w:p w14:paraId="5912B08B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Peter: CTO (uitvoeren monitoren in praktijk)</w:t>
      </w:r>
    </w:p>
    <w:p w14:paraId="3D0BA4A1" w14:textId="77777777" w:rsidR="00931953" w:rsidRPr="000D4983" w:rsidRDefault="00931953" w:rsidP="0093195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D4983">
        <w:rPr>
          <w:rFonts w:ascii="AppleSystemUIFont" w:hAnsi="AppleSystemUIFont" w:cs="AppleSystemUIFont"/>
          <w:kern w:val="0"/>
          <w:sz w:val="26"/>
          <w:szCs w:val="26"/>
        </w:rPr>
        <w:t>+ Strategie (komende 5 jaar)</w:t>
      </w:r>
    </w:p>
    <w:p w14:paraId="02B7900E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Eerst EXPORT (ondersteunen MKB)</w:t>
      </w:r>
    </w:p>
    <w:p w14:paraId="571E1B36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NU: Duurzaam (transitie: systematisch werken lokaal,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sociaal+ecologisch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gender en jongeren) + inclusieve economie (werk)</w:t>
      </w:r>
    </w:p>
    <w:p w14:paraId="3906D451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Digital transitie: veel digitaal doen (Co2, maar fysiek toch beter)&gt;balans zoeken</w:t>
      </w:r>
    </w:p>
    <w:p w14:paraId="560BEEE8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Stakeholders zoeken: kijken of ze instaat zijn + of ze het probleem zien</w:t>
      </w:r>
    </w:p>
    <w:p w14:paraId="22D91F10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CBI: Export = middel</w:t>
      </w:r>
    </w:p>
    <w:p w14:paraId="7E89680C" w14:textId="77777777" w:rsidR="00931953" w:rsidRDefault="00931953" w:rsidP="00931953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SDG 8: BZK, EZK focussen hierop</w:t>
      </w:r>
    </w:p>
    <w:p w14:paraId="7869A03F" w14:textId="77777777" w:rsidR="00931953" w:rsidRDefault="00931953" w:rsidP="00931953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SDG 5: Gender gelijkheid</w:t>
      </w:r>
    </w:p>
    <w:p w14:paraId="073595E3" w14:textId="77777777" w:rsidR="00931953" w:rsidRDefault="00931953" w:rsidP="00931953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SDG 12: Duurzame Handel</w:t>
      </w:r>
    </w:p>
    <w:p w14:paraId="2DC3E8D4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Resultaten behalen, en aantonen van de resultaten dragen bij aan de SDG</w:t>
      </w:r>
    </w:p>
    <w:p w14:paraId="4FC7CBCE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KPI: Vrouwelijke werknemers, etc.</w:t>
      </w:r>
    </w:p>
    <w:p w14:paraId="3EE27FEB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CBI: geeft technische steun aan bedrijven, geen financiële.</w:t>
      </w:r>
    </w:p>
    <w:p w14:paraId="12522B4C" w14:textId="77777777" w:rsidR="00931953" w:rsidRDefault="00931953" w:rsidP="00931953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Bestaat uit 60 werknemers (30=PM: Ontwikkelen en Uitvoeren: Experts)</w:t>
      </w:r>
    </w:p>
    <w:p w14:paraId="7553BCAD" w14:textId="77777777" w:rsidR="00931953" w:rsidRDefault="00931953" w:rsidP="00931953">
      <w:pPr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Les geleerd: Bij systematisch veranderen niet direct faciliteren &gt; meer als donor (kijken naar bestaande mogelijkheden IPV direct dienst leveren.</w:t>
      </w:r>
    </w:p>
    <w:p w14:paraId="23CE5CAC" w14:textId="2B28143B" w:rsidR="00931953" w:rsidRPr="00931953" w:rsidRDefault="00931953" w:rsidP="00931953">
      <w:pPr>
        <w:pStyle w:val="Kop1"/>
        <w:jc w:val="center"/>
      </w:pPr>
      <w:r w:rsidRPr="00931953">
        <w:t>MEL (Monitoring, Evaluation &amp; Learning)</w:t>
      </w:r>
    </w:p>
    <w:p w14:paraId="3EC5EE6D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Lis Ostergaard</w:t>
      </w:r>
    </w:p>
    <w:p w14:paraId="4A58B16D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Anne Wensveen &amp; Elisa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Wrabs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(MEL Adviseurs)</w:t>
      </w:r>
    </w:p>
    <w:p w14:paraId="479B76AB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Peter van Gils: CTA &gt; Technische Adviseur</w:t>
      </w:r>
    </w:p>
    <w:p w14:paraId="32245052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Sonja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Rijsbosch</w:t>
      </w:r>
      <w:proofErr w:type="spellEnd"/>
    </w:p>
    <w:p w14:paraId="362A173B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Data ophalen: Waarom meten? Waarvoor gebruiken?</w:t>
      </w:r>
    </w:p>
    <w:p w14:paraId="07CA0A2E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Data ophalen &gt; maken iets &gt; output (dashboards)</w:t>
      </w:r>
    </w:p>
    <w:p w14:paraId="6CF52EB8" w14:textId="77777777" w:rsidR="00931953" w:rsidRDefault="00931953" w:rsidP="00931953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Hoeveel jonge mensen etc. &gt; hoe en wat doen?</w:t>
      </w:r>
    </w:p>
    <w:p w14:paraId="150E48E6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Ambities verduurzamen &gt; hoe meten?</w:t>
      </w:r>
    </w:p>
    <w:p w14:paraId="600F635D" w14:textId="77777777" w:rsidR="00931953" w:rsidRDefault="00931953" w:rsidP="00931953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Zitten verloop proces, omdat ze niet weten wat de verandering is, hoe het eruit ziet.</w:t>
      </w:r>
    </w:p>
    <w:p w14:paraId="4963CF63" w14:textId="77777777" w:rsidR="00931953" w:rsidRDefault="00931953" w:rsidP="00931953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Hoe de verandering meten?</w:t>
      </w:r>
    </w:p>
    <w:p w14:paraId="1517D253" w14:textId="77777777" w:rsidR="00931953" w:rsidRPr="007A3E62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>MEL&gt;Planning&gt;Monitoring (learning)&gt;Evaluation.&gt;</w:t>
      </w:r>
    </w:p>
    <w:p w14:paraId="4DEC66F5" w14:textId="77777777" w:rsidR="00931953" w:rsidRDefault="00931953" w:rsidP="00931953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Leren staat centraal, leren van verleden etc. Data</w:t>
      </w:r>
    </w:p>
    <w:p w14:paraId="0136B6AD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Certified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Results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Surveys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Export &amp;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Employment</w:t>
      </w:r>
      <w:proofErr w:type="spellEnd"/>
    </w:p>
    <w:p w14:paraId="2B0AAD04" w14:textId="77777777" w:rsidR="00931953" w:rsidRDefault="00931953" w:rsidP="00931953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Outcome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harvesting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meer resultaten ophalen uit projecten</w:t>
      </w:r>
    </w:p>
    <w:p w14:paraId="539C45B3" w14:textId="77777777" w:rsidR="00931953" w:rsidRDefault="00931953" w:rsidP="00931953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Experts certificeren de “ zelf-rapportage-data”</w:t>
      </w:r>
    </w:p>
    <w:p w14:paraId="2D2AC1CD" w14:textId="77777777" w:rsidR="0093195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Er is veel data, maar wat kan je ermee doen (KPI?):</w:t>
      </w:r>
    </w:p>
    <w:p w14:paraId="5C59A87E" w14:textId="77777777" w:rsidR="00931953" w:rsidRDefault="00931953" w:rsidP="00931953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Veel data gat via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excel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&gt; hoe toekomst?</w:t>
      </w:r>
    </w:p>
    <w:p w14:paraId="76A1CD80" w14:textId="77777777" w:rsidR="00931953" w:rsidRPr="000D4983" w:rsidRDefault="00931953" w:rsidP="0093195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Projectfases zitten in Excel verwerkt</w:t>
      </w:r>
    </w:p>
    <w:p w14:paraId="38559EA3" w14:textId="77777777" w:rsidR="00931953" w:rsidRPr="007A3E62" w:rsidRDefault="00931953" w:rsidP="0093195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A3E62"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Dashboard : 2 dashboard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</w:rPr>
        <w:t>cbi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</w:rPr>
        <w:t xml:space="preserve"> (stijgers basis, goed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</w:rPr>
        <w:t>gevult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</w:rPr>
        <w:t xml:space="preserve">, 2.9,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</w:rPr>
        <w:t>e,xtern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</w:rPr>
        <w:t xml:space="preserve"> mensen. Jan koers)</w:t>
      </w:r>
    </w:p>
    <w:p w14:paraId="47B3A5DC" w14:textId="77777777" w:rsidR="00931953" w:rsidRPr="007A3E62" w:rsidRDefault="00931953" w:rsidP="0093195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A3E62">
        <w:rPr>
          <w:rFonts w:ascii="AppleSystemUIFont" w:hAnsi="AppleSystemUIFont" w:cs="AppleSystemUIFont"/>
          <w:kern w:val="0"/>
          <w:sz w:val="26"/>
          <w:szCs w:val="26"/>
        </w:rPr>
        <w:t xml:space="preserve">Omsluiten data in scha (hoe krijg je data in stage 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</w:rPr>
        <w:t>habant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</w:rPr>
        <w:t xml:space="preserve"> op klantvriendelijk bij gebruikers). Displayen van dashboard. Hoe haal je data uit en presenteer je (lukt niet). Klantvriendelijk. Data uithalen. Design front end. Nu 15 stappen ze willen in 3 stappen.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</w:rPr>
        <w:t>Intuitive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</w:rPr>
        <w:t xml:space="preserve"> applicatie. </w:t>
      </w:r>
    </w:p>
    <w:p w14:paraId="51EED02C" w14:textId="77777777" w:rsidR="00931953" w:rsidRPr="007A3E62" w:rsidRDefault="00931953" w:rsidP="00931953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1B50D5D" w14:textId="77777777" w:rsidR="00931953" w:rsidRPr="007A3E62" w:rsidRDefault="00931953" w:rsidP="0093195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A3E62">
        <w:rPr>
          <w:rFonts w:ascii="AppleSystemUIFont" w:hAnsi="AppleSystemUIFont" w:cs="AppleSystemUIFont"/>
          <w:kern w:val="0"/>
          <w:sz w:val="26"/>
          <w:szCs w:val="26"/>
        </w:rPr>
        <w:t>Diagram: datastrategie (geld, financiën, resultaten)</w:t>
      </w:r>
    </w:p>
    <w:p w14:paraId="29CE7969" w14:textId="77777777" w:rsidR="00931953" w:rsidRPr="007A3E62" w:rsidRDefault="00931953" w:rsidP="00931953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1475B4" w14:textId="77777777" w:rsidR="00931953" w:rsidRPr="007A3E62" w:rsidRDefault="00931953" w:rsidP="0093195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A3E62">
        <w:rPr>
          <w:rFonts w:ascii="AppleSystemUIFont" w:hAnsi="AppleSystemUIFont" w:cs="AppleSystemUIFont"/>
          <w:kern w:val="0"/>
          <w:sz w:val="26"/>
          <w:szCs w:val="26"/>
        </w:rPr>
        <w:t>Doel: Alle project resultaten financiën, bedrijven over projecten op 1 plek bij elkaar (datawarehouse, dashboard sas). EBS (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</w:rPr>
        <w:t>financien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38F45BF3" w14:textId="77777777" w:rsidR="00931953" w:rsidRPr="007A3E62" w:rsidRDefault="00931953" w:rsidP="00931953">
      <w:pPr>
        <w:pStyle w:val="Lijstalinea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A3E62">
        <w:rPr>
          <w:rFonts w:ascii="AppleSystemUIFont" w:hAnsi="AppleSystemUIFont" w:cs="AppleSystemUIFont"/>
          <w:kern w:val="0"/>
          <w:sz w:val="26"/>
          <w:szCs w:val="26"/>
        </w:rPr>
        <w:t xml:space="preserve">Bereiken: meer inzicht in wat we doen, waar gaat geld naar toe, resultaten. Meer data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</w:rPr>
        <w:t>driven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</w:rPr>
        <w:t xml:space="preserve"> werken. </w:t>
      </w:r>
    </w:p>
    <w:p w14:paraId="4AA1704C" w14:textId="3C9A26B2" w:rsidR="00931953" w:rsidRPr="00931953" w:rsidRDefault="00931953" w:rsidP="00931953">
      <w:pPr>
        <w:pStyle w:val="Kop1"/>
        <w:jc w:val="center"/>
      </w:pPr>
      <w:r>
        <w:t>OT (Ontwikkel Team)</w:t>
      </w:r>
    </w:p>
    <w:p w14:paraId="2D50C800" w14:textId="597B6A90" w:rsidR="00931953" w:rsidRDefault="00931953" w:rsidP="0093195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A3E62">
        <w:rPr>
          <w:rFonts w:ascii="AppleSystemUIFont" w:hAnsi="AppleSystemUIFont" w:cs="AppleSystemUIFont"/>
          <w:kern w:val="0"/>
          <w:sz w:val="26"/>
          <w:szCs w:val="26"/>
        </w:rPr>
        <w:t>OT =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7A3E62">
        <w:rPr>
          <w:rFonts w:ascii="AppleSystemUIFont" w:hAnsi="AppleSystemUIFont" w:cs="AppleSystemUIFont"/>
          <w:kern w:val="0"/>
          <w:sz w:val="26"/>
          <w:szCs w:val="26"/>
        </w:rPr>
        <w:t>ontwikkeling team</w:t>
      </w:r>
    </w:p>
    <w:p w14:paraId="0B835224" w14:textId="013F63F0" w:rsidR="00931953" w:rsidRDefault="00931953" w:rsidP="00931953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pauline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baars,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irene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ebrahimi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wim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heumen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sjef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ketelaars</w:t>
      </w:r>
    </w:p>
    <w:p w14:paraId="6F947213" w14:textId="580EB02A" w:rsidR="00931953" w:rsidRPr="00931953" w:rsidRDefault="00931953" w:rsidP="00931953">
      <w:pPr>
        <w:pStyle w:val="Lijstalinea"/>
        <w:numPr>
          <w:ilvl w:val="1"/>
          <w:numId w:val="1"/>
        </w:numPr>
      </w:pPr>
      <w:r w:rsidRPr="00931953">
        <w:t xml:space="preserve">adviseur </w:t>
      </w:r>
      <w:proofErr w:type="spellStart"/>
      <w:r w:rsidRPr="00931953">
        <w:t>janneke</w:t>
      </w:r>
      <w:proofErr w:type="spellEnd"/>
      <w:r w:rsidRPr="00931953">
        <w:t xml:space="preserve"> </w:t>
      </w:r>
      <w:proofErr w:type="spellStart"/>
      <w:r w:rsidRPr="00931953">
        <w:t>vereijken</w:t>
      </w:r>
      <w:proofErr w:type="spellEnd"/>
    </w:p>
    <w:p w14:paraId="3BB37B78" w14:textId="62B5E376" w:rsidR="00931953" w:rsidRPr="00931953" w:rsidRDefault="00931953" w:rsidP="00931953">
      <w:pPr>
        <w:pStyle w:val="Lijstalinea"/>
        <w:numPr>
          <w:ilvl w:val="1"/>
          <w:numId w:val="1"/>
        </w:numPr>
      </w:pPr>
      <w:r w:rsidRPr="00931953">
        <w:t xml:space="preserve">project ondersteuner </w:t>
      </w:r>
      <w:proofErr w:type="spellStart"/>
      <w:r w:rsidRPr="00931953">
        <w:t>miryrne</w:t>
      </w:r>
      <w:proofErr w:type="spellEnd"/>
    </w:p>
    <w:p w14:paraId="2BB988D2" w14:textId="77777777" w:rsidR="00931953" w:rsidRPr="007A3E62" w:rsidRDefault="00931953" w:rsidP="0093195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A3E62">
        <w:rPr>
          <w:rFonts w:ascii="AppleSystemUIFont" w:hAnsi="AppleSystemUIFont" w:cs="AppleSystemUIFont"/>
          <w:kern w:val="0"/>
          <w:sz w:val="26"/>
          <w:szCs w:val="26"/>
        </w:rPr>
        <w:t xml:space="preserve">IP = Internationale Programma (internationale ondernemers aspecten, development,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</w:rPr>
        <w:t>cbi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</w:rPr>
        <w:t xml:space="preserve"> (afdeling en programma voor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</w:rPr>
        <w:t>bzk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07C29DBC" w14:textId="77777777" w:rsidR="00931953" w:rsidRDefault="00931953" w:rsidP="00931953">
      <w:pPr>
        <w:autoSpaceDE w:val="0"/>
        <w:autoSpaceDN w:val="0"/>
        <w:adjustRightInd w:val="0"/>
      </w:pPr>
    </w:p>
    <w:p w14:paraId="72834938" w14:textId="3E3DEE32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OT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Ontwikkelteam ontwikkelt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cbi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projecten</w:t>
      </w:r>
    </w:p>
    <w:p w14:paraId="319CE966" w14:textId="34435328" w:rsidR="00931953" w:rsidRPr="00931953" w:rsidRDefault="00931953" w:rsidP="00931953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31953">
        <w:rPr>
          <w:rFonts w:ascii="AppleSystemUIFont" w:hAnsi="AppleSystemUIFont" w:cs="AppleSystemUIFont"/>
          <w:kern w:val="0"/>
          <w:sz w:val="26"/>
          <w:szCs w:val="26"/>
        </w:rPr>
        <w:t xml:space="preserve">Idee - studie naar </w:t>
      </w:r>
      <w:proofErr w:type="spellStart"/>
      <w:r w:rsidRPr="00931953">
        <w:rPr>
          <w:rFonts w:ascii="AppleSystemUIFont" w:hAnsi="AppleSystemUIFont" w:cs="AppleSystemUIFont"/>
          <w:kern w:val="0"/>
          <w:sz w:val="26"/>
          <w:szCs w:val="26"/>
        </w:rPr>
        <w:t>bysiness</w:t>
      </w:r>
      <w:proofErr w:type="spellEnd"/>
      <w:r w:rsidRPr="00931953">
        <w:rPr>
          <w:rFonts w:ascii="AppleSystemUIFont" w:hAnsi="AppleSystemUIFont" w:cs="AppleSystemUIFont"/>
          <w:kern w:val="0"/>
          <w:sz w:val="26"/>
          <w:szCs w:val="26"/>
        </w:rPr>
        <w:t xml:space="preserve"> case (project voorstel)</w:t>
      </w:r>
    </w:p>
    <w:p w14:paraId="6BB2B1DD" w14:textId="342A4148" w:rsidR="00931953" w:rsidRPr="00931953" w:rsidRDefault="00931953" w:rsidP="00931953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31953">
        <w:rPr>
          <w:rFonts w:ascii="AppleSystemUIFont" w:hAnsi="AppleSystemUIFont" w:cs="AppleSystemUIFont"/>
          <w:kern w:val="0"/>
          <w:sz w:val="26"/>
          <w:szCs w:val="26"/>
        </w:rPr>
        <w:t xml:space="preserve">nieuwe project methodieken </w:t>
      </w:r>
    </w:p>
    <w:p w14:paraId="415E53E3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F0EF75" w14:textId="72408D0C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Doo</w:t>
      </w:r>
      <w:r>
        <w:rPr>
          <w:rFonts w:ascii="AppleSystemUIFont" w:hAnsi="AppleSystemUIFont" w:cs="AppleSystemUIFont"/>
          <w:kern w:val="0"/>
          <w:sz w:val="26"/>
          <w:szCs w:val="26"/>
        </w:rPr>
        <w:t>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OT - sneller doorloop, kwaliteit omhoog (specialiseren meer tijd) en innovatie</w:t>
      </w:r>
    </w:p>
    <w:p w14:paraId="0AD1DC47" w14:textId="77777777" w:rsidR="00931953" w:rsidRPr="00931953" w:rsidRDefault="00931953" w:rsidP="00931953">
      <w:pPr>
        <w:pStyle w:val="Lijstalinea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31953">
        <w:rPr>
          <w:rFonts w:ascii="AppleSystemUIFont" w:hAnsi="AppleSystemUIFont" w:cs="AppleSystemUIFont"/>
          <w:kern w:val="0"/>
          <w:sz w:val="26"/>
          <w:szCs w:val="26"/>
        </w:rPr>
        <w:t xml:space="preserve">Methodiek: sprint (3),  1st sprint = 5 dagen (eerste idee, i </w:t>
      </w:r>
      <w:proofErr w:type="spellStart"/>
      <w:r w:rsidRPr="00931953">
        <w:rPr>
          <w:rFonts w:ascii="AppleSystemUIFont" w:hAnsi="AppleSystemUIFont" w:cs="AppleSystemUIFont"/>
          <w:kern w:val="0"/>
          <w:sz w:val="26"/>
          <w:szCs w:val="26"/>
        </w:rPr>
        <w:t>terviews</w:t>
      </w:r>
      <w:proofErr w:type="spellEnd"/>
      <w:r w:rsidRPr="00931953">
        <w:rPr>
          <w:rFonts w:ascii="AppleSystemUIFont" w:hAnsi="AppleSystemUIFont" w:cs="AppleSystemUIFont"/>
          <w:kern w:val="0"/>
          <w:sz w:val="26"/>
          <w:szCs w:val="26"/>
        </w:rPr>
        <w:t xml:space="preserve">), 2e = lokale </w:t>
      </w:r>
    </w:p>
    <w:p w14:paraId="46C9A6CC" w14:textId="2FFC53E7" w:rsidR="00931953" w:rsidRPr="00931953" w:rsidRDefault="00931953" w:rsidP="00931953">
      <w:pPr>
        <w:pStyle w:val="Lijstalinea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31953">
        <w:rPr>
          <w:rFonts w:ascii="AppleSystemUIFont" w:hAnsi="AppleSystemUIFont" w:cs="AppleSystemUIFont"/>
          <w:kern w:val="0"/>
          <w:sz w:val="26"/>
          <w:szCs w:val="26"/>
        </w:rPr>
        <w:t>M</w:t>
      </w:r>
      <w:r w:rsidRPr="00931953">
        <w:rPr>
          <w:rFonts w:ascii="AppleSystemUIFont" w:hAnsi="AppleSystemUIFont" w:cs="AppleSystemUIFont"/>
          <w:kern w:val="0"/>
          <w:sz w:val="26"/>
          <w:szCs w:val="26"/>
        </w:rPr>
        <w:t xml:space="preserve">ensen spreken (via </w:t>
      </w:r>
      <w:proofErr w:type="spellStart"/>
      <w:r w:rsidRPr="00931953">
        <w:rPr>
          <w:rFonts w:ascii="AppleSystemUIFont" w:hAnsi="AppleSystemUIFont" w:cs="AppleSystemUIFont"/>
          <w:kern w:val="0"/>
          <w:sz w:val="26"/>
          <w:szCs w:val="26"/>
        </w:rPr>
        <w:t>miro</w:t>
      </w:r>
      <w:proofErr w:type="spellEnd"/>
      <w:r w:rsidRPr="00931953">
        <w:rPr>
          <w:rFonts w:ascii="AppleSystemUIFont" w:hAnsi="AppleSystemUIFont" w:cs="AppleSystemUIFont"/>
          <w:kern w:val="0"/>
          <w:sz w:val="26"/>
          <w:szCs w:val="26"/>
        </w:rPr>
        <w:t xml:space="preserve">, project ontwerp, go), 3e </w:t>
      </w:r>
      <w:proofErr w:type="spellStart"/>
      <w:r w:rsidRPr="00931953">
        <w:rPr>
          <w:rFonts w:ascii="AppleSystemUIFont" w:hAnsi="AppleSystemUIFont" w:cs="AppleSystemUIFont"/>
          <w:kern w:val="0"/>
          <w:sz w:val="26"/>
          <w:szCs w:val="26"/>
        </w:rPr>
        <w:t>bysines</w:t>
      </w:r>
      <w:proofErr w:type="spellEnd"/>
      <w:r w:rsidRPr="00931953">
        <w:rPr>
          <w:rFonts w:ascii="AppleSystemUIFont" w:hAnsi="AppleSystemUIFont" w:cs="AppleSystemUIFont"/>
          <w:kern w:val="0"/>
          <w:sz w:val="26"/>
          <w:szCs w:val="26"/>
        </w:rPr>
        <w:t xml:space="preserve"> case schrijven</w:t>
      </w:r>
    </w:p>
    <w:p w14:paraId="4110CB08" w14:textId="77777777" w:rsidR="00931953" w:rsidRDefault="00931953" w:rsidP="00931953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Idee verzamelen: mensen spreken (document)</w:t>
      </w:r>
    </w:p>
    <w:p w14:paraId="2F6A911A" w14:textId="77777777" w:rsidR="00931953" w:rsidRDefault="00931953" w:rsidP="00931953">
      <w:pPr>
        <w:pStyle w:val="Kop1"/>
        <w:jc w:val="center"/>
      </w:pPr>
      <w:r>
        <w:t xml:space="preserve">CSR (Corporate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)</w:t>
      </w:r>
    </w:p>
    <w:p w14:paraId="264D574E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01B2268" w14:textId="2627FF1B" w:rsidR="00931953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Sonja = CSR adviseur, MEL + EU</w:t>
      </w:r>
    </w:p>
    <w:p w14:paraId="2C03A5CE" w14:textId="77777777" w:rsidR="00931953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Peter van Gils = CTO</w:t>
      </w:r>
    </w:p>
    <w:p w14:paraId="22FCA841" w14:textId="77777777" w:rsidR="00931953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Lisanne van Beek = (CSR-Advisor, Gender,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Youth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1CF945D" w14:textId="77777777" w:rsidR="00931953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Lisanne van Kerkhof (IPM,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Youth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37B89F4" w14:textId="77777777" w:rsidR="00931953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Ron van Meer (CSR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advisor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Decent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Work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5682B22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84B9ADC" w14:textId="77777777" w:rsidR="00931953" w:rsidRDefault="00931953" w:rsidP="0093195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Duurzaam: sociaal, economisch, ecologisch</w:t>
      </w:r>
    </w:p>
    <w:p w14:paraId="2780A5CB" w14:textId="77777777" w:rsidR="00931953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Stagairs = varia onderzoek in CSR</w:t>
      </w:r>
    </w:p>
    <w:p w14:paraId="0D65153F" w14:textId="77777777" w:rsidR="00931953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Ron = IT-Outsourcing</w:t>
      </w:r>
    </w:p>
    <w:p w14:paraId="79ECC3B6" w14:textId="77777777" w:rsidR="00931953" w:rsidRDefault="00931953" w:rsidP="0093195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RBC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Responsible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Business Corporation)</w:t>
      </w:r>
    </w:p>
    <w:p w14:paraId="0B1D154E" w14:textId="77777777" w:rsidR="00931953" w:rsidRDefault="00931953" w:rsidP="0093195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CSR-oorsprong:</w:t>
      </w:r>
    </w:p>
    <w:p w14:paraId="75C7124C" w14:textId="77777777" w:rsidR="00931953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UN-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Guiding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Principles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 Business</w:t>
      </w:r>
    </w:p>
    <w:p w14:paraId="7115D9F4" w14:textId="77777777" w:rsidR="00931953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Human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Rights</w:t>
      </w:r>
      <w:proofErr w:type="spellEnd"/>
    </w:p>
    <w:p w14:paraId="6E5758A7" w14:textId="77777777" w:rsidR="00931953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OECD</w:t>
      </w:r>
    </w:p>
    <w:p w14:paraId="27F0F7FB" w14:textId="77777777" w:rsidR="00931953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SDG</w:t>
      </w:r>
    </w:p>
    <w:p w14:paraId="62660EA8" w14:textId="77777777" w:rsidR="00931953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European Green Deal</w:t>
      </w:r>
    </w:p>
    <w:p w14:paraId="004D1EE6" w14:textId="77777777" w:rsidR="00931953" w:rsidRPr="007A3E62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CSR = approach that contributes sustainable development (ecological,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>economical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>, social)</w:t>
      </w:r>
    </w:p>
    <w:p w14:paraId="29A70532" w14:textId="77777777" w:rsidR="00931953" w:rsidRDefault="00931953" w:rsidP="0093195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CSR-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toolbox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77F0604" w14:textId="77777777" w:rsidR="00931953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learning</w:t>
      </w:r>
      <w:proofErr w:type="spellEnd"/>
    </w:p>
    <w:p w14:paraId="2F1687D1" w14:textId="77777777" w:rsidR="00931953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Roadmap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(ISO2600)</w:t>
      </w:r>
    </w:p>
    <w:p w14:paraId="0E6537E4" w14:textId="77777777" w:rsidR="00931953" w:rsidRDefault="00931953" w:rsidP="00931953">
      <w:pPr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CCAT</w:t>
      </w:r>
    </w:p>
    <w:p w14:paraId="5C1DECEF" w14:textId="77777777" w:rsidR="00931953" w:rsidRDefault="00931953" w:rsidP="00931953">
      <w:pPr>
        <w:numPr>
          <w:ilvl w:val="1"/>
          <w:numId w:val="5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Actionplan</w:t>
      </w:r>
    </w:p>
    <w:p w14:paraId="068BCA32" w14:textId="77777777" w:rsidR="00931953" w:rsidRDefault="00931953" w:rsidP="00931953">
      <w:pPr>
        <w:pStyle w:val="Kop1"/>
        <w:jc w:val="center"/>
      </w:pPr>
      <w:r>
        <w:t>Market intelligence</w:t>
      </w:r>
    </w:p>
    <w:p w14:paraId="3BD8A2C7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Maya in contact met Thijs</w:t>
      </w:r>
    </w:p>
    <w:p w14:paraId="00E97221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CC1A8E" w14:textId="77777777" w:rsidR="00931953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Cbi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2 kanten;</w:t>
      </w:r>
    </w:p>
    <w:p w14:paraId="2F2386C4" w14:textId="77777777" w:rsidR="00931953" w:rsidRPr="007A3E62" w:rsidRDefault="00931953" w:rsidP="00931953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>Cbi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>projecten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company coaching, training, export environments,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>eu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market entry &gt;&gt; target group: 24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>landen</w:t>
      </w:r>
      <w:proofErr w:type="spellEnd"/>
    </w:p>
    <w:p w14:paraId="00F5CFA2" w14:textId="77777777" w:rsidR="00931953" w:rsidRDefault="00931953" w:rsidP="00931953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cbi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Studies: market intelligence &gt;&gt; target 143 landen</w:t>
      </w:r>
    </w:p>
    <w:p w14:paraId="712B1B14" w14:textId="77777777" w:rsidR="00931953" w:rsidRPr="007A3E62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>Doelgroepen</w:t>
      </w:r>
      <w:proofErr w:type="spellEnd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EXPORTEURS, BSO’S (BUSSINES SUPPORT , policy makers, </w:t>
      </w:r>
      <w:proofErr w:type="spellStart"/>
      <w:r w:rsidRPr="007A3E62">
        <w:rPr>
          <w:rFonts w:ascii="AppleSystemUIFont" w:hAnsi="AppleSystemUIFont" w:cs="AppleSystemUIFont"/>
          <w:kern w:val="0"/>
          <w:sz w:val="26"/>
          <w:szCs w:val="26"/>
          <w:lang w:val="en-US"/>
        </w:rPr>
        <w:t>importeurs</w:t>
      </w:r>
      <w:proofErr w:type="spellEnd"/>
    </w:p>
    <w:p w14:paraId="1DBAD0AF" w14:textId="77777777" w:rsidR="00931953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Doelstellingen: transitie naar inclusieve en duurzame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economien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focus op MKB, import van duurzame naar Europa staat centraal</w:t>
      </w:r>
    </w:p>
    <w:p w14:paraId="22E47AF4" w14:textId="77777777" w:rsidR="00931953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WTA: tekort aan MI leid tot een obstakel om te importeren naar Europa voor MKB (SME)</w:t>
      </w:r>
    </w:p>
    <w:p w14:paraId="324DB104" w14:textId="77777777" w:rsidR="00931953" w:rsidRDefault="00931953" w:rsidP="00931953">
      <w:pPr>
        <w:numPr>
          <w:ilvl w:val="0"/>
          <w:numId w:val="4"/>
        </w:numPr>
        <w:pBdr>
          <w:bottom w:val="single" w:sz="6" w:space="1" w:color="auto"/>
        </w:pBd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Data-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driven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conclusions</w:t>
      </w:r>
      <w:proofErr w:type="spellEnd"/>
    </w:p>
    <w:p w14:paraId="1FED5FA2" w14:textId="77777777" w:rsidR="00931953" w:rsidRDefault="00931953" w:rsidP="00931953">
      <w:pPr>
        <w:pStyle w:val="Kop1"/>
        <w:jc w:val="center"/>
      </w:pPr>
      <w:r>
        <w:t>Communicatie</w:t>
      </w:r>
    </w:p>
    <w:p w14:paraId="707A9D8B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AFAD994" w14:textId="77777777" w:rsidR="00931953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Sjoel: communicatie adviseur (neemt Marije over)</w:t>
      </w:r>
    </w:p>
    <w:p w14:paraId="7479D4CF" w14:textId="77777777" w:rsidR="00931953" w:rsidRDefault="00931953" w:rsidP="009319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Marije: oprit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MOMEnt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communicatie adviseur (overdragen aan sjoel)</w:t>
      </w:r>
    </w:p>
    <w:p w14:paraId="00E6056F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36B2D19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CBI: een “ agency” van RvO (internationale programma)</w:t>
      </w:r>
    </w:p>
    <w:p w14:paraId="11ADCD49" w14:textId="77777777" w:rsidR="00931953" w:rsidRDefault="00931953" w:rsidP="0093195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communicatie: website,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socialmedia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etc. — Experts</w:t>
      </w:r>
    </w:p>
    <w:p w14:paraId="53A92726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B4FB2CA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Doelen: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kenbaarmaken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buitenwereld over projecten, wie wat waar communiceren en market information (MI-Team)</w:t>
      </w:r>
    </w:p>
    <w:p w14:paraId="4A6E5D6F" w14:textId="74170EB7" w:rsidR="00931953" w:rsidRPr="00931953" w:rsidRDefault="00931953" w:rsidP="00931953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31953">
        <w:rPr>
          <w:rFonts w:ascii="AppleSystemUIFont" w:hAnsi="AppleSystemUIFont" w:cs="AppleSystemUIFont"/>
          <w:kern w:val="0"/>
          <w:sz w:val="26"/>
          <w:szCs w:val="26"/>
        </w:rPr>
        <w:t xml:space="preserve">Experts: schakel tussen </w:t>
      </w:r>
      <w:proofErr w:type="spellStart"/>
      <w:r w:rsidRPr="00931953">
        <w:rPr>
          <w:rFonts w:ascii="AppleSystemUIFont" w:hAnsi="AppleSystemUIFont" w:cs="AppleSystemUIFont"/>
          <w:kern w:val="0"/>
          <w:sz w:val="26"/>
          <w:szCs w:val="26"/>
        </w:rPr>
        <w:t>SME’s</w:t>
      </w:r>
      <w:proofErr w:type="spellEnd"/>
      <w:r w:rsidRPr="00931953">
        <w:rPr>
          <w:rFonts w:ascii="AppleSystemUIFont" w:hAnsi="AppleSystemUIFont" w:cs="AppleSystemUIFont"/>
          <w:kern w:val="0"/>
          <w:sz w:val="26"/>
          <w:szCs w:val="26"/>
        </w:rPr>
        <w:t xml:space="preserve"> en CBI </w:t>
      </w:r>
    </w:p>
    <w:p w14:paraId="070352F4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Linkdin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Facebook, Twitter, website</w:t>
      </w:r>
    </w:p>
    <w:p w14:paraId="25921623" w14:textId="77777777" w:rsidR="00931953" w:rsidRDefault="00931953" w:rsidP="00931953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Facebook: veel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SME’s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buiten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europa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gebruiken dit\</w:t>
      </w:r>
    </w:p>
    <w:p w14:paraId="5FBE0ABA" w14:textId="3D7AD7F5" w:rsidR="00931953" w:rsidRPr="00931953" w:rsidRDefault="00931953" w:rsidP="00931953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Website: algemene info</w:t>
      </w:r>
    </w:p>
    <w:p w14:paraId="18AE77E3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Doelgroepen:</w:t>
      </w:r>
    </w:p>
    <w:p w14:paraId="7839EBAB" w14:textId="77777777" w:rsidR="00931953" w:rsidRDefault="00931953" w:rsidP="00931953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SME’s</w:t>
      </w:r>
      <w:proofErr w:type="spellEnd"/>
    </w:p>
    <w:p w14:paraId="611305C4" w14:textId="77777777" w:rsidR="00931953" w:rsidRDefault="00931953" w:rsidP="00931953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Partnerorganisaties</w:t>
      </w:r>
    </w:p>
    <w:p w14:paraId="31D119C7" w14:textId="77777777" w:rsidR="00931953" w:rsidRDefault="00931953" w:rsidP="00931953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Projectpartners</w:t>
      </w:r>
    </w:p>
    <w:p w14:paraId="3DD6BE83" w14:textId="77777777" w:rsidR="00931953" w:rsidRDefault="00931953" w:rsidP="00931953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Importeurs</w:t>
      </w:r>
    </w:p>
    <w:p w14:paraId="72576B8C" w14:textId="77777777" w:rsidR="00931953" w:rsidRDefault="00931953" w:rsidP="00931953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Experts</w:t>
      </w:r>
    </w:p>
    <w:p w14:paraId="0C31A55D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5D89A52" w14:textId="03D7E325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Expert communicatie;</w:t>
      </w:r>
    </w:p>
    <w:p w14:paraId="01A4F749" w14:textId="77777777" w:rsidR="00931953" w:rsidRDefault="00931953" w:rsidP="00931953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Communicatie (opdracht): </w:t>
      </w:r>
    </w:p>
    <w:p w14:paraId="30AF678A" w14:textId="77777777" w:rsidR="00931953" w:rsidRDefault="00931953" w:rsidP="00931953">
      <w:pPr>
        <w:numPr>
          <w:ilvl w:val="2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Wees tijdig bij</w:t>
      </w:r>
    </w:p>
    <w:p w14:paraId="5423DF91" w14:textId="77777777" w:rsidR="00931953" w:rsidRDefault="00931953" w:rsidP="00931953">
      <w:pPr>
        <w:numPr>
          <w:ilvl w:val="2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Juiste afspraken</w:t>
      </w:r>
    </w:p>
    <w:p w14:paraId="7F44991F" w14:textId="77777777" w:rsidR="00931953" w:rsidRDefault="00931953" w:rsidP="00931953">
      <w:pPr>
        <w:numPr>
          <w:ilvl w:val="2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Mooi 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efficiënt”ent</w:t>
      </w:r>
      <w:proofErr w:type="spellEnd"/>
    </w:p>
    <w:p w14:paraId="05B341E3" w14:textId="77777777" w:rsidR="00931953" w:rsidRDefault="00931953" w:rsidP="00931953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Project Communicatie (website context):</w:t>
      </w:r>
    </w:p>
    <w:p w14:paraId="48F34C40" w14:textId="77777777" w:rsidR="00931953" w:rsidRDefault="00931953" w:rsidP="00931953">
      <w:pPr>
        <w:numPr>
          <w:ilvl w:val="2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Projecten werken met standaard templates:</w:t>
      </w:r>
    </w:p>
    <w:p w14:paraId="38C1023A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F7F2FC7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Tendernet:</w:t>
      </w:r>
    </w:p>
    <w:p w14:paraId="2D58D4CA" w14:textId="77777777" w:rsidR="00931953" w:rsidRDefault="00931953" w:rsidP="00931953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Website, waarop praktische facturen opstaan</w:t>
      </w:r>
    </w:p>
    <w:p w14:paraId="43E807A6" w14:textId="77777777" w:rsidR="00931953" w:rsidRDefault="00931953" w:rsidP="00931953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Via Tendernet laten CBI weten dat ze opzoek zijn naar experts</w:t>
      </w:r>
    </w:p>
    <w:p w14:paraId="377A42F9" w14:textId="77777777" w:rsidR="00931953" w:rsidRDefault="00931953" w:rsidP="00931953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Facturen-Website voor CBI</w:t>
      </w:r>
    </w:p>
    <w:p w14:paraId="686811DD" w14:textId="77777777" w:rsidR="00931953" w:rsidRDefault="00931953" w:rsidP="0093195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B822918" w14:textId="77777777" w:rsidR="00931953" w:rsidRPr="00931953" w:rsidRDefault="00931953" w:rsidP="00931953">
      <w:r w:rsidRPr="00931953">
        <w:t>Delen van successen, lessen etc.</w:t>
      </w:r>
    </w:p>
    <w:p w14:paraId="4B6F6771" w14:textId="77777777" w:rsidR="00931953" w:rsidRPr="00931953" w:rsidRDefault="00931953" w:rsidP="00931953">
      <w:r w:rsidRPr="00931953">
        <w:t>Input is vanuit CBI zelf (de projecten)</w:t>
      </w:r>
    </w:p>
    <w:p w14:paraId="0BE03F48" w14:textId="77777777" w:rsidR="00931953" w:rsidRPr="00931953" w:rsidRDefault="00931953" w:rsidP="00931953">
      <w:r w:rsidRPr="00931953">
        <w:t>Communicatie kijkt naar wat en hoe het te “delen” net buitenwereld.</w:t>
      </w:r>
    </w:p>
    <w:p w14:paraId="34E86FD8" w14:textId="77777777" w:rsidR="00931953" w:rsidRPr="00931953" w:rsidRDefault="00931953" w:rsidP="00931953">
      <w:r w:rsidRPr="00931953">
        <w:t>Projecten komt met item zelf en communicatie doet de format</w:t>
      </w:r>
    </w:p>
    <w:p w14:paraId="54177E45" w14:textId="77777777" w:rsidR="00931953" w:rsidRPr="00931953" w:rsidRDefault="00931953" w:rsidP="00931953"/>
    <w:p w14:paraId="2453FDE0" w14:textId="77777777" w:rsidR="00931953" w:rsidRPr="00931953" w:rsidRDefault="00931953" w:rsidP="00931953">
      <w:pPr>
        <w:pBdr>
          <w:bottom w:val="single" w:sz="6" w:space="1" w:color="auto"/>
        </w:pBdr>
      </w:pPr>
      <w:r w:rsidRPr="00931953">
        <w:t>Geel en groen (kleuren van CBI</w:t>
      </w:r>
    </w:p>
    <w:p w14:paraId="4ADC5072" w14:textId="77777777" w:rsidR="00931953" w:rsidRDefault="00931953"/>
    <w:sectPr w:rsidR="00931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0000019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000001F6">
      <w:start w:val="1"/>
      <w:numFmt w:val="bullet"/>
      <w:lvlText w:val="⁃"/>
      <w:lvlJc w:val="left"/>
      <w:pPr>
        <w:ind w:left="1440" w:hanging="360"/>
      </w:pPr>
    </w:lvl>
    <w:lvl w:ilvl="2" w:tplc="000001F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0000025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000002BE">
      <w:start w:val="1"/>
      <w:numFmt w:val="bullet"/>
      <w:lvlText w:val="⁃"/>
      <w:lvlJc w:val="left"/>
      <w:pPr>
        <w:ind w:left="1440" w:hanging="360"/>
      </w:pPr>
    </w:lvl>
    <w:lvl w:ilvl="2" w:tplc="000002BF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2A6E87"/>
    <w:multiLevelType w:val="hybridMultilevel"/>
    <w:tmpl w:val="E6D0440C"/>
    <w:lvl w:ilvl="0" w:tplc="1840C562">
      <w:start w:val="2"/>
      <w:numFmt w:val="bullet"/>
      <w:lvlText w:val="-"/>
      <w:lvlJc w:val="left"/>
      <w:pPr>
        <w:ind w:left="360" w:hanging="360"/>
      </w:pPr>
      <w:rPr>
        <w:rFonts w:ascii="AppleSystemUIFont" w:eastAsiaTheme="minorHAnsi" w:hAnsi="AppleSystemUIFont" w:cs="AppleSystemUIFont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04457020"/>
    <w:multiLevelType w:val="hybridMultilevel"/>
    <w:tmpl w:val="C896C3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0C562">
      <w:start w:val="2"/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076CE"/>
    <w:multiLevelType w:val="hybridMultilevel"/>
    <w:tmpl w:val="6136E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133548081">
    <w:abstractNumId w:val="10"/>
  </w:num>
  <w:num w:numId="2" w16cid:durableId="1689521909">
    <w:abstractNumId w:val="9"/>
  </w:num>
  <w:num w:numId="3" w16cid:durableId="172109604">
    <w:abstractNumId w:val="11"/>
  </w:num>
  <w:num w:numId="4" w16cid:durableId="1815413847">
    <w:abstractNumId w:val="0"/>
  </w:num>
  <w:num w:numId="5" w16cid:durableId="622730593">
    <w:abstractNumId w:val="1"/>
  </w:num>
  <w:num w:numId="6" w16cid:durableId="1151479918">
    <w:abstractNumId w:val="2"/>
  </w:num>
  <w:num w:numId="7" w16cid:durableId="1000085080">
    <w:abstractNumId w:val="3"/>
  </w:num>
  <w:num w:numId="8" w16cid:durableId="1465276604">
    <w:abstractNumId w:val="4"/>
  </w:num>
  <w:num w:numId="9" w16cid:durableId="1697080164">
    <w:abstractNumId w:val="5"/>
  </w:num>
  <w:num w:numId="10" w16cid:durableId="1736510559">
    <w:abstractNumId w:val="6"/>
  </w:num>
  <w:num w:numId="11" w16cid:durableId="1211191024">
    <w:abstractNumId w:val="7"/>
  </w:num>
  <w:num w:numId="12" w16cid:durableId="510727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F"/>
    <w:rsid w:val="007960C3"/>
    <w:rsid w:val="00931953"/>
    <w:rsid w:val="00A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67AB"/>
  <w15:chartTrackingRefBased/>
  <w15:docId w15:val="{6423C2FA-424B-4C08-A6BB-3316ACF6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31953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319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195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31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Lam</dc:creator>
  <cp:keywords/>
  <dc:description/>
  <cp:lastModifiedBy>Sam Lam</cp:lastModifiedBy>
  <cp:revision>2</cp:revision>
  <dcterms:created xsi:type="dcterms:W3CDTF">2024-04-10T15:16:00Z</dcterms:created>
  <dcterms:modified xsi:type="dcterms:W3CDTF">2024-04-10T15:24:00Z</dcterms:modified>
</cp:coreProperties>
</file>