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89EBA" w14:textId="77777777" w:rsidR="005F20AC" w:rsidRPr="00705E41" w:rsidRDefault="005F20AC" w:rsidP="00561614">
      <w:pPr>
        <w:tabs>
          <w:tab w:val="left" w:pos="288"/>
        </w:tabs>
        <w:spacing w:before="120"/>
        <w:jc w:val="both"/>
        <w:rPr>
          <w:bCs/>
          <w:sz w:val="19"/>
          <w:szCs w:val="19"/>
          <w:lang w:val="vi-VN"/>
        </w:rPr>
      </w:pPr>
    </w:p>
    <w:p w14:paraId="4C078B83" w14:textId="77777777" w:rsidR="00C774EC" w:rsidRDefault="00E80207">
      <w:pPr>
        <w:pStyle w:val="Heading1"/>
        <w:spacing w:before="0"/>
        <w:ind w:left="0"/>
        <w:jc w:val="center"/>
        <w:rPr>
          <w:sz w:val="24"/>
          <w:szCs w:val="24"/>
        </w:rPr>
      </w:pPr>
      <w:r>
        <w:rPr>
          <w:color w:val="231F20"/>
          <w:sz w:val="24"/>
          <w:szCs w:val="24"/>
        </w:rPr>
        <w:t>CỘNG HÒA XÃ HỘI CHỦ NGHĨA VIỆT NAM</w:t>
      </w:r>
    </w:p>
    <w:p w14:paraId="587FF4A9" w14:textId="77777777" w:rsidR="00C774EC" w:rsidRDefault="00E80207">
      <w:pPr>
        <w:jc w:val="center"/>
        <w:rPr>
          <w:b/>
          <w:sz w:val="24"/>
          <w:szCs w:val="24"/>
        </w:rPr>
      </w:pPr>
      <w:r>
        <w:rPr>
          <w:b/>
          <w:color w:val="231F20"/>
          <w:sz w:val="24"/>
          <w:szCs w:val="24"/>
          <w:u w:val="single"/>
        </w:rPr>
        <w:t>Độc lập – Tự do – Hạnh phúc</w:t>
      </w:r>
    </w:p>
    <w:p w14:paraId="3FD9C997" w14:textId="77777777" w:rsidR="00C774EC" w:rsidRDefault="00C774EC">
      <w:pPr>
        <w:pStyle w:val="BodyText"/>
        <w:spacing w:before="0"/>
        <w:rPr>
          <w:sz w:val="24"/>
          <w:szCs w:val="24"/>
        </w:rPr>
      </w:pPr>
    </w:p>
    <w:p w14:paraId="211789AA" w14:textId="77777777" w:rsidR="00C774EC" w:rsidRDefault="00E80207">
      <w:pPr>
        <w:pStyle w:val="Title"/>
        <w:spacing w:before="0"/>
        <w:ind w:left="0"/>
        <w:jc w:val="center"/>
        <w:rPr>
          <w:color w:val="231F20"/>
          <w:sz w:val="30"/>
          <w:szCs w:val="30"/>
        </w:rPr>
      </w:pPr>
      <w:r>
        <w:rPr>
          <w:noProof/>
        </w:rPr>
        <w:drawing>
          <wp:anchor distT="0" distB="0" distL="0" distR="0" simplePos="0" relativeHeight="3" behindDoc="0" locked="0" layoutInCell="1" allowOverlap="1" wp14:anchorId="546DFBB2" wp14:editId="1A5DB44F">
            <wp:simplePos x="0" y="0"/>
            <wp:positionH relativeFrom="margin">
              <wp:align>left</wp:align>
            </wp:positionH>
            <wp:positionV relativeFrom="paragraph">
              <wp:posOffset>7620</wp:posOffset>
            </wp:positionV>
            <wp:extent cx="1383030" cy="923290"/>
            <wp:effectExtent l="0" t="0" r="0" b="0"/>
            <wp:wrapNone/>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a:picLocks noChangeAspect="1" noChangeArrowheads="1"/>
                    </pic:cNvPicPr>
                  </pic:nvPicPr>
                  <pic:blipFill>
                    <a:blip r:embed="rId7"/>
                    <a:stretch>
                      <a:fillRect/>
                    </a:stretch>
                  </pic:blipFill>
                  <pic:spPr bwMode="auto">
                    <a:xfrm>
                      <a:off x="0" y="0"/>
                      <a:ext cx="1383030" cy="923290"/>
                    </a:xfrm>
                    <a:prstGeom prst="rect">
                      <a:avLst/>
                    </a:prstGeom>
                  </pic:spPr>
                </pic:pic>
              </a:graphicData>
            </a:graphic>
          </wp:anchor>
        </w:drawing>
      </w:r>
      <w:r>
        <w:rPr>
          <w:color w:val="231F20"/>
          <w:sz w:val="30"/>
          <w:szCs w:val="30"/>
        </w:rPr>
        <w:t>HỢP ĐỒNG DỊCH VỤ CẤP NƯỚC</w:t>
      </w:r>
    </w:p>
    <w:p w14:paraId="1F08F023" w14:textId="77777777" w:rsidR="00C774EC" w:rsidRDefault="00C774EC">
      <w:pPr>
        <w:pStyle w:val="Title"/>
        <w:spacing w:before="0"/>
        <w:ind w:left="0"/>
        <w:jc w:val="center"/>
        <w:rPr>
          <w:sz w:val="30"/>
          <w:szCs w:val="30"/>
        </w:rPr>
      </w:pPr>
    </w:p>
    <w:p w14:paraId="34F13D17" w14:textId="7F98E84C" w:rsidR="00C774EC" w:rsidRDefault="00E80207">
      <w:pPr>
        <w:pStyle w:val="Heading2"/>
        <w:spacing w:before="0" w:after="120"/>
        <w:ind w:left="2268"/>
        <w:jc w:val="left"/>
        <w:rPr>
          <w:sz w:val="24"/>
          <w:szCs w:val="24"/>
        </w:rPr>
      </w:pPr>
      <w:r>
        <w:rPr>
          <w:color w:val="231F20"/>
          <w:sz w:val="24"/>
          <w:szCs w:val="24"/>
        </w:rPr>
        <w:t>Số danh bạ:</w:t>
      </w:r>
      <w:r>
        <w:rPr>
          <w:lang w:val="en-US"/>
        </w:rPr>
        <w:t xml:space="preserve"> </w:t>
      </w:r>
    </w:p>
    <w:p w14:paraId="25C1750C" w14:textId="77777777" w:rsidR="00C774EC" w:rsidRDefault="00E80207">
      <w:pPr>
        <w:spacing w:after="120"/>
        <w:ind w:left="2268"/>
        <w:rPr>
          <w:b/>
          <w:i/>
          <w:sz w:val="24"/>
          <w:szCs w:val="24"/>
        </w:rPr>
      </w:pPr>
      <w:r>
        <w:rPr>
          <w:b/>
          <w:i/>
          <w:color w:val="231F20"/>
          <w:sz w:val="24"/>
          <w:szCs w:val="24"/>
        </w:rPr>
        <w:t>Số hợp đồng:</w:t>
      </w:r>
    </w:p>
    <w:p w14:paraId="09B41119" w14:textId="77777777" w:rsidR="00C774EC" w:rsidRDefault="00C774EC">
      <w:pPr>
        <w:pStyle w:val="BodyText"/>
        <w:spacing w:before="0"/>
        <w:rPr>
          <w:b/>
          <w:i/>
          <w:sz w:val="24"/>
          <w:szCs w:val="24"/>
        </w:rPr>
      </w:pPr>
    </w:p>
    <w:p w14:paraId="5C00A759" w14:textId="77777777" w:rsidR="00C774EC" w:rsidRDefault="00E80207">
      <w:pPr>
        <w:pStyle w:val="ListParagraph"/>
        <w:widowControl/>
        <w:numPr>
          <w:ilvl w:val="0"/>
          <w:numId w:val="1"/>
        </w:numPr>
        <w:spacing w:before="0"/>
        <w:ind w:left="0" w:firstLine="540"/>
        <w:rPr>
          <w:i/>
          <w:sz w:val="24"/>
          <w:szCs w:val="24"/>
        </w:rPr>
      </w:pPr>
      <w:r>
        <w:rPr>
          <w:i/>
          <w:color w:val="231F20"/>
          <w:sz w:val="24"/>
          <w:szCs w:val="24"/>
        </w:rPr>
        <w:t>Căn cứ Bộ luật Dân sự số 91/2015/QH13 được Quốc hội khóa XIII nước Cộng hòa Xã hội Chủ nghĩa Việt Nam thông qua ngày</w:t>
      </w:r>
      <w:r>
        <w:rPr>
          <w:i/>
          <w:color w:val="231F20"/>
          <w:spacing w:val="3"/>
          <w:sz w:val="24"/>
          <w:szCs w:val="24"/>
        </w:rPr>
        <w:t xml:space="preserve"> </w:t>
      </w:r>
      <w:r>
        <w:rPr>
          <w:i/>
          <w:color w:val="231F20"/>
          <w:sz w:val="24"/>
          <w:szCs w:val="24"/>
        </w:rPr>
        <w:t>24/11/2015;</w:t>
      </w:r>
    </w:p>
    <w:p w14:paraId="2020F52C" w14:textId="489420E4" w:rsidR="00C774EC" w:rsidRDefault="00E80207">
      <w:pPr>
        <w:pStyle w:val="ListParagraph"/>
        <w:widowControl/>
        <w:numPr>
          <w:ilvl w:val="0"/>
          <w:numId w:val="1"/>
        </w:numPr>
        <w:spacing w:before="0"/>
        <w:ind w:left="0" w:firstLine="540"/>
        <w:rPr>
          <w:i/>
          <w:color w:val="000000" w:themeColor="text1"/>
          <w:spacing w:val="-8"/>
          <w:sz w:val="24"/>
          <w:szCs w:val="24"/>
        </w:rPr>
      </w:pPr>
      <w:r>
        <w:rPr>
          <w:i/>
          <w:color w:val="000000" w:themeColor="text1"/>
          <w:spacing w:val="-8"/>
          <w:sz w:val="24"/>
          <w:szCs w:val="24"/>
          <w:lang w:val="en-US"/>
        </w:rPr>
        <w:t xml:space="preserve"> </w:t>
      </w:r>
      <w:r>
        <w:rPr>
          <w:i/>
          <w:color w:val="000000" w:themeColor="text1"/>
          <w:spacing w:val="-8"/>
          <w:sz w:val="24"/>
          <w:szCs w:val="24"/>
        </w:rPr>
        <w:t xml:space="preserve">Căn cứ Hợp đồng ủy quyền số </w:t>
      </w:r>
      <w:r>
        <w:rPr>
          <w:i/>
          <w:color w:val="000000" w:themeColor="text1"/>
          <w:spacing w:val="-8"/>
          <w:sz w:val="24"/>
          <w:szCs w:val="24"/>
          <w:lang w:val="en-US"/>
        </w:rPr>
        <w:t>${souyquyen}</w:t>
      </w:r>
      <w:r>
        <w:rPr>
          <w:i/>
          <w:color w:val="000000" w:themeColor="text1"/>
          <w:spacing w:val="-8"/>
          <w:sz w:val="24"/>
          <w:szCs w:val="24"/>
        </w:rPr>
        <w:t xml:space="preserve">/HĐ-TCT-KDDVKH ngày </w:t>
      </w:r>
      <w:r w:rsidR="00EB7F6E">
        <w:rPr>
          <w:i/>
          <w:color w:val="000000" w:themeColor="text1"/>
          <w:spacing w:val="-8"/>
          <w:sz w:val="24"/>
          <w:szCs w:val="24"/>
          <w:lang w:val="vi-VN"/>
        </w:rPr>
        <w:t>${ngayuyquyen}</w:t>
      </w:r>
      <w:r>
        <w:rPr>
          <w:i/>
          <w:color w:val="000000" w:themeColor="text1"/>
          <w:spacing w:val="-8"/>
          <w:sz w:val="24"/>
          <w:szCs w:val="24"/>
          <w:lang w:val="en-US"/>
        </w:rPr>
        <w:t xml:space="preserve"> </w:t>
      </w:r>
      <w:r>
        <w:rPr>
          <w:i/>
          <w:color w:val="000000" w:themeColor="text1"/>
          <w:spacing w:val="-8"/>
          <w:sz w:val="24"/>
          <w:szCs w:val="24"/>
        </w:rPr>
        <w:t xml:space="preserve">giữa Tổng Công ty Cấp nước Sài Gòn-TNHH </w:t>
      </w:r>
      <w:r>
        <w:rPr>
          <w:i/>
          <w:color w:val="000000" w:themeColor="text1"/>
          <w:spacing w:val="-8"/>
          <w:sz w:val="24"/>
          <w:szCs w:val="24"/>
          <w:lang w:val="en-US"/>
        </w:rPr>
        <w:t>MTV</w:t>
      </w:r>
      <w:r>
        <w:rPr>
          <w:i/>
          <w:color w:val="000000" w:themeColor="text1"/>
          <w:spacing w:val="-8"/>
          <w:sz w:val="24"/>
          <w:szCs w:val="24"/>
        </w:rPr>
        <w:t xml:space="preserve"> và Công ty Cổ phần Cấp nước Trung An;</w:t>
      </w:r>
    </w:p>
    <w:p w14:paraId="2B6A6BC8" w14:textId="77777777" w:rsidR="00C774EC" w:rsidRDefault="00E80207">
      <w:pPr>
        <w:pStyle w:val="ListParagraph"/>
        <w:widowControl/>
        <w:numPr>
          <w:ilvl w:val="0"/>
          <w:numId w:val="1"/>
        </w:numPr>
        <w:spacing w:before="0"/>
        <w:ind w:left="0" w:firstLine="540"/>
        <w:rPr>
          <w:i/>
          <w:sz w:val="24"/>
          <w:szCs w:val="24"/>
        </w:rPr>
      </w:pPr>
      <w:r>
        <w:rPr>
          <w:i/>
          <w:sz w:val="24"/>
          <w:szCs w:val="24"/>
          <w:lang w:val="en-US"/>
        </w:rPr>
        <w:t xml:space="preserve"> </w:t>
      </w:r>
      <w:r>
        <w:rPr>
          <w:i/>
          <w:color w:val="231F20"/>
          <w:sz w:val="24"/>
          <w:szCs w:val="24"/>
        </w:rPr>
        <w:t>Căn cứ khả năng cung cấp và nhu cầu sử dụng nước của hai</w:t>
      </w:r>
      <w:r>
        <w:rPr>
          <w:i/>
          <w:color w:val="231F20"/>
          <w:spacing w:val="15"/>
          <w:sz w:val="24"/>
          <w:szCs w:val="24"/>
        </w:rPr>
        <w:t xml:space="preserve"> </w:t>
      </w:r>
      <w:r>
        <w:rPr>
          <w:i/>
          <w:color w:val="231F20"/>
          <w:sz w:val="24"/>
          <w:szCs w:val="24"/>
        </w:rPr>
        <w:t>bên.</w:t>
      </w:r>
    </w:p>
    <w:p w14:paraId="2CB5A67B" w14:textId="4152E282" w:rsidR="00C774EC" w:rsidRDefault="00E80207">
      <w:pPr>
        <w:pStyle w:val="BodyText"/>
        <w:tabs>
          <w:tab w:val="left" w:leader="dot" w:pos="4911"/>
        </w:tabs>
        <w:spacing w:before="0"/>
        <w:ind w:firstLine="540"/>
        <w:rPr>
          <w:sz w:val="24"/>
          <w:szCs w:val="24"/>
        </w:rPr>
      </w:pPr>
      <w:r>
        <w:rPr>
          <w:color w:val="231F20"/>
          <w:sz w:val="24"/>
          <w:szCs w:val="24"/>
        </w:rPr>
        <w:t xml:space="preserve">Hôm nay, </w:t>
      </w:r>
      <w:r w:rsidR="00916059">
        <w:rPr>
          <w:color w:val="231F20"/>
          <w:sz w:val="24"/>
          <w:szCs w:val="24"/>
          <w:lang w:val="en-US"/>
        </w:rPr>
        <w:t xml:space="preserve">                                            </w:t>
      </w:r>
      <w:r w:rsidR="00E67D20">
        <w:rPr>
          <w:color w:val="231F20"/>
          <w:sz w:val="24"/>
          <w:szCs w:val="24"/>
          <w:lang w:val="vi-VN"/>
        </w:rPr>
        <w:t xml:space="preserve">        </w:t>
      </w:r>
      <w:r>
        <w:rPr>
          <w:color w:val="231F20"/>
          <w:sz w:val="24"/>
          <w:szCs w:val="24"/>
        </w:rPr>
        <w:t>tại Công ty Cổ phần Cấp nước Trung An, chúng tôi</w:t>
      </w:r>
      <w:r>
        <w:rPr>
          <w:color w:val="231F20"/>
          <w:spacing w:val="25"/>
          <w:sz w:val="24"/>
          <w:szCs w:val="24"/>
        </w:rPr>
        <w:t xml:space="preserve"> </w:t>
      </w:r>
      <w:r>
        <w:rPr>
          <w:color w:val="231F20"/>
          <w:sz w:val="24"/>
          <w:szCs w:val="24"/>
        </w:rPr>
        <w:t>gồm:</w:t>
      </w:r>
    </w:p>
    <w:p w14:paraId="4FC099D2" w14:textId="77777777" w:rsidR="00C774EC" w:rsidRDefault="00E80207">
      <w:pPr>
        <w:pStyle w:val="Heading1"/>
        <w:spacing w:before="0"/>
        <w:ind w:left="0"/>
        <w:rPr>
          <w:sz w:val="24"/>
          <w:szCs w:val="24"/>
        </w:rPr>
      </w:pPr>
      <w:r>
        <w:rPr>
          <w:color w:val="231F20"/>
          <w:sz w:val="24"/>
          <w:szCs w:val="24"/>
        </w:rPr>
        <w:t>BÊN CUNG CẤP NƯỚC (gọi tắt là Bên A): CÔNG TY CỔ PHẦN CẤP NƯỚC TRUNG AN</w:t>
      </w:r>
    </w:p>
    <w:p w14:paraId="026389A0" w14:textId="77777777" w:rsidR="00E67D20" w:rsidRPr="00BD3106" w:rsidRDefault="00E67D20" w:rsidP="00FD1A7E">
      <w:pPr>
        <w:pStyle w:val="BodyText"/>
        <w:tabs>
          <w:tab w:val="left" w:pos="5670"/>
        </w:tabs>
        <w:spacing w:before="0"/>
        <w:ind w:firstLine="450"/>
        <w:rPr>
          <w:b/>
          <w:sz w:val="24"/>
          <w:szCs w:val="24"/>
          <w:lang w:val="vi-VN"/>
        </w:rPr>
      </w:pPr>
      <w:r>
        <w:rPr>
          <w:color w:val="231F20"/>
          <w:sz w:val="24"/>
          <w:szCs w:val="24"/>
        </w:rPr>
        <w:t xml:space="preserve">Đại diện: </w:t>
      </w:r>
      <w:r>
        <w:rPr>
          <w:color w:val="231F20"/>
          <w:sz w:val="24"/>
          <w:szCs w:val="24"/>
          <w:lang w:val="vi-VN"/>
        </w:rPr>
        <w:t>${ongba}</w:t>
      </w:r>
      <w:r>
        <w:rPr>
          <w:noProof/>
          <w:sz w:val="24"/>
          <w:szCs w:val="24"/>
          <w:lang w:val="en-US"/>
        </w:rPr>
        <w:t xml:space="preserve"> </w:t>
      </w:r>
      <w:r>
        <w:rPr>
          <w:b/>
          <w:bCs/>
          <w:noProof/>
          <w:sz w:val="24"/>
          <w:szCs w:val="24"/>
          <w:lang w:val="vi-VN"/>
        </w:rPr>
        <w:t>${tadaidien}</w:t>
      </w:r>
      <w:r>
        <w:rPr>
          <w:color w:val="231F20"/>
          <w:spacing w:val="14"/>
          <w:sz w:val="24"/>
          <w:szCs w:val="24"/>
        </w:rPr>
        <w:t xml:space="preserve">               </w:t>
      </w:r>
      <w:r>
        <w:rPr>
          <w:color w:val="231F20"/>
          <w:spacing w:val="14"/>
          <w:sz w:val="24"/>
          <w:szCs w:val="24"/>
        </w:rPr>
        <w:tab/>
      </w:r>
      <w:bookmarkStart w:id="0" w:name="_GoBack"/>
      <w:bookmarkEnd w:id="0"/>
      <w:r>
        <w:rPr>
          <w:color w:val="231F20"/>
          <w:sz w:val="24"/>
          <w:szCs w:val="24"/>
        </w:rPr>
        <w:t xml:space="preserve">Chức vụ: </w:t>
      </w:r>
      <w:r>
        <w:rPr>
          <w:b/>
          <w:color w:val="231F20"/>
          <w:sz w:val="24"/>
          <w:szCs w:val="24"/>
          <w:lang w:val="vi-VN"/>
        </w:rPr>
        <w:t>${tachucvu}</w:t>
      </w:r>
    </w:p>
    <w:p w14:paraId="3FA37A52" w14:textId="77777777" w:rsidR="00E67D20" w:rsidRPr="00BD3106" w:rsidRDefault="00E67D20" w:rsidP="00E67D20">
      <w:pPr>
        <w:pStyle w:val="BodyText"/>
        <w:spacing w:before="0"/>
        <w:ind w:firstLine="450"/>
        <w:rPr>
          <w:sz w:val="24"/>
          <w:szCs w:val="24"/>
          <w:lang w:val="vi-VN"/>
        </w:rPr>
      </w:pPr>
      <w:r>
        <w:rPr>
          <w:color w:val="231F20"/>
          <w:sz w:val="24"/>
          <w:szCs w:val="24"/>
        </w:rPr>
        <w:t xml:space="preserve">Trụ sở: </w:t>
      </w:r>
      <w:r>
        <w:rPr>
          <w:color w:val="231F20"/>
          <w:sz w:val="24"/>
          <w:szCs w:val="24"/>
          <w:lang w:val="vi-VN"/>
        </w:rPr>
        <w:t>${tadiachi}</w:t>
      </w:r>
    </w:p>
    <w:p w14:paraId="7D98624C" w14:textId="77777777" w:rsidR="00E67D20" w:rsidRPr="00BD3106" w:rsidRDefault="00E67D20" w:rsidP="00FD1A7E">
      <w:pPr>
        <w:pStyle w:val="BodyText"/>
        <w:tabs>
          <w:tab w:val="left" w:pos="5670"/>
          <w:tab w:val="left" w:pos="5812"/>
        </w:tabs>
        <w:spacing w:before="0"/>
        <w:ind w:firstLine="450"/>
        <w:rPr>
          <w:sz w:val="24"/>
          <w:szCs w:val="24"/>
          <w:lang w:val="vi-VN"/>
        </w:rPr>
      </w:pPr>
      <w:r>
        <w:rPr>
          <w:color w:val="231F20"/>
          <w:sz w:val="24"/>
          <w:szCs w:val="24"/>
        </w:rPr>
        <w:t>Số điện thoại:</w:t>
      </w:r>
      <w:r>
        <w:rPr>
          <w:color w:val="231F20"/>
          <w:spacing w:val="-8"/>
          <w:sz w:val="24"/>
          <w:szCs w:val="24"/>
        </w:rPr>
        <w:t xml:space="preserve"> </w:t>
      </w:r>
      <w:r>
        <w:rPr>
          <w:color w:val="231F20"/>
          <w:spacing w:val="-3"/>
          <w:sz w:val="24"/>
          <w:szCs w:val="24"/>
          <w:lang w:val="vi-VN"/>
        </w:rPr>
        <w:t>${tasdt}</w:t>
      </w:r>
      <w:r>
        <w:rPr>
          <w:color w:val="231F20"/>
          <w:spacing w:val="-3"/>
          <w:sz w:val="24"/>
          <w:szCs w:val="24"/>
        </w:rPr>
        <w:tab/>
      </w:r>
      <w:r>
        <w:rPr>
          <w:color w:val="231F20"/>
          <w:sz w:val="24"/>
          <w:szCs w:val="24"/>
        </w:rPr>
        <w:t xml:space="preserve">Fax: </w:t>
      </w:r>
      <w:r>
        <w:rPr>
          <w:color w:val="231F20"/>
          <w:sz w:val="24"/>
          <w:szCs w:val="24"/>
          <w:lang w:val="vi-VN"/>
        </w:rPr>
        <w:t>${tafax}</w:t>
      </w:r>
    </w:p>
    <w:p w14:paraId="59FFEB87" w14:textId="77777777" w:rsidR="00E67D20" w:rsidRDefault="00E67D20" w:rsidP="00E67D20">
      <w:pPr>
        <w:pStyle w:val="BodyText"/>
        <w:tabs>
          <w:tab w:val="left" w:pos="6079"/>
        </w:tabs>
        <w:spacing w:before="0"/>
        <w:ind w:firstLine="450"/>
        <w:rPr>
          <w:color w:val="231F20"/>
          <w:sz w:val="24"/>
          <w:szCs w:val="24"/>
        </w:rPr>
      </w:pPr>
      <w:r>
        <w:rPr>
          <w:color w:val="231F20"/>
          <w:sz w:val="24"/>
          <w:szCs w:val="24"/>
        </w:rPr>
        <w:t>Email:</w:t>
      </w:r>
      <w:r>
        <w:rPr>
          <w:lang w:val="vi-VN"/>
        </w:rPr>
        <w:t xml:space="preserve"> ${taemail}</w:t>
      </w:r>
      <w:r>
        <w:rPr>
          <w:color w:val="231F20"/>
          <w:sz w:val="24"/>
          <w:szCs w:val="24"/>
        </w:rPr>
        <w:tab/>
      </w:r>
    </w:p>
    <w:p w14:paraId="49FB85DD" w14:textId="77777777" w:rsidR="00E67D20" w:rsidRPr="00BD3106" w:rsidRDefault="00E67D20" w:rsidP="00E67D20">
      <w:pPr>
        <w:pStyle w:val="BodyText"/>
        <w:tabs>
          <w:tab w:val="left" w:pos="6079"/>
        </w:tabs>
        <w:spacing w:before="0"/>
        <w:ind w:firstLine="450"/>
        <w:rPr>
          <w:sz w:val="24"/>
          <w:szCs w:val="24"/>
          <w:lang w:val="vi-VN"/>
        </w:rPr>
      </w:pPr>
      <w:r>
        <w:rPr>
          <w:color w:val="231F20"/>
          <w:sz w:val="24"/>
          <w:szCs w:val="24"/>
        </w:rPr>
        <w:t>Website:</w:t>
      </w:r>
      <w:r>
        <w:rPr>
          <w:color w:val="231F20"/>
          <w:spacing w:val="2"/>
          <w:sz w:val="24"/>
          <w:szCs w:val="24"/>
        </w:rPr>
        <w:t xml:space="preserve"> </w:t>
      </w:r>
      <w:r>
        <w:rPr>
          <w:color w:val="231F20"/>
          <w:spacing w:val="2"/>
          <w:sz w:val="24"/>
          <w:szCs w:val="24"/>
          <w:lang w:val="vi-VN"/>
        </w:rPr>
        <w:t>${tawebsite}</w:t>
      </w:r>
    </w:p>
    <w:p w14:paraId="514B57BC" w14:textId="77777777" w:rsidR="00E67D20" w:rsidRDefault="00E67D20" w:rsidP="00E67D20">
      <w:pPr>
        <w:pStyle w:val="BodyText"/>
        <w:spacing w:before="0"/>
        <w:ind w:firstLine="450"/>
        <w:rPr>
          <w:sz w:val="24"/>
          <w:szCs w:val="24"/>
        </w:rPr>
      </w:pPr>
      <w:r>
        <w:rPr>
          <w:color w:val="231F20"/>
          <w:sz w:val="24"/>
          <w:szCs w:val="24"/>
        </w:rPr>
        <w:t>Tài khoản số:</w:t>
      </w:r>
      <w:r>
        <w:rPr>
          <w:color w:val="231F20"/>
          <w:sz w:val="24"/>
          <w:szCs w:val="24"/>
          <w:lang w:val="vi-VN"/>
        </w:rPr>
        <w:t xml:space="preserve"> ${tanganhang}</w:t>
      </w:r>
      <w:r>
        <w:rPr>
          <w:color w:val="231F20"/>
          <w:sz w:val="24"/>
          <w:szCs w:val="24"/>
        </w:rPr>
        <w:t>.</w:t>
      </w:r>
    </w:p>
    <w:p w14:paraId="5271A914" w14:textId="77777777" w:rsidR="00E67D20" w:rsidRPr="00BD3106" w:rsidRDefault="00E67D20" w:rsidP="00E67D20">
      <w:pPr>
        <w:pStyle w:val="BodyText"/>
        <w:spacing w:before="0"/>
        <w:ind w:firstLine="450"/>
        <w:rPr>
          <w:sz w:val="24"/>
          <w:szCs w:val="24"/>
          <w:lang w:val="vi-VN"/>
        </w:rPr>
      </w:pPr>
      <w:r>
        <w:rPr>
          <w:color w:val="231F20"/>
          <w:sz w:val="24"/>
          <w:szCs w:val="24"/>
        </w:rPr>
        <w:t>Mã số thuế:</w:t>
      </w:r>
      <w:r>
        <w:rPr>
          <w:color w:val="231F20"/>
          <w:sz w:val="24"/>
          <w:szCs w:val="24"/>
          <w:lang w:val="en-US"/>
        </w:rPr>
        <w:t xml:space="preserve"> </w:t>
      </w:r>
      <w:r>
        <w:rPr>
          <w:color w:val="231F20"/>
          <w:sz w:val="24"/>
          <w:szCs w:val="24"/>
          <w:lang w:val="vi-VN"/>
        </w:rPr>
        <w:t>${tamst}</w:t>
      </w:r>
    </w:p>
    <w:p w14:paraId="49F3F844" w14:textId="77777777" w:rsidR="00C774EC" w:rsidRDefault="00E80207">
      <w:pPr>
        <w:tabs>
          <w:tab w:val="left" w:leader="dot" w:pos="9072"/>
        </w:tabs>
        <w:jc w:val="both"/>
        <w:rPr>
          <w:color w:val="231F20"/>
          <w:sz w:val="24"/>
          <w:szCs w:val="24"/>
          <w:lang w:val="en-US"/>
        </w:rPr>
      </w:pPr>
      <w:r>
        <w:rPr>
          <w:b/>
          <w:color w:val="231F20"/>
          <w:sz w:val="24"/>
          <w:szCs w:val="24"/>
        </w:rPr>
        <w:t>BÊN SỬ DỤNG NƯỚC (gọi tắt là Bên B):</w:t>
      </w:r>
      <w:r>
        <w:rPr>
          <w:bCs/>
          <w:spacing w:val="-2"/>
          <w:lang w:val="en-US"/>
        </w:rPr>
        <w:t xml:space="preserve"> ${tenKH}</w:t>
      </w:r>
    </w:p>
    <w:p w14:paraId="2F881894" w14:textId="1AD2BFF6" w:rsidR="00C774EC" w:rsidRDefault="00E80207" w:rsidP="00037016">
      <w:pPr>
        <w:tabs>
          <w:tab w:val="left" w:pos="4962"/>
          <w:tab w:val="left" w:pos="5670"/>
        </w:tabs>
        <w:ind w:firstLine="450"/>
        <w:jc w:val="both"/>
        <w:rPr>
          <w:sz w:val="24"/>
          <w:szCs w:val="24"/>
        </w:rPr>
      </w:pPr>
      <w:r>
        <w:rPr>
          <w:color w:val="231F20"/>
          <w:sz w:val="24"/>
          <w:szCs w:val="24"/>
        </w:rPr>
        <w:t>Sinh hoạt</w:t>
      </w:r>
      <w:r>
        <w:rPr>
          <w:color w:val="231F20"/>
          <w:spacing w:val="8"/>
          <w:sz w:val="24"/>
          <w:szCs w:val="24"/>
        </w:rPr>
        <w:t xml:space="preserve"> </w:t>
      </w:r>
      <w:r>
        <w:rPr>
          <w:color w:val="231F20"/>
          <w:sz w:val="24"/>
          <w:szCs w:val="24"/>
        </w:rPr>
        <w:t>dân</w:t>
      </w:r>
      <w:r>
        <w:rPr>
          <w:color w:val="231F20"/>
          <w:spacing w:val="4"/>
          <w:sz w:val="24"/>
          <w:szCs w:val="24"/>
        </w:rPr>
        <w:t xml:space="preserve"> </w:t>
      </w:r>
      <w:r>
        <w:rPr>
          <w:color w:val="231F20"/>
          <w:sz w:val="24"/>
          <w:szCs w:val="24"/>
        </w:rPr>
        <w:t>cư:</w:t>
      </w:r>
      <w:r>
        <w:rPr>
          <w:color w:val="231F20"/>
          <w:sz w:val="24"/>
          <w:szCs w:val="24"/>
          <w:lang w:val="en-US"/>
        </w:rPr>
        <w:t xml:space="preserve"> !CD{1}</w:t>
      </w:r>
      <w:r w:rsidR="008F7CF0">
        <w:rPr>
          <w:color w:val="231F20"/>
          <w:sz w:val="24"/>
          <w:szCs w:val="24"/>
        </w:rPr>
        <w:tab/>
      </w:r>
      <w:r w:rsidR="00037016">
        <w:rPr>
          <w:color w:val="231F20"/>
          <w:sz w:val="24"/>
          <w:szCs w:val="24"/>
        </w:rPr>
        <w:tab/>
      </w:r>
      <w:r>
        <w:rPr>
          <w:color w:val="231F20"/>
          <w:sz w:val="24"/>
          <w:szCs w:val="24"/>
        </w:rPr>
        <w:t>Sản</w:t>
      </w:r>
      <w:r>
        <w:rPr>
          <w:color w:val="231F20"/>
          <w:spacing w:val="4"/>
          <w:sz w:val="24"/>
          <w:szCs w:val="24"/>
        </w:rPr>
        <w:t xml:space="preserve"> </w:t>
      </w:r>
      <w:r>
        <w:rPr>
          <w:color w:val="231F20"/>
          <w:sz w:val="24"/>
          <w:szCs w:val="24"/>
        </w:rPr>
        <w:t>xuất:</w:t>
      </w:r>
      <w:r>
        <w:rPr>
          <w:bCs/>
          <w:color w:val="231F20"/>
          <w:sz w:val="24"/>
          <w:szCs w:val="24"/>
          <w:lang w:val="en-US"/>
        </w:rPr>
        <w:t xml:space="preserve"> !CD{2}</w:t>
      </w:r>
      <w:r>
        <w:rPr>
          <w:color w:val="231F20"/>
          <w:sz w:val="24"/>
          <w:szCs w:val="24"/>
        </w:rPr>
        <w:tab/>
      </w:r>
    </w:p>
    <w:p w14:paraId="1323B15F" w14:textId="221B0C32" w:rsidR="00C774EC" w:rsidRDefault="00E80207" w:rsidP="00037016">
      <w:pPr>
        <w:tabs>
          <w:tab w:val="left" w:pos="4962"/>
          <w:tab w:val="left" w:pos="5670"/>
        </w:tabs>
        <w:ind w:firstLine="450"/>
        <w:jc w:val="both"/>
        <w:rPr>
          <w:sz w:val="24"/>
          <w:szCs w:val="24"/>
        </w:rPr>
      </w:pPr>
      <w:r>
        <w:rPr>
          <w:color w:val="231F20"/>
          <w:sz w:val="24"/>
          <w:szCs w:val="24"/>
        </w:rPr>
        <w:t>Hành chính,</w:t>
      </w:r>
      <w:r>
        <w:rPr>
          <w:color w:val="231F20"/>
          <w:spacing w:val="7"/>
          <w:sz w:val="24"/>
          <w:szCs w:val="24"/>
        </w:rPr>
        <w:t xml:space="preserve"> </w:t>
      </w:r>
      <w:r>
        <w:rPr>
          <w:color w:val="231F20"/>
          <w:sz w:val="24"/>
          <w:szCs w:val="24"/>
        </w:rPr>
        <w:t>sự</w:t>
      </w:r>
      <w:r>
        <w:rPr>
          <w:color w:val="231F20"/>
          <w:spacing w:val="6"/>
          <w:sz w:val="24"/>
          <w:szCs w:val="24"/>
        </w:rPr>
        <w:t xml:space="preserve"> </w:t>
      </w:r>
      <w:r>
        <w:rPr>
          <w:color w:val="231F20"/>
          <w:sz w:val="24"/>
          <w:szCs w:val="24"/>
        </w:rPr>
        <w:t>nghiệp:</w:t>
      </w:r>
      <w:r w:rsidR="00DC1886">
        <w:rPr>
          <w:color w:val="231F20"/>
          <w:sz w:val="24"/>
          <w:szCs w:val="24"/>
          <w:lang w:val="en-US"/>
        </w:rPr>
        <w:t xml:space="preserve"> !CD{4}</w:t>
      </w:r>
      <w:r w:rsidR="008F7CF0">
        <w:rPr>
          <w:color w:val="231F20"/>
          <w:sz w:val="24"/>
          <w:szCs w:val="24"/>
        </w:rPr>
        <w:tab/>
      </w:r>
      <w:r w:rsidR="00037016">
        <w:rPr>
          <w:color w:val="231F20"/>
          <w:sz w:val="24"/>
          <w:szCs w:val="24"/>
        </w:rPr>
        <w:tab/>
      </w:r>
      <w:r>
        <w:rPr>
          <w:color w:val="231F20"/>
          <w:sz w:val="24"/>
          <w:szCs w:val="24"/>
        </w:rPr>
        <w:t>Kinh doanh, dịch vụ:</w:t>
      </w:r>
      <w:r w:rsidR="00DC1886">
        <w:rPr>
          <w:bCs/>
          <w:color w:val="231F20"/>
          <w:sz w:val="24"/>
          <w:szCs w:val="24"/>
          <w:lang w:val="en-US"/>
        </w:rPr>
        <w:t>!CD{3}</w:t>
      </w:r>
      <w:r w:rsidR="00DC1886">
        <w:rPr>
          <w:color w:val="231F20"/>
          <w:sz w:val="24"/>
          <w:szCs w:val="24"/>
        </w:rPr>
        <w:tab/>
      </w:r>
    </w:p>
    <w:p w14:paraId="5B58478D" w14:textId="02AFAD1D" w:rsidR="00C774EC" w:rsidRDefault="00E80207" w:rsidP="00037016">
      <w:pPr>
        <w:pStyle w:val="BodyText"/>
        <w:tabs>
          <w:tab w:val="left" w:pos="4962"/>
          <w:tab w:val="left" w:pos="5670"/>
          <w:tab w:val="left" w:leader="dot" w:pos="9072"/>
        </w:tabs>
        <w:spacing w:before="0"/>
        <w:ind w:firstLine="450"/>
        <w:rPr>
          <w:sz w:val="24"/>
          <w:szCs w:val="24"/>
        </w:rPr>
      </w:pPr>
      <w:r>
        <w:rPr>
          <w:color w:val="231F20"/>
          <w:sz w:val="24"/>
          <w:szCs w:val="24"/>
        </w:rPr>
        <w:t xml:space="preserve">Số CCCD (Giấy CNĐKKD): </w:t>
      </w:r>
      <w:r w:rsidR="00BA4A48">
        <w:rPr>
          <w:bCs/>
          <w:spacing w:val="-2"/>
          <w:lang w:val="en-US"/>
        </w:rPr>
        <w:t>${</w:t>
      </w:r>
      <w:r w:rsidR="00D343A8">
        <w:rPr>
          <w:bCs/>
          <w:spacing w:val="-2"/>
          <w:lang w:val="en-US"/>
        </w:rPr>
        <w:t>so</w:t>
      </w:r>
      <w:r w:rsidR="00BA4A48">
        <w:rPr>
          <w:bCs/>
          <w:spacing w:val="-2"/>
          <w:lang w:val="en-US"/>
        </w:rPr>
        <w:t>cccd}</w:t>
      </w:r>
      <w:r w:rsidR="00BA4A48">
        <w:rPr>
          <w:bCs/>
          <w:spacing w:val="-2"/>
          <w:lang w:val="en-US"/>
        </w:rPr>
        <w:tab/>
      </w:r>
      <w:r w:rsidR="00037016">
        <w:rPr>
          <w:bCs/>
          <w:spacing w:val="-2"/>
          <w:lang w:val="en-US"/>
        </w:rPr>
        <w:tab/>
      </w:r>
      <w:r>
        <w:rPr>
          <w:color w:val="231F20"/>
          <w:sz w:val="24"/>
          <w:szCs w:val="24"/>
        </w:rPr>
        <w:t>Cấp ngày:</w:t>
      </w:r>
      <w:r w:rsidR="00BA4A48">
        <w:rPr>
          <w:color w:val="231F20"/>
          <w:sz w:val="24"/>
          <w:szCs w:val="24"/>
          <w:lang w:val="en-US"/>
        </w:rPr>
        <w:t xml:space="preserve"> ${ngay</w:t>
      </w:r>
      <w:r w:rsidR="00D343A8">
        <w:rPr>
          <w:color w:val="231F20"/>
          <w:sz w:val="24"/>
          <w:szCs w:val="24"/>
          <w:lang w:val="en-US"/>
        </w:rPr>
        <w:t>cap</w:t>
      </w:r>
      <w:r w:rsidR="00BA4A48">
        <w:rPr>
          <w:color w:val="231F20"/>
          <w:sz w:val="24"/>
          <w:szCs w:val="24"/>
          <w:lang w:val="en-US"/>
        </w:rPr>
        <w:t>cccd}</w:t>
      </w:r>
      <w:r>
        <w:rPr>
          <w:color w:val="231F20"/>
          <w:spacing w:val="25"/>
          <w:sz w:val="24"/>
          <w:szCs w:val="24"/>
        </w:rPr>
        <w:t xml:space="preserve"> </w:t>
      </w:r>
    </w:p>
    <w:p w14:paraId="64BDD558" w14:textId="77777777" w:rsidR="00C774EC" w:rsidRDefault="00E80207">
      <w:pPr>
        <w:pStyle w:val="BodyText"/>
        <w:spacing w:before="0"/>
        <w:ind w:firstLine="450"/>
        <w:rPr>
          <w:color w:val="231F20"/>
          <w:spacing w:val="40"/>
          <w:sz w:val="24"/>
          <w:szCs w:val="24"/>
          <w:lang w:val="en-US"/>
        </w:rPr>
      </w:pPr>
      <w:r>
        <w:rPr>
          <w:color w:val="231F20"/>
          <w:sz w:val="24"/>
          <w:szCs w:val="24"/>
        </w:rPr>
        <w:t xml:space="preserve">Nơi thường trú: </w:t>
      </w:r>
      <w:r>
        <w:rPr>
          <w:bCs/>
          <w:spacing w:val="-2"/>
          <w:lang w:val="en-US"/>
        </w:rPr>
        <w:t>${diachithuongtru}</w:t>
      </w:r>
    </w:p>
    <w:p w14:paraId="61AE8B1A" w14:textId="47EBDE62" w:rsidR="00C774EC" w:rsidRDefault="00E80207" w:rsidP="0088209F">
      <w:pPr>
        <w:pStyle w:val="BodyText"/>
        <w:tabs>
          <w:tab w:val="left" w:pos="3402"/>
          <w:tab w:val="left" w:pos="5670"/>
          <w:tab w:val="left" w:leader="dot" w:pos="9072"/>
        </w:tabs>
        <w:spacing w:before="0"/>
        <w:ind w:firstLine="450"/>
        <w:rPr>
          <w:sz w:val="24"/>
          <w:szCs w:val="24"/>
          <w:lang w:val="en-US"/>
        </w:rPr>
      </w:pPr>
      <w:r>
        <w:rPr>
          <w:color w:val="231F20"/>
          <w:sz w:val="24"/>
          <w:szCs w:val="24"/>
        </w:rPr>
        <w:t xml:space="preserve">Số điện thoại: </w:t>
      </w:r>
      <w:r w:rsidR="00EB7F6E">
        <w:rPr>
          <w:bCs/>
          <w:spacing w:val="-2"/>
          <w:lang w:val="en-US"/>
        </w:rPr>
        <w:t>${sdt}</w:t>
      </w:r>
      <w:r w:rsidR="006213E8">
        <w:rPr>
          <w:bCs/>
          <w:spacing w:val="-2"/>
          <w:lang w:val="en-US"/>
        </w:rPr>
        <w:tab/>
      </w:r>
      <w:r>
        <w:rPr>
          <w:color w:val="231F20"/>
          <w:sz w:val="24"/>
          <w:szCs w:val="24"/>
        </w:rPr>
        <w:t>Fax:</w:t>
      </w:r>
      <w:r w:rsidR="00BA4A48">
        <w:rPr>
          <w:bCs/>
          <w:spacing w:val="-2"/>
          <w:lang w:val="en-US"/>
        </w:rPr>
        <w:t xml:space="preserve"> ${fax}</w:t>
      </w:r>
      <w:r w:rsidR="0088209F">
        <w:rPr>
          <w:bCs/>
          <w:spacing w:val="-2"/>
          <w:lang w:val="en-US"/>
        </w:rPr>
        <w:tab/>
      </w:r>
      <w:r>
        <w:rPr>
          <w:color w:val="231F20"/>
          <w:sz w:val="24"/>
          <w:szCs w:val="24"/>
        </w:rPr>
        <w:t>Email:</w:t>
      </w:r>
      <w:r>
        <w:rPr>
          <w:color w:val="231F20"/>
          <w:spacing w:val="-16"/>
          <w:sz w:val="24"/>
          <w:szCs w:val="24"/>
        </w:rPr>
        <w:t xml:space="preserve"> </w:t>
      </w:r>
      <w:r>
        <w:rPr>
          <w:bCs/>
          <w:spacing w:val="-2"/>
          <w:lang w:val="en-US"/>
        </w:rPr>
        <w:t>${email}</w:t>
      </w:r>
    </w:p>
    <w:p w14:paraId="001B4123" w14:textId="359546F9" w:rsidR="00C774EC" w:rsidRDefault="00E80207" w:rsidP="00037016">
      <w:pPr>
        <w:pStyle w:val="BodyText"/>
        <w:tabs>
          <w:tab w:val="left" w:pos="5670"/>
          <w:tab w:val="left" w:leader="dot" w:pos="9072"/>
        </w:tabs>
        <w:spacing w:before="0"/>
        <w:ind w:firstLine="450"/>
        <w:rPr>
          <w:sz w:val="24"/>
          <w:szCs w:val="24"/>
        </w:rPr>
      </w:pPr>
      <w:r>
        <w:rPr>
          <w:color w:val="231F20"/>
          <w:sz w:val="24"/>
          <w:szCs w:val="24"/>
        </w:rPr>
        <w:t xml:space="preserve">Tài khoản số:  </w:t>
      </w:r>
      <w:r>
        <w:rPr>
          <w:bCs/>
          <w:spacing w:val="-2"/>
          <w:lang w:val="en-US"/>
        </w:rPr>
        <w:t>${sotaikhoan}</w:t>
      </w:r>
      <w:r>
        <w:rPr>
          <w:color w:val="231F20"/>
          <w:spacing w:val="-4"/>
          <w:sz w:val="24"/>
          <w:szCs w:val="24"/>
        </w:rPr>
        <w:t xml:space="preserve"> </w:t>
      </w:r>
      <w:r>
        <w:rPr>
          <w:color w:val="231F20"/>
          <w:spacing w:val="-4"/>
          <w:sz w:val="24"/>
          <w:szCs w:val="24"/>
          <w:lang w:val="en-US"/>
        </w:rPr>
        <w:t xml:space="preserve">            </w:t>
      </w:r>
      <w:r w:rsidR="0027584C">
        <w:rPr>
          <w:color w:val="231F20"/>
          <w:spacing w:val="-4"/>
          <w:sz w:val="24"/>
          <w:szCs w:val="24"/>
          <w:lang w:val="en-US"/>
        </w:rPr>
        <w:t xml:space="preserve">                    </w:t>
      </w:r>
      <w:r w:rsidR="00037016">
        <w:rPr>
          <w:color w:val="231F20"/>
          <w:spacing w:val="-4"/>
          <w:sz w:val="24"/>
          <w:szCs w:val="24"/>
          <w:lang w:val="en-US"/>
        </w:rPr>
        <w:tab/>
      </w:r>
      <w:r>
        <w:rPr>
          <w:color w:val="231F20"/>
          <w:sz w:val="24"/>
          <w:szCs w:val="24"/>
        </w:rPr>
        <w:t xml:space="preserve">tại: </w:t>
      </w:r>
      <w:r>
        <w:rPr>
          <w:bCs/>
          <w:spacing w:val="-2"/>
          <w:lang w:val="en-US"/>
        </w:rPr>
        <w:t>${nganhang}</w:t>
      </w:r>
    </w:p>
    <w:p w14:paraId="309E8347" w14:textId="77777777" w:rsidR="00C774EC" w:rsidRDefault="00E80207">
      <w:pPr>
        <w:pStyle w:val="BodyText"/>
        <w:tabs>
          <w:tab w:val="left" w:leader="dot" w:pos="9072"/>
        </w:tabs>
        <w:spacing w:before="0"/>
        <w:ind w:firstLine="450"/>
        <w:rPr>
          <w:sz w:val="24"/>
          <w:szCs w:val="24"/>
          <w:lang w:val="en-US"/>
        </w:rPr>
      </w:pPr>
      <w:r>
        <w:rPr>
          <w:color w:val="231F20"/>
          <w:sz w:val="24"/>
          <w:szCs w:val="24"/>
        </w:rPr>
        <w:t>Mã số thuế:</w:t>
      </w:r>
      <w:r>
        <w:rPr>
          <w:color w:val="231F20"/>
          <w:sz w:val="24"/>
          <w:szCs w:val="24"/>
          <w:lang w:val="en-US"/>
        </w:rPr>
        <w:t xml:space="preserve"> </w:t>
      </w:r>
      <w:r>
        <w:rPr>
          <w:bCs/>
          <w:spacing w:val="-2"/>
          <w:lang w:val="en-US"/>
        </w:rPr>
        <w:t>${mst}</w:t>
      </w:r>
    </w:p>
    <w:p w14:paraId="4C1F1109" w14:textId="77777777" w:rsidR="00C774EC" w:rsidRDefault="00E80207">
      <w:pPr>
        <w:tabs>
          <w:tab w:val="left" w:pos="10953"/>
        </w:tabs>
        <w:ind w:firstLine="450"/>
        <w:jc w:val="both"/>
        <w:rPr>
          <w:i/>
          <w:sz w:val="24"/>
          <w:szCs w:val="24"/>
        </w:rPr>
      </w:pPr>
      <w:r>
        <w:rPr>
          <w:i/>
          <w:color w:val="231F20"/>
          <w:sz w:val="24"/>
          <w:szCs w:val="24"/>
        </w:rPr>
        <w:t>Cùng</w:t>
      </w:r>
      <w:r>
        <w:rPr>
          <w:i/>
          <w:color w:val="231F20"/>
          <w:spacing w:val="8"/>
          <w:sz w:val="24"/>
          <w:szCs w:val="24"/>
        </w:rPr>
        <w:t xml:space="preserve"> </w:t>
      </w:r>
      <w:r>
        <w:rPr>
          <w:i/>
          <w:color w:val="231F20"/>
          <w:sz w:val="24"/>
          <w:szCs w:val="24"/>
        </w:rPr>
        <w:t>thoả</w:t>
      </w:r>
      <w:r>
        <w:rPr>
          <w:i/>
          <w:color w:val="231F20"/>
          <w:spacing w:val="6"/>
          <w:sz w:val="24"/>
          <w:szCs w:val="24"/>
        </w:rPr>
        <w:t xml:space="preserve"> </w:t>
      </w:r>
      <w:r>
        <w:rPr>
          <w:i/>
          <w:color w:val="231F20"/>
          <w:sz w:val="24"/>
          <w:szCs w:val="24"/>
        </w:rPr>
        <w:t>thuận</w:t>
      </w:r>
      <w:r>
        <w:rPr>
          <w:i/>
          <w:color w:val="231F20"/>
          <w:spacing w:val="6"/>
          <w:sz w:val="24"/>
          <w:szCs w:val="24"/>
        </w:rPr>
        <w:t xml:space="preserve"> </w:t>
      </w:r>
      <w:r>
        <w:rPr>
          <w:i/>
          <w:color w:val="231F20"/>
          <w:sz w:val="24"/>
          <w:szCs w:val="24"/>
        </w:rPr>
        <w:t>ký</w:t>
      </w:r>
      <w:r>
        <w:rPr>
          <w:i/>
          <w:color w:val="231F20"/>
          <w:spacing w:val="7"/>
          <w:sz w:val="24"/>
          <w:szCs w:val="24"/>
        </w:rPr>
        <w:t xml:space="preserve"> </w:t>
      </w:r>
      <w:r>
        <w:rPr>
          <w:i/>
          <w:color w:val="231F20"/>
          <w:sz w:val="24"/>
          <w:szCs w:val="24"/>
        </w:rPr>
        <w:t>hợp</w:t>
      </w:r>
      <w:r>
        <w:rPr>
          <w:i/>
          <w:color w:val="231F20"/>
          <w:spacing w:val="7"/>
          <w:sz w:val="24"/>
          <w:szCs w:val="24"/>
        </w:rPr>
        <w:t xml:space="preserve"> </w:t>
      </w:r>
      <w:r>
        <w:rPr>
          <w:i/>
          <w:color w:val="231F20"/>
          <w:sz w:val="24"/>
          <w:szCs w:val="24"/>
        </w:rPr>
        <w:t>đồng</w:t>
      </w:r>
      <w:r>
        <w:rPr>
          <w:i/>
          <w:color w:val="231F20"/>
          <w:spacing w:val="8"/>
          <w:sz w:val="24"/>
          <w:szCs w:val="24"/>
        </w:rPr>
        <w:t xml:space="preserve"> </w:t>
      </w:r>
      <w:r>
        <w:rPr>
          <w:i/>
          <w:color w:val="231F20"/>
          <w:sz w:val="24"/>
          <w:szCs w:val="24"/>
        </w:rPr>
        <w:t>dịch</w:t>
      </w:r>
      <w:r>
        <w:rPr>
          <w:i/>
          <w:color w:val="231F20"/>
          <w:spacing w:val="7"/>
          <w:sz w:val="24"/>
          <w:szCs w:val="24"/>
        </w:rPr>
        <w:t xml:space="preserve"> </w:t>
      </w:r>
      <w:r>
        <w:rPr>
          <w:i/>
          <w:color w:val="231F20"/>
          <w:sz w:val="24"/>
          <w:szCs w:val="24"/>
        </w:rPr>
        <w:t>vụ</w:t>
      </w:r>
      <w:r>
        <w:rPr>
          <w:i/>
          <w:color w:val="231F20"/>
          <w:spacing w:val="6"/>
          <w:sz w:val="24"/>
          <w:szCs w:val="24"/>
        </w:rPr>
        <w:t xml:space="preserve"> </w:t>
      </w:r>
      <w:r>
        <w:rPr>
          <w:i/>
          <w:color w:val="231F20"/>
          <w:sz w:val="24"/>
          <w:szCs w:val="24"/>
        </w:rPr>
        <w:t>cấp</w:t>
      </w:r>
      <w:r>
        <w:rPr>
          <w:i/>
          <w:color w:val="231F20"/>
          <w:spacing w:val="6"/>
          <w:sz w:val="24"/>
          <w:szCs w:val="24"/>
        </w:rPr>
        <w:t xml:space="preserve"> </w:t>
      </w:r>
      <w:r>
        <w:rPr>
          <w:i/>
          <w:color w:val="231F20"/>
          <w:sz w:val="24"/>
          <w:szCs w:val="24"/>
        </w:rPr>
        <w:t>nước,</w:t>
      </w:r>
      <w:r>
        <w:rPr>
          <w:i/>
          <w:color w:val="231F20"/>
          <w:spacing w:val="5"/>
          <w:sz w:val="24"/>
          <w:szCs w:val="24"/>
        </w:rPr>
        <w:t xml:space="preserve"> </w:t>
      </w:r>
      <w:r>
        <w:rPr>
          <w:i/>
          <w:color w:val="231F20"/>
          <w:sz w:val="24"/>
          <w:szCs w:val="24"/>
        </w:rPr>
        <w:t>gọi</w:t>
      </w:r>
      <w:r>
        <w:rPr>
          <w:i/>
          <w:color w:val="231F20"/>
          <w:spacing w:val="6"/>
          <w:sz w:val="24"/>
          <w:szCs w:val="24"/>
        </w:rPr>
        <w:t xml:space="preserve"> </w:t>
      </w:r>
      <w:r>
        <w:rPr>
          <w:i/>
          <w:color w:val="231F20"/>
          <w:sz w:val="24"/>
          <w:szCs w:val="24"/>
        </w:rPr>
        <w:t>tắt</w:t>
      </w:r>
      <w:r>
        <w:rPr>
          <w:i/>
          <w:color w:val="231F20"/>
          <w:spacing w:val="8"/>
          <w:sz w:val="24"/>
          <w:szCs w:val="24"/>
        </w:rPr>
        <w:t xml:space="preserve"> </w:t>
      </w:r>
      <w:r>
        <w:rPr>
          <w:i/>
          <w:color w:val="231F20"/>
          <w:sz w:val="24"/>
          <w:szCs w:val="24"/>
        </w:rPr>
        <w:t>là</w:t>
      </w:r>
      <w:r>
        <w:rPr>
          <w:i/>
          <w:color w:val="231F20"/>
          <w:spacing w:val="8"/>
          <w:sz w:val="24"/>
          <w:szCs w:val="24"/>
        </w:rPr>
        <w:t xml:space="preserve"> </w:t>
      </w:r>
      <w:r>
        <w:rPr>
          <w:i/>
          <w:color w:val="231F20"/>
          <w:sz w:val="24"/>
          <w:szCs w:val="24"/>
        </w:rPr>
        <w:t>HĐ.DVCN</w:t>
      </w:r>
      <w:r>
        <w:rPr>
          <w:i/>
          <w:color w:val="231F20"/>
          <w:spacing w:val="5"/>
          <w:sz w:val="24"/>
          <w:szCs w:val="24"/>
        </w:rPr>
        <w:t xml:space="preserve"> </w:t>
      </w:r>
      <w:r>
        <w:rPr>
          <w:i/>
          <w:color w:val="231F20"/>
          <w:sz w:val="24"/>
          <w:szCs w:val="24"/>
        </w:rPr>
        <w:t>gồm những điều khoản dưới</w:t>
      </w:r>
      <w:r>
        <w:rPr>
          <w:i/>
          <w:color w:val="231F20"/>
          <w:spacing w:val="43"/>
          <w:sz w:val="24"/>
          <w:szCs w:val="24"/>
        </w:rPr>
        <w:t xml:space="preserve"> </w:t>
      </w:r>
      <w:r>
        <w:rPr>
          <w:i/>
          <w:color w:val="231F20"/>
          <w:sz w:val="24"/>
          <w:szCs w:val="24"/>
        </w:rPr>
        <w:t>đây:</w:t>
      </w:r>
    </w:p>
    <w:p w14:paraId="5EDD711E" w14:textId="77777777" w:rsidR="00C774EC" w:rsidRDefault="00E80207">
      <w:pPr>
        <w:pStyle w:val="Heading2"/>
        <w:spacing w:before="0"/>
        <w:rPr>
          <w:i w:val="0"/>
        </w:rPr>
      </w:pPr>
      <w:r>
        <w:rPr>
          <w:i w:val="0"/>
          <w:color w:val="231F20"/>
          <w:u w:val="thick" w:color="231F20"/>
        </w:rPr>
        <w:t>Điều 1</w:t>
      </w:r>
      <w:r>
        <w:rPr>
          <w:i w:val="0"/>
          <w:color w:val="231F20"/>
        </w:rPr>
        <w:t>: Đối tượng của hợp</w:t>
      </w:r>
      <w:r>
        <w:rPr>
          <w:i w:val="0"/>
          <w:color w:val="231F20"/>
          <w:spacing w:val="37"/>
        </w:rPr>
        <w:t xml:space="preserve"> </w:t>
      </w:r>
      <w:r>
        <w:rPr>
          <w:i w:val="0"/>
          <w:color w:val="231F20"/>
        </w:rPr>
        <w:t>đồng</w:t>
      </w:r>
    </w:p>
    <w:p w14:paraId="7049667C" w14:textId="77777777" w:rsidR="00C774EC" w:rsidRDefault="00E80207">
      <w:pPr>
        <w:pStyle w:val="BodyText"/>
        <w:tabs>
          <w:tab w:val="left" w:pos="630"/>
        </w:tabs>
        <w:spacing w:before="0"/>
        <w:ind w:firstLine="567"/>
      </w:pPr>
      <w:r>
        <w:rPr>
          <w:color w:val="231F20"/>
        </w:rPr>
        <w:t xml:space="preserve">Bên A cung cấp, Bên B sử dụng nước sạch theo quy định của pháp luật, phù hợp với khả năng cung cấp của hệ </w:t>
      </w:r>
      <w:r>
        <w:rPr>
          <w:color w:val="231F20"/>
          <w:lang w:val="en-US"/>
        </w:rPr>
        <w:t>th</w:t>
      </w:r>
      <w:r>
        <w:rPr>
          <w:color w:val="231F20"/>
        </w:rPr>
        <w:t>ống cấp nước hiện hữu, thông</w:t>
      </w:r>
      <w:r>
        <w:rPr>
          <w:color w:val="231F20"/>
          <w:spacing w:val="-1"/>
        </w:rPr>
        <w:t xml:space="preserve"> </w:t>
      </w:r>
      <w:r>
        <w:rPr>
          <w:color w:val="231F20"/>
        </w:rPr>
        <w:t>qua:</w:t>
      </w:r>
    </w:p>
    <w:p w14:paraId="4AED940A" w14:textId="6487F975" w:rsidR="00C774EC" w:rsidRDefault="00E80207">
      <w:pPr>
        <w:pStyle w:val="BodyText"/>
        <w:numPr>
          <w:ilvl w:val="0"/>
          <w:numId w:val="4"/>
        </w:numPr>
        <w:tabs>
          <w:tab w:val="left" w:pos="630"/>
          <w:tab w:val="left" w:leader="dot" w:pos="9072"/>
        </w:tabs>
        <w:spacing w:before="0"/>
        <w:ind w:left="0" w:firstLine="450"/>
      </w:pPr>
      <w:r>
        <w:rPr>
          <w:color w:val="231F20"/>
        </w:rPr>
        <w:t xml:space="preserve">Đồng hồ nước cỡ: </w:t>
      </w:r>
      <w:r w:rsidR="00916059">
        <w:rPr>
          <w:bCs/>
          <w:spacing w:val="-2"/>
          <w:lang w:val="en-US"/>
        </w:rPr>
        <w:t xml:space="preserve">              </w:t>
      </w:r>
      <w:r w:rsidR="0027584C">
        <w:rPr>
          <w:color w:val="231F20"/>
          <w:lang w:val="en-US"/>
        </w:rPr>
        <w:t xml:space="preserve">    </w:t>
      </w:r>
      <w:r>
        <w:rPr>
          <w:color w:val="231F20"/>
        </w:rPr>
        <w:t xml:space="preserve">, đặt tại: </w:t>
      </w:r>
      <w:r>
        <w:rPr>
          <w:bCs/>
          <w:spacing w:val="-2"/>
          <w:lang w:val="en-US"/>
        </w:rPr>
        <w:t>${diachi</w:t>
      </w:r>
      <w:r w:rsidR="00916059">
        <w:rPr>
          <w:bCs/>
          <w:spacing w:val="-2"/>
          <w:lang w:val="en-US"/>
        </w:rPr>
        <w:t>lapdat</w:t>
      </w:r>
      <w:r>
        <w:rPr>
          <w:bCs/>
          <w:spacing w:val="-2"/>
          <w:lang w:val="en-US"/>
        </w:rPr>
        <w:t>}</w:t>
      </w:r>
    </w:p>
    <w:p w14:paraId="17551A2E" w14:textId="77777777" w:rsidR="00C774EC" w:rsidRDefault="00E80207">
      <w:pPr>
        <w:pStyle w:val="BodyText"/>
        <w:numPr>
          <w:ilvl w:val="0"/>
          <w:numId w:val="4"/>
        </w:numPr>
        <w:tabs>
          <w:tab w:val="left" w:pos="630"/>
        </w:tabs>
        <w:spacing w:before="0"/>
        <w:ind w:left="0" w:firstLine="450"/>
      </w:pPr>
      <w:r>
        <w:rPr>
          <w:color w:val="231F20"/>
        </w:rPr>
        <w:t>Hồ sơ thiết kế hoặc bản vẽ hoàn công kèm theo được coi là phụ lục của hợp đồng này.</w:t>
      </w:r>
    </w:p>
    <w:p w14:paraId="36DA0252" w14:textId="77777777" w:rsidR="00C774EC" w:rsidRDefault="00E80207">
      <w:pPr>
        <w:pStyle w:val="Heading2"/>
        <w:spacing w:before="0"/>
        <w:rPr>
          <w:i w:val="0"/>
        </w:rPr>
      </w:pPr>
      <w:r>
        <w:rPr>
          <w:i w:val="0"/>
          <w:color w:val="231F20"/>
          <w:u w:val="thick" w:color="231F20"/>
        </w:rPr>
        <w:t>Điều 2</w:t>
      </w:r>
      <w:r>
        <w:rPr>
          <w:i w:val="0"/>
          <w:color w:val="231F20"/>
        </w:rPr>
        <w:t>: Chất lượng dịch vụ</w:t>
      </w:r>
    </w:p>
    <w:p w14:paraId="6497D2B0" w14:textId="77777777" w:rsidR="00C774EC" w:rsidRDefault="00E80207">
      <w:pPr>
        <w:pStyle w:val="ListParagraph"/>
        <w:numPr>
          <w:ilvl w:val="0"/>
          <w:numId w:val="2"/>
        </w:numPr>
        <w:tabs>
          <w:tab w:val="left" w:pos="664"/>
          <w:tab w:val="left" w:pos="810"/>
        </w:tabs>
        <w:spacing w:before="0"/>
        <w:ind w:left="0" w:firstLine="450"/>
      </w:pPr>
      <w:r>
        <w:rPr>
          <w:color w:val="231F20"/>
        </w:rPr>
        <w:t>Bên A đảm bảo cung cấp nguồn nước sạch liên tục với chất lượng theo các quy chuẩn kỹ thuật do cơ quan</w:t>
      </w:r>
      <w:r>
        <w:rPr>
          <w:color w:val="231F20"/>
          <w:spacing w:val="37"/>
        </w:rPr>
        <w:t xml:space="preserve"> </w:t>
      </w:r>
      <w:r>
        <w:rPr>
          <w:color w:val="231F20"/>
          <w:spacing w:val="-3"/>
        </w:rPr>
        <w:t>Nhà</w:t>
      </w:r>
      <w:r>
        <w:rPr>
          <w:color w:val="231F20"/>
          <w:spacing w:val="-3"/>
          <w:lang w:val="en-US"/>
        </w:rPr>
        <w:t xml:space="preserve"> </w:t>
      </w:r>
      <w:r>
        <w:rPr>
          <w:color w:val="231F20"/>
        </w:rPr>
        <w:t>nước có thẩm quyền quy định, phù hợp với khả năng cung cấp của hệ thống cấp nước hiện hữu.</w:t>
      </w:r>
    </w:p>
    <w:p w14:paraId="2F7A8E0B" w14:textId="77777777" w:rsidR="00C774EC" w:rsidRDefault="00E80207">
      <w:pPr>
        <w:pStyle w:val="ListParagraph"/>
        <w:numPr>
          <w:ilvl w:val="0"/>
          <w:numId w:val="2"/>
        </w:numPr>
        <w:tabs>
          <w:tab w:val="left" w:pos="664"/>
          <w:tab w:val="left" w:pos="810"/>
        </w:tabs>
        <w:spacing w:before="0"/>
        <w:ind w:left="0" w:firstLine="450"/>
      </w:pPr>
      <w:r>
        <w:rPr>
          <w:color w:val="231F20"/>
        </w:rPr>
        <w:t>Khi</w:t>
      </w:r>
      <w:r>
        <w:rPr>
          <w:color w:val="231F20"/>
          <w:spacing w:val="12"/>
        </w:rPr>
        <w:t xml:space="preserve"> </w:t>
      </w:r>
      <w:r>
        <w:rPr>
          <w:color w:val="231F20"/>
        </w:rPr>
        <w:t>có</w:t>
      </w:r>
      <w:r>
        <w:rPr>
          <w:color w:val="231F20"/>
          <w:spacing w:val="9"/>
        </w:rPr>
        <w:t xml:space="preserve"> </w:t>
      </w:r>
      <w:r>
        <w:rPr>
          <w:color w:val="231F20"/>
        </w:rPr>
        <w:t>sự</w:t>
      </w:r>
      <w:r>
        <w:rPr>
          <w:color w:val="231F20"/>
          <w:spacing w:val="10"/>
        </w:rPr>
        <w:t xml:space="preserve"> </w:t>
      </w:r>
      <w:r>
        <w:rPr>
          <w:color w:val="231F20"/>
        </w:rPr>
        <w:t>cố</w:t>
      </w:r>
      <w:r>
        <w:rPr>
          <w:color w:val="231F20"/>
          <w:spacing w:val="10"/>
        </w:rPr>
        <w:t xml:space="preserve"> </w:t>
      </w:r>
      <w:r>
        <w:rPr>
          <w:color w:val="231F20"/>
        </w:rPr>
        <w:t>hoặc</w:t>
      </w:r>
      <w:r>
        <w:rPr>
          <w:color w:val="231F20"/>
          <w:spacing w:val="10"/>
        </w:rPr>
        <w:t xml:space="preserve"> </w:t>
      </w:r>
      <w:r>
        <w:rPr>
          <w:color w:val="231F20"/>
        </w:rPr>
        <w:t>có</w:t>
      </w:r>
      <w:r>
        <w:rPr>
          <w:color w:val="231F20"/>
          <w:spacing w:val="9"/>
        </w:rPr>
        <w:t xml:space="preserve"> </w:t>
      </w:r>
      <w:r>
        <w:rPr>
          <w:color w:val="231F20"/>
        </w:rPr>
        <w:t>phản</w:t>
      </w:r>
      <w:r>
        <w:rPr>
          <w:color w:val="231F20"/>
          <w:spacing w:val="7"/>
        </w:rPr>
        <w:t xml:space="preserve"> </w:t>
      </w:r>
      <w:r>
        <w:rPr>
          <w:color w:val="231F20"/>
        </w:rPr>
        <w:t>ảnh</w:t>
      </w:r>
      <w:r>
        <w:rPr>
          <w:color w:val="231F20"/>
          <w:spacing w:val="13"/>
        </w:rPr>
        <w:t xml:space="preserve"> </w:t>
      </w:r>
      <w:r>
        <w:rPr>
          <w:color w:val="231F20"/>
        </w:rPr>
        <w:t>của</w:t>
      </w:r>
      <w:r>
        <w:rPr>
          <w:color w:val="231F20"/>
          <w:spacing w:val="12"/>
        </w:rPr>
        <w:t xml:space="preserve"> </w:t>
      </w:r>
      <w:r>
        <w:rPr>
          <w:color w:val="231F20"/>
        </w:rPr>
        <w:t>Bên</w:t>
      </w:r>
      <w:r>
        <w:rPr>
          <w:color w:val="231F20"/>
          <w:spacing w:val="10"/>
        </w:rPr>
        <w:t xml:space="preserve"> </w:t>
      </w:r>
      <w:r>
        <w:rPr>
          <w:color w:val="231F20"/>
        </w:rPr>
        <w:t>B</w:t>
      </w:r>
      <w:r>
        <w:rPr>
          <w:color w:val="231F20"/>
          <w:spacing w:val="15"/>
        </w:rPr>
        <w:t xml:space="preserve"> </w:t>
      </w:r>
      <w:r>
        <w:rPr>
          <w:color w:val="231F20"/>
        </w:rPr>
        <w:t>về</w:t>
      </w:r>
      <w:r>
        <w:rPr>
          <w:color w:val="231F20"/>
          <w:spacing w:val="10"/>
        </w:rPr>
        <w:t xml:space="preserve"> </w:t>
      </w:r>
      <w:r>
        <w:rPr>
          <w:color w:val="231F20"/>
        </w:rPr>
        <w:t>chất</w:t>
      </w:r>
      <w:r>
        <w:rPr>
          <w:color w:val="231F20"/>
          <w:spacing w:val="10"/>
        </w:rPr>
        <w:t xml:space="preserve"> </w:t>
      </w:r>
      <w:r>
        <w:rPr>
          <w:color w:val="231F20"/>
        </w:rPr>
        <w:t>lượng</w:t>
      </w:r>
      <w:r>
        <w:rPr>
          <w:color w:val="231F20"/>
          <w:spacing w:val="14"/>
        </w:rPr>
        <w:t xml:space="preserve"> </w:t>
      </w:r>
      <w:r>
        <w:rPr>
          <w:color w:val="231F20"/>
        </w:rPr>
        <w:t>nước</w:t>
      </w:r>
      <w:r>
        <w:rPr>
          <w:color w:val="231F20"/>
          <w:spacing w:val="10"/>
        </w:rPr>
        <w:t xml:space="preserve"> </w:t>
      </w:r>
      <w:r>
        <w:rPr>
          <w:color w:val="231F20"/>
        </w:rPr>
        <w:t>sạch</w:t>
      </w:r>
      <w:r>
        <w:rPr>
          <w:color w:val="231F20"/>
          <w:spacing w:val="9"/>
        </w:rPr>
        <w:t xml:space="preserve"> </w:t>
      </w:r>
      <w:r>
        <w:rPr>
          <w:color w:val="231F20"/>
        </w:rPr>
        <w:t>được</w:t>
      </w:r>
      <w:r>
        <w:rPr>
          <w:color w:val="231F20"/>
          <w:spacing w:val="11"/>
        </w:rPr>
        <w:t xml:space="preserve"> </w:t>
      </w:r>
      <w:r>
        <w:rPr>
          <w:color w:val="231F20"/>
        </w:rPr>
        <w:t>cung</w:t>
      </w:r>
      <w:r>
        <w:rPr>
          <w:color w:val="231F20"/>
          <w:spacing w:val="9"/>
        </w:rPr>
        <w:t xml:space="preserve"> </w:t>
      </w:r>
      <w:r>
        <w:rPr>
          <w:color w:val="231F20"/>
        </w:rPr>
        <w:t>cấp,</w:t>
      </w:r>
      <w:r>
        <w:rPr>
          <w:color w:val="231F20"/>
          <w:spacing w:val="12"/>
        </w:rPr>
        <w:t xml:space="preserve"> </w:t>
      </w:r>
      <w:r>
        <w:rPr>
          <w:color w:val="231F20"/>
        </w:rPr>
        <w:t>Bên</w:t>
      </w:r>
      <w:r>
        <w:rPr>
          <w:color w:val="231F20"/>
          <w:spacing w:val="13"/>
        </w:rPr>
        <w:t xml:space="preserve"> </w:t>
      </w:r>
      <w:r>
        <w:rPr>
          <w:color w:val="231F20"/>
        </w:rPr>
        <w:t>A</w:t>
      </w:r>
      <w:r>
        <w:rPr>
          <w:color w:val="231F20"/>
          <w:spacing w:val="8"/>
        </w:rPr>
        <w:t xml:space="preserve"> </w:t>
      </w:r>
      <w:r>
        <w:rPr>
          <w:color w:val="231F20"/>
        </w:rPr>
        <w:t>có</w:t>
      </w:r>
      <w:r>
        <w:rPr>
          <w:color w:val="231F20"/>
          <w:spacing w:val="12"/>
        </w:rPr>
        <w:t xml:space="preserve"> </w:t>
      </w:r>
      <w:r>
        <w:rPr>
          <w:color w:val="231F20"/>
        </w:rPr>
        <w:t>trách</w:t>
      </w:r>
      <w:r>
        <w:rPr>
          <w:color w:val="231F20"/>
          <w:spacing w:val="13"/>
        </w:rPr>
        <w:t xml:space="preserve"> </w:t>
      </w:r>
      <w:r>
        <w:rPr>
          <w:color w:val="231F20"/>
        </w:rPr>
        <w:t>nhiệm</w:t>
      </w:r>
      <w:r>
        <w:rPr>
          <w:color w:val="231F20"/>
          <w:spacing w:val="10"/>
        </w:rPr>
        <w:t xml:space="preserve"> </w:t>
      </w:r>
      <w:r>
        <w:rPr>
          <w:color w:val="231F20"/>
        </w:rPr>
        <w:t>kiểm</w:t>
      </w:r>
      <w:r>
        <w:rPr>
          <w:color w:val="231F20"/>
          <w:spacing w:val="10"/>
        </w:rPr>
        <w:t xml:space="preserve"> </w:t>
      </w:r>
      <w:r>
        <w:rPr>
          <w:color w:val="231F20"/>
        </w:rPr>
        <w:t>tra</w:t>
      </w:r>
      <w:r>
        <w:rPr>
          <w:color w:val="231F20"/>
          <w:lang w:val="en-US"/>
        </w:rPr>
        <w:t xml:space="preserve"> </w:t>
      </w:r>
      <w:r>
        <w:rPr>
          <w:color w:val="231F20"/>
        </w:rPr>
        <w:t xml:space="preserve">hệ thống cấp nước do mình quản lý. Việc tổ chức khắc phục sự cố xảy ra sau đồng hồ </w:t>
      </w:r>
      <w:r>
        <w:rPr>
          <w:color w:val="231F20"/>
          <w:lang w:val="en-US"/>
        </w:rPr>
        <w:t>nước</w:t>
      </w:r>
      <w:r>
        <w:rPr>
          <w:color w:val="231F20"/>
        </w:rPr>
        <w:t xml:space="preserve"> do Bên B thực hiện.</w:t>
      </w:r>
    </w:p>
    <w:p w14:paraId="0BA80940" w14:textId="77777777" w:rsidR="00C774EC" w:rsidRDefault="00E80207">
      <w:pPr>
        <w:pStyle w:val="Heading2"/>
        <w:spacing w:before="0"/>
        <w:rPr>
          <w:i w:val="0"/>
        </w:rPr>
      </w:pPr>
      <w:r>
        <w:rPr>
          <w:i w:val="0"/>
          <w:color w:val="231F20"/>
          <w:u w:val="thick" w:color="231F20"/>
        </w:rPr>
        <w:t>Điều 3</w:t>
      </w:r>
      <w:r>
        <w:rPr>
          <w:i w:val="0"/>
          <w:color w:val="231F20"/>
        </w:rPr>
        <w:t>: Giá nước - Phương thức thanh toán và thời hạn thanh toán</w:t>
      </w:r>
    </w:p>
    <w:p w14:paraId="48779A24" w14:textId="77777777" w:rsidR="00C774EC" w:rsidRDefault="00E80207">
      <w:pPr>
        <w:pStyle w:val="ListParagraph"/>
        <w:numPr>
          <w:ilvl w:val="0"/>
          <w:numId w:val="3"/>
        </w:numPr>
        <w:tabs>
          <w:tab w:val="left" w:pos="664"/>
          <w:tab w:val="left" w:pos="810"/>
        </w:tabs>
        <w:spacing w:before="0"/>
        <w:ind w:left="0" w:firstLine="450"/>
      </w:pPr>
      <w:r>
        <w:rPr>
          <w:color w:val="231F20"/>
        </w:rPr>
        <w:t>Giá nước được tính theo biểu giá được Ủy ban nhân dân Thành phố Hồ Chí Minh phê duyệt theo từng thời điểm. Trường hợp giá nước có thay đổi, Bên A sẽ thông báo trên các phương tiện thông tin đại chúng hoặc thông báo trực tiếp đến Bên B biểu giá mới và thời điểm bắt đầu biểu giá</w:t>
      </w:r>
      <w:r>
        <w:rPr>
          <w:color w:val="231F20"/>
          <w:spacing w:val="12"/>
        </w:rPr>
        <w:t xml:space="preserve"> </w:t>
      </w:r>
      <w:r>
        <w:rPr>
          <w:color w:val="231F20"/>
        </w:rPr>
        <w:t>mới.</w:t>
      </w:r>
    </w:p>
    <w:p w14:paraId="2F613244" w14:textId="7DBECCE9" w:rsidR="00C774EC" w:rsidRPr="00BE259A" w:rsidRDefault="00E80207">
      <w:pPr>
        <w:pStyle w:val="ListParagraph"/>
        <w:numPr>
          <w:ilvl w:val="0"/>
          <w:numId w:val="3"/>
        </w:numPr>
        <w:tabs>
          <w:tab w:val="left" w:pos="664"/>
          <w:tab w:val="left" w:pos="810"/>
        </w:tabs>
        <w:spacing w:before="0"/>
        <w:ind w:left="0" w:firstLine="450"/>
      </w:pPr>
      <w:r>
        <w:rPr>
          <w:color w:val="231F20"/>
        </w:rPr>
        <w:t>Hóa đơn tiền nước do Tổng Công ty Cấp nước Sài Gòn - TNHH Một thành viên (Sawaco) phát hành. Bên A thực hiện việc thu hộ, hàng tháng khi nhận giấy báo tiền nước, Bên B thanh toán tiền nước một lần tại địa chỉ đặt đồng hồ nước hoặc bằng các hình thức thanh toán khác do Bên A cung</w:t>
      </w:r>
      <w:r>
        <w:rPr>
          <w:color w:val="231F20"/>
          <w:spacing w:val="13"/>
        </w:rPr>
        <w:t xml:space="preserve"> </w:t>
      </w:r>
      <w:r>
        <w:rPr>
          <w:color w:val="231F20"/>
        </w:rPr>
        <w:t>cấp.</w:t>
      </w:r>
    </w:p>
    <w:p w14:paraId="1BC7F0BF" w14:textId="77777777" w:rsidR="00BE259A" w:rsidRDefault="00BE259A" w:rsidP="00BE259A">
      <w:pPr>
        <w:tabs>
          <w:tab w:val="left" w:pos="664"/>
          <w:tab w:val="left" w:pos="810"/>
        </w:tabs>
      </w:pPr>
    </w:p>
    <w:p w14:paraId="3ED236B7" w14:textId="77777777" w:rsidR="00C774EC" w:rsidRDefault="00E80207">
      <w:pPr>
        <w:pStyle w:val="ListParagraph"/>
        <w:numPr>
          <w:ilvl w:val="0"/>
          <w:numId w:val="3"/>
        </w:numPr>
        <w:tabs>
          <w:tab w:val="left" w:pos="535"/>
          <w:tab w:val="left" w:pos="664"/>
          <w:tab w:val="left" w:pos="810"/>
        </w:tabs>
        <w:spacing w:before="0"/>
        <w:ind w:left="0" w:firstLine="450"/>
      </w:pPr>
      <w:r>
        <w:rPr>
          <w:color w:val="231F20"/>
        </w:rPr>
        <w:t xml:space="preserve">Trường hợp Bên B chưa thể thanh toán tiền nước ngay khi nhận giấy báo thì phải đến thanh toán tại các địa điểm do </w:t>
      </w:r>
      <w:r>
        <w:rPr>
          <w:color w:val="231F20"/>
        </w:rPr>
        <w:lastRenderedPageBreak/>
        <w:t xml:space="preserve">Bên A quy định trong thời hạn 07 ngày. Sau thời hạn này, nếu khách hàng vẫn chưa thanh toán, Bên A sẽ gửi thanh toán tiền nước lần 2 trong vòng 07 ngày tiếp theo, nếu hết thời hạn này mà Bên B vẫn không thanh toán, thì Bên A sẽ thực hiện tạm ngừng cấp nước theo quy định trong HĐ.DVCN và các quy định cụ thể của Bên A. Trường hợp Bên B chậm trả tiền nước quá 30 ngày so với thời hạn thanh toán của giấy báo tiền nước lần thứ nhất, phải </w:t>
      </w:r>
      <w:r>
        <w:rPr>
          <w:color w:val="231F20"/>
          <w:spacing w:val="-2"/>
        </w:rPr>
        <w:t xml:space="preserve">trả </w:t>
      </w:r>
      <w:r>
        <w:rPr>
          <w:color w:val="231F20"/>
        </w:rPr>
        <w:t>thêm tiền lãi của khoản chậm trả cho Bên A theo lãi suất tiền gửi không kỳ hạn của ngân hàng mà Bên A có tài khoản ghi trong hợp đồng này tại thời điểm thanh</w:t>
      </w:r>
      <w:r>
        <w:rPr>
          <w:color w:val="231F20"/>
          <w:spacing w:val="-11"/>
        </w:rPr>
        <w:t xml:space="preserve"> </w:t>
      </w:r>
      <w:r>
        <w:rPr>
          <w:color w:val="231F20"/>
        </w:rPr>
        <w:t>toán.</w:t>
      </w:r>
    </w:p>
    <w:p w14:paraId="2189E66B" w14:textId="77777777" w:rsidR="00C774EC" w:rsidRDefault="00E80207">
      <w:pPr>
        <w:pStyle w:val="Heading2"/>
        <w:spacing w:before="0"/>
        <w:rPr>
          <w:i w:val="0"/>
        </w:rPr>
      </w:pPr>
      <w:r>
        <w:rPr>
          <w:i w:val="0"/>
          <w:color w:val="231F20"/>
          <w:u w:val="thick" w:color="231F20"/>
        </w:rPr>
        <w:t>Điều 4</w:t>
      </w:r>
      <w:r>
        <w:rPr>
          <w:i w:val="0"/>
          <w:color w:val="231F20"/>
        </w:rPr>
        <w:t>: Quyền và nghĩa vụ của Bên A</w:t>
      </w:r>
    </w:p>
    <w:p w14:paraId="42596BD7" w14:textId="77777777" w:rsidR="00C774EC" w:rsidRDefault="00E80207">
      <w:pPr>
        <w:pStyle w:val="ListParagraph"/>
        <w:numPr>
          <w:ilvl w:val="0"/>
          <w:numId w:val="5"/>
        </w:numPr>
        <w:tabs>
          <w:tab w:val="left" w:pos="535"/>
        </w:tabs>
        <w:spacing w:before="0"/>
        <w:ind w:left="851" w:hanging="284"/>
        <w:rPr>
          <w:b/>
        </w:rPr>
      </w:pPr>
      <w:r>
        <w:rPr>
          <w:b/>
          <w:color w:val="231F20"/>
        </w:rPr>
        <w:t>Bên A có</w:t>
      </w:r>
      <w:r>
        <w:rPr>
          <w:b/>
          <w:color w:val="231F20"/>
          <w:spacing w:val="-3"/>
        </w:rPr>
        <w:t xml:space="preserve"> </w:t>
      </w:r>
      <w:r>
        <w:rPr>
          <w:b/>
          <w:color w:val="231F20"/>
        </w:rPr>
        <w:t>quyền:</w:t>
      </w:r>
    </w:p>
    <w:p w14:paraId="7B8AF031" w14:textId="77777777" w:rsidR="00C774EC" w:rsidRDefault="00E80207">
      <w:pPr>
        <w:pStyle w:val="ListParagraph"/>
        <w:numPr>
          <w:ilvl w:val="1"/>
          <w:numId w:val="6"/>
        </w:numPr>
        <w:tabs>
          <w:tab w:val="left" w:pos="540"/>
        </w:tabs>
        <w:spacing w:before="0"/>
        <w:ind w:left="0" w:firstLine="450"/>
      </w:pPr>
      <w:r>
        <w:rPr>
          <w:color w:val="231F20"/>
        </w:rPr>
        <w:t>Được vào khu vực quản lý của Bên B để kiểm tra và thực hiện các nghiệp vụ cấp</w:t>
      </w:r>
      <w:r>
        <w:rPr>
          <w:color w:val="231F20"/>
          <w:spacing w:val="-15"/>
        </w:rPr>
        <w:t xml:space="preserve"> </w:t>
      </w:r>
      <w:r>
        <w:rPr>
          <w:color w:val="231F20"/>
        </w:rPr>
        <w:t>nước;</w:t>
      </w:r>
    </w:p>
    <w:p w14:paraId="1C2D86E2" w14:textId="77777777" w:rsidR="00C774EC" w:rsidRDefault="00E80207">
      <w:pPr>
        <w:pStyle w:val="ListParagraph"/>
        <w:numPr>
          <w:ilvl w:val="1"/>
          <w:numId w:val="6"/>
        </w:numPr>
        <w:tabs>
          <w:tab w:val="left" w:pos="540"/>
        </w:tabs>
        <w:spacing w:before="0"/>
        <w:ind w:left="0" w:firstLine="450"/>
      </w:pPr>
      <w:r>
        <w:rPr>
          <w:color w:val="231F20"/>
        </w:rPr>
        <w:t>Ngừng thực hiện dịch vụ cấp nước trong các trường</w:t>
      </w:r>
      <w:r>
        <w:rPr>
          <w:color w:val="231F20"/>
          <w:spacing w:val="-11"/>
        </w:rPr>
        <w:t xml:space="preserve"> </w:t>
      </w:r>
      <w:r>
        <w:rPr>
          <w:color w:val="231F20"/>
        </w:rPr>
        <w:t>hợp:</w:t>
      </w:r>
    </w:p>
    <w:p w14:paraId="199C41FA" w14:textId="77777777" w:rsidR="00C774EC" w:rsidRDefault="00E80207">
      <w:pPr>
        <w:pStyle w:val="ListParagraph"/>
        <w:numPr>
          <w:ilvl w:val="2"/>
          <w:numId w:val="7"/>
        </w:numPr>
        <w:tabs>
          <w:tab w:val="left" w:pos="630"/>
        </w:tabs>
        <w:spacing w:before="0"/>
        <w:ind w:left="0" w:firstLine="450"/>
      </w:pPr>
      <w:r>
        <w:rPr>
          <w:color w:val="231F20"/>
        </w:rPr>
        <w:t>Theo yêu cầu bằng văn bản của Bên</w:t>
      </w:r>
      <w:r>
        <w:rPr>
          <w:color w:val="231F20"/>
          <w:spacing w:val="-7"/>
        </w:rPr>
        <w:t xml:space="preserve"> </w:t>
      </w:r>
      <w:r>
        <w:rPr>
          <w:color w:val="231F20"/>
        </w:rPr>
        <w:t>B;</w:t>
      </w:r>
    </w:p>
    <w:p w14:paraId="1A9BDE4D" w14:textId="77777777" w:rsidR="00C774EC" w:rsidRDefault="00E80207">
      <w:pPr>
        <w:pStyle w:val="ListParagraph"/>
        <w:numPr>
          <w:ilvl w:val="2"/>
          <w:numId w:val="7"/>
        </w:numPr>
        <w:tabs>
          <w:tab w:val="left" w:pos="630"/>
        </w:tabs>
        <w:spacing w:before="0"/>
        <w:ind w:left="0" w:firstLine="450"/>
      </w:pPr>
      <w:r>
        <w:rPr>
          <w:color w:val="231F20"/>
        </w:rPr>
        <w:t>Do Bên B vi phạm thời hạn thanh toán tiền nước hoặc các nghĩa vụ đã cam kết trong hợp đồng</w:t>
      </w:r>
      <w:r>
        <w:rPr>
          <w:color w:val="231F20"/>
          <w:spacing w:val="-18"/>
        </w:rPr>
        <w:t xml:space="preserve"> </w:t>
      </w:r>
      <w:r>
        <w:rPr>
          <w:color w:val="231F20"/>
        </w:rPr>
        <w:t>này;</w:t>
      </w:r>
    </w:p>
    <w:p w14:paraId="68ABF893" w14:textId="77777777" w:rsidR="00C774EC" w:rsidRDefault="00E80207">
      <w:pPr>
        <w:pStyle w:val="ListParagraph"/>
        <w:numPr>
          <w:ilvl w:val="2"/>
          <w:numId w:val="7"/>
        </w:numPr>
        <w:tabs>
          <w:tab w:val="left" w:pos="630"/>
        </w:tabs>
        <w:spacing w:before="0"/>
        <w:ind w:left="0" w:firstLine="450"/>
      </w:pPr>
      <w:r>
        <w:rPr>
          <w:color w:val="231F20"/>
        </w:rPr>
        <w:t>Do yêu cầu của các cơ quan Nhà nước có thẩm quyền. Việc ngừng dịch vụ cấp nước được thực</w:t>
      </w:r>
      <w:r>
        <w:rPr>
          <w:color w:val="231F20"/>
          <w:spacing w:val="-4"/>
        </w:rPr>
        <w:t xml:space="preserve"> </w:t>
      </w:r>
      <w:r>
        <w:rPr>
          <w:color w:val="231F20"/>
        </w:rPr>
        <w:t>hiện:</w:t>
      </w:r>
    </w:p>
    <w:p w14:paraId="286C1FFB" w14:textId="77777777" w:rsidR="00C774EC" w:rsidRDefault="00E80207">
      <w:pPr>
        <w:pStyle w:val="ListParagraph"/>
        <w:numPr>
          <w:ilvl w:val="2"/>
          <w:numId w:val="7"/>
        </w:numPr>
        <w:tabs>
          <w:tab w:val="left" w:pos="630"/>
        </w:tabs>
        <w:spacing w:before="0"/>
        <w:ind w:left="0" w:firstLine="450"/>
      </w:pPr>
      <w:r>
        <w:rPr>
          <w:color w:val="231F20"/>
        </w:rPr>
        <w:t>Ngay khi có yêu cầu của cơ quan Nhà nước có thẩm</w:t>
      </w:r>
      <w:r>
        <w:rPr>
          <w:color w:val="231F20"/>
          <w:spacing w:val="-7"/>
        </w:rPr>
        <w:t xml:space="preserve"> </w:t>
      </w:r>
      <w:r>
        <w:rPr>
          <w:color w:val="231F20"/>
        </w:rPr>
        <w:t>quyền;</w:t>
      </w:r>
    </w:p>
    <w:p w14:paraId="5713AE55" w14:textId="77777777" w:rsidR="00C774EC" w:rsidRDefault="00E80207">
      <w:pPr>
        <w:pStyle w:val="ListParagraph"/>
        <w:numPr>
          <w:ilvl w:val="2"/>
          <w:numId w:val="7"/>
        </w:numPr>
        <w:tabs>
          <w:tab w:val="left" w:pos="630"/>
        </w:tabs>
        <w:spacing w:before="0"/>
        <w:ind w:left="0" w:firstLine="450"/>
      </w:pPr>
      <w:r>
        <w:rPr>
          <w:color w:val="231F20"/>
        </w:rPr>
        <w:t>Bên A có thể ngừng dịch vụ cấp nước nếu Bên B không thực hiện nghĩa vụ thanh toán tiền nước, vi phạm các quy định trong Hợp đồng dịch vụ cấp nước: sau 15 ngày làm việc kể từ khi có thông báo ngừng dịch vụ cấp nước đến Bên B, nếu Bên B thuộc đối tượng sử dụng nước cho sản xuất, kinh doanh- dịch vụ, hành chính sự nghiệp; sau 5 tuần kể từ khi có thông báo ngừng dịch vụ cấp nước đến Bên B (hoặc sau 10 tuần nếu Bên B có lý do khách quan và đã thông báo cho Bên A bằng văn bản) đối với trường hợp Bên B thuộc đối tượng sử dụng nước sinh hoạt dân</w:t>
      </w:r>
      <w:r>
        <w:rPr>
          <w:color w:val="231F20"/>
          <w:spacing w:val="-7"/>
        </w:rPr>
        <w:t xml:space="preserve"> </w:t>
      </w:r>
      <w:r>
        <w:rPr>
          <w:color w:val="231F20"/>
        </w:rPr>
        <w:t>cư;</w:t>
      </w:r>
    </w:p>
    <w:p w14:paraId="2913DE07" w14:textId="77777777" w:rsidR="00C774EC" w:rsidRDefault="00E80207">
      <w:pPr>
        <w:pStyle w:val="ListParagraph"/>
        <w:numPr>
          <w:ilvl w:val="2"/>
          <w:numId w:val="7"/>
        </w:numPr>
        <w:tabs>
          <w:tab w:val="left" w:pos="630"/>
        </w:tabs>
        <w:spacing w:before="0"/>
        <w:ind w:left="0" w:firstLine="450"/>
      </w:pPr>
      <w:r>
        <w:rPr>
          <w:color w:val="231F20"/>
        </w:rPr>
        <w:t>Bên A có thể tạm ngừng cấp nước nếu xét thấy chưa cần thiết phải ngừng dịch vụ cấp nước. Việc tạm ngừng được thực hiện sau 07 ngày kể từ ngày có thông báo tạm ngừng cấp nước. Sau khi tạm ngừng cấp nước mà Bên B vẫn không khắc phục vi phạm thì Bên A buộc phải ngừng dịch vụ cấp nước theo điểm b nêu trên, thì thời điểm thông báo ngừng dịch vụ cấp nước sẽ được tính từ thời điểm thông báo ngừng cấp</w:t>
      </w:r>
      <w:r>
        <w:rPr>
          <w:color w:val="231F20"/>
          <w:spacing w:val="-20"/>
        </w:rPr>
        <w:t xml:space="preserve"> </w:t>
      </w:r>
      <w:r>
        <w:rPr>
          <w:color w:val="231F20"/>
        </w:rPr>
        <w:t>nước.</w:t>
      </w:r>
    </w:p>
    <w:p w14:paraId="7A3982A3" w14:textId="77777777" w:rsidR="00C774EC" w:rsidRDefault="00E80207">
      <w:pPr>
        <w:pStyle w:val="ListParagraph"/>
        <w:numPr>
          <w:ilvl w:val="0"/>
          <w:numId w:val="5"/>
        </w:numPr>
        <w:tabs>
          <w:tab w:val="left" w:pos="535"/>
        </w:tabs>
        <w:spacing w:before="0"/>
        <w:ind w:left="851" w:hanging="284"/>
        <w:rPr>
          <w:b/>
          <w:color w:val="231F20"/>
        </w:rPr>
      </w:pPr>
      <w:r>
        <w:rPr>
          <w:b/>
          <w:color w:val="231F20"/>
        </w:rPr>
        <w:t>Bên A có nghĩa vụ:</w:t>
      </w:r>
    </w:p>
    <w:p w14:paraId="0B55AE17" w14:textId="77777777" w:rsidR="00C774EC" w:rsidRDefault="00E80207">
      <w:pPr>
        <w:pStyle w:val="ListParagraph"/>
        <w:numPr>
          <w:ilvl w:val="1"/>
          <w:numId w:val="8"/>
        </w:numPr>
        <w:tabs>
          <w:tab w:val="left" w:pos="630"/>
        </w:tabs>
        <w:spacing w:before="0"/>
        <w:ind w:left="0" w:firstLine="450"/>
      </w:pPr>
      <w:r>
        <w:rPr>
          <w:color w:val="231F20"/>
        </w:rPr>
        <w:t>Bảo đảm cung cấp dịch vụ cấp nước cho khách hàng, đáp ứng các tiêu chuẩn, quy chuẩn kỹ thuật về dịch vụ theo quy định;</w:t>
      </w:r>
    </w:p>
    <w:p w14:paraId="71045A08" w14:textId="77777777" w:rsidR="00C774EC" w:rsidRDefault="00E80207">
      <w:pPr>
        <w:pStyle w:val="ListParagraph"/>
        <w:numPr>
          <w:ilvl w:val="1"/>
          <w:numId w:val="8"/>
        </w:numPr>
        <w:tabs>
          <w:tab w:val="left" w:pos="630"/>
        </w:tabs>
        <w:spacing w:before="0"/>
        <w:ind w:left="0" w:firstLine="450"/>
      </w:pPr>
      <w:r>
        <w:rPr>
          <w:color w:val="231F20"/>
        </w:rPr>
        <w:t>Tiếp</w:t>
      </w:r>
      <w:r>
        <w:rPr>
          <w:color w:val="231F20"/>
          <w:spacing w:val="10"/>
        </w:rPr>
        <w:t xml:space="preserve"> </w:t>
      </w:r>
      <w:r>
        <w:rPr>
          <w:color w:val="231F20"/>
        </w:rPr>
        <w:t>nhận</w:t>
      </w:r>
      <w:r>
        <w:rPr>
          <w:color w:val="231F20"/>
          <w:spacing w:val="9"/>
        </w:rPr>
        <w:t xml:space="preserve"> </w:t>
      </w:r>
      <w:r>
        <w:rPr>
          <w:color w:val="231F20"/>
        </w:rPr>
        <w:t>và</w:t>
      </w:r>
      <w:r>
        <w:rPr>
          <w:color w:val="231F20"/>
          <w:spacing w:val="12"/>
        </w:rPr>
        <w:t xml:space="preserve"> </w:t>
      </w:r>
      <w:r>
        <w:rPr>
          <w:color w:val="231F20"/>
        </w:rPr>
        <w:t>có</w:t>
      </w:r>
      <w:r>
        <w:rPr>
          <w:color w:val="231F20"/>
          <w:spacing w:val="11"/>
        </w:rPr>
        <w:t xml:space="preserve"> </w:t>
      </w:r>
      <w:r>
        <w:rPr>
          <w:color w:val="231F20"/>
        </w:rPr>
        <w:t>biện</w:t>
      </w:r>
      <w:r>
        <w:rPr>
          <w:color w:val="231F20"/>
          <w:spacing w:val="8"/>
        </w:rPr>
        <w:t xml:space="preserve"> </w:t>
      </w:r>
      <w:r>
        <w:rPr>
          <w:color w:val="231F20"/>
        </w:rPr>
        <w:t>pháp</w:t>
      </w:r>
      <w:r>
        <w:rPr>
          <w:color w:val="231F20"/>
          <w:spacing w:val="9"/>
        </w:rPr>
        <w:t xml:space="preserve"> </w:t>
      </w:r>
      <w:r>
        <w:rPr>
          <w:color w:val="231F20"/>
        </w:rPr>
        <w:t>giải</w:t>
      </w:r>
      <w:r>
        <w:rPr>
          <w:color w:val="231F20"/>
          <w:spacing w:val="12"/>
        </w:rPr>
        <w:t xml:space="preserve"> </w:t>
      </w:r>
      <w:r>
        <w:rPr>
          <w:color w:val="231F20"/>
        </w:rPr>
        <w:t>quyết</w:t>
      </w:r>
      <w:r>
        <w:rPr>
          <w:color w:val="231F20"/>
          <w:spacing w:val="10"/>
        </w:rPr>
        <w:t xml:space="preserve"> </w:t>
      </w:r>
      <w:r>
        <w:rPr>
          <w:color w:val="231F20"/>
        </w:rPr>
        <w:t>kịp</w:t>
      </w:r>
      <w:r>
        <w:rPr>
          <w:color w:val="231F20"/>
          <w:spacing w:val="8"/>
        </w:rPr>
        <w:t xml:space="preserve"> </w:t>
      </w:r>
      <w:r>
        <w:rPr>
          <w:color w:val="231F20"/>
        </w:rPr>
        <w:t>thời</w:t>
      </w:r>
      <w:r>
        <w:rPr>
          <w:color w:val="231F20"/>
          <w:spacing w:val="10"/>
        </w:rPr>
        <w:t xml:space="preserve"> </w:t>
      </w:r>
      <w:r>
        <w:rPr>
          <w:color w:val="231F20"/>
        </w:rPr>
        <w:t>khi</w:t>
      </w:r>
      <w:r>
        <w:rPr>
          <w:color w:val="231F20"/>
          <w:spacing w:val="10"/>
        </w:rPr>
        <w:t xml:space="preserve"> </w:t>
      </w:r>
      <w:r>
        <w:rPr>
          <w:color w:val="231F20"/>
        </w:rPr>
        <w:t>Bên</w:t>
      </w:r>
      <w:r>
        <w:rPr>
          <w:color w:val="231F20"/>
          <w:spacing w:val="9"/>
        </w:rPr>
        <w:t xml:space="preserve"> </w:t>
      </w:r>
      <w:r>
        <w:rPr>
          <w:color w:val="231F20"/>
        </w:rPr>
        <w:t>B</w:t>
      </w:r>
      <w:r>
        <w:rPr>
          <w:color w:val="231F20"/>
          <w:spacing w:val="15"/>
        </w:rPr>
        <w:t xml:space="preserve"> </w:t>
      </w:r>
      <w:r>
        <w:rPr>
          <w:color w:val="231F20"/>
        </w:rPr>
        <w:t>thông</w:t>
      </w:r>
      <w:r>
        <w:rPr>
          <w:color w:val="231F20"/>
          <w:spacing w:val="10"/>
        </w:rPr>
        <w:t xml:space="preserve"> </w:t>
      </w:r>
      <w:r>
        <w:rPr>
          <w:color w:val="231F20"/>
        </w:rPr>
        <w:t>báo</w:t>
      </w:r>
      <w:r>
        <w:rPr>
          <w:color w:val="231F20"/>
          <w:spacing w:val="11"/>
        </w:rPr>
        <w:t xml:space="preserve"> </w:t>
      </w:r>
      <w:r>
        <w:rPr>
          <w:color w:val="231F20"/>
        </w:rPr>
        <w:t>các</w:t>
      </w:r>
      <w:r>
        <w:rPr>
          <w:color w:val="231F20"/>
          <w:spacing w:val="12"/>
        </w:rPr>
        <w:t xml:space="preserve"> </w:t>
      </w:r>
      <w:r>
        <w:rPr>
          <w:color w:val="231F20"/>
        </w:rPr>
        <w:t>sự</w:t>
      </w:r>
      <w:r>
        <w:rPr>
          <w:color w:val="231F20"/>
          <w:spacing w:val="12"/>
        </w:rPr>
        <w:t xml:space="preserve"> </w:t>
      </w:r>
      <w:r>
        <w:rPr>
          <w:color w:val="231F20"/>
        </w:rPr>
        <w:t>cố</w:t>
      </w:r>
      <w:r>
        <w:rPr>
          <w:color w:val="231F20"/>
          <w:spacing w:val="8"/>
        </w:rPr>
        <w:t xml:space="preserve"> </w:t>
      </w:r>
      <w:r>
        <w:rPr>
          <w:color w:val="231F20"/>
        </w:rPr>
        <w:t>về</w:t>
      </w:r>
      <w:r>
        <w:rPr>
          <w:color w:val="231F20"/>
          <w:spacing w:val="7"/>
        </w:rPr>
        <w:t xml:space="preserve"> </w:t>
      </w:r>
      <w:r>
        <w:rPr>
          <w:color w:val="231F20"/>
        </w:rPr>
        <w:t>chất</w:t>
      </w:r>
      <w:r>
        <w:rPr>
          <w:color w:val="231F20"/>
          <w:spacing w:val="10"/>
        </w:rPr>
        <w:t xml:space="preserve"> </w:t>
      </w:r>
      <w:r>
        <w:rPr>
          <w:color w:val="231F20"/>
        </w:rPr>
        <w:t>lượng</w:t>
      </w:r>
      <w:r>
        <w:rPr>
          <w:color w:val="231F20"/>
          <w:spacing w:val="9"/>
        </w:rPr>
        <w:t xml:space="preserve"> </w:t>
      </w:r>
      <w:r>
        <w:rPr>
          <w:color w:val="231F20"/>
        </w:rPr>
        <w:t>nước,</w:t>
      </w:r>
      <w:r>
        <w:rPr>
          <w:color w:val="231F20"/>
          <w:spacing w:val="9"/>
        </w:rPr>
        <w:t xml:space="preserve"> </w:t>
      </w:r>
      <w:r>
        <w:rPr>
          <w:color w:val="231F20"/>
        </w:rPr>
        <w:t>áp</w:t>
      </w:r>
      <w:r>
        <w:rPr>
          <w:color w:val="231F20"/>
          <w:spacing w:val="8"/>
        </w:rPr>
        <w:t xml:space="preserve"> </w:t>
      </w:r>
      <w:r>
        <w:rPr>
          <w:color w:val="231F20"/>
        </w:rPr>
        <w:t>lực</w:t>
      </w:r>
      <w:r>
        <w:rPr>
          <w:color w:val="231F20"/>
          <w:spacing w:val="9"/>
        </w:rPr>
        <w:t xml:space="preserve"> </w:t>
      </w:r>
      <w:r>
        <w:rPr>
          <w:color w:val="231F20"/>
        </w:rPr>
        <w:t>nước</w:t>
      </w:r>
      <w:r>
        <w:rPr>
          <w:color w:val="231F20"/>
          <w:lang w:val="en-US"/>
        </w:rPr>
        <w:t xml:space="preserve"> </w:t>
      </w:r>
      <w:r>
        <w:rPr>
          <w:color w:val="231F20"/>
        </w:rPr>
        <w:t>hoặc các khiếu nại về đồng hồ</w:t>
      </w:r>
      <w:r>
        <w:rPr>
          <w:color w:val="231F20"/>
          <w:spacing w:val="-5"/>
        </w:rPr>
        <w:t xml:space="preserve"> </w:t>
      </w:r>
      <w:r>
        <w:rPr>
          <w:color w:val="231F20"/>
        </w:rPr>
        <w:t>nước;</w:t>
      </w:r>
    </w:p>
    <w:p w14:paraId="4EFECF27" w14:textId="77777777" w:rsidR="00C774EC" w:rsidRDefault="00E80207">
      <w:pPr>
        <w:pStyle w:val="ListParagraph"/>
        <w:numPr>
          <w:ilvl w:val="1"/>
          <w:numId w:val="8"/>
        </w:numPr>
        <w:tabs>
          <w:tab w:val="left" w:pos="630"/>
        </w:tabs>
        <w:spacing w:before="0"/>
        <w:ind w:left="0" w:firstLine="450"/>
      </w:pPr>
      <w:r>
        <w:rPr>
          <w:color w:val="231F20"/>
        </w:rPr>
        <w:t>Thông báo trên các phương tiện thông tin đại chúng hoặc trực tiếp đến Bên B chậm nhất là ba (03) ngày làm việc trước khi tạm ngưng cung cấp nước để phục vụ công tác sửa chữa, duy tu, bảo dưỡng định kỳ, trừ trường hợp xảy ra sự cố đột</w:t>
      </w:r>
      <w:r>
        <w:rPr>
          <w:color w:val="231F20"/>
          <w:spacing w:val="-4"/>
        </w:rPr>
        <w:t xml:space="preserve"> </w:t>
      </w:r>
      <w:r>
        <w:rPr>
          <w:color w:val="231F20"/>
        </w:rPr>
        <w:t>xuất;</w:t>
      </w:r>
    </w:p>
    <w:p w14:paraId="205DFAE3" w14:textId="77777777" w:rsidR="00C774EC" w:rsidRDefault="00E80207">
      <w:pPr>
        <w:pStyle w:val="ListParagraph"/>
        <w:numPr>
          <w:ilvl w:val="1"/>
          <w:numId w:val="8"/>
        </w:numPr>
        <w:tabs>
          <w:tab w:val="left" w:pos="630"/>
        </w:tabs>
        <w:spacing w:before="0"/>
        <w:ind w:left="0" w:firstLine="450"/>
        <w:rPr>
          <w:color w:val="000000" w:themeColor="text1"/>
        </w:rPr>
      </w:pPr>
      <w:r>
        <w:rPr>
          <w:color w:val="000000" w:themeColor="text1"/>
        </w:rPr>
        <w:t xml:space="preserve">Ghi chỉ số đồng hồ nước hàng tháng theo lịch trình cố định. Khi cần thiết có thể </w:t>
      </w:r>
      <w:r>
        <w:rPr>
          <w:color w:val="000000" w:themeColor="text1"/>
          <w:spacing w:val="2"/>
          <w:lang w:val="en-US"/>
        </w:rPr>
        <w:t>thực hiện</w:t>
      </w:r>
      <w:r>
        <w:rPr>
          <w:color w:val="000000" w:themeColor="text1"/>
        </w:rPr>
        <w:t xml:space="preserve"> ngày ghi chỉ số</w:t>
      </w:r>
      <w:r>
        <w:rPr>
          <w:color w:val="000000" w:themeColor="text1"/>
          <w:spacing w:val="28"/>
        </w:rPr>
        <w:t xml:space="preserve"> </w:t>
      </w:r>
      <w:r>
        <w:rPr>
          <w:color w:val="000000" w:themeColor="text1"/>
        </w:rPr>
        <w:t>trước</w:t>
      </w:r>
      <w:r>
        <w:rPr>
          <w:color w:val="000000" w:themeColor="text1"/>
          <w:lang w:val="en-US"/>
        </w:rPr>
        <w:t xml:space="preserve"> </w:t>
      </w:r>
      <w:r>
        <w:rPr>
          <w:color w:val="000000" w:themeColor="text1"/>
        </w:rPr>
        <w:t>hoặc sau 03 ngày so với lịch trình cố định;</w:t>
      </w:r>
    </w:p>
    <w:p w14:paraId="506EA9A2" w14:textId="77777777" w:rsidR="00C774EC" w:rsidRDefault="00E80207">
      <w:pPr>
        <w:pStyle w:val="ListParagraph"/>
        <w:numPr>
          <w:ilvl w:val="1"/>
          <w:numId w:val="8"/>
        </w:numPr>
        <w:tabs>
          <w:tab w:val="left" w:pos="630"/>
        </w:tabs>
        <w:spacing w:before="0"/>
        <w:ind w:left="0" w:firstLine="450"/>
      </w:pPr>
      <w:r>
        <w:rPr>
          <w:color w:val="231F20"/>
        </w:rPr>
        <w:t>Thông báo trên phương tiện thông tin đại chúng hoặc thông báo trực tiếp đến Bên B các quy định mới liên</w:t>
      </w:r>
      <w:r>
        <w:rPr>
          <w:color w:val="231F20"/>
          <w:spacing w:val="40"/>
        </w:rPr>
        <w:t xml:space="preserve"> </w:t>
      </w:r>
      <w:r>
        <w:rPr>
          <w:color w:val="231F20"/>
        </w:rPr>
        <w:t>quan</w:t>
      </w:r>
      <w:r>
        <w:rPr>
          <w:color w:val="231F20"/>
          <w:lang w:val="en-US"/>
        </w:rPr>
        <w:t xml:space="preserve"> </w:t>
      </w:r>
      <w:r>
        <w:rPr>
          <w:color w:val="231F20"/>
        </w:rPr>
        <w:t>đến việc cung cấp, sử dụng nước;</w:t>
      </w:r>
    </w:p>
    <w:p w14:paraId="406E9D85" w14:textId="77777777" w:rsidR="00C774EC" w:rsidRDefault="00E80207">
      <w:pPr>
        <w:pStyle w:val="ListParagraph"/>
        <w:numPr>
          <w:ilvl w:val="1"/>
          <w:numId w:val="8"/>
        </w:numPr>
        <w:tabs>
          <w:tab w:val="left" w:pos="630"/>
        </w:tabs>
        <w:spacing w:before="0"/>
        <w:ind w:left="0" w:firstLine="450"/>
      </w:pPr>
      <w:r>
        <w:rPr>
          <w:color w:val="231F20"/>
        </w:rPr>
        <w:t>Tiếp nhận và giải quyết các thắc mắc, khiếu nại của Bên B về các vấn đề liên quan đến việc cung cấp, sử dụng nước;</w:t>
      </w:r>
    </w:p>
    <w:p w14:paraId="6E9DBFD8" w14:textId="77777777" w:rsidR="00C774EC" w:rsidRDefault="00E80207">
      <w:pPr>
        <w:pStyle w:val="ListParagraph"/>
        <w:numPr>
          <w:ilvl w:val="1"/>
          <w:numId w:val="8"/>
        </w:numPr>
        <w:tabs>
          <w:tab w:val="left" w:pos="630"/>
        </w:tabs>
        <w:spacing w:before="0"/>
        <w:ind w:left="0" w:firstLine="450"/>
      </w:pPr>
      <w:r>
        <w:rPr>
          <w:color w:val="231F20"/>
        </w:rPr>
        <w:t>Các nghĩa vụ khác được nêu trong hợp đồng</w:t>
      </w:r>
      <w:r>
        <w:rPr>
          <w:color w:val="231F20"/>
          <w:spacing w:val="-6"/>
        </w:rPr>
        <w:t xml:space="preserve"> </w:t>
      </w:r>
      <w:r>
        <w:rPr>
          <w:color w:val="231F20"/>
        </w:rPr>
        <w:t>này.</w:t>
      </w:r>
    </w:p>
    <w:p w14:paraId="34D5BB14" w14:textId="77777777" w:rsidR="00C774EC" w:rsidRDefault="00E80207">
      <w:pPr>
        <w:pStyle w:val="Heading2"/>
        <w:spacing w:before="0"/>
        <w:rPr>
          <w:i w:val="0"/>
        </w:rPr>
      </w:pPr>
      <w:r>
        <w:rPr>
          <w:i w:val="0"/>
          <w:color w:val="231F20"/>
          <w:u w:val="thick" w:color="231F20"/>
        </w:rPr>
        <w:t>Điều 5</w:t>
      </w:r>
      <w:r>
        <w:rPr>
          <w:i w:val="0"/>
          <w:color w:val="231F20"/>
        </w:rPr>
        <w:t>: Quyền và nghĩa vụ của Bên B</w:t>
      </w:r>
    </w:p>
    <w:p w14:paraId="0676C09E" w14:textId="77777777" w:rsidR="00C774EC" w:rsidRDefault="00E80207">
      <w:pPr>
        <w:pStyle w:val="ListParagraph"/>
        <w:numPr>
          <w:ilvl w:val="0"/>
          <w:numId w:val="9"/>
        </w:numPr>
        <w:tabs>
          <w:tab w:val="left" w:pos="535"/>
        </w:tabs>
        <w:spacing w:before="0"/>
        <w:ind w:left="851" w:hanging="284"/>
        <w:rPr>
          <w:b/>
        </w:rPr>
      </w:pPr>
      <w:r>
        <w:rPr>
          <w:b/>
          <w:color w:val="231F20"/>
        </w:rPr>
        <w:t>Bên B có</w:t>
      </w:r>
      <w:r>
        <w:rPr>
          <w:b/>
          <w:color w:val="231F20"/>
          <w:spacing w:val="-2"/>
        </w:rPr>
        <w:t xml:space="preserve"> </w:t>
      </w:r>
      <w:r>
        <w:rPr>
          <w:b/>
          <w:color w:val="231F20"/>
        </w:rPr>
        <w:t>quyền:</w:t>
      </w:r>
    </w:p>
    <w:p w14:paraId="14C8126A" w14:textId="77777777" w:rsidR="00C774EC" w:rsidRDefault="00E80207">
      <w:pPr>
        <w:pStyle w:val="ListParagraph"/>
        <w:numPr>
          <w:ilvl w:val="1"/>
          <w:numId w:val="10"/>
        </w:numPr>
        <w:tabs>
          <w:tab w:val="left" w:pos="630"/>
        </w:tabs>
        <w:spacing w:before="0"/>
        <w:ind w:left="0" w:firstLine="450"/>
      </w:pPr>
      <w:r>
        <w:rPr>
          <w:color w:val="231F20"/>
        </w:rPr>
        <w:t>Yêu cầu Bên A: cung cấp nước sạch với chất lượng và điều kiện dịch vụ đã thỏa thuận trong hợp đồng; kiểm tra chất lượng nước sạch, tính chính xác của thiết bị đo đếm nước sạch, số tiền nước phải thanh toán; khôi phục việc cung cấp nước trong thời gian sớm nhất sau khi hệ thống cấp nước bị sự</w:t>
      </w:r>
      <w:r>
        <w:rPr>
          <w:color w:val="231F20"/>
          <w:spacing w:val="-20"/>
        </w:rPr>
        <w:t xml:space="preserve"> </w:t>
      </w:r>
      <w:r>
        <w:rPr>
          <w:color w:val="231F20"/>
        </w:rPr>
        <w:t>cố;</w:t>
      </w:r>
    </w:p>
    <w:p w14:paraId="5A773C01" w14:textId="77777777" w:rsidR="00C774EC" w:rsidRDefault="00E80207">
      <w:pPr>
        <w:pStyle w:val="ListParagraph"/>
        <w:numPr>
          <w:ilvl w:val="1"/>
          <w:numId w:val="10"/>
        </w:numPr>
        <w:tabs>
          <w:tab w:val="left" w:pos="630"/>
        </w:tabs>
        <w:spacing w:before="0"/>
        <w:ind w:left="0" w:firstLine="450"/>
      </w:pPr>
      <w:r>
        <w:rPr>
          <w:color w:val="231F20"/>
        </w:rPr>
        <w:t>Được Bên A cung cấp thông tin về: các sự cố liên quan đến việc cung cấp nước; kế hoạch sửa chữa, duy tu, bảo dưỡng hệ thống cấp nước; các quy định mới liên quan đến việc cung cấp, sử dụng</w:t>
      </w:r>
      <w:r>
        <w:rPr>
          <w:color w:val="231F20"/>
          <w:spacing w:val="-15"/>
        </w:rPr>
        <w:t xml:space="preserve"> </w:t>
      </w:r>
      <w:r>
        <w:rPr>
          <w:color w:val="231F20"/>
        </w:rPr>
        <w:t>nước;</w:t>
      </w:r>
    </w:p>
    <w:p w14:paraId="2B45E7DA" w14:textId="77777777" w:rsidR="00C774EC" w:rsidRDefault="00E80207">
      <w:pPr>
        <w:pStyle w:val="ListParagraph"/>
        <w:numPr>
          <w:ilvl w:val="1"/>
          <w:numId w:val="10"/>
        </w:numPr>
        <w:tabs>
          <w:tab w:val="left" w:pos="630"/>
        </w:tabs>
        <w:spacing w:before="0"/>
        <w:ind w:left="0" w:firstLine="450"/>
      </w:pPr>
      <w:r>
        <w:rPr>
          <w:color w:val="231F20"/>
        </w:rPr>
        <w:t>Yêu cầu Bên A tạm ngừng dịch vụ cấp nước trong thời hạn tối đa 03 tháng liên tục, Bên B phải trả các chi phí phát sinh về việc đóng, mở nước (nếu</w:t>
      </w:r>
      <w:r>
        <w:rPr>
          <w:color w:val="231F20"/>
          <w:spacing w:val="-18"/>
        </w:rPr>
        <w:t xml:space="preserve"> </w:t>
      </w:r>
      <w:r>
        <w:rPr>
          <w:color w:val="231F20"/>
        </w:rPr>
        <w:t>có).</w:t>
      </w:r>
    </w:p>
    <w:p w14:paraId="33DC68D8" w14:textId="77777777" w:rsidR="00C774EC" w:rsidRDefault="00E80207">
      <w:pPr>
        <w:pStyle w:val="ListParagraph"/>
        <w:numPr>
          <w:ilvl w:val="0"/>
          <w:numId w:val="9"/>
        </w:numPr>
        <w:tabs>
          <w:tab w:val="left" w:pos="535"/>
        </w:tabs>
        <w:spacing w:before="0"/>
        <w:ind w:left="851" w:hanging="284"/>
        <w:rPr>
          <w:b/>
          <w:color w:val="231F20"/>
        </w:rPr>
      </w:pPr>
      <w:r>
        <w:rPr>
          <w:b/>
          <w:color w:val="231F20"/>
        </w:rPr>
        <w:t>Bên B có nghĩa vụ:</w:t>
      </w:r>
    </w:p>
    <w:p w14:paraId="29AEE75C" w14:textId="77777777" w:rsidR="00C774EC" w:rsidRDefault="00E80207">
      <w:pPr>
        <w:pStyle w:val="ListParagraph"/>
        <w:numPr>
          <w:ilvl w:val="1"/>
          <w:numId w:val="11"/>
        </w:numPr>
        <w:tabs>
          <w:tab w:val="left" w:pos="630"/>
        </w:tabs>
        <w:spacing w:before="0"/>
        <w:ind w:left="0" w:firstLine="450"/>
      </w:pPr>
      <w:r>
        <w:rPr>
          <w:color w:val="231F20"/>
        </w:rPr>
        <w:t>Thanh toán tiền nước đầy đủ và đúng thời gian theo Điều 3 của hợp đồng này. Trường hợp Bên B có khiếu nại đang chờ Bên A hoặc các cơ quan có thẩm quyền giải quyết, Bên B vẫn phải thanh toán tiền nước còn nợ theo đúng thời hạn đã được thông</w:t>
      </w:r>
      <w:r>
        <w:rPr>
          <w:color w:val="231F20"/>
          <w:spacing w:val="-3"/>
        </w:rPr>
        <w:t xml:space="preserve"> </w:t>
      </w:r>
      <w:r>
        <w:rPr>
          <w:color w:val="231F20"/>
        </w:rPr>
        <w:t>báo;</w:t>
      </w:r>
    </w:p>
    <w:p w14:paraId="35EE7370" w14:textId="77777777" w:rsidR="00C774EC" w:rsidRDefault="00E80207">
      <w:pPr>
        <w:pStyle w:val="ListParagraph"/>
        <w:numPr>
          <w:ilvl w:val="1"/>
          <w:numId w:val="11"/>
        </w:numPr>
        <w:tabs>
          <w:tab w:val="left" w:pos="630"/>
        </w:tabs>
        <w:spacing w:before="0"/>
        <w:ind w:left="0" w:firstLine="450"/>
      </w:pPr>
      <w:r>
        <w:rPr>
          <w:color w:val="231F20"/>
        </w:rPr>
        <w:t>Tạo điều kiện thuận lợi cho Bên A ghi chỉ số đồng hồ nước, thay đồng hồ nước định kỳ và kiểm tra hệ thống cấp nước phía sau đồng hồ</w:t>
      </w:r>
      <w:r>
        <w:rPr>
          <w:color w:val="231F20"/>
          <w:spacing w:val="-16"/>
        </w:rPr>
        <w:t xml:space="preserve"> </w:t>
      </w:r>
      <w:r>
        <w:rPr>
          <w:color w:val="231F20"/>
        </w:rPr>
        <w:t>nước;</w:t>
      </w:r>
    </w:p>
    <w:p w14:paraId="17CF6050" w14:textId="77777777" w:rsidR="00C774EC" w:rsidRDefault="00E80207">
      <w:pPr>
        <w:pStyle w:val="ListParagraph"/>
        <w:numPr>
          <w:ilvl w:val="1"/>
          <w:numId w:val="11"/>
        </w:numPr>
        <w:tabs>
          <w:tab w:val="left" w:pos="630"/>
        </w:tabs>
        <w:spacing w:before="0"/>
        <w:ind w:left="0" w:firstLine="450"/>
      </w:pPr>
      <w:r>
        <w:rPr>
          <w:color w:val="231F20"/>
        </w:rPr>
        <w:t>Kịp thời thông báo cho Bên A khi phát hiện các sự cố về chất lượng nước, áp lực nước hoặc sự bất thường của đồng hồ</w:t>
      </w:r>
      <w:r>
        <w:rPr>
          <w:color w:val="231F20"/>
          <w:spacing w:val="-3"/>
        </w:rPr>
        <w:t xml:space="preserve"> </w:t>
      </w:r>
      <w:r>
        <w:rPr>
          <w:color w:val="231F20"/>
        </w:rPr>
        <w:t>nước;</w:t>
      </w:r>
    </w:p>
    <w:p w14:paraId="09AEA1A0" w14:textId="77777777" w:rsidR="00C774EC" w:rsidRDefault="00E80207">
      <w:pPr>
        <w:pStyle w:val="ListParagraph"/>
        <w:numPr>
          <w:ilvl w:val="1"/>
          <w:numId w:val="11"/>
        </w:numPr>
        <w:tabs>
          <w:tab w:val="left" w:pos="540"/>
        </w:tabs>
        <w:spacing w:before="0"/>
        <w:ind w:left="0" w:firstLine="450"/>
      </w:pPr>
      <w:r>
        <w:rPr>
          <w:color w:val="231F20"/>
        </w:rPr>
        <w:t>Đảm bảo nơi đặt đồng hồ nước thuận lợi cho việc ghi chỉ số và thay thế đồng hồ nước; bảo quản đồng hồ nước, các thiết bị và các chì niêm do Bên A lắp đặt; không làm sai lệch đo đếm của đồng hồ nước, không tự ý sửa chữa</w:t>
      </w:r>
      <w:r>
        <w:rPr>
          <w:color w:val="231F20"/>
          <w:spacing w:val="-3"/>
        </w:rPr>
        <w:t xml:space="preserve"> </w:t>
      </w:r>
      <w:r>
        <w:rPr>
          <w:color w:val="231F20"/>
        </w:rPr>
        <w:t>hoặc</w:t>
      </w:r>
      <w:r>
        <w:rPr>
          <w:color w:val="231F20"/>
          <w:spacing w:val="-4"/>
        </w:rPr>
        <w:t xml:space="preserve"> </w:t>
      </w:r>
      <w:r>
        <w:rPr>
          <w:color w:val="231F20"/>
        </w:rPr>
        <w:t>thay</w:t>
      </w:r>
      <w:r>
        <w:rPr>
          <w:color w:val="231F20"/>
          <w:spacing w:val="-4"/>
        </w:rPr>
        <w:t xml:space="preserve"> </w:t>
      </w:r>
      <w:r>
        <w:rPr>
          <w:color w:val="231F20"/>
        </w:rPr>
        <w:t>đổi</w:t>
      </w:r>
      <w:r>
        <w:rPr>
          <w:color w:val="231F20"/>
          <w:spacing w:val="-4"/>
        </w:rPr>
        <w:t xml:space="preserve"> </w:t>
      </w:r>
      <w:r>
        <w:rPr>
          <w:color w:val="231F20"/>
        </w:rPr>
        <w:lastRenderedPageBreak/>
        <w:t>hệ</w:t>
      </w:r>
      <w:r>
        <w:rPr>
          <w:color w:val="231F20"/>
          <w:spacing w:val="-2"/>
        </w:rPr>
        <w:t xml:space="preserve"> </w:t>
      </w:r>
      <w:r>
        <w:rPr>
          <w:color w:val="231F20"/>
        </w:rPr>
        <w:t>thống</w:t>
      </w:r>
      <w:r>
        <w:rPr>
          <w:color w:val="231F20"/>
          <w:spacing w:val="-3"/>
        </w:rPr>
        <w:t xml:space="preserve"> </w:t>
      </w:r>
      <w:r>
        <w:rPr>
          <w:color w:val="231F20"/>
        </w:rPr>
        <w:t>ống</w:t>
      </w:r>
      <w:r>
        <w:rPr>
          <w:color w:val="231F20"/>
          <w:spacing w:val="-2"/>
        </w:rPr>
        <w:t xml:space="preserve"> </w:t>
      </w:r>
      <w:r>
        <w:rPr>
          <w:color w:val="231F20"/>
        </w:rPr>
        <w:t>dẫn</w:t>
      </w:r>
      <w:r>
        <w:rPr>
          <w:color w:val="231F20"/>
          <w:spacing w:val="-5"/>
        </w:rPr>
        <w:t xml:space="preserve"> </w:t>
      </w:r>
      <w:r>
        <w:rPr>
          <w:color w:val="231F20"/>
        </w:rPr>
        <w:t>từ</w:t>
      </w:r>
      <w:r>
        <w:rPr>
          <w:color w:val="231F20"/>
          <w:spacing w:val="-4"/>
        </w:rPr>
        <w:t xml:space="preserve"> </w:t>
      </w:r>
      <w:r>
        <w:rPr>
          <w:color w:val="231F20"/>
        </w:rPr>
        <w:t>đồng</w:t>
      </w:r>
      <w:r>
        <w:rPr>
          <w:color w:val="231F20"/>
          <w:spacing w:val="-3"/>
        </w:rPr>
        <w:t xml:space="preserve"> </w:t>
      </w:r>
      <w:r>
        <w:rPr>
          <w:color w:val="231F20"/>
        </w:rPr>
        <w:t>hồ</w:t>
      </w:r>
      <w:r>
        <w:rPr>
          <w:color w:val="231F20"/>
          <w:spacing w:val="-2"/>
        </w:rPr>
        <w:t xml:space="preserve"> </w:t>
      </w:r>
      <w:r>
        <w:rPr>
          <w:color w:val="231F20"/>
        </w:rPr>
        <w:t>nước</w:t>
      </w:r>
      <w:r>
        <w:rPr>
          <w:color w:val="231F20"/>
          <w:spacing w:val="-5"/>
        </w:rPr>
        <w:t xml:space="preserve"> </w:t>
      </w:r>
      <w:r>
        <w:rPr>
          <w:color w:val="231F20"/>
        </w:rPr>
        <w:t>trở</w:t>
      </w:r>
      <w:r>
        <w:rPr>
          <w:color w:val="231F20"/>
          <w:spacing w:val="-1"/>
        </w:rPr>
        <w:t xml:space="preserve"> </w:t>
      </w:r>
      <w:r>
        <w:rPr>
          <w:color w:val="231F20"/>
        </w:rPr>
        <w:t>ra</w:t>
      </w:r>
      <w:r>
        <w:rPr>
          <w:color w:val="231F20"/>
          <w:spacing w:val="-5"/>
        </w:rPr>
        <w:t xml:space="preserve"> </w:t>
      </w:r>
      <w:r>
        <w:rPr>
          <w:color w:val="231F20"/>
        </w:rPr>
        <w:t>thuộc thẩm</w:t>
      </w:r>
      <w:r>
        <w:rPr>
          <w:color w:val="231F20"/>
          <w:spacing w:val="-2"/>
        </w:rPr>
        <w:t xml:space="preserve"> </w:t>
      </w:r>
      <w:r>
        <w:rPr>
          <w:color w:val="231F20"/>
        </w:rPr>
        <w:t>quyền</w:t>
      </w:r>
      <w:r>
        <w:rPr>
          <w:color w:val="231F20"/>
          <w:spacing w:val="-3"/>
        </w:rPr>
        <w:t xml:space="preserve"> </w:t>
      </w:r>
      <w:r>
        <w:rPr>
          <w:color w:val="231F20"/>
        </w:rPr>
        <w:t>quản</w:t>
      </w:r>
      <w:r>
        <w:rPr>
          <w:color w:val="231F20"/>
          <w:spacing w:val="-2"/>
        </w:rPr>
        <w:t xml:space="preserve"> </w:t>
      </w:r>
      <w:r>
        <w:rPr>
          <w:color w:val="231F20"/>
        </w:rPr>
        <w:t>lý</w:t>
      </w:r>
      <w:r>
        <w:rPr>
          <w:color w:val="231F20"/>
          <w:spacing w:val="-5"/>
        </w:rPr>
        <w:t xml:space="preserve"> </w:t>
      </w:r>
      <w:r>
        <w:rPr>
          <w:color w:val="231F20"/>
        </w:rPr>
        <w:t>của</w:t>
      </w:r>
      <w:r>
        <w:rPr>
          <w:color w:val="231F20"/>
          <w:spacing w:val="-1"/>
        </w:rPr>
        <w:t xml:space="preserve"> </w:t>
      </w:r>
      <w:r>
        <w:rPr>
          <w:color w:val="231F20"/>
        </w:rPr>
        <w:t>Bên</w:t>
      </w:r>
      <w:r>
        <w:rPr>
          <w:color w:val="231F20"/>
          <w:spacing w:val="-3"/>
        </w:rPr>
        <w:t xml:space="preserve"> </w:t>
      </w:r>
      <w:r>
        <w:rPr>
          <w:color w:val="231F20"/>
        </w:rPr>
        <w:t>A;</w:t>
      </w:r>
    </w:p>
    <w:p w14:paraId="0B7B3252" w14:textId="77777777" w:rsidR="00C774EC" w:rsidRDefault="00E80207">
      <w:pPr>
        <w:pStyle w:val="ListParagraph"/>
        <w:numPr>
          <w:ilvl w:val="1"/>
          <w:numId w:val="11"/>
        </w:numPr>
        <w:tabs>
          <w:tab w:val="left" w:pos="540"/>
        </w:tabs>
        <w:spacing w:before="0"/>
        <w:ind w:left="0" w:firstLine="450"/>
      </w:pPr>
      <w:r>
        <w:rPr>
          <w:color w:val="231F20"/>
        </w:rPr>
        <w:t>Không được sử dụng máy bơm hút nước trực tiếp từ hệ thống cấp nước của Bên A; không đấu nối chung hệ thống</w:t>
      </w:r>
      <w:r>
        <w:rPr>
          <w:color w:val="231F20"/>
          <w:spacing w:val="-4"/>
        </w:rPr>
        <w:t xml:space="preserve"> </w:t>
      </w:r>
      <w:r>
        <w:rPr>
          <w:color w:val="231F20"/>
        </w:rPr>
        <w:t>cấp</w:t>
      </w:r>
      <w:r>
        <w:rPr>
          <w:color w:val="231F20"/>
          <w:spacing w:val="-2"/>
        </w:rPr>
        <w:t xml:space="preserve"> </w:t>
      </w:r>
      <w:r>
        <w:rPr>
          <w:color w:val="231F20"/>
        </w:rPr>
        <w:t>nước</w:t>
      </w:r>
      <w:r>
        <w:rPr>
          <w:color w:val="231F20"/>
          <w:spacing w:val="-2"/>
        </w:rPr>
        <w:t xml:space="preserve"> </w:t>
      </w:r>
      <w:r>
        <w:rPr>
          <w:color w:val="231F20"/>
        </w:rPr>
        <w:t>của</w:t>
      </w:r>
      <w:r>
        <w:rPr>
          <w:color w:val="231F20"/>
          <w:spacing w:val="-1"/>
        </w:rPr>
        <w:t xml:space="preserve"> </w:t>
      </w:r>
      <w:r>
        <w:rPr>
          <w:color w:val="231F20"/>
        </w:rPr>
        <w:t>Bên</w:t>
      </w:r>
      <w:r>
        <w:rPr>
          <w:color w:val="231F20"/>
          <w:spacing w:val="-1"/>
        </w:rPr>
        <w:t xml:space="preserve"> </w:t>
      </w:r>
      <w:r>
        <w:rPr>
          <w:color w:val="231F20"/>
        </w:rPr>
        <w:t>A</w:t>
      </w:r>
      <w:r>
        <w:rPr>
          <w:color w:val="231F20"/>
          <w:spacing w:val="-5"/>
        </w:rPr>
        <w:t xml:space="preserve"> </w:t>
      </w:r>
      <w:r>
        <w:rPr>
          <w:color w:val="231F20"/>
        </w:rPr>
        <w:t>với</w:t>
      </w:r>
      <w:r>
        <w:rPr>
          <w:color w:val="231F20"/>
          <w:spacing w:val="-3"/>
        </w:rPr>
        <w:t xml:space="preserve"> </w:t>
      </w:r>
      <w:r>
        <w:rPr>
          <w:color w:val="231F20"/>
        </w:rPr>
        <w:t>các</w:t>
      </w:r>
      <w:r>
        <w:rPr>
          <w:color w:val="231F20"/>
          <w:spacing w:val="-3"/>
        </w:rPr>
        <w:t xml:space="preserve"> </w:t>
      </w:r>
      <w:r>
        <w:rPr>
          <w:color w:val="231F20"/>
        </w:rPr>
        <w:t>hệ</w:t>
      </w:r>
      <w:r>
        <w:rPr>
          <w:color w:val="231F20"/>
          <w:spacing w:val="-3"/>
        </w:rPr>
        <w:t xml:space="preserve"> </w:t>
      </w:r>
      <w:r>
        <w:rPr>
          <w:color w:val="231F20"/>
        </w:rPr>
        <w:t>thống</w:t>
      </w:r>
      <w:r>
        <w:rPr>
          <w:color w:val="231F20"/>
          <w:spacing w:val="-4"/>
        </w:rPr>
        <w:t xml:space="preserve"> </w:t>
      </w:r>
      <w:r>
        <w:rPr>
          <w:color w:val="231F20"/>
        </w:rPr>
        <w:t>cấp</w:t>
      </w:r>
      <w:r>
        <w:rPr>
          <w:color w:val="231F20"/>
          <w:spacing w:val="-4"/>
        </w:rPr>
        <w:t xml:space="preserve"> </w:t>
      </w:r>
      <w:r>
        <w:rPr>
          <w:color w:val="231F20"/>
        </w:rPr>
        <w:t>nước</w:t>
      </w:r>
      <w:r>
        <w:rPr>
          <w:color w:val="231F20"/>
          <w:spacing w:val="-4"/>
        </w:rPr>
        <w:t xml:space="preserve"> </w:t>
      </w:r>
      <w:r>
        <w:rPr>
          <w:color w:val="231F20"/>
        </w:rPr>
        <w:t>khác;</w:t>
      </w:r>
      <w:r>
        <w:rPr>
          <w:color w:val="231F20"/>
          <w:spacing w:val="-3"/>
        </w:rPr>
        <w:t xml:space="preserve"> </w:t>
      </w:r>
      <w:r>
        <w:rPr>
          <w:color w:val="231F20"/>
        </w:rPr>
        <w:t>không</w:t>
      </w:r>
      <w:r>
        <w:rPr>
          <w:color w:val="231F20"/>
          <w:spacing w:val="-4"/>
        </w:rPr>
        <w:t xml:space="preserve"> </w:t>
      </w:r>
      <w:r>
        <w:rPr>
          <w:color w:val="231F20"/>
        </w:rPr>
        <w:t>gây</w:t>
      </w:r>
      <w:r>
        <w:rPr>
          <w:color w:val="231F20"/>
          <w:spacing w:val="-4"/>
        </w:rPr>
        <w:t xml:space="preserve"> </w:t>
      </w:r>
      <w:r>
        <w:rPr>
          <w:color w:val="231F20"/>
        </w:rPr>
        <w:t>trở</w:t>
      </w:r>
      <w:r>
        <w:rPr>
          <w:color w:val="231F20"/>
          <w:spacing w:val="-1"/>
        </w:rPr>
        <w:t xml:space="preserve"> </w:t>
      </w:r>
      <w:r>
        <w:rPr>
          <w:color w:val="231F20"/>
        </w:rPr>
        <w:t>ngại</w:t>
      </w:r>
      <w:r>
        <w:rPr>
          <w:color w:val="231F20"/>
          <w:spacing w:val="-3"/>
        </w:rPr>
        <w:t xml:space="preserve"> </w:t>
      </w:r>
      <w:r>
        <w:rPr>
          <w:color w:val="231F20"/>
        </w:rPr>
        <w:t>khi</w:t>
      </w:r>
      <w:r>
        <w:rPr>
          <w:color w:val="231F20"/>
          <w:spacing w:val="-1"/>
        </w:rPr>
        <w:t xml:space="preserve"> </w:t>
      </w:r>
      <w:r>
        <w:rPr>
          <w:color w:val="231F20"/>
        </w:rPr>
        <w:t>Bên</w:t>
      </w:r>
      <w:r>
        <w:rPr>
          <w:color w:val="231F20"/>
          <w:spacing w:val="-1"/>
        </w:rPr>
        <w:t xml:space="preserve"> </w:t>
      </w:r>
      <w:r>
        <w:rPr>
          <w:color w:val="231F20"/>
        </w:rPr>
        <w:t>A</w:t>
      </w:r>
      <w:r>
        <w:rPr>
          <w:color w:val="231F20"/>
          <w:spacing w:val="-5"/>
        </w:rPr>
        <w:t xml:space="preserve"> </w:t>
      </w:r>
      <w:r>
        <w:rPr>
          <w:color w:val="231F20"/>
        </w:rPr>
        <w:t>thực</w:t>
      </w:r>
      <w:r>
        <w:rPr>
          <w:color w:val="231F20"/>
          <w:spacing w:val="-1"/>
        </w:rPr>
        <w:t xml:space="preserve"> </w:t>
      </w:r>
      <w:r>
        <w:rPr>
          <w:color w:val="231F20"/>
        </w:rPr>
        <w:t>hiện</w:t>
      </w:r>
      <w:r>
        <w:rPr>
          <w:color w:val="231F20"/>
          <w:spacing w:val="2"/>
        </w:rPr>
        <w:t xml:space="preserve"> </w:t>
      </w:r>
      <w:r>
        <w:rPr>
          <w:color w:val="231F20"/>
        </w:rPr>
        <w:t>quyền</w:t>
      </w:r>
      <w:r>
        <w:rPr>
          <w:color w:val="231F20"/>
          <w:spacing w:val="-2"/>
        </w:rPr>
        <w:t xml:space="preserve"> </w:t>
      </w:r>
      <w:r>
        <w:rPr>
          <w:color w:val="231F20"/>
        </w:rPr>
        <w:t>quản lý và khai thác trên hệ thống cấp nước của Bên</w:t>
      </w:r>
      <w:r>
        <w:rPr>
          <w:color w:val="231F20"/>
          <w:spacing w:val="-20"/>
        </w:rPr>
        <w:t xml:space="preserve"> </w:t>
      </w:r>
      <w:r>
        <w:rPr>
          <w:color w:val="231F20"/>
        </w:rPr>
        <w:t>A;</w:t>
      </w:r>
    </w:p>
    <w:p w14:paraId="10463A4D" w14:textId="77777777" w:rsidR="00C774EC" w:rsidRDefault="00E80207">
      <w:pPr>
        <w:pStyle w:val="ListParagraph"/>
        <w:numPr>
          <w:ilvl w:val="1"/>
          <w:numId w:val="11"/>
        </w:numPr>
        <w:tabs>
          <w:tab w:val="left" w:pos="540"/>
        </w:tabs>
        <w:spacing w:before="0"/>
        <w:ind w:left="0" w:firstLine="450"/>
      </w:pPr>
      <w:r>
        <w:rPr>
          <w:color w:val="231F20"/>
        </w:rPr>
        <w:t>Các nghĩa vụ khác được nêu trong hợp đồng</w:t>
      </w:r>
      <w:r>
        <w:rPr>
          <w:color w:val="231F20"/>
          <w:spacing w:val="-17"/>
        </w:rPr>
        <w:t xml:space="preserve"> </w:t>
      </w:r>
      <w:r>
        <w:rPr>
          <w:color w:val="231F20"/>
        </w:rPr>
        <w:t>này.</w:t>
      </w:r>
    </w:p>
    <w:p w14:paraId="71374C86" w14:textId="77777777" w:rsidR="00C774EC" w:rsidRDefault="00E80207">
      <w:pPr>
        <w:pStyle w:val="Heading2"/>
        <w:spacing w:before="0"/>
        <w:rPr>
          <w:i w:val="0"/>
        </w:rPr>
      </w:pPr>
      <w:r>
        <w:rPr>
          <w:i w:val="0"/>
          <w:color w:val="231F20"/>
          <w:u w:val="thick" w:color="231F20"/>
        </w:rPr>
        <w:t>Điều 6</w:t>
      </w:r>
      <w:r>
        <w:rPr>
          <w:i w:val="0"/>
          <w:color w:val="231F20"/>
        </w:rPr>
        <w:t>: Bồi thường thiệt hại</w:t>
      </w:r>
    </w:p>
    <w:p w14:paraId="717FA57D" w14:textId="77777777" w:rsidR="00C774EC" w:rsidRDefault="00E80207">
      <w:pPr>
        <w:pStyle w:val="ListParagraph"/>
        <w:numPr>
          <w:ilvl w:val="0"/>
          <w:numId w:val="12"/>
        </w:numPr>
        <w:tabs>
          <w:tab w:val="left" w:pos="531"/>
        </w:tabs>
        <w:spacing w:before="0"/>
        <w:ind w:left="851"/>
        <w:rPr>
          <w:b/>
        </w:rPr>
      </w:pPr>
      <w:r>
        <w:rPr>
          <w:b/>
          <w:color w:val="231F20"/>
        </w:rPr>
        <w:t>Bên A có trách nhiệm bồi thường thiệt hại cho Bên B trong các trường hợp</w:t>
      </w:r>
      <w:r>
        <w:rPr>
          <w:b/>
          <w:color w:val="231F20"/>
          <w:spacing w:val="-32"/>
        </w:rPr>
        <w:t xml:space="preserve"> </w:t>
      </w:r>
      <w:r>
        <w:rPr>
          <w:b/>
          <w:color w:val="231F20"/>
        </w:rPr>
        <w:t>sau:</w:t>
      </w:r>
    </w:p>
    <w:p w14:paraId="48FCB381" w14:textId="77777777" w:rsidR="00C774EC" w:rsidRDefault="00E80207">
      <w:pPr>
        <w:pStyle w:val="ListParagraph"/>
        <w:numPr>
          <w:ilvl w:val="1"/>
          <w:numId w:val="13"/>
        </w:numPr>
        <w:tabs>
          <w:tab w:val="left" w:pos="630"/>
        </w:tabs>
        <w:spacing w:before="0"/>
        <w:ind w:left="0" w:firstLine="450"/>
      </w:pPr>
      <w:r>
        <w:rPr>
          <w:color w:val="231F20"/>
        </w:rPr>
        <w:t>Cung</w:t>
      </w:r>
      <w:r>
        <w:rPr>
          <w:color w:val="231F20"/>
          <w:spacing w:val="12"/>
        </w:rPr>
        <w:t xml:space="preserve"> </w:t>
      </w:r>
      <w:r>
        <w:rPr>
          <w:color w:val="231F20"/>
        </w:rPr>
        <w:t>cấp</w:t>
      </w:r>
      <w:r>
        <w:rPr>
          <w:color w:val="231F20"/>
          <w:spacing w:val="13"/>
        </w:rPr>
        <w:t xml:space="preserve"> </w:t>
      </w:r>
      <w:r>
        <w:rPr>
          <w:color w:val="231F20"/>
        </w:rPr>
        <w:t>nước</w:t>
      </w:r>
      <w:r>
        <w:rPr>
          <w:color w:val="231F20"/>
          <w:spacing w:val="13"/>
        </w:rPr>
        <w:t xml:space="preserve"> </w:t>
      </w:r>
      <w:r>
        <w:rPr>
          <w:color w:val="231F20"/>
        </w:rPr>
        <w:t>không</w:t>
      </w:r>
      <w:r>
        <w:rPr>
          <w:color w:val="231F20"/>
          <w:spacing w:val="13"/>
        </w:rPr>
        <w:t xml:space="preserve"> </w:t>
      </w:r>
      <w:r>
        <w:rPr>
          <w:color w:val="231F20"/>
        </w:rPr>
        <w:t>đảm</w:t>
      </w:r>
      <w:r>
        <w:rPr>
          <w:color w:val="231F20"/>
          <w:spacing w:val="11"/>
        </w:rPr>
        <w:t xml:space="preserve"> </w:t>
      </w:r>
      <w:r>
        <w:rPr>
          <w:color w:val="231F20"/>
        </w:rPr>
        <w:t>bảo</w:t>
      </w:r>
      <w:r>
        <w:rPr>
          <w:color w:val="231F20"/>
          <w:spacing w:val="14"/>
        </w:rPr>
        <w:t xml:space="preserve"> </w:t>
      </w:r>
      <w:r>
        <w:rPr>
          <w:color w:val="231F20"/>
        </w:rPr>
        <w:t>chất</w:t>
      </w:r>
      <w:r>
        <w:rPr>
          <w:color w:val="231F20"/>
          <w:spacing w:val="13"/>
        </w:rPr>
        <w:t xml:space="preserve"> </w:t>
      </w:r>
      <w:r>
        <w:rPr>
          <w:color w:val="231F20"/>
        </w:rPr>
        <w:t>lượng</w:t>
      </w:r>
      <w:r>
        <w:rPr>
          <w:color w:val="231F20"/>
          <w:spacing w:val="12"/>
        </w:rPr>
        <w:t xml:space="preserve"> </w:t>
      </w:r>
      <w:r>
        <w:rPr>
          <w:color w:val="231F20"/>
        </w:rPr>
        <w:t>theo</w:t>
      </w:r>
      <w:r>
        <w:rPr>
          <w:color w:val="231F20"/>
          <w:spacing w:val="14"/>
        </w:rPr>
        <w:t xml:space="preserve"> </w:t>
      </w:r>
      <w:r>
        <w:rPr>
          <w:color w:val="231F20"/>
        </w:rPr>
        <w:t>quy</w:t>
      </w:r>
      <w:r>
        <w:rPr>
          <w:color w:val="231F20"/>
          <w:spacing w:val="12"/>
        </w:rPr>
        <w:t xml:space="preserve"> </w:t>
      </w:r>
      <w:r>
        <w:rPr>
          <w:color w:val="231F20"/>
        </w:rPr>
        <w:t>định,</w:t>
      </w:r>
      <w:r>
        <w:rPr>
          <w:color w:val="231F20"/>
          <w:spacing w:val="12"/>
        </w:rPr>
        <w:t xml:space="preserve"> </w:t>
      </w:r>
      <w:r>
        <w:rPr>
          <w:color w:val="231F20"/>
        </w:rPr>
        <w:t>mức</w:t>
      </w:r>
      <w:r>
        <w:rPr>
          <w:color w:val="231F20"/>
          <w:spacing w:val="14"/>
        </w:rPr>
        <w:t xml:space="preserve"> </w:t>
      </w:r>
      <w:r>
        <w:rPr>
          <w:color w:val="231F20"/>
        </w:rPr>
        <w:t>bồi</w:t>
      </w:r>
      <w:r>
        <w:rPr>
          <w:color w:val="231F20"/>
          <w:spacing w:val="13"/>
        </w:rPr>
        <w:t xml:space="preserve"> </w:t>
      </w:r>
      <w:r>
        <w:rPr>
          <w:color w:val="231F20"/>
        </w:rPr>
        <w:t>thường</w:t>
      </w:r>
      <w:r>
        <w:rPr>
          <w:color w:val="231F20"/>
          <w:spacing w:val="12"/>
        </w:rPr>
        <w:t xml:space="preserve"> </w:t>
      </w:r>
      <w:r>
        <w:rPr>
          <w:color w:val="231F20"/>
        </w:rPr>
        <w:t>bằng</w:t>
      </w:r>
      <w:r>
        <w:rPr>
          <w:color w:val="231F20"/>
          <w:spacing w:val="11"/>
        </w:rPr>
        <w:t xml:space="preserve"> </w:t>
      </w:r>
      <w:r>
        <w:rPr>
          <w:color w:val="231F20"/>
        </w:rPr>
        <w:t>giá</w:t>
      </w:r>
      <w:r>
        <w:rPr>
          <w:color w:val="231F20"/>
          <w:spacing w:val="13"/>
        </w:rPr>
        <w:t xml:space="preserve"> </w:t>
      </w:r>
      <w:r>
        <w:rPr>
          <w:color w:val="231F20"/>
        </w:rPr>
        <w:t>trị</w:t>
      </w:r>
      <w:r>
        <w:rPr>
          <w:color w:val="231F20"/>
          <w:spacing w:val="13"/>
        </w:rPr>
        <w:t xml:space="preserve"> </w:t>
      </w:r>
      <w:r>
        <w:rPr>
          <w:color w:val="231F20"/>
        </w:rPr>
        <w:t>bù</w:t>
      </w:r>
      <w:r>
        <w:rPr>
          <w:color w:val="231F20"/>
          <w:spacing w:val="13"/>
        </w:rPr>
        <w:t xml:space="preserve"> </w:t>
      </w:r>
      <w:r>
        <w:rPr>
          <w:color w:val="231F20"/>
        </w:rPr>
        <w:t>đắp</w:t>
      </w:r>
      <w:r>
        <w:rPr>
          <w:color w:val="231F20"/>
          <w:spacing w:val="13"/>
        </w:rPr>
        <w:t xml:space="preserve"> </w:t>
      </w:r>
      <w:r>
        <w:rPr>
          <w:color w:val="231F20"/>
        </w:rPr>
        <w:t>lại</w:t>
      </w:r>
      <w:r>
        <w:rPr>
          <w:color w:val="231F20"/>
          <w:spacing w:val="14"/>
        </w:rPr>
        <w:t xml:space="preserve"> </w:t>
      </w:r>
      <w:r>
        <w:rPr>
          <w:color w:val="231F20"/>
        </w:rPr>
        <w:t>phần</w:t>
      </w:r>
      <w:r>
        <w:rPr>
          <w:color w:val="231F20"/>
          <w:spacing w:val="14"/>
        </w:rPr>
        <w:t xml:space="preserve"> </w:t>
      </w:r>
      <w:r>
        <w:rPr>
          <w:color w:val="231F20"/>
        </w:rPr>
        <w:t>lượng</w:t>
      </w:r>
      <w:r>
        <w:rPr>
          <w:color w:val="231F20"/>
          <w:lang w:val="en-US"/>
        </w:rPr>
        <w:t xml:space="preserve"> </w:t>
      </w:r>
      <w:r>
        <w:rPr>
          <w:color w:val="231F20"/>
        </w:rPr>
        <w:t>nước không đảm bảo chất lượng trên cơ sở thỏa thuận với Bên B;</w:t>
      </w:r>
    </w:p>
    <w:p w14:paraId="217F48E3" w14:textId="77777777" w:rsidR="00C774EC" w:rsidRDefault="00E80207">
      <w:pPr>
        <w:pStyle w:val="ListParagraph"/>
        <w:numPr>
          <w:ilvl w:val="1"/>
          <w:numId w:val="13"/>
        </w:numPr>
        <w:tabs>
          <w:tab w:val="left" w:pos="630"/>
        </w:tabs>
        <w:spacing w:before="0"/>
        <w:ind w:left="0" w:firstLine="450"/>
      </w:pPr>
      <w:r>
        <w:rPr>
          <w:color w:val="231F20"/>
        </w:rPr>
        <w:t>Bán</w:t>
      </w:r>
      <w:r>
        <w:rPr>
          <w:color w:val="231F20"/>
          <w:spacing w:val="6"/>
        </w:rPr>
        <w:t xml:space="preserve"> </w:t>
      </w:r>
      <w:r>
        <w:rPr>
          <w:color w:val="231F20"/>
        </w:rPr>
        <w:t>nước</w:t>
      </w:r>
      <w:r>
        <w:rPr>
          <w:color w:val="231F20"/>
          <w:spacing w:val="7"/>
        </w:rPr>
        <w:t xml:space="preserve"> </w:t>
      </w:r>
      <w:r>
        <w:rPr>
          <w:color w:val="231F20"/>
        </w:rPr>
        <w:t>sạch</w:t>
      </w:r>
      <w:r>
        <w:rPr>
          <w:color w:val="231F20"/>
          <w:spacing w:val="6"/>
        </w:rPr>
        <w:t xml:space="preserve"> </w:t>
      </w:r>
      <w:r>
        <w:rPr>
          <w:color w:val="231F20"/>
        </w:rPr>
        <w:t>cao</w:t>
      </w:r>
      <w:r>
        <w:rPr>
          <w:color w:val="231F20"/>
          <w:spacing w:val="6"/>
        </w:rPr>
        <w:t xml:space="preserve"> </w:t>
      </w:r>
      <w:r>
        <w:rPr>
          <w:color w:val="231F20"/>
        </w:rPr>
        <w:t>hơn</w:t>
      </w:r>
      <w:r>
        <w:rPr>
          <w:color w:val="231F20"/>
          <w:spacing w:val="6"/>
        </w:rPr>
        <w:t xml:space="preserve"> </w:t>
      </w:r>
      <w:r>
        <w:rPr>
          <w:color w:val="231F20"/>
        </w:rPr>
        <w:t>giá</w:t>
      </w:r>
      <w:r>
        <w:rPr>
          <w:color w:val="231F20"/>
          <w:spacing w:val="5"/>
        </w:rPr>
        <w:t xml:space="preserve"> </w:t>
      </w:r>
      <w:r>
        <w:rPr>
          <w:color w:val="231F20"/>
        </w:rPr>
        <w:t>quy</w:t>
      </w:r>
      <w:r>
        <w:rPr>
          <w:color w:val="231F20"/>
          <w:spacing w:val="6"/>
        </w:rPr>
        <w:t xml:space="preserve"> </w:t>
      </w:r>
      <w:r>
        <w:rPr>
          <w:color w:val="231F20"/>
        </w:rPr>
        <w:t>định</w:t>
      </w:r>
      <w:r>
        <w:rPr>
          <w:color w:val="231F20"/>
          <w:spacing w:val="6"/>
        </w:rPr>
        <w:t xml:space="preserve"> </w:t>
      </w:r>
      <w:r>
        <w:rPr>
          <w:color w:val="231F20"/>
        </w:rPr>
        <w:t>cho</w:t>
      </w:r>
      <w:r>
        <w:rPr>
          <w:color w:val="231F20"/>
          <w:spacing w:val="7"/>
        </w:rPr>
        <w:t xml:space="preserve"> </w:t>
      </w:r>
      <w:r>
        <w:rPr>
          <w:color w:val="231F20"/>
        </w:rPr>
        <w:t>Bên</w:t>
      </w:r>
      <w:r>
        <w:rPr>
          <w:color w:val="231F20"/>
          <w:spacing w:val="7"/>
        </w:rPr>
        <w:t xml:space="preserve"> </w:t>
      </w:r>
      <w:r>
        <w:rPr>
          <w:color w:val="231F20"/>
        </w:rPr>
        <w:t>B</w:t>
      </w:r>
      <w:r>
        <w:rPr>
          <w:color w:val="231F20"/>
          <w:spacing w:val="5"/>
        </w:rPr>
        <w:t xml:space="preserve"> </w:t>
      </w:r>
      <w:r>
        <w:rPr>
          <w:color w:val="231F20"/>
        </w:rPr>
        <w:t>thì</w:t>
      </w:r>
      <w:r>
        <w:rPr>
          <w:color w:val="231F20"/>
          <w:spacing w:val="7"/>
        </w:rPr>
        <w:t xml:space="preserve"> </w:t>
      </w:r>
      <w:r>
        <w:rPr>
          <w:color w:val="231F20"/>
        </w:rPr>
        <w:t>phải</w:t>
      </w:r>
      <w:r>
        <w:rPr>
          <w:color w:val="231F20"/>
          <w:spacing w:val="8"/>
        </w:rPr>
        <w:t xml:space="preserve"> </w:t>
      </w:r>
      <w:r>
        <w:rPr>
          <w:color w:val="231F20"/>
        </w:rPr>
        <w:t>bồi</w:t>
      </w:r>
      <w:r>
        <w:rPr>
          <w:color w:val="231F20"/>
          <w:spacing w:val="5"/>
        </w:rPr>
        <w:t xml:space="preserve"> </w:t>
      </w:r>
      <w:r>
        <w:rPr>
          <w:color w:val="231F20"/>
        </w:rPr>
        <w:t>thường</w:t>
      </w:r>
      <w:r>
        <w:rPr>
          <w:color w:val="231F20"/>
          <w:spacing w:val="6"/>
        </w:rPr>
        <w:t xml:space="preserve"> </w:t>
      </w:r>
      <w:r>
        <w:rPr>
          <w:color w:val="231F20"/>
        </w:rPr>
        <w:t>thiệt</w:t>
      </w:r>
      <w:r>
        <w:rPr>
          <w:color w:val="231F20"/>
          <w:spacing w:val="7"/>
        </w:rPr>
        <w:t xml:space="preserve"> </w:t>
      </w:r>
      <w:r>
        <w:rPr>
          <w:color w:val="231F20"/>
        </w:rPr>
        <w:t>hại</w:t>
      </w:r>
      <w:r>
        <w:rPr>
          <w:color w:val="231F20"/>
          <w:spacing w:val="8"/>
        </w:rPr>
        <w:t xml:space="preserve"> </w:t>
      </w:r>
      <w:r>
        <w:rPr>
          <w:color w:val="231F20"/>
        </w:rPr>
        <w:t>cho</w:t>
      </w:r>
      <w:r>
        <w:rPr>
          <w:color w:val="231F20"/>
          <w:spacing w:val="4"/>
        </w:rPr>
        <w:t xml:space="preserve"> </w:t>
      </w:r>
      <w:r>
        <w:rPr>
          <w:color w:val="231F20"/>
        </w:rPr>
        <w:t>Bên</w:t>
      </w:r>
      <w:r>
        <w:rPr>
          <w:color w:val="231F20"/>
          <w:spacing w:val="7"/>
        </w:rPr>
        <w:t xml:space="preserve"> </w:t>
      </w:r>
      <w:r>
        <w:rPr>
          <w:color w:val="231F20"/>
        </w:rPr>
        <w:t>B,</w:t>
      </w:r>
      <w:r>
        <w:rPr>
          <w:color w:val="231F20"/>
          <w:spacing w:val="6"/>
        </w:rPr>
        <w:t xml:space="preserve"> </w:t>
      </w:r>
      <w:r>
        <w:rPr>
          <w:color w:val="231F20"/>
        </w:rPr>
        <w:t>mức</w:t>
      </w:r>
      <w:r>
        <w:rPr>
          <w:color w:val="231F20"/>
          <w:spacing w:val="6"/>
        </w:rPr>
        <w:t xml:space="preserve"> </w:t>
      </w:r>
      <w:r>
        <w:rPr>
          <w:color w:val="231F20"/>
        </w:rPr>
        <w:t>bồi</w:t>
      </w:r>
      <w:r>
        <w:rPr>
          <w:color w:val="231F20"/>
          <w:spacing w:val="7"/>
        </w:rPr>
        <w:t xml:space="preserve"> </w:t>
      </w:r>
      <w:r>
        <w:rPr>
          <w:color w:val="231F20"/>
        </w:rPr>
        <w:t>thường</w:t>
      </w:r>
      <w:r>
        <w:rPr>
          <w:color w:val="231F20"/>
          <w:spacing w:val="6"/>
        </w:rPr>
        <w:t xml:space="preserve"> </w:t>
      </w:r>
      <w:r>
        <w:rPr>
          <w:color w:val="231F20"/>
        </w:rPr>
        <w:t>bằng</w:t>
      </w:r>
      <w:r>
        <w:rPr>
          <w:color w:val="231F20"/>
          <w:lang w:val="en-US"/>
        </w:rPr>
        <w:t xml:space="preserve"> </w:t>
      </w:r>
      <w:r>
        <w:rPr>
          <w:color w:val="231F20"/>
        </w:rPr>
        <w:t>khoản tiền chênh lệch giá đã thu thừa cộng với lãi suất;</w:t>
      </w:r>
    </w:p>
    <w:p w14:paraId="2B1BEAF5" w14:textId="77777777" w:rsidR="00C774EC" w:rsidRDefault="00E80207">
      <w:pPr>
        <w:pStyle w:val="ListParagraph"/>
        <w:numPr>
          <w:ilvl w:val="1"/>
          <w:numId w:val="13"/>
        </w:numPr>
        <w:tabs>
          <w:tab w:val="left" w:pos="630"/>
        </w:tabs>
        <w:spacing w:before="0"/>
        <w:ind w:left="0" w:firstLine="450"/>
      </w:pPr>
      <w:r>
        <w:rPr>
          <w:color w:val="231F20"/>
        </w:rPr>
        <w:t>Ghi sai chỉ số đồng hồ nước hoặc sử dụng đồng hồ nước không đạt tiêu chuẩn quy định dẫn đến thu tiền nước nhiều</w:t>
      </w:r>
      <w:r>
        <w:rPr>
          <w:color w:val="231F20"/>
          <w:spacing w:val="-5"/>
        </w:rPr>
        <w:t xml:space="preserve"> </w:t>
      </w:r>
      <w:r>
        <w:rPr>
          <w:color w:val="231F20"/>
        </w:rPr>
        <w:t>hơn</w:t>
      </w:r>
      <w:r>
        <w:rPr>
          <w:color w:val="231F20"/>
          <w:spacing w:val="-9"/>
        </w:rPr>
        <w:t xml:space="preserve"> </w:t>
      </w:r>
      <w:r>
        <w:rPr>
          <w:color w:val="231F20"/>
        </w:rPr>
        <w:t>số</w:t>
      </w:r>
      <w:r>
        <w:rPr>
          <w:color w:val="231F20"/>
          <w:spacing w:val="-3"/>
        </w:rPr>
        <w:t xml:space="preserve"> </w:t>
      </w:r>
      <w:r>
        <w:rPr>
          <w:color w:val="231F20"/>
        </w:rPr>
        <w:t>tiền</w:t>
      </w:r>
      <w:r>
        <w:rPr>
          <w:color w:val="231F20"/>
          <w:spacing w:val="-4"/>
        </w:rPr>
        <w:t xml:space="preserve"> </w:t>
      </w:r>
      <w:r>
        <w:rPr>
          <w:color w:val="231F20"/>
        </w:rPr>
        <w:t>Bên</w:t>
      </w:r>
      <w:r>
        <w:rPr>
          <w:color w:val="231F20"/>
          <w:spacing w:val="-3"/>
        </w:rPr>
        <w:t xml:space="preserve"> </w:t>
      </w:r>
      <w:r>
        <w:rPr>
          <w:color w:val="231F20"/>
        </w:rPr>
        <w:t>B</w:t>
      </w:r>
      <w:r>
        <w:rPr>
          <w:color w:val="231F20"/>
          <w:spacing w:val="-2"/>
        </w:rPr>
        <w:t xml:space="preserve"> </w:t>
      </w:r>
      <w:r>
        <w:rPr>
          <w:color w:val="231F20"/>
        </w:rPr>
        <w:t>phải</w:t>
      </w:r>
      <w:r>
        <w:rPr>
          <w:color w:val="231F20"/>
          <w:spacing w:val="-2"/>
        </w:rPr>
        <w:t xml:space="preserve"> </w:t>
      </w:r>
      <w:r>
        <w:rPr>
          <w:color w:val="231F20"/>
        </w:rPr>
        <w:t>trả;</w:t>
      </w:r>
      <w:r>
        <w:rPr>
          <w:color w:val="231F20"/>
          <w:spacing w:val="-3"/>
        </w:rPr>
        <w:t xml:space="preserve"> </w:t>
      </w:r>
      <w:r>
        <w:rPr>
          <w:color w:val="231F20"/>
        </w:rPr>
        <w:t>mức</w:t>
      </w:r>
      <w:r>
        <w:rPr>
          <w:color w:val="231F20"/>
          <w:spacing w:val="-1"/>
        </w:rPr>
        <w:t xml:space="preserve"> </w:t>
      </w:r>
      <w:r>
        <w:rPr>
          <w:color w:val="231F20"/>
        </w:rPr>
        <w:t>bồi</w:t>
      </w:r>
      <w:r>
        <w:rPr>
          <w:color w:val="231F20"/>
          <w:spacing w:val="-4"/>
        </w:rPr>
        <w:t xml:space="preserve"> </w:t>
      </w:r>
      <w:r>
        <w:rPr>
          <w:color w:val="231F20"/>
        </w:rPr>
        <w:t>thường</w:t>
      </w:r>
      <w:r>
        <w:rPr>
          <w:color w:val="231F20"/>
          <w:spacing w:val="-2"/>
        </w:rPr>
        <w:t xml:space="preserve"> </w:t>
      </w:r>
      <w:r>
        <w:rPr>
          <w:color w:val="231F20"/>
        </w:rPr>
        <w:t>bằng</w:t>
      </w:r>
      <w:r>
        <w:rPr>
          <w:color w:val="231F20"/>
          <w:spacing w:val="-5"/>
        </w:rPr>
        <w:t xml:space="preserve"> </w:t>
      </w:r>
      <w:r>
        <w:rPr>
          <w:color w:val="231F20"/>
        </w:rPr>
        <w:t>khoản</w:t>
      </w:r>
      <w:r>
        <w:rPr>
          <w:color w:val="231F20"/>
          <w:spacing w:val="-4"/>
        </w:rPr>
        <w:t xml:space="preserve"> </w:t>
      </w:r>
      <w:r>
        <w:rPr>
          <w:color w:val="231F20"/>
        </w:rPr>
        <w:t>tiền</w:t>
      </w:r>
      <w:r>
        <w:rPr>
          <w:color w:val="231F20"/>
          <w:spacing w:val="-3"/>
        </w:rPr>
        <w:t xml:space="preserve"> </w:t>
      </w:r>
      <w:r>
        <w:rPr>
          <w:color w:val="231F20"/>
        </w:rPr>
        <w:t>thu</w:t>
      </w:r>
      <w:r>
        <w:rPr>
          <w:color w:val="231F20"/>
          <w:spacing w:val="-2"/>
        </w:rPr>
        <w:t xml:space="preserve"> </w:t>
      </w:r>
      <w:r>
        <w:rPr>
          <w:color w:val="231F20"/>
        </w:rPr>
        <w:t>thừa</w:t>
      </w:r>
      <w:r>
        <w:rPr>
          <w:color w:val="231F20"/>
          <w:spacing w:val="-2"/>
        </w:rPr>
        <w:t xml:space="preserve"> </w:t>
      </w:r>
      <w:r>
        <w:rPr>
          <w:color w:val="231F20"/>
        </w:rPr>
        <w:t>cộng</w:t>
      </w:r>
      <w:r>
        <w:rPr>
          <w:color w:val="231F20"/>
          <w:spacing w:val="-2"/>
        </w:rPr>
        <w:t xml:space="preserve"> </w:t>
      </w:r>
      <w:r>
        <w:rPr>
          <w:color w:val="231F20"/>
        </w:rPr>
        <w:t>với</w:t>
      </w:r>
      <w:r>
        <w:rPr>
          <w:color w:val="231F20"/>
          <w:spacing w:val="-1"/>
        </w:rPr>
        <w:t xml:space="preserve"> </w:t>
      </w:r>
      <w:r>
        <w:rPr>
          <w:color w:val="231F20"/>
        </w:rPr>
        <w:t>lãi</w:t>
      </w:r>
      <w:r>
        <w:rPr>
          <w:color w:val="231F20"/>
          <w:spacing w:val="-1"/>
        </w:rPr>
        <w:t xml:space="preserve"> </w:t>
      </w:r>
      <w:r>
        <w:rPr>
          <w:color w:val="231F20"/>
        </w:rPr>
        <w:t>suất;</w:t>
      </w:r>
    </w:p>
    <w:p w14:paraId="69117F36" w14:textId="77777777" w:rsidR="00C774EC" w:rsidRDefault="00E80207">
      <w:pPr>
        <w:pStyle w:val="ListParagraph"/>
        <w:numPr>
          <w:ilvl w:val="1"/>
          <w:numId w:val="13"/>
        </w:numPr>
        <w:tabs>
          <w:tab w:val="left" w:pos="630"/>
        </w:tabs>
        <w:spacing w:before="0"/>
        <w:ind w:left="0" w:firstLine="450"/>
      </w:pPr>
      <w:r>
        <w:rPr>
          <w:color w:val="231F20"/>
        </w:rPr>
        <w:t>Tính sai hóa đơn tiền nước gây thiệt hại cho Bên B; mức bồi thường bằng khoản tiền chênh lệch giá do tính sai cộng</w:t>
      </w:r>
      <w:r>
        <w:rPr>
          <w:color w:val="231F20"/>
          <w:spacing w:val="-5"/>
        </w:rPr>
        <w:t xml:space="preserve"> </w:t>
      </w:r>
      <w:r>
        <w:rPr>
          <w:color w:val="231F20"/>
        </w:rPr>
        <w:t>với</w:t>
      </w:r>
      <w:r>
        <w:rPr>
          <w:color w:val="231F20"/>
          <w:spacing w:val="-6"/>
        </w:rPr>
        <w:t xml:space="preserve"> </w:t>
      </w:r>
      <w:r>
        <w:rPr>
          <w:color w:val="231F20"/>
        </w:rPr>
        <w:t>lãi</w:t>
      </w:r>
      <w:r>
        <w:rPr>
          <w:color w:val="231F20"/>
          <w:spacing w:val="-6"/>
        </w:rPr>
        <w:t xml:space="preserve"> </w:t>
      </w:r>
      <w:r>
        <w:rPr>
          <w:color w:val="231F20"/>
        </w:rPr>
        <w:t>suất.</w:t>
      </w:r>
    </w:p>
    <w:p w14:paraId="5F4A1C06" w14:textId="77777777" w:rsidR="00C774EC" w:rsidRDefault="00E80207">
      <w:pPr>
        <w:pStyle w:val="ListParagraph"/>
        <w:tabs>
          <w:tab w:val="left" w:pos="630"/>
        </w:tabs>
        <w:spacing w:before="0"/>
        <w:ind w:left="0" w:firstLine="450"/>
      </w:pPr>
      <w:r>
        <w:rPr>
          <w:color w:val="000000" w:themeColor="text1"/>
        </w:rPr>
        <w:t>Lãi</w:t>
      </w:r>
      <w:r>
        <w:rPr>
          <w:color w:val="000000" w:themeColor="text1"/>
          <w:spacing w:val="-4"/>
        </w:rPr>
        <w:t xml:space="preserve"> </w:t>
      </w:r>
      <w:r>
        <w:rPr>
          <w:color w:val="000000" w:themeColor="text1"/>
        </w:rPr>
        <w:t>suất</w:t>
      </w:r>
      <w:r>
        <w:rPr>
          <w:color w:val="000000" w:themeColor="text1"/>
          <w:spacing w:val="-6"/>
        </w:rPr>
        <w:t xml:space="preserve"> </w:t>
      </w:r>
      <w:r>
        <w:rPr>
          <w:color w:val="000000" w:themeColor="text1"/>
        </w:rPr>
        <w:t>của</w:t>
      </w:r>
      <w:r>
        <w:rPr>
          <w:color w:val="000000" w:themeColor="text1"/>
          <w:spacing w:val="-3"/>
        </w:rPr>
        <w:t xml:space="preserve"> </w:t>
      </w:r>
      <w:r>
        <w:rPr>
          <w:color w:val="000000" w:themeColor="text1"/>
        </w:rPr>
        <w:t>khoản</w:t>
      </w:r>
      <w:r>
        <w:rPr>
          <w:color w:val="000000" w:themeColor="text1"/>
          <w:spacing w:val="-6"/>
        </w:rPr>
        <w:t xml:space="preserve"> </w:t>
      </w:r>
      <w:r>
        <w:rPr>
          <w:color w:val="000000" w:themeColor="text1"/>
        </w:rPr>
        <w:t>tiền</w:t>
      </w:r>
      <w:r>
        <w:rPr>
          <w:color w:val="000000" w:themeColor="text1"/>
          <w:spacing w:val="-5"/>
        </w:rPr>
        <w:t xml:space="preserve"> </w:t>
      </w:r>
      <w:r>
        <w:rPr>
          <w:color w:val="000000" w:themeColor="text1"/>
        </w:rPr>
        <w:t>đã</w:t>
      </w:r>
      <w:r>
        <w:rPr>
          <w:color w:val="000000" w:themeColor="text1"/>
          <w:spacing w:val="-5"/>
        </w:rPr>
        <w:t xml:space="preserve"> </w:t>
      </w:r>
      <w:r>
        <w:rPr>
          <w:color w:val="000000" w:themeColor="text1"/>
        </w:rPr>
        <w:t>thu</w:t>
      </w:r>
      <w:r>
        <w:rPr>
          <w:color w:val="000000" w:themeColor="text1"/>
          <w:spacing w:val="-5"/>
        </w:rPr>
        <w:t xml:space="preserve"> </w:t>
      </w:r>
      <w:r>
        <w:rPr>
          <w:color w:val="000000" w:themeColor="text1"/>
        </w:rPr>
        <w:t>thừa</w:t>
      </w:r>
      <w:r>
        <w:rPr>
          <w:color w:val="000000" w:themeColor="text1"/>
          <w:spacing w:val="-4"/>
        </w:rPr>
        <w:t xml:space="preserve"> </w:t>
      </w:r>
      <w:r>
        <w:rPr>
          <w:color w:val="000000" w:themeColor="text1"/>
        </w:rPr>
        <w:t>tại</w:t>
      </w:r>
      <w:r>
        <w:rPr>
          <w:color w:val="000000" w:themeColor="text1"/>
          <w:spacing w:val="-4"/>
        </w:rPr>
        <w:t xml:space="preserve"> </w:t>
      </w:r>
      <w:r>
        <w:rPr>
          <w:color w:val="000000" w:themeColor="text1"/>
        </w:rPr>
        <w:t>điểm</w:t>
      </w:r>
      <w:r>
        <w:rPr>
          <w:color w:val="000000" w:themeColor="text1"/>
          <w:spacing w:val="-6"/>
        </w:rPr>
        <w:t xml:space="preserve"> </w:t>
      </w:r>
      <w:r>
        <w:rPr>
          <w:color w:val="000000" w:themeColor="text1"/>
        </w:rPr>
        <w:t>b,</w:t>
      </w:r>
      <w:r>
        <w:rPr>
          <w:color w:val="000000" w:themeColor="text1"/>
          <w:spacing w:val="-5"/>
        </w:rPr>
        <w:t xml:space="preserve"> </w:t>
      </w:r>
      <w:r>
        <w:rPr>
          <w:color w:val="000000" w:themeColor="text1"/>
        </w:rPr>
        <w:t>c,</w:t>
      </w:r>
      <w:r>
        <w:rPr>
          <w:color w:val="000000" w:themeColor="text1"/>
          <w:spacing w:val="-5"/>
        </w:rPr>
        <w:t xml:space="preserve"> </w:t>
      </w:r>
      <w:r>
        <w:rPr>
          <w:color w:val="000000" w:themeColor="text1"/>
        </w:rPr>
        <w:t>d</w:t>
      </w:r>
      <w:r>
        <w:rPr>
          <w:color w:val="000000" w:themeColor="text1"/>
          <w:spacing w:val="-4"/>
        </w:rPr>
        <w:t xml:space="preserve"> </w:t>
      </w:r>
      <w:r>
        <w:rPr>
          <w:color w:val="000000" w:themeColor="text1"/>
        </w:rPr>
        <w:t>khoản</w:t>
      </w:r>
      <w:r>
        <w:rPr>
          <w:color w:val="000000" w:themeColor="text1"/>
          <w:spacing w:val="-5"/>
        </w:rPr>
        <w:t xml:space="preserve"> </w:t>
      </w:r>
      <w:r>
        <w:rPr>
          <w:color w:val="000000" w:themeColor="text1"/>
        </w:rPr>
        <w:t>này</w:t>
      </w:r>
      <w:r>
        <w:rPr>
          <w:color w:val="000000" w:themeColor="text1"/>
          <w:spacing w:val="-5"/>
        </w:rPr>
        <w:t xml:space="preserve"> </w:t>
      </w:r>
      <w:r>
        <w:rPr>
          <w:color w:val="000000" w:themeColor="text1"/>
        </w:rPr>
        <w:t>bằng</w:t>
      </w:r>
      <w:r>
        <w:rPr>
          <w:color w:val="000000" w:themeColor="text1"/>
          <w:spacing w:val="-5"/>
        </w:rPr>
        <w:t xml:space="preserve"> </w:t>
      </w:r>
      <w:r>
        <w:rPr>
          <w:color w:val="000000" w:themeColor="text1"/>
        </w:rPr>
        <w:t>mức</w:t>
      </w:r>
      <w:r>
        <w:rPr>
          <w:color w:val="000000" w:themeColor="text1"/>
          <w:spacing w:val="-5"/>
        </w:rPr>
        <w:t xml:space="preserve"> </w:t>
      </w:r>
      <w:r>
        <w:rPr>
          <w:color w:val="000000" w:themeColor="text1"/>
        </w:rPr>
        <w:t>lãi</w:t>
      </w:r>
      <w:r>
        <w:rPr>
          <w:color w:val="000000" w:themeColor="text1"/>
          <w:spacing w:val="-6"/>
        </w:rPr>
        <w:t xml:space="preserve"> </w:t>
      </w:r>
      <w:r>
        <w:rPr>
          <w:color w:val="000000" w:themeColor="text1"/>
        </w:rPr>
        <w:t>suất</w:t>
      </w:r>
      <w:r>
        <w:rPr>
          <w:color w:val="000000" w:themeColor="text1"/>
          <w:spacing w:val="-4"/>
        </w:rPr>
        <w:t xml:space="preserve"> </w:t>
      </w:r>
      <w:r>
        <w:rPr>
          <w:color w:val="000000" w:themeColor="text1"/>
        </w:rPr>
        <w:t>tiền</w:t>
      </w:r>
      <w:r>
        <w:rPr>
          <w:color w:val="000000" w:themeColor="text1"/>
          <w:spacing w:val="-5"/>
        </w:rPr>
        <w:t xml:space="preserve"> </w:t>
      </w:r>
      <w:r>
        <w:rPr>
          <w:color w:val="000000" w:themeColor="text1"/>
        </w:rPr>
        <w:t>gửi</w:t>
      </w:r>
      <w:r>
        <w:rPr>
          <w:color w:val="000000" w:themeColor="text1"/>
          <w:spacing w:val="-4"/>
        </w:rPr>
        <w:t xml:space="preserve"> </w:t>
      </w:r>
      <w:r>
        <w:rPr>
          <w:color w:val="000000" w:themeColor="text1"/>
        </w:rPr>
        <w:t>không kỳ hạn của ngân hàng mà Bên A có tài khoản ghi trong hợp đồng này tại thời điểm thanh toán hoặc do hai bên thỏa</w:t>
      </w:r>
      <w:r>
        <w:rPr>
          <w:color w:val="000000" w:themeColor="text1"/>
          <w:spacing w:val="-4"/>
        </w:rPr>
        <w:t xml:space="preserve"> </w:t>
      </w:r>
      <w:r>
        <w:rPr>
          <w:color w:val="000000" w:themeColor="text1"/>
        </w:rPr>
        <w:t>thuận.</w:t>
      </w:r>
    </w:p>
    <w:p w14:paraId="3921F11D" w14:textId="77777777" w:rsidR="00C774EC" w:rsidRDefault="00E80207">
      <w:pPr>
        <w:pStyle w:val="ListParagraph"/>
        <w:numPr>
          <w:ilvl w:val="0"/>
          <w:numId w:val="12"/>
        </w:numPr>
        <w:tabs>
          <w:tab w:val="left" w:pos="531"/>
        </w:tabs>
        <w:spacing w:before="0"/>
        <w:ind w:left="851"/>
        <w:rPr>
          <w:b/>
          <w:color w:val="231F20"/>
        </w:rPr>
      </w:pPr>
      <w:r>
        <w:rPr>
          <w:b/>
          <w:color w:val="231F20"/>
        </w:rPr>
        <w:t>Bên B có trách nhiệm bồi thường thiệt hại cho Bên A trong các trường hợp sau:</w:t>
      </w:r>
    </w:p>
    <w:p w14:paraId="662BC4B1" w14:textId="77777777" w:rsidR="00C774EC" w:rsidRDefault="00E80207">
      <w:pPr>
        <w:pStyle w:val="ListParagraph"/>
        <w:numPr>
          <w:ilvl w:val="1"/>
          <w:numId w:val="14"/>
        </w:numPr>
        <w:tabs>
          <w:tab w:val="left" w:pos="630"/>
        </w:tabs>
        <w:spacing w:before="0"/>
        <w:ind w:left="0" w:firstLine="450"/>
      </w:pPr>
      <w:r>
        <w:rPr>
          <w:color w:val="231F20"/>
        </w:rPr>
        <w:t xml:space="preserve">Gây đứt chì mặt số, làm </w:t>
      </w:r>
      <w:r>
        <w:rPr>
          <w:color w:val="231F20"/>
          <w:spacing w:val="-3"/>
        </w:rPr>
        <w:t xml:space="preserve">mất </w:t>
      </w:r>
      <w:r>
        <w:rPr>
          <w:color w:val="231F20"/>
        </w:rPr>
        <w:t>mát, hư hỏng đồng hồ nước hoặc các thiết bị khác hỗ trợ cho việc cung cấp nước, mức bồi thường bằng giá trị bù đắp lại phần mất mát, hư hỏng và chi phí để tái lập lại việc cung cấp nước theo quy</w:t>
      </w:r>
      <w:r>
        <w:rPr>
          <w:color w:val="231F20"/>
          <w:spacing w:val="-2"/>
        </w:rPr>
        <w:t xml:space="preserve"> </w:t>
      </w:r>
      <w:r>
        <w:rPr>
          <w:color w:val="231F20"/>
        </w:rPr>
        <w:t>định;</w:t>
      </w:r>
    </w:p>
    <w:p w14:paraId="3825AE5E" w14:textId="77777777" w:rsidR="00C774EC" w:rsidRDefault="00E80207">
      <w:pPr>
        <w:pStyle w:val="ListParagraph"/>
        <w:numPr>
          <w:ilvl w:val="1"/>
          <w:numId w:val="14"/>
        </w:numPr>
        <w:tabs>
          <w:tab w:val="left" w:pos="630"/>
        </w:tabs>
        <w:spacing w:before="0"/>
        <w:ind w:left="0" w:firstLine="450"/>
      </w:pPr>
      <w:r>
        <w:rPr>
          <w:color w:val="231F20"/>
        </w:rPr>
        <w:t>Sử dụng sai mục đích, không đúng số hộ và số người đã đăng ký gây thiệt hại cho Bên A, mức bồi thường bằng khoản tiền chênh lệch giá trong thời gian vi phạm cộng với lãi suất của khoản tiền chênh lệch đó. Mức lãi suất của khoản tiền chênh lệch bằng mức lãi suất tiền gửi không kỳ hạn của ngân hàng mà Bên A có tài khoản ghi trong hợp đồng này tại thời điểm thanh</w:t>
      </w:r>
      <w:r>
        <w:rPr>
          <w:color w:val="231F20"/>
          <w:spacing w:val="-16"/>
        </w:rPr>
        <w:t xml:space="preserve"> </w:t>
      </w:r>
      <w:r>
        <w:rPr>
          <w:color w:val="231F20"/>
        </w:rPr>
        <w:t>toán;</w:t>
      </w:r>
    </w:p>
    <w:p w14:paraId="189F0D7D" w14:textId="77777777" w:rsidR="00C774EC" w:rsidRDefault="00E80207">
      <w:pPr>
        <w:pStyle w:val="ListParagraph"/>
        <w:numPr>
          <w:ilvl w:val="1"/>
          <w:numId w:val="14"/>
        </w:numPr>
        <w:tabs>
          <w:tab w:val="left" w:pos="630"/>
        </w:tabs>
        <w:spacing w:before="0"/>
        <w:ind w:left="0" w:firstLine="450"/>
        <w:rPr>
          <w:color w:val="000000" w:themeColor="text1"/>
        </w:rPr>
      </w:pPr>
      <w:r>
        <w:rPr>
          <w:color w:val="000000" w:themeColor="text1"/>
        </w:rPr>
        <w:t>Có các hành vi trộm</w:t>
      </w:r>
      <w:r>
        <w:rPr>
          <w:color w:val="000000" w:themeColor="text1"/>
          <w:lang w:val="en-US"/>
        </w:rPr>
        <w:t xml:space="preserve"> cắp, gian lận nước</w:t>
      </w:r>
      <w:r>
        <w:rPr>
          <w:color w:val="000000" w:themeColor="text1"/>
        </w:rPr>
        <w:t xml:space="preserve"> sạch dưới mọi hình thức, ngoài việc bị xử lý theo quy định của pháp luật, còn phải bồi thường thiệt hại cho Bên A, mức bồi thường bằng giá trị lượng nước bị lấy cắp tính theo đơn giá nước sạch cao</w:t>
      </w:r>
      <w:r>
        <w:rPr>
          <w:color w:val="000000" w:themeColor="text1"/>
          <w:spacing w:val="-5"/>
        </w:rPr>
        <w:t xml:space="preserve"> </w:t>
      </w:r>
      <w:r>
        <w:rPr>
          <w:color w:val="000000" w:themeColor="text1"/>
        </w:rPr>
        <w:t>nhất tại thời điểm xử lý sự việc</w:t>
      </w:r>
      <w:r>
        <w:rPr>
          <w:color w:val="000000" w:themeColor="text1"/>
          <w:lang w:val="en-US"/>
        </w:rPr>
        <w:t>.</w:t>
      </w:r>
    </w:p>
    <w:p w14:paraId="28D536E0" w14:textId="77777777" w:rsidR="00C774EC" w:rsidRDefault="00E80207">
      <w:pPr>
        <w:pStyle w:val="Heading2"/>
        <w:spacing w:before="0"/>
        <w:rPr>
          <w:i w:val="0"/>
        </w:rPr>
      </w:pPr>
      <w:r>
        <w:rPr>
          <w:i w:val="0"/>
          <w:color w:val="231F20"/>
          <w:u w:val="thick" w:color="231F20"/>
        </w:rPr>
        <w:t>Điều 7</w:t>
      </w:r>
      <w:r>
        <w:rPr>
          <w:i w:val="0"/>
          <w:color w:val="231F20"/>
        </w:rPr>
        <w:t>: Thay đổi và chấm dứt hợp đồng</w:t>
      </w:r>
    </w:p>
    <w:p w14:paraId="16A6E746" w14:textId="77777777" w:rsidR="00C774EC" w:rsidRDefault="00E80207">
      <w:pPr>
        <w:pStyle w:val="ListParagraph"/>
        <w:numPr>
          <w:ilvl w:val="0"/>
          <w:numId w:val="15"/>
        </w:numPr>
        <w:tabs>
          <w:tab w:val="left" w:pos="630"/>
        </w:tabs>
        <w:spacing w:before="0"/>
        <w:ind w:left="0" w:firstLine="450"/>
      </w:pPr>
      <w:r>
        <w:rPr>
          <w:color w:val="231F20"/>
        </w:rPr>
        <w:t>Trường hợp Bên B chuyển giao bất động sản cho đối tượng khác dưới các hình thức như: Chuyển đổi, chuyển nhượng, thừa kế, cho, tặng . . . thì phải chuyển giao cả quyền và nghĩa vụ được nêu tại hợp đồng này. Người sử dụng nước tiếp theo phải có nghĩa vụ đăng ký sử dụng nước và ký kết lại hợp đồng dịch vụ cấp nước với Bên A ngay khi tiếp nhận bất động sản. Trường hợp người sử dụng nước tiếp theo chưa đăng ký, ký lại hợp đồng thì vẫn chịu trách nhiệm về việc thực hiện các trách nhiệm của hợp đồng trước đó và phải chấp hành các quy định về cung cấp, sử dụng và bảo vệ công trình cấp nước hiện hành. Những thiệt hại (nếu có) phát sinh do không đăng ký, ký lại hợp</w:t>
      </w:r>
      <w:r>
        <w:rPr>
          <w:color w:val="231F20"/>
          <w:spacing w:val="-3"/>
        </w:rPr>
        <w:t xml:space="preserve"> </w:t>
      </w:r>
      <w:r>
        <w:rPr>
          <w:color w:val="231F20"/>
        </w:rPr>
        <w:t>đồng</w:t>
      </w:r>
      <w:r>
        <w:rPr>
          <w:color w:val="231F20"/>
          <w:spacing w:val="-3"/>
        </w:rPr>
        <w:t xml:space="preserve"> </w:t>
      </w:r>
      <w:r>
        <w:rPr>
          <w:color w:val="231F20"/>
        </w:rPr>
        <w:t>sẽ</w:t>
      </w:r>
      <w:r>
        <w:rPr>
          <w:color w:val="231F20"/>
          <w:spacing w:val="-3"/>
        </w:rPr>
        <w:t xml:space="preserve"> </w:t>
      </w:r>
      <w:r>
        <w:rPr>
          <w:color w:val="231F20"/>
        </w:rPr>
        <w:t>không</w:t>
      </w:r>
      <w:r>
        <w:rPr>
          <w:color w:val="231F20"/>
          <w:spacing w:val="-3"/>
        </w:rPr>
        <w:t xml:space="preserve"> </w:t>
      </w:r>
      <w:r>
        <w:rPr>
          <w:color w:val="231F20"/>
        </w:rPr>
        <w:t>được</w:t>
      </w:r>
      <w:r>
        <w:rPr>
          <w:color w:val="231F20"/>
          <w:spacing w:val="-3"/>
        </w:rPr>
        <w:t xml:space="preserve"> </w:t>
      </w:r>
      <w:r>
        <w:rPr>
          <w:color w:val="231F20"/>
        </w:rPr>
        <w:t>Bên</w:t>
      </w:r>
      <w:r>
        <w:rPr>
          <w:color w:val="231F20"/>
          <w:spacing w:val="-2"/>
        </w:rPr>
        <w:t xml:space="preserve"> </w:t>
      </w:r>
      <w:r>
        <w:rPr>
          <w:color w:val="231F20"/>
        </w:rPr>
        <w:t>A</w:t>
      </w:r>
      <w:r>
        <w:rPr>
          <w:color w:val="231F20"/>
          <w:spacing w:val="-3"/>
        </w:rPr>
        <w:t xml:space="preserve"> </w:t>
      </w:r>
      <w:r>
        <w:rPr>
          <w:color w:val="231F20"/>
        </w:rPr>
        <w:t>xem</w:t>
      </w:r>
      <w:r>
        <w:rPr>
          <w:color w:val="231F20"/>
          <w:spacing w:val="-2"/>
        </w:rPr>
        <w:t xml:space="preserve"> </w:t>
      </w:r>
      <w:r>
        <w:rPr>
          <w:color w:val="231F20"/>
        </w:rPr>
        <w:t>xét.</w:t>
      </w:r>
      <w:r>
        <w:rPr>
          <w:color w:val="231F20"/>
          <w:spacing w:val="-2"/>
        </w:rPr>
        <w:t xml:space="preserve"> </w:t>
      </w:r>
      <w:r>
        <w:rPr>
          <w:color w:val="231F20"/>
        </w:rPr>
        <w:t>Khi</w:t>
      </w:r>
      <w:r>
        <w:rPr>
          <w:color w:val="231F20"/>
          <w:spacing w:val="-4"/>
        </w:rPr>
        <w:t xml:space="preserve"> </w:t>
      </w:r>
      <w:r>
        <w:rPr>
          <w:color w:val="231F20"/>
        </w:rPr>
        <w:t>xảy</w:t>
      </w:r>
      <w:r>
        <w:rPr>
          <w:color w:val="231F20"/>
          <w:spacing w:val="-5"/>
        </w:rPr>
        <w:t xml:space="preserve"> </w:t>
      </w:r>
      <w:r>
        <w:rPr>
          <w:color w:val="231F20"/>
        </w:rPr>
        <w:t>ra</w:t>
      </w:r>
      <w:r>
        <w:rPr>
          <w:color w:val="231F20"/>
          <w:spacing w:val="-4"/>
        </w:rPr>
        <w:t xml:space="preserve"> </w:t>
      </w:r>
      <w:r>
        <w:rPr>
          <w:color w:val="231F20"/>
        </w:rPr>
        <w:t>một</w:t>
      </w:r>
      <w:r>
        <w:rPr>
          <w:color w:val="231F20"/>
          <w:spacing w:val="-2"/>
        </w:rPr>
        <w:t xml:space="preserve"> </w:t>
      </w:r>
      <w:r>
        <w:rPr>
          <w:color w:val="231F20"/>
        </w:rPr>
        <w:t>số</w:t>
      </w:r>
      <w:r>
        <w:rPr>
          <w:color w:val="231F20"/>
          <w:spacing w:val="-4"/>
        </w:rPr>
        <w:t xml:space="preserve"> </w:t>
      </w:r>
      <w:r>
        <w:rPr>
          <w:color w:val="231F20"/>
        </w:rPr>
        <w:t>trường</w:t>
      </w:r>
      <w:r>
        <w:rPr>
          <w:color w:val="231F20"/>
          <w:spacing w:val="-3"/>
        </w:rPr>
        <w:t xml:space="preserve"> </w:t>
      </w:r>
      <w:r>
        <w:rPr>
          <w:color w:val="231F20"/>
        </w:rPr>
        <w:t>hợp</w:t>
      </w:r>
      <w:r>
        <w:rPr>
          <w:color w:val="231F20"/>
          <w:spacing w:val="-5"/>
        </w:rPr>
        <w:t xml:space="preserve"> </w:t>
      </w:r>
      <w:r>
        <w:rPr>
          <w:color w:val="231F20"/>
        </w:rPr>
        <w:t>cụ</w:t>
      </w:r>
      <w:r>
        <w:rPr>
          <w:color w:val="231F20"/>
          <w:spacing w:val="-4"/>
        </w:rPr>
        <w:t xml:space="preserve"> </w:t>
      </w:r>
      <w:r>
        <w:rPr>
          <w:color w:val="231F20"/>
        </w:rPr>
        <w:t>thể,</w:t>
      </w:r>
      <w:r>
        <w:rPr>
          <w:color w:val="231F20"/>
          <w:spacing w:val="-5"/>
        </w:rPr>
        <w:t xml:space="preserve"> </w:t>
      </w:r>
      <w:r>
        <w:rPr>
          <w:color w:val="231F20"/>
        </w:rPr>
        <w:t>sẽ</w:t>
      </w:r>
      <w:r>
        <w:rPr>
          <w:color w:val="231F20"/>
          <w:spacing w:val="-4"/>
        </w:rPr>
        <w:t xml:space="preserve"> </w:t>
      </w:r>
      <w:r>
        <w:rPr>
          <w:color w:val="231F20"/>
        </w:rPr>
        <w:t>giải</w:t>
      </w:r>
      <w:r>
        <w:rPr>
          <w:color w:val="231F20"/>
          <w:spacing w:val="-2"/>
        </w:rPr>
        <w:t xml:space="preserve"> </w:t>
      </w:r>
      <w:r>
        <w:rPr>
          <w:color w:val="231F20"/>
        </w:rPr>
        <w:t>quyết</w:t>
      </w:r>
      <w:r>
        <w:rPr>
          <w:color w:val="231F20"/>
          <w:spacing w:val="-2"/>
        </w:rPr>
        <w:t xml:space="preserve"> </w:t>
      </w:r>
      <w:r>
        <w:rPr>
          <w:color w:val="231F20"/>
        </w:rPr>
        <w:t>như</w:t>
      </w:r>
      <w:r>
        <w:rPr>
          <w:color w:val="231F20"/>
          <w:spacing w:val="-2"/>
        </w:rPr>
        <w:t xml:space="preserve"> </w:t>
      </w:r>
      <w:r>
        <w:rPr>
          <w:color w:val="231F20"/>
        </w:rPr>
        <w:t>sau:</w:t>
      </w:r>
    </w:p>
    <w:p w14:paraId="1C032F3D" w14:textId="77777777" w:rsidR="00C774EC" w:rsidRDefault="00E80207">
      <w:pPr>
        <w:pStyle w:val="ListParagraph"/>
        <w:numPr>
          <w:ilvl w:val="1"/>
          <w:numId w:val="16"/>
        </w:numPr>
        <w:tabs>
          <w:tab w:val="left" w:pos="630"/>
          <w:tab w:val="left" w:pos="720"/>
        </w:tabs>
        <w:spacing w:before="0"/>
        <w:ind w:left="0" w:firstLine="450"/>
        <w:rPr>
          <w:color w:val="000000" w:themeColor="text1"/>
        </w:rPr>
      </w:pPr>
      <w:r>
        <w:rPr>
          <w:color w:val="000000" w:themeColor="text1"/>
        </w:rPr>
        <w:t xml:space="preserve">Khi chuyển nhượng bất động sản thông qua các phương thức hoán đổi, mua bán, tặng cho, thừa kế, Bên B </w:t>
      </w:r>
      <w:r>
        <w:rPr>
          <w:color w:val="000000" w:themeColor="text1"/>
          <w:lang w:val="en-US"/>
        </w:rPr>
        <w:t>hoặc</w:t>
      </w:r>
      <w:r>
        <w:rPr>
          <w:color w:val="000000" w:themeColor="text1"/>
        </w:rPr>
        <w:t xml:space="preserve"> Bên</w:t>
      </w:r>
      <w:r>
        <w:rPr>
          <w:color w:val="000000" w:themeColor="text1"/>
          <w:spacing w:val="-3"/>
        </w:rPr>
        <w:t xml:space="preserve"> </w:t>
      </w:r>
      <w:r>
        <w:rPr>
          <w:color w:val="000000" w:themeColor="text1"/>
        </w:rPr>
        <w:t>nhận</w:t>
      </w:r>
      <w:r>
        <w:rPr>
          <w:color w:val="000000" w:themeColor="text1"/>
          <w:spacing w:val="-4"/>
        </w:rPr>
        <w:t xml:space="preserve"> </w:t>
      </w:r>
      <w:r>
        <w:rPr>
          <w:color w:val="000000" w:themeColor="text1"/>
        </w:rPr>
        <w:t>chuyển</w:t>
      </w:r>
      <w:r>
        <w:rPr>
          <w:color w:val="000000" w:themeColor="text1"/>
          <w:spacing w:val="-2"/>
        </w:rPr>
        <w:t xml:space="preserve"> </w:t>
      </w:r>
      <w:r>
        <w:rPr>
          <w:color w:val="000000" w:themeColor="text1"/>
        </w:rPr>
        <w:t>nhượng</w:t>
      </w:r>
      <w:r>
        <w:rPr>
          <w:color w:val="000000" w:themeColor="text1"/>
          <w:spacing w:val="-3"/>
        </w:rPr>
        <w:t xml:space="preserve"> </w:t>
      </w:r>
      <w:r>
        <w:rPr>
          <w:color w:val="000000" w:themeColor="text1"/>
        </w:rPr>
        <w:t>phải</w:t>
      </w:r>
      <w:r>
        <w:rPr>
          <w:color w:val="000000" w:themeColor="text1"/>
          <w:spacing w:val="-3"/>
        </w:rPr>
        <w:t xml:space="preserve"> </w:t>
      </w:r>
      <w:r>
        <w:rPr>
          <w:color w:val="000000" w:themeColor="text1"/>
        </w:rPr>
        <w:t>liên</w:t>
      </w:r>
      <w:r>
        <w:rPr>
          <w:color w:val="000000" w:themeColor="text1"/>
          <w:spacing w:val="-2"/>
        </w:rPr>
        <w:t xml:space="preserve"> </w:t>
      </w:r>
      <w:r>
        <w:rPr>
          <w:color w:val="000000" w:themeColor="text1"/>
        </w:rPr>
        <w:t>hệ</w:t>
      </w:r>
      <w:r>
        <w:rPr>
          <w:color w:val="000000" w:themeColor="text1"/>
          <w:spacing w:val="-2"/>
        </w:rPr>
        <w:t xml:space="preserve"> </w:t>
      </w:r>
      <w:r>
        <w:rPr>
          <w:color w:val="000000" w:themeColor="text1"/>
        </w:rPr>
        <w:t>với</w:t>
      </w:r>
      <w:r>
        <w:rPr>
          <w:color w:val="000000" w:themeColor="text1"/>
          <w:spacing w:val="-4"/>
        </w:rPr>
        <w:t xml:space="preserve"> </w:t>
      </w:r>
      <w:r>
        <w:rPr>
          <w:color w:val="000000" w:themeColor="text1"/>
        </w:rPr>
        <w:t>Bên</w:t>
      </w:r>
      <w:r>
        <w:rPr>
          <w:color w:val="000000" w:themeColor="text1"/>
          <w:spacing w:val="-2"/>
        </w:rPr>
        <w:t xml:space="preserve"> </w:t>
      </w:r>
      <w:r>
        <w:rPr>
          <w:color w:val="000000" w:themeColor="text1"/>
        </w:rPr>
        <w:t>A</w:t>
      </w:r>
      <w:r>
        <w:rPr>
          <w:color w:val="000000" w:themeColor="text1"/>
          <w:spacing w:val="-4"/>
        </w:rPr>
        <w:t xml:space="preserve"> </w:t>
      </w:r>
      <w:r>
        <w:rPr>
          <w:color w:val="000000" w:themeColor="text1"/>
        </w:rPr>
        <w:t>để</w:t>
      </w:r>
      <w:r>
        <w:rPr>
          <w:color w:val="000000" w:themeColor="text1"/>
          <w:spacing w:val="-5"/>
        </w:rPr>
        <w:t xml:space="preserve"> </w:t>
      </w:r>
      <w:r>
        <w:rPr>
          <w:color w:val="000000" w:themeColor="text1"/>
        </w:rPr>
        <w:t>thanh</w:t>
      </w:r>
      <w:r>
        <w:rPr>
          <w:color w:val="000000" w:themeColor="text1"/>
          <w:spacing w:val="-2"/>
        </w:rPr>
        <w:t xml:space="preserve"> </w:t>
      </w:r>
      <w:r>
        <w:rPr>
          <w:color w:val="000000" w:themeColor="text1"/>
        </w:rPr>
        <w:t>lý</w:t>
      </w:r>
      <w:r>
        <w:rPr>
          <w:color w:val="000000" w:themeColor="text1"/>
          <w:spacing w:val="-3"/>
        </w:rPr>
        <w:t xml:space="preserve"> </w:t>
      </w:r>
      <w:r>
        <w:rPr>
          <w:color w:val="000000" w:themeColor="text1"/>
        </w:rPr>
        <w:t>HĐ.DVCN,</w:t>
      </w:r>
      <w:r>
        <w:rPr>
          <w:color w:val="000000" w:themeColor="text1"/>
          <w:spacing w:val="-3"/>
        </w:rPr>
        <w:t xml:space="preserve"> </w:t>
      </w:r>
      <w:r>
        <w:rPr>
          <w:color w:val="000000" w:themeColor="text1"/>
        </w:rPr>
        <w:t>thực</w:t>
      </w:r>
      <w:r>
        <w:rPr>
          <w:color w:val="000000" w:themeColor="text1"/>
          <w:spacing w:val="-2"/>
        </w:rPr>
        <w:t xml:space="preserve"> </w:t>
      </w:r>
      <w:r>
        <w:rPr>
          <w:color w:val="000000" w:themeColor="text1"/>
        </w:rPr>
        <w:t>hiện</w:t>
      </w:r>
      <w:r>
        <w:rPr>
          <w:color w:val="000000" w:themeColor="text1"/>
          <w:spacing w:val="-3"/>
        </w:rPr>
        <w:t xml:space="preserve"> </w:t>
      </w:r>
      <w:r>
        <w:rPr>
          <w:color w:val="000000" w:themeColor="text1"/>
        </w:rPr>
        <w:t>nghĩa</w:t>
      </w:r>
      <w:r>
        <w:rPr>
          <w:color w:val="000000" w:themeColor="text1"/>
          <w:spacing w:val="-2"/>
        </w:rPr>
        <w:t xml:space="preserve"> </w:t>
      </w:r>
      <w:r>
        <w:rPr>
          <w:color w:val="000000" w:themeColor="text1"/>
        </w:rPr>
        <w:t>vụ</w:t>
      </w:r>
      <w:r>
        <w:rPr>
          <w:color w:val="000000" w:themeColor="text1"/>
          <w:spacing w:val="-5"/>
        </w:rPr>
        <w:t xml:space="preserve"> </w:t>
      </w:r>
      <w:r>
        <w:rPr>
          <w:color w:val="000000" w:themeColor="text1"/>
        </w:rPr>
        <w:t>tài</w:t>
      </w:r>
      <w:r>
        <w:rPr>
          <w:color w:val="000000" w:themeColor="text1"/>
          <w:spacing w:val="2"/>
        </w:rPr>
        <w:t xml:space="preserve"> </w:t>
      </w:r>
      <w:r>
        <w:rPr>
          <w:color w:val="000000" w:themeColor="text1"/>
        </w:rPr>
        <w:t>chính</w:t>
      </w:r>
      <w:r>
        <w:rPr>
          <w:color w:val="000000" w:themeColor="text1"/>
          <w:spacing w:val="-3"/>
        </w:rPr>
        <w:t xml:space="preserve"> </w:t>
      </w:r>
      <w:r>
        <w:rPr>
          <w:color w:val="000000" w:themeColor="text1"/>
        </w:rPr>
        <w:t>còn</w:t>
      </w:r>
      <w:r>
        <w:rPr>
          <w:color w:val="000000" w:themeColor="text1"/>
          <w:spacing w:val="-3"/>
        </w:rPr>
        <w:t xml:space="preserve"> </w:t>
      </w:r>
      <w:r>
        <w:rPr>
          <w:color w:val="000000" w:themeColor="text1"/>
        </w:rPr>
        <w:t>lại</w:t>
      </w:r>
      <w:r>
        <w:rPr>
          <w:color w:val="000000" w:themeColor="text1"/>
          <w:spacing w:val="-4"/>
        </w:rPr>
        <w:t xml:space="preserve"> </w:t>
      </w:r>
      <w:r>
        <w:rPr>
          <w:color w:val="000000" w:themeColor="text1"/>
        </w:rPr>
        <w:t>và ký mới HĐ.DVCN, hoặc ký phụ lục hợp đồng thay đổi chủ thể cho bên nhận chuyển giao. Trường hợp nếu các bên không thực hiện quy định này, thì Bên A có quyền tạm ngừng cấp nước, không ký lại HĐ.DVCN, phụ lục hợp</w:t>
      </w:r>
      <w:r>
        <w:rPr>
          <w:color w:val="000000" w:themeColor="text1"/>
          <w:spacing w:val="-3"/>
        </w:rPr>
        <w:t xml:space="preserve"> </w:t>
      </w:r>
      <w:r>
        <w:rPr>
          <w:color w:val="000000" w:themeColor="text1"/>
        </w:rPr>
        <w:t>đồng</w:t>
      </w:r>
      <w:r>
        <w:rPr>
          <w:color w:val="000000" w:themeColor="text1"/>
          <w:spacing w:val="-2"/>
        </w:rPr>
        <w:t xml:space="preserve"> </w:t>
      </w:r>
      <w:r>
        <w:rPr>
          <w:color w:val="000000" w:themeColor="text1"/>
        </w:rPr>
        <w:t>cho</w:t>
      </w:r>
      <w:r>
        <w:rPr>
          <w:color w:val="000000" w:themeColor="text1"/>
          <w:spacing w:val="-4"/>
        </w:rPr>
        <w:t xml:space="preserve"> </w:t>
      </w:r>
      <w:r>
        <w:rPr>
          <w:color w:val="000000" w:themeColor="text1"/>
        </w:rPr>
        <w:t>tới</w:t>
      </w:r>
      <w:r>
        <w:rPr>
          <w:color w:val="000000" w:themeColor="text1"/>
          <w:spacing w:val="-1"/>
        </w:rPr>
        <w:t xml:space="preserve"> </w:t>
      </w:r>
      <w:r>
        <w:rPr>
          <w:color w:val="000000" w:themeColor="text1"/>
        </w:rPr>
        <w:t>khi</w:t>
      </w:r>
      <w:r>
        <w:rPr>
          <w:color w:val="000000" w:themeColor="text1"/>
          <w:spacing w:val="-1"/>
        </w:rPr>
        <w:t xml:space="preserve"> </w:t>
      </w:r>
      <w:r>
        <w:rPr>
          <w:color w:val="000000" w:themeColor="text1"/>
        </w:rPr>
        <w:t>Bên</w:t>
      </w:r>
      <w:r>
        <w:rPr>
          <w:color w:val="000000" w:themeColor="text1"/>
          <w:spacing w:val="-5"/>
        </w:rPr>
        <w:t xml:space="preserve"> </w:t>
      </w:r>
      <w:r>
        <w:rPr>
          <w:color w:val="000000" w:themeColor="text1"/>
        </w:rPr>
        <w:t>có</w:t>
      </w:r>
      <w:r>
        <w:rPr>
          <w:color w:val="000000" w:themeColor="text1"/>
          <w:spacing w:val="-2"/>
        </w:rPr>
        <w:t xml:space="preserve"> </w:t>
      </w:r>
      <w:r>
        <w:rPr>
          <w:color w:val="000000" w:themeColor="text1"/>
        </w:rPr>
        <w:t>trách</w:t>
      </w:r>
      <w:r>
        <w:rPr>
          <w:color w:val="000000" w:themeColor="text1"/>
          <w:spacing w:val="-2"/>
        </w:rPr>
        <w:t xml:space="preserve"> </w:t>
      </w:r>
      <w:r>
        <w:rPr>
          <w:color w:val="000000" w:themeColor="text1"/>
        </w:rPr>
        <w:t>nhiệm</w:t>
      </w:r>
      <w:r>
        <w:rPr>
          <w:color w:val="000000" w:themeColor="text1"/>
          <w:spacing w:val="-3"/>
        </w:rPr>
        <w:t xml:space="preserve"> </w:t>
      </w:r>
      <w:r>
        <w:rPr>
          <w:color w:val="000000" w:themeColor="text1"/>
        </w:rPr>
        <w:t>thanh</w:t>
      </w:r>
      <w:r>
        <w:rPr>
          <w:color w:val="000000" w:themeColor="text1"/>
          <w:spacing w:val="-4"/>
        </w:rPr>
        <w:t xml:space="preserve"> </w:t>
      </w:r>
      <w:r>
        <w:rPr>
          <w:color w:val="000000" w:themeColor="text1"/>
        </w:rPr>
        <w:t>toán</w:t>
      </w:r>
      <w:r>
        <w:rPr>
          <w:color w:val="000000" w:themeColor="text1"/>
          <w:spacing w:val="-3"/>
        </w:rPr>
        <w:t xml:space="preserve"> </w:t>
      </w:r>
      <w:r>
        <w:rPr>
          <w:color w:val="000000" w:themeColor="text1"/>
        </w:rPr>
        <w:t>đầy</w:t>
      </w:r>
      <w:r>
        <w:rPr>
          <w:color w:val="000000" w:themeColor="text1"/>
          <w:spacing w:val="-2"/>
        </w:rPr>
        <w:t xml:space="preserve"> </w:t>
      </w:r>
      <w:r>
        <w:rPr>
          <w:color w:val="000000" w:themeColor="text1"/>
        </w:rPr>
        <w:t>đủ</w:t>
      </w:r>
      <w:r>
        <w:rPr>
          <w:color w:val="000000" w:themeColor="text1"/>
          <w:spacing w:val="-2"/>
        </w:rPr>
        <w:t xml:space="preserve"> </w:t>
      </w:r>
      <w:r>
        <w:rPr>
          <w:color w:val="000000" w:themeColor="text1"/>
        </w:rPr>
        <w:t>các</w:t>
      </w:r>
      <w:r>
        <w:rPr>
          <w:color w:val="000000" w:themeColor="text1"/>
          <w:spacing w:val="-2"/>
        </w:rPr>
        <w:t xml:space="preserve"> </w:t>
      </w:r>
      <w:r>
        <w:rPr>
          <w:color w:val="000000" w:themeColor="text1"/>
        </w:rPr>
        <w:t>nghĩa</w:t>
      </w:r>
      <w:r>
        <w:rPr>
          <w:color w:val="000000" w:themeColor="text1"/>
          <w:spacing w:val="-2"/>
        </w:rPr>
        <w:t xml:space="preserve"> </w:t>
      </w:r>
      <w:r>
        <w:rPr>
          <w:color w:val="000000" w:themeColor="text1"/>
        </w:rPr>
        <w:t>vụ</w:t>
      </w:r>
      <w:r>
        <w:rPr>
          <w:color w:val="000000" w:themeColor="text1"/>
          <w:spacing w:val="-5"/>
        </w:rPr>
        <w:t xml:space="preserve"> </w:t>
      </w:r>
      <w:r>
        <w:rPr>
          <w:color w:val="000000" w:themeColor="text1"/>
        </w:rPr>
        <w:t>tài</w:t>
      </w:r>
      <w:r>
        <w:rPr>
          <w:color w:val="000000" w:themeColor="text1"/>
          <w:spacing w:val="-1"/>
        </w:rPr>
        <w:t xml:space="preserve"> </w:t>
      </w:r>
      <w:r>
        <w:rPr>
          <w:color w:val="000000" w:themeColor="text1"/>
        </w:rPr>
        <w:t>chính</w:t>
      </w:r>
      <w:r>
        <w:rPr>
          <w:color w:val="000000" w:themeColor="text1"/>
          <w:spacing w:val="-2"/>
        </w:rPr>
        <w:t xml:space="preserve"> </w:t>
      </w:r>
      <w:r>
        <w:rPr>
          <w:color w:val="000000" w:themeColor="text1"/>
        </w:rPr>
        <w:t>còn</w:t>
      </w:r>
      <w:r>
        <w:rPr>
          <w:color w:val="000000" w:themeColor="text1"/>
          <w:spacing w:val="-2"/>
        </w:rPr>
        <w:t xml:space="preserve"> </w:t>
      </w:r>
      <w:r>
        <w:rPr>
          <w:color w:val="000000" w:themeColor="text1"/>
        </w:rPr>
        <w:t>lại.</w:t>
      </w:r>
    </w:p>
    <w:p w14:paraId="41380396" w14:textId="77777777" w:rsidR="00C774EC" w:rsidRDefault="00E80207">
      <w:pPr>
        <w:pStyle w:val="ListParagraph"/>
        <w:numPr>
          <w:ilvl w:val="1"/>
          <w:numId w:val="16"/>
        </w:numPr>
        <w:tabs>
          <w:tab w:val="left" w:pos="630"/>
          <w:tab w:val="left" w:pos="720"/>
        </w:tabs>
        <w:spacing w:before="0"/>
        <w:ind w:left="0" w:firstLine="450"/>
      </w:pPr>
      <w:r>
        <w:rPr>
          <w:color w:val="231F20"/>
        </w:rPr>
        <w:t>Khi Bên B cho thuê, cho mượn mà không thực hiện việc đăng ký lại HĐ.DVCN cho Bên thuê, Bên mượn bất động sản đó, thì Bên B vẫn phải chịu mọi nghĩa vụ tài chính phát sinh trong suốt thời gian Bên thuê, Bên mượn sử</w:t>
      </w:r>
      <w:r>
        <w:rPr>
          <w:color w:val="231F20"/>
          <w:spacing w:val="-2"/>
        </w:rPr>
        <w:t xml:space="preserve"> </w:t>
      </w:r>
      <w:r>
        <w:rPr>
          <w:color w:val="231F20"/>
        </w:rPr>
        <w:t>dụng</w:t>
      </w:r>
      <w:r>
        <w:rPr>
          <w:color w:val="231F20"/>
          <w:spacing w:val="-4"/>
        </w:rPr>
        <w:t xml:space="preserve"> </w:t>
      </w:r>
      <w:r>
        <w:rPr>
          <w:color w:val="231F20"/>
        </w:rPr>
        <w:t>đồng</w:t>
      </w:r>
      <w:r>
        <w:rPr>
          <w:color w:val="231F20"/>
          <w:spacing w:val="-2"/>
        </w:rPr>
        <w:t xml:space="preserve"> </w:t>
      </w:r>
      <w:r>
        <w:rPr>
          <w:color w:val="231F20"/>
        </w:rPr>
        <w:t>hồ</w:t>
      </w:r>
      <w:r>
        <w:rPr>
          <w:color w:val="231F20"/>
          <w:spacing w:val="-3"/>
        </w:rPr>
        <w:t xml:space="preserve"> </w:t>
      </w:r>
      <w:r>
        <w:rPr>
          <w:color w:val="231F20"/>
        </w:rPr>
        <w:t>nước</w:t>
      </w:r>
      <w:r>
        <w:rPr>
          <w:color w:val="231F20"/>
          <w:spacing w:val="-2"/>
        </w:rPr>
        <w:t xml:space="preserve"> </w:t>
      </w:r>
      <w:r>
        <w:rPr>
          <w:color w:val="231F20"/>
        </w:rPr>
        <w:t>và</w:t>
      </w:r>
      <w:r>
        <w:rPr>
          <w:color w:val="231F20"/>
          <w:spacing w:val="-3"/>
        </w:rPr>
        <w:t xml:space="preserve"> </w:t>
      </w:r>
      <w:r>
        <w:rPr>
          <w:color w:val="231F20"/>
        </w:rPr>
        <w:t>tiêu</w:t>
      </w:r>
      <w:r>
        <w:rPr>
          <w:color w:val="231F20"/>
          <w:spacing w:val="-3"/>
        </w:rPr>
        <w:t xml:space="preserve"> </w:t>
      </w:r>
      <w:r>
        <w:rPr>
          <w:color w:val="231F20"/>
        </w:rPr>
        <w:t>thụ</w:t>
      </w:r>
      <w:r>
        <w:rPr>
          <w:color w:val="231F20"/>
          <w:spacing w:val="-4"/>
        </w:rPr>
        <w:t xml:space="preserve"> </w:t>
      </w:r>
      <w:r>
        <w:rPr>
          <w:color w:val="231F20"/>
        </w:rPr>
        <w:t>nước</w:t>
      </w:r>
      <w:r>
        <w:rPr>
          <w:color w:val="231F20"/>
          <w:spacing w:val="-1"/>
        </w:rPr>
        <w:t xml:space="preserve"> </w:t>
      </w:r>
      <w:r>
        <w:rPr>
          <w:color w:val="231F20"/>
        </w:rPr>
        <w:t>sạch</w:t>
      </w:r>
      <w:r>
        <w:rPr>
          <w:color w:val="231F20"/>
          <w:spacing w:val="-5"/>
        </w:rPr>
        <w:t xml:space="preserve"> </w:t>
      </w:r>
      <w:r>
        <w:rPr>
          <w:color w:val="231F20"/>
        </w:rPr>
        <w:t>tại</w:t>
      </w:r>
      <w:r>
        <w:rPr>
          <w:color w:val="231F20"/>
          <w:spacing w:val="-3"/>
        </w:rPr>
        <w:t xml:space="preserve"> </w:t>
      </w:r>
      <w:r>
        <w:rPr>
          <w:color w:val="231F20"/>
        </w:rPr>
        <w:t>bất</w:t>
      </w:r>
      <w:r>
        <w:rPr>
          <w:color w:val="231F20"/>
          <w:spacing w:val="-1"/>
        </w:rPr>
        <w:t xml:space="preserve"> </w:t>
      </w:r>
      <w:r>
        <w:rPr>
          <w:color w:val="231F20"/>
        </w:rPr>
        <w:t>động</w:t>
      </w:r>
      <w:r>
        <w:rPr>
          <w:color w:val="231F20"/>
          <w:spacing w:val="-2"/>
        </w:rPr>
        <w:t xml:space="preserve"> </w:t>
      </w:r>
      <w:r>
        <w:rPr>
          <w:color w:val="231F20"/>
        </w:rPr>
        <w:t>sản</w:t>
      </w:r>
      <w:r>
        <w:rPr>
          <w:color w:val="231F20"/>
          <w:spacing w:val="-5"/>
        </w:rPr>
        <w:t xml:space="preserve"> </w:t>
      </w:r>
      <w:r>
        <w:rPr>
          <w:color w:val="231F20"/>
        </w:rPr>
        <w:t>mà</w:t>
      </w:r>
      <w:r>
        <w:rPr>
          <w:color w:val="231F20"/>
          <w:spacing w:val="-4"/>
        </w:rPr>
        <w:t xml:space="preserve"> </w:t>
      </w:r>
      <w:r>
        <w:rPr>
          <w:color w:val="231F20"/>
        </w:rPr>
        <w:t>mình</w:t>
      </w:r>
      <w:r>
        <w:rPr>
          <w:color w:val="231F20"/>
          <w:spacing w:val="-2"/>
        </w:rPr>
        <w:t xml:space="preserve"> </w:t>
      </w:r>
      <w:r>
        <w:rPr>
          <w:color w:val="231F20"/>
        </w:rPr>
        <w:t>đã</w:t>
      </w:r>
      <w:r>
        <w:rPr>
          <w:color w:val="231F20"/>
          <w:spacing w:val="-5"/>
        </w:rPr>
        <w:t xml:space="preserve"> </w:t>
      </w:r>
      <w:r>
        <w:rPr>
          <w:color w:val="231F20"/>
        </w:rPr>
        <w:t>cho</w:t>
      </w:r>
      <w:r>
        <w:rPr>
          <w:color w:val="231F20"/>
          <w:spacing w:val="-9"/>
        </w:rPr>
        <w:t xml:space="preserve"> </w:t>
      </w:r>
      <w:r>
        <w:rPr>
          <w:color w:val="231F20"/>
        </w:rPr>
        <w:t>thuê,</w:t>
      </w:r>
      <w:r>
        <w:rPr>
          <w:color w:val="231F20"/>
          <w:spacing w:val="-2"/>
        </w:rPr>
        <w:t xml:space="preserve"> </w:t>
      </w:r>
      <w:r>
        <w:rPr>
          <w:color w:val="231F20"/>
        </w:rPr>
        <w:t>cho</w:t>
      </w:r>
      <w:r>
        <w:rPr>
          <w:color w:val="231F20"/>
          <w:spacing w:val="-4"/>
        </w:rPr>
        <w:t xml:space="preserve"> </w:t>
      </w:r>
      <w:r>
        <w:rPr>
          <w:color w:val="231F20"/>
        </w:rPr>
        <w:t>mượn.</w:t>
      </w:r>
    </w:p>
    <w:p w14:paraId="1CEE75D3" w14:textId="77777777" w:rsidR="00C774EC" w:rsidRDefault="00E80207">
      <w:pPr>
        <w:pStyle w:val="ListParagraph"/>
        <w:numPr>
          <w:ilvl w:val="1"/>
          <w:numId w:val="16"/>
        </w:numPr>
        <w:tabs>
          <w:tab w:val="left" w:pos="630"/>
          <w:tab w:val="left" w:pos="720"/>
        </w:tabs>
        <w:spacing w:before="0"/>
        <w:ind w:left="0" w:firstLine="450"/>
      </w:pPr>
      <w:r>
        <w:rPr>
          <w:color w:val="231F20"/>
        </w:rPr>
        <w:t>Trường hợp khi Bên thuê, Bên mượn bất động sản nơi có đồng hồ nước của Bên B chủ động liên hệ thực hiện việc</w:t>
      </w:r>
      <w:r>
        <w:rPr>
          <w:color w:val="231F20"/>
          <w:spacing w:val="-2"/>
        </w:rPr>
        <w:t xml:space="preserve"> </w:t>
      </w:r>
      <w:r>
        <w:rPr>
          <w:color w:val="231F20"/>
        </w:rPr>
        <w:t>chuyển</w:t>
      </w:r>
      <w:r>
        <w:rPr>
          <w:color w:val="231F20"/>
          <w:spacing w:val="-2"/>
        </w:rPr>
        <w:t xml:space="preserve"> </w:t>
      </w:r>
      <w:r>
        <w:rPr>
          <w:color w:val="231F20"/>
        </w:rPr>
        <w:t>đổi</w:t>
      </w:r>
      <w:r>
        <w:rPr>
          <w:color w:val="231F20"/>
          <w:spacing w:val="-2"/>
        </w:rPr>
        <w:t xml:space="preserve"> </w:t>
      </w:r>
      <w:r>
        <w:rPr>
          <w:color w:val="231F20"/>
        </w:rPr>
        <w:t>chủ</w:t>
      </w:r>
      <w:r>
        <w:rPr>
          <w:color w:val="231F20"/>
          <w:spacing w:val="-4"/>
        </w:rPr>
        <w:t xml:space="preserve"> </w:t>
      </w:r>
      <w:r>
        <w:rPr>
          <w:color w:val="231F20"/>
        </w:rPr>
        <w:t>thể</w:t>
      </w:r>
      <w:r>
        <w:rPr>
          <w:color w:val="231F20"/>
          <w:spacing w:val="-2"/>
        </w:rPr>
        <w:t xml:space="preserve"> </w:t>
      </w:r>
      <w:r>
        <w:rPr>
          <w:color w:val="231F20"/>
        </w:rPr>
        <w:t>HĐ.DVCN</w:t>
      </w:r>
      <w:r>
        <w:rPr>
          <w:color w:val="231F20"/>
          <w:spacing w:val="-4"/>
        </w:rPr>
        <w:t xml:space="preserve"> </w:t>
      </w:r>
      <w:r>
        <w:rPr>
          <w:color w:val="231F20"/>
        </w:rPr>
        <w:t>tại</w:t>
      </w:r>
      <w:r>
        <w:rPr>
          <w:color w:val="231F20"/>
          <w:spacing w:val="-2"/>
        </w:rPr>
        <w:t xml:space="preserve"> </w:t>
      </w:r>
      <w:r>
        <w:rPr>
          <w:color w:val="231F20"/>
        </w:rPr>
        <w:t>địa</w:t>
      </w:r>
      <w:r>
        <w:rPr>
          <w:color w:val="231F20"/>
          <w:spacing w:val="-1"/>
        </w:rPr>
        <w:t xml:space="preserve"> </w:t>
      </w:r>
      <w:r>
        <w:rPr>
          <w:color w:val="231F20"/>
        </w:rPr>
        <w:t>chỉ</w:t>
      </w:r>
      <w:r>
        <w:rPr>
          <w:color w:val="231F20"/>
          <w:spacing w:val="-2"/>
        </w:rPr>
        <w:t xml:space="preserve"> </w:t>
      </w:r>
      <w:r>
        <w:rPr>
          <w:color w:val="231F20"/>
        </w:rPr>
        <w:t>bất</w:t>
      </w:r>
      <w:r>
        <w:rPr>
          <w:color w:val="231F20"/>
          <w:spacing w:val="-2"/>
        </w:rPr>
        <w:t xml:space="preserve"> </w:t>
      </w:r>
      <w:r>
        <w:rPr>
          <w:color w:val="231F20"/>
        </w:rPr>
        <w:t>động</w:t>
      </w:r>
      <w:r>
        <w:rPr>
          <w:color w:val="231F20"/>
          <w:spacing w:val="-3"/>
        </w:rPr>
        <w:t xml:space="preserve"> </w:t>
      </w:r>
      <w:r>
        <w:rPr>
          <w:color w:val="231F20"/>
        </w:rPr>
        <w:t>sản</w:t>
      </w:r>
      <w:r>
        <w:rPr>
          <w:color w:val="231F20"/>
          <w:spacing w:val="-2"/>
        </w:rPr>
        <w:t xml:space="preserve"> </w:t>
      </w:r>
      <w:r>
        <w:rPr>
          <w:color w:val="231F20"/>
        </w:rPr>
        <w:t>đó</w:t>
      </w:r>
      <w:r>
        <w:rPr>
          <w:color w:val="231F20"/>
          <w:spacing w:val="4"/>
        </w:rPr>
        <w:t xml:space="preserve"> </w:t>
      </w:r>
      <w:r>
        <w:rPr>
          <w:color w:val="231F20"/>
        </w:rPr>
        <w:t>(nhưng</w:t>
      </w:r>
      <w:r>
        <w:rPr>
          <w:color w:val="231F20"/>
          <w:spacing w:val="-2"/>
        </w:rPr>
        <w:t xml:space="preserve"> </w:t>
      </w:r>
      <w:r>
        <w:rPr>
          <w:color w:val="231F20"/>
        </w:rPr>
        <w:t>phải</w:t>
      </w:r>
      <w:r>
        <w:rPr>
          <w:color w:val="231F20"/>
          <w:spacing w:val="-2"/>
        </w:rPr>
        <w:t xml:space="preserve"> </w:t>
      </w:r>
      <w:r>
        <w:rPr>
          <w:color w:val="231F20"/>
        </w:rPr>
        <w:t>có</w:t>
      </w:r>
      <w:r>
        <w:rPr>
          <w:color w:val="231F20"/>
          <w:spacing w:val="-2"/>
        </w:rPr>
        <w:t xml:space="preserve"> </w:t>
      </w:r>
      <w:r>
        <w:rPr>
          <w:color w:val="231F20"/>
        </w:rPr>
        <w:t>văn</w:t>
      </w:r>
      <w:r>
        <w:rPr>
          <w:color w:val="231F20"/>
          <w:spacing w:val="-1"/>
        </w:rPr>
        <w:t xml:space="preserve"> </w:t>
      </w:r>
      <w:r>
        <w:rPr>
          <w:color w:val="231F20"/>
        </w:rPr>
        <w:t>bản</w:t>
      </w:r>
      <w:r>
        <w:rPr>
          <w:color w:val="231F20"/>
          <w:spacing w:val="-2"/>
        </w:rPr>
        <w:t xml:space="preserve"> </w:t>
      </w:r>
      <w:r>
        <w:rPr>
          <w:color w:val="231F20"/>
        </w:rPr>
        <w:t>cam</w:t>
      </w:r>
      <w:r>
        <w:rPr>
          <w:color w:val="231F20"/>
          <w:spacing w:val="-2"/>
        </w:rPr>
        <w:t xml:space="preserve"> </w:t>
      </w:r>
      <w:r>
        <w:rPr>
          <w:color w:val="231F20"/>
        </w:rPr>
        <w:t>kết</w:t>
      </w:r>
      <w:r>
        <w:rPr>
          <w:color w:val="231F20"/>
          <w:spacing w:val="-2"/>
        </w:rPr>
        <w:t xml:space="preserve"> </w:t>
      </w:r>
      <w:r>
        <w:rPr>
          <w:color w:val="231F20"/>
        </w:rPr>
        <w:t>không</w:t>
      </w:r>
      <w:r>
        <w:rPr>
          <w:color w:val="231F20"/>
          <w:spacing w:val="-2"/>
        </w:rPr>
        <w:t xml:space="preserve"> </w:t>
      </w:r>
      <w:r>
        <w:rPr>
          <w:color w:val="231F20"/>
        </w:rPr>
        <w:t>khiếu</w:t>
      </w:r>
      <w:r>
        <w:rPr>
          <w:color w:val="231F20"/>
          <w:spacing w:val="-3"/>
        </w:rPr>
        <w:t xml:space="preserve"> </w:t>
      </w:r>
      <w:r>
        <w:rPr>
          <w:color w:val="231F20"/>
        </w:rPr>
        <w:t>nại về việc này của Bên B ) thì Bên A sẽ thực hiện việc chuyển đổi theo quy</w:t>
      </w:r>
      <w:r>
        <w:rPr>
          <w:color w:val="231F20"/>
          <w:spacing w:val="-38"/>
        </w:rPr>
        <w:t xml:space="preserve"> </w:t>
      </w:r>
      <w:r>
        <w:rPr>
          <w:color w:val="231F20"/>
        </w:rPr>
        <w:t>định.</w:t>
      </w:r>
    </w:p>
    <w:p w14:paraId="032ADB73" w14:textId="77777777" w:rsidR="00C774EC" w:rsidRDefault="00E80207">
      <w:pPr>
        <w:pStyle w:val="ListParagraph"/>
        <w:numPr>
          <w:ilvl w:val="0"/>
          <w:numId w:val="15"/>
        </w:numPr>
        <w:tabs>
          <w:tab w:val="left" w:pos="534"/>
          <w:tab w:val="left" w:pos="630"/>
        </w:tabs>
        <w:spacing w:before="0"/>
        <w:ind w:left="0" w:firstLine="450"/>
        <w:rPr>
          <w:color w:val="231F20"/>
        </w:rPr>
      </w:pPr>
      <w:r>
        <w:rPr>
          <w:color w:val="231F20"/>
        </w:rPr>
        <w:t>Hợp đồng được chấm dứt trong các trường hợp sau:</w:t>
      </w:r>
    </w:p>
    <w:p w14:paraId="1E317C4F" w14:textId="77777777" w:rsidR="00C774EC" w:rsidRDefault="00E80207">
      <w:pPr>
        <w:pStyle w:val="ListParagraph"/>
        <w:numPr>
          <w:ilvl w:val="1"/>
          <w:numId w:val="17"/>
        </w:numPr>
        <w:tabs>
          <w:tab w:val="left" w:pos="630"/>
          <w:tab w:val="left" w:pos="810"/>
        </w:tabs>
        <w:spacing w:before="0"/>
        <w:ind w:left="0" w:firstLine="450"/>
      </w:pPr>
      <w:r>
        <w:rPr>
          <w:color w:val="231F20"/>
        </w:rPr>
        <w:t>Bên A không còn điều kiện cung cấp</w:t>
      </w:r>
      <w:r>
        <w:rPr>
          <w:color w:val="231F20"/>
          <w:spacing w:val="-13"/>
        </w:rPr>
        <w:t xml:space="preserve"> </w:t>
      </w:r>
      <w:r>
        <w:rPr>
          <w:color w:val="231F20"/>
        </w:rPr>
        <w:t>nước;</w:t>
      </w:r>
    </w:p>
    <w:p w14:paraId="6B7A98A6" w14:textId="77777777" w:rsidR="00C774EC" w:rsidRDefault="00E80207">
      <w:pPr>
        <w:pStyle w:val="ListParagraph"/>
        <w:numPr>
          <w:ilvl w:val="0"/>
          <w:numId w:val="17"/>
        </w:numPr>
        <w:tabs>
          <w:tab w:val="left" w:pos="630"/>
          <w:tab w:val="left" w:pos="810"/>
          <w:tab w:val="left" w:pos="1240"/>
        </w:tabs>
        <w:spacing w:before="0"/>
        <w:ind w:left="0" w:firstLine="450"/>
      </w:pPr>
      <w:r>
        <w:rPr>
          <w:color w:val="231F20"/>
        </w:rPr>
        <w:t>Bên B không còn nhu cầu sử dụng nước, cụ thể là xảy ra một trong các trường hợp</w:t>
      </w:r>
      <w:r>
        <w:rPr>
          <w:color w:val="231F20"/>
          <w:spacing w:val="35"/>
        </w:rPr>
        <w:t xml:space="preserve"> </w:t>
      </w:r>
      <w:r>
        <w:rPr>
          <w:color w:val="231F20"/>
        </w:rPr>
        <w:t>sau:</w:t>
      </w:r>
    </w:p>
    <w:p w14:paraId="593F00C1" w14:textId="77777777" w:rsidR="00C774EC" w:rsidRDefault="00E80207">
      <w:pPr>
        <w:pStyle w:val="ListParagraph"/>
        <w:numPr>
          <w:ilvl w:val="1"/>
          <w:numId w:val="18"/>
        </w:numPr>
        <w:tabs>
          <w:tab w:val="left" w:pos="540"/>
        </w:tabs>
        <w:spacing w:before="0"/>
        <w:ind w:left="0" w:firstLine="450"/>
      </w:pPr>
      <w:r>
        <w:rPr>
          <w:color w:val="231F20"/>
        </w:rPr>
        <w:t>Trong</w:t>
      </w:r>
      <w:r>
        <w:rPr>
          <w:color w:val="231F20"/>
          <w:spacing w:val="6"/>
        </w:rPr>
        <w:t xml:space="preserve"> </w:t>
      </w:r>
      <w:r>
        <w:rPr>
          <w:color w:val="231F20"/>
        </w:rPr>
        <w:t>vòng</w:t>
      </w:r>
      <w:r>
        <w:rPr>
          <w:color w:val="231F20"/>
          <w:spacing w:val="7"/>
        </w:rPr>
        <w:t xml:space="preserve"> </w:t>
      </w:r>
      <w:r>
        <w:rPr>
          <w:color w:val="231F20"/>
        </w:rPr>
        <w:t>03</w:t>
      </w:r>
      <w:r>
        <w:rPr>
          <w:color w:val="231F20"/>
          <w:spacing w:val="3"/>
        </w:rPr>
        <w:t xml:space="preserve"> </w:t>
      </w:r>
      <w:r>
        <w:rPr>
          <w:color w:val="231F20"/>
        </w:rPr>
        <w:t>tháng</w:t>
      </w:r>
      <w:r>
        <w:rPr>
          <w:color w:val="231F20"/>
          <w:spacing w:val="7"/>
        </w:rPr>
        <w:t xml:space="preserve"> </w:t>
      </w:r>
      <w:r>
        <w:rPr>
          <w:color w:val="231F20"/>
        </w:rPr>
        <w:t>liên</w:t>
      </w:r>
      <w:r>
        <w:rPr>
          <w:color w:val="231F20"/>
          <w:spacing w:val="5"/>
        </w:rPr>
        <w:t xml:space="preserve"> </w:t>
      </w:r>
      <w:r>
        <w:rPr>
          <w:color w:val="231F20"/>
        </w:rPr>
        <w:t>tiếp</w:t>
      </w:r>
      <w:r>
        <w:rPr>
          <w:color w:val="231F20"/>
          <w:spacing w:val="6"/>
        </w:rPr>
        <w:t xml:space="preserve"> </w:t>
      </w:r>
      <w:r>
        <w:rPr>
          <w:color w:val="231F20"/>
        </w:rPr>
        <w:t>không</w:t>
      </w:r>
      <w:r>
        <w:rPr>
          <w:color w:val="231F20"/>
          <w:spacing w:val="4"/>
        </w:rPr>
        <w:t xml:space="preserve"> </w:t>
      </w:r>
      <w:r>
        <w:rPr>
          <w:color w:val="231F20"/>
        </w:rPr>
        <w:t>phát</w:t>
      </w:r>
      <w:r>
        <w:rPr>
          <w:color w:val="231F20"/>
          <w:spacing w:val="8"/>
        </w:rPr>
        <w:t xml:space="preserve"> </w:t>
      </w:r>
      <w:r>
        <w:rPr>
          <w:color w:val="231F20"/>
        </w:rPr>
        <w:t>sinh</w:t>
      </w:r>
      <w:r>
        <w:rPr>
          <w:color w:val="231F20"/>
          <w:spacing w:val="6"/>
        </w:rPr>
        <w:t xml:space="preserve"> </w:t>
      </w:r>
      <w:r>
        <w:rPr>
          <w:color w:val="231F20"/>
        </w:rPr>
        <w:t>chỉ</w:t>
      </w:r>
      <w:r>
        <w:rPr>
          <w:color w:val="231F20"/>
          <w:spacing w:val="8"/>
        </w:rPr>
        <w:t xml:space="preserve"> </w:t>
      </w:r>
      <w:r>
        <w:rPr>
          <w:color w:val="231F20"/>
        </w:rPr>
        <w:t>số</w:t>
      </w:r>
      <w:r>
        <w:rPr>
          <w:color w:val="231F20"/>
          <w:spacing w:val="7"/>
        </w:rPr>
        <w:t xml:space="preserve"> </w:t>
      </w:r>
      <w:r>
        <w:rPr>
          <w:color w:val="231F20"/>
        </w:rPr>
        <w:t>nước</w:t>
      </w:r>
      <w:r>
        <w:rPr>
          <w:color w:val="231F20"/>
          <w:spacing w:val="4"/>
        </w:rPr>
        <w:t xml:space="preserve"> </w:t>
      </w:r>
      <w:r>
        <w:rPr>
          <w:color w:val="231F20"/>
        </w:rPr>
        <w:t>tiêu</w:t>
      </w:r>
      <w:r>
        <w:rPr>
          <w:color w:val="231F20"/>
          <w:spacing w:val="7"/>
        </w:rPr>
        <w:t xml:space="preserve"> </w:t>
      </w:r>
      <w:r>
        <w:rPr>
          <w:color w:val="231F20"/>
        </w:rPr>
        <w:t>thụ</w:t>
      </w:r>
      <w:r>
        <w:rPr>
          <w:color w:val="231F20"/>
          <w:spacing w:val="7"/>
        </w:rPr>
        <w:t xml:space="preserve"> </w:t>
      </w:r>
      <w:r>
        <w:rPr>
          <w:color w:val="231F20"/>
        </w:rPr>
        <w:t>hoặc</w:t>
      </w:r>
      <w:r>
        <w:rPr>
          <w:color w:val="231F20"/>
          <w:spacing w:val="7"/>
        </w:rPr>
        <w:t xml:space="preserve"> </w:t>
      </w:r>
      <w:r>
        <w:rPr>
          <w:color w:val="231F20"/>
        </w:rPr>
        <w:t>tiêu</w:t>
      </w:r>
      <w:r>
        <w:rPr>
          <w:color w:val="231F20"/>
          <w:spacing w:val="4"/>
        </w:rPr>
        <w:t xml:space="preserve"> </w:t>
      </w:r>
      <w:r>
        <w:rPr>
          <w:color w:val="231F20"/>
        </w:rPr>
        <w:t>thụ</w:t>
      </w:r>
      <w:r>
        <w:rPr>
          <w:color w:val="231F20"/>
          <w:spacing w:val="3"/>
        </w:rPr>
        <w:t xml:space="preserve"> </w:t>
      </w:r>
      <w:r>
        <w:rPr>
          <w:color w:val="231F20"/>
        </w:rPr>
        <w:t>nước</w:t>
      </w:r>
      <w:r>
        <w:rPr>
          <w:color w:val="231F20"/>
          <w:spacing w:val="7"/>
        </w:rPr>
        <w:t xml:space="preserve"> </w:t>
      </w:r>
      <w:r>
        <w:rPr>
          <w:color w:val="231F20"/>
        </w:rPr>
        <w:t>dưới</w:t>
      </w:r>
      <w:r>
        <w:rPr>
          <w:color w:val="231F20"/>
          <w:spacing w:val="10"/>
        </w:rPr>
        <w:t xml:space="preserve"> </w:t>
      </w:r>
      <w:r>
        <w:rPr>
          <w:color w:val="231F20"/>
        </w:rPr>
        <w:t>01</w:t>
      </w:r>
      <w:r>
        <w:rPr>
          <w:color w:val="231F20"/>
          <w:spacing w:val="4"/>
        </w:rPr>
        <w:t xml:space="preserve"> </w:t>
      </w:r>
      <w:r>
        <w:rPr>
          <w:color w:val="231F20"/>
        </w:rPr>
        <w:t>m</w:t>
      </w:r>
      <w:r>
        <w:rPr>
          <w:color w:val="231F20"/>
          <w:vertAlign w:val="superscript"/>
        </w:rPr>
        <w:t>3</w:t>
      </w:r>
      <w:r>
        <w:rPr>
          <w:color w:val="231F20"/>
        </w:rPr>
        <w:t>;</w:t>
      </w:r>
    </w:p>
    <w:p w14:paraId="610CCE0B" w14:textId="77777777" w:rsidR="00C774EC" w:rsidRDefault="00E80207">
      <w:pPr>
        <w:pStyle w:val="ListParagraph"/>
        <w:numPr>
          <w:ilvl w:val="1"/>
          <w:numId w:val="18"/>
        </w:numPr>
        <w:tabs>
          <w:tab w:val="left" w:pos="540"/>
        </w:tabs>
        <w:spacing w:before="0"/>
        <w:ind w:left="0" w:firstLine="450"/>
      </w:pPr>
      <w:r>
        <w:rPr>
          <w:color w:val="231F20"/>
        </w:rPr>
        <w:t>Đề</w:t>
      </w:r>
      <w:r>
        <w:rPr>
          <w:color w:val="231F20"/>
          <w:spacing w:val="7"/>
        </w:rPr>
        <w:t xml:space="preserve"> </w:t>
      </w:r>
      <w:r>
        <w:rPr>
          <w:color w:val="231F20"/>
        </w:rPr>
        <w:t>nghị</w:t>
      </w:r>
      <w:r>
        <w:rPr>
          <w:color w:val="231F20"/>
          <w:spacing w:val="6"/>
        </w:rPr>
        <w:t xml:space="preserve"> </w:t>
      </w:r>
      <w:r>
        <w:rPr>
          <w:color w:val="231F20"/>
        </w:rPr>
        <w:t>tạm</w:t>
      </w:r>
      <w:r>
        <w:rPr>
          <w:color w:val="231F20"/>
          <w:spacing w:val="8"/>
        </w:rPr>
        <w:t xml:space="preserve"> </w:t>
      </w:r>
      <w:r>
        <w:rPr>
          <w:color w:val="231F20"/>
        </w:rPr>
        <w:t>ngừng</w:t>
      </w:r>
      <w:r>
        <w:rPr>
          <w:color w:val="231F20"/>
          <w:spacing w:val="7"/>
        </w:rPr>
        <w:t xml:space="preserve"> </w:t>
      </w:r>
      <w:r>
        <w:rPr>
          <w:color w:val="231F20"/>
        </w:rPr>
        <w:t>cấp</w:t>
      </w:r>
      <w:r>
        <w:rPr>
          <w:color w:val="231F20"/>
          <w:spacing w:val="7"/>
        </w:rPr>
        <w:t xml:space="preserve"> </w:t>
      </w:r>
      <w:r>
        <w:rPr>
          <w:color w:val="231F20"/>
        </w:rPr>
        <w:t>nước</w:t>
      </w:r>
      <w:r>
        <w:rPr>
          <w:color w:val="231F20"/>
          <w:spacing w:val="7"/>
        </w:rPr>
        <w:t xml:space="preserve"> </w:t>
      </w:r>
      <w:r>
        <w:rPr>
          <w:color w:val="231F20"/>
        </w:rPr>
        <w:t>trên</w:t>
      </w:r>
      <w:r>
        <w:rPr>
          <w:color w:val="231F20"/>
          <w:spacing w:val="5"/>
        </w:rPr>
        <w:t xml:space="preserve"> </w:t>
      </w:r>
      <w:r>
        <w:rPr>
          <w:color w:val="231F20"/>
        </w:rPr>
        <w:t>03</w:t>
      </w:r>
      <w:r>
        <w:rPr>
          <w:color w:val="231F20"/>
          <w:spacing w:val="7"/>
        </w:rPr>
        <w:t xml:space="preserve"> </w:t>
      </w:r>
      <w:r>
        <w:rPr>
          <w:color w:val="231F20"/>
        </w:rPr>
        <w:t>tháng</w:t>
      </w:r>
      <w:r>
        <w:rPr>
          <w:color w:val="231F20"/>
          <w:spacing w:val="5"/>
        </w:rPr>
        <w:t xml:space="preserve"> </w:t>
      </w:r>
      <w:r>
        <w:rPr>
          <w:color w:val="231F20"/>
        </w:rPr>
        <w:t>thì</w:t>
      </w:r>
      <w:r>
        <w:rPr>
          <w:color w:val="231F20"/>
          <w:spacing w:val="8"/>
        </w:rPr>
        <w:t xml:space="preserve"> </w:t>
      </w:r>
      <w:r>
        <w:rPr>
          <w:color w:val="231F20"/>
        </w:rPr>
        <w:t>các</w:t>
      </w:r>
      <w:r>
        <w:rPr>
          <w:color w:val="231F20"/>
          <w:spacing w:val="7"/>
        </w:rPr>
        <w:t xml:space="preserve"> </w:t>
      </w:r>
      <w:r>
        <w:rPr>
          <w:color w:val="231F20"/>
        </w:rPr>
        <w:t>bên</w:t>
      </w:r>
      <w:r>
        <w:rPr>
          <w:color w:val="231F20"/>
          <w:spacing w:val="4"/>
        </w:rPr>
        <w:t xml:space="preserve"> </w:t>
      </w:r>
      <w:r>
        <w:rPr>
          <w:color w:val="231F20"/>
        </w:rPr>
        <w:t>sẽ</w:t>
      </w:r>
      <w:r>
        <w:rPr>
          <w:color w:val="231F20"/>
          <w:spacing w:val="7"/>
        </w:rPr>
        <w:t xml:space="preserve"> </w:t>
      </w:r>
      <w:r>
        <w:rPr>
          <w:color w:val="231F20"/>
        </w:rPr>
        <w:t>tiến</w:t>
      </w:r>
      <w:r>
        <w:rPr>
          <w:color w:val="231F20"/>
          <w:spacing w:val="5"/>
        </w:rPr>
        <w:t xml:space="preserve"> </w:t>
      </w:r>
      <w:r>
        <w:rPr>
          <w:color w:val="231F20"/>
        </w:rPr>
        <w:t>hành</w:t>
      </w:r>
      <w:r>
        <w:rPr>
          <w:color w:val="231F20"/>
          <w:spacing w:val="5"/>
        </w:rPr>
        <w:t xml:space="preserve"> </w:t>
      </w:r>
      <w:r>
        <w:rPr>
          <w:color w:val="231F20"/>
        </w:rPr>
        <w:t>thanh</w:t>
      </w:r>
      <w:r>
        <w:rPr>
          <w:color w:val="231F20"/>
          <w:spacing w:val="7"/>
        </w:rPr>
        <w:t xml:space="preserve"> </w:t>
      </w:r>
      <w:r>
        <w:rPr>
          <w:color w:val="231F20"/>
        </w:rPr>
        <w:t>lý,</w:t>
      </w:r>
      <w:r>
        <w:rPr>
          <w:color w:val="231F20"/>
          <w:spacing w:val="4"/>
        </w:rPr>
        <w:t xml:space="preserve"> </w:t>
      </w:r>
      <w:r>
        <w:rPr>
          <w:color w:val="231F20"/>
        </w:rPr>
        <w:t>chấm</w:t>
      </w:r>
      <w:r>
        <w:rPr>
          <w:color w:val="231F20"/>
          <w:spacing w:val="8"/>
        </w:rPr>
        <w:t xml:space="preserve"> </w:t>
      </w:r>
      <w:r>
        <w:rPr>
          <w:color w:val="231F20"/>
        </w:rPr>
        <w:t>dứt</w:t>
      </w:r>
      <w:r>
        <w:rPr>
          <w:color w:val="231F20"/>
          <w:spacing w:val="9"/>
        </w:rPr>
        <w:t xml:space="preserve"> </w:t>
      </w:r>
      <w:r>
        <w:rPr>
          <w:color w:val="231F20"/>
        </w:rPr>
        <w:t>HĐ.DVCN;</w:t>
      </w:r>
    </w:p>
    <w:p w14:paraId="43496558" w14:textId="77777777" w:rsidR="00C774EC" w:rsidRDefault="00E80207">
      <w:pPr>
        <w:pStyle w:val="ListParagraph"/>
        <w:numPr>
          <w:ilvl w:val="1"/>
          <w:numId w:val="18"/>
        </w:numPr>
        <w:tabs>
          <w:tab w:val="left" w:pos="630"/>
        </w:tabs>
        <w:spacing w:before="0"/>
        <w:ind w:left="0" w:firstLine="450"/>
      </w:pPr>
      <w:r>
        <w:rPr>
          <w:color w:val="231F20"/>
        </w:rPr>
        <w:t>Bên B chủ động đề xuất Bên A ngừng cấp nước, chấm dứt</w:t>
      </w:r>
      <w:r>
        <w:rPr>
          <w:color w:val="231F20"/>
          <w:spacing w:val="22"/>
        </w:rPr>
        <w:t xml:space="preserve"> </w:t>
      </w:r>
      <w:r>
        <w:rPr>
          <w:color w:val="231F20"/>
        </w:rPr>
        <w:t>HĐ.DVCN;</w:t>
      </w:r>
    </w:p>
    <w:p w14:paraId="71C1C9A4" w14:textId="77777777" w:rsidR="00C774EC" w:rsidRDefault="00E80207">
      <w:pPr>
        <w:pStyle w:val="ListParagraph"/>
        <w:numPr>
          <w:ilvl w:val="1"/>
          <w:numId w:val="18"/>
        </w:numPr>
        <w:tabs>
          <w:tab w:val="left" w:pos="630"/>
        </w:tabs>
        <w:spacing w:before="0"/>
        <w:ind w:left="0" w:firstLine="450"/>
      </w:pPr>
      <w:r>
        <w:rPr>
          <w:color w:val="231F20"/>
        </w:rPr>
        <w:t>Nhân viên đọc số của Bên A không tiếp cận được đồng hồ nước của Bên B trong vòng 03 tháng liên tiếp mặc</w:t>
      </w:r>
      <w:r>
        <w:rPr>
          <w:color w:val="231F20"/>
          <w:spacing w:val="3"/>
        </w:rPr>
        <w:t xml:space="preserve"> </w:t>
      </w:r>
      <w:r>
        <w:rPr>
          <w:color w:val="231F20"/>
        </w:rPr>
        <w:t>dù</w:t>
      </w:r>
      <w:r>
        <w:rPr>
          <w:color w:val="231F20"/>
          <w:spacing w:val="6"/>
        </w:rPr>
        <w:t xml:space="preserve"> </w:t>
      </w:r>
      <w:r>
        <w:rPr>
          <w:color w:val="231F20"/>
        </w:rPr>
        <w:t>đã</w:t>
      </w:r>
      <w:r>
        <w:rPr>
          <w:color w:val="231F20"/>
          <w:spacing w:val="4"/>
        </w:rPr>
        <w:t xml:space="preserve"> </w:t>
      </w:r>
      <w:r>
        <w:rPr>
          <w:color w:val="231F20"/>
        </w:rPr>
        <w:t>gửi</w:t>
      </w:r>
      <w:r>
        <w:rPr>
          <w:color w:val="231F20"/>
          <w:spacing w:val="4"/>
        </w:rPr>
        <w:t xml:space="preserve"> </w:t>
      </w:r>
      <w:r>
        <w:rPr>
          <w:color w:val="231F20"/>
        </w:rPr>
        <w:t>thông</w:t>
      </w:r>
      <w:r>
        <w:rPr>
          <w:color w:val="231F20"/>
          <w:spacing w:val="6"/>
        </w:rPr>
        <w:t xml:space="preserve"> </w:t>
      </w:r>
      <w:r>
        <w:rPr>
          <w:color w:val="231F20"/>
        </w:rPr>
        <w:t>báo</w:t>
      </w:r>
      <w:r>
        <w:rPr>
          <w:color w:val="231F20"/>
          <w:spacing w:val="4"/>
        </w:rPr>
        <w:t xml:space="preserve"> </w:t>
      </w:r>
      <w:r>
        <w:rPr>
          <w:color w:val="231F20"/>
        </w:rPr>
        <w:t>bằng</w:t>
      </w:r>
      <w:r>
        <w:rPr>
          <w:color w:val="231F20"/>
          <w:spacing w:val="6"/>
        </w:rPr>
        <w:t xml:space="preserve"> </w:t>
      </w:r>
      <w:r>
        <w:rPr>
          <w:color w:val="231F20"/>
        </w:rPr>
        <w:t>văn</w:t>
      </w:r>
      <w:r>
        <w:rPr>
          <w:color w:val="231F20"/>
          <w:spacing w:val="5"/>
        </w:rPr>
        <w:t xml:space="preserve"> </w:t>
      </w:r>
      <w:r>
        <w:rPr>
          <w:color w:val="231F20"/>
        </w:rPr>
        <w:t>bản</w:t>
      </w:r>
      <w:r>
        <w:rPr>
          <w:color w:val="231F20"/>
          <w:spacing w:val="6"/>
        </w:rPr>
        <w:t xml:space="preserve"> </w:t>
      </w:r>
      <w:r>
        <w:rPr>
          <w:color w:val="231F20"/>
        </w:rPr>
        <w:t>hoặc</w:t>
      </w:r>
      <w:r>
        <w:rPr>
          <w:color w:val="231F20"/>
          <w:spacing w:val="6"/>
        </w:rPr>
        <w:t xml:space="preserve"> </w:t>
      </w:r>
      <w:r>
        <w:rPr>
          <w:color w:val="231F20"/>
        </w:rPr>
        <w:t>liên</w:t>
      </w:r>
      <w:r>
        <w:rPr>
          <w:color w:val="231F20"/>
          <w:spacing w:val="3"/>
        </w:rPr>
        <w:t xml:space="preserve"> </w:t>
      </w:r>
      <w:r>
        <w:rPr>
          <w:color w:val="231F20"/>
        </w:rPr>
        <w:t>lạc</w:t>
      </w:r>
      <w:r>
        <w:rPr>
          <w:color w:val="231F20"/>
          <w:spacing w:val="5"/>
        </w:rPr>
        <w:t xml:space="preserve"> </w:t>
      </w:r>
      <w:r>
        <w:rPr>
          <w:color w:val="231F20"/>
        </w:rPr>
        <w:t>trực</w:t>
      </w:r>
      <w:r>
        <w:rPr>
          <w:color w:val="231F20"/>
          <w:spacing w:val="6"/>
        </w:rPr>
        <w:t xml:space="preserve"> </w:t>
      </w:r>
      <w:r>
        <w:rPr>
          <w:color w:val="231F20"/>
        </w:rPr>
        <w:t>tiếp</w:t>
      </w:r>
      <w:r>
        <w:rPr>
          <w:color w:val="231F20"/>
          <w:spacing w:val="6"/>
        </w:rPr>
        <w:t xml:space="preserve"> </w:t>
      </w:r>
      <w:r>
        <w:rPr>
          <w:color w:val="231F20"/>
        </w:rPr>
        <w:t>bằng</w:t>
      </w:r>
      <w:r>
        <w:rPr>
          <w:color w:val="231F20"/>
          <w:spacing w:val="6"/>
        </w:rPr>
        <w:t xml:space="preserve"> </w:t>
      </w:r>
      <w:r>
        <w:rPr>
          <w:color w:val="231F20"/>
        </w:rPr>
        <w:t>điện</w:t>
      </w:r>
      <w:r>
        <w:rPr>
          <w:color w:val="231F20"/>
          <w:spacing w:val="4"/>
        </w:rPr>
        <w:t xml:space="preserve"> </w:t>
      </w:r>
      <w:r>
        <w:rPr>
          <w:color w:val="231F20"/>
        </w:rPr>
        <w:t>thoại,</w:t>
      </w:r>
      <w:r>
        <w:rPr>
          <w:color w:val="231F20"/>
          <w:spacing w:val="5"/>
        </w:rPr>
        <w:t xml:space="preserve"> </w:t>
      </w:r>
      <w:r>
        <w:rPr>
          <w:color w:val="231F20"/>
        </w:rPr>
        <w:t>đến</w:t>
      </w:r>
      <w:r>
        <w:rPr>
          <w:color w:val="231F20"/>
          <w:spacing w:val="6"/>
        </w:rPr>
        <w:t xml:space="preserve"> </w:t>
      </w:r>
      <w:r>
        <w:rPr>
          <w:color w:val="231F20"/>
        </w:rPr>
        <w:t>tận</w:t>
      </w:r>
      <w:r>
        <w:rPr>
          <w:color w:val="231F20"/>
          <w:spacing w:val="6"/>
        </w:rPr>
        <w:t xml:space="preserve"> </w:t>
      </w:r>
      <w:r>
        <w:rPr>
          <w:color w:val="231F20"/>
        </w:rPr>
        <w:t>địa</w:t>
      </w:r>
      <w:r>
        <w:rPr>
          <w:color w:val="231F20"/>
          <w:spacing w:val="6"/>
        </w:rPr>
        <w:t xml:space="preserve"> </w:t>
      </w:r>
      <w:r>
        <w:rPr>
          <w:color w:val="231F20"/>
        </w:rPr>
        <w:t>chỉ</w:t>
      </w:r>
      <w:r>
        <w:rPr>
          <w:color w:val="231F20"/>
          <w:spacing w:val="7"/>
        </w:rPr>
        <w:t xml:space="preserve"> </w:t>
      </w:r>
      <w:r>
        <w:rPr>
          <w:color w:val="231F20"/>
        </w:rPr>
        <w:t>của</w:t>
      </w:r>
      <w:r>
        <w:rPr>
          <w:color w:val="231F20"/>
          <w:spacing w:val="5"/>
        </w:rPr>
        <w:t xml:space="preserve"> </w:t>
      </w:r>
      <w:r>
        <w:rPr>
          <w:color w:val="231F20"/>
        </w:rPr>
        <w:t>Bên</w:t>
      </w:r>
      <w:r>
        <w:rPr>
          <w:color w:val="231F20"/>
          <w:spacing w:val="6"/>
        </w:rPr>
        <w:t xml:space="preserve"> </w:t>
      </w:r>
      <w:r>
        <w:rPr>
          <w:color w:val="231F20"/>
        </w:rPr>
        <w:t>B.</w:t>
      </w:r>
    </w:p>
    <w:p w14:paraId="32618F44" w14:textId="77777777" w:rsidR="00C774EC" w:rsidRDefault="00E80207">
      <w:pPr>
        <w:pStyle w:val="ListParagraph"/>
        <w:numPr>
          <w:ilvl w:val="0"/>
          <w:numId w:val="17"/>
        </w:numPr>
        <w:tabs>
          <w:tab w:val="left" w:pos="630"/>
        </w:tabs>
        <w:spacing w:before="0"/>
        <w:ind w:left="0" w:firstLine="450"/>
        <w:rPr>
          <w:color w:val="231F20"/>
        </w:rPr>
      </w:pPr>
      <w:r>
        <w:rPr>
          <w:color w:val="231F20"/>
        </w:rPr>
        <w:t>Bất động sản có đồng hồ nước bị giải tỏa, di dời theo quyết định của cơ quan nhà nước có thẩm quyền; hoặc Bên B là đơn vị, tổ chức nhưng đã giải thể, phá sản mà không thực hiện việc thanh lý hợp đồng với Bên A.</w:t>
      </w:r>
    </w:p>
    <w:p w14:paraId="63C1F2C0" w14:textId="77777777" w:rsidR="00C774EC" w:rsidRDefault="00E80207">
      <w:pPr>
        <w:pStyle w:val="ListParagraph"/>
        <w:numPr>
          <w:ilvl w:val="0"/>
          <w:numId w:val="17"/>
        </w:numPr>
        <w:tabs>
          <w:tab w:val="left" w:pos="630"/>
        </w:tabs>
        <w:spacing w:before="0"/>
        <w:ind w:left="0" w:firstLine="450"/>
        <w:rPr>
          <w:color w:val="231F20"/>
        </w:rPr>
      </w:pPr>
      <w:r>
        <w:rPr>
          <w:color w:val="231F20"/>
        </w:rPr>
        <w:lastRenderedPageBreak/>
        <w:t>Khi Bên B đã chuyển giao bất động sản có gắn đồng hồ nước cho chủ thể khác và các bên tiến hành thanh lý HĐ.DVCN; trừ trường hợp các bên ký phụ lục hợp đồng để chuyển giao tư cách chủ thể từ Bên B cho bên thứ ba sẽ là bên kế thừa tiếp tục thực hiện hợp đồng này;</w:t>
      </w:r>
    </w:p>
    <w:p w14:paraId="228AA1CB" w14:textId="77777777" w:rsidR="00C774EC" w:rsidRDefault="00E80207">
      <w:pPr>
        <w:pStyle w:val="ListParagraph"/>
        <w:numPr>
          <w:ilvl w:val="0"/>
          <w:numId w:val="17"/>
        </w:numPr>
        <w:tabs>
          <w:tab w:val="left" w:pos="630"/>
        </w:tabs>
        <w:spacing w:before="0"/>
        <w:ind w:left="0" w:firstLine="450"/>
        <w:rPr>
          <w:color w:val="231F20"/>
        </w:rPr>
      </w:pPr>
      <w:r>
        <w:rPr>
          <w:color w:val="231F20"/>
        </w:rPr>
        <w:t>Bên B vi phạm nghĩa vụ thanh toán tiền nước, các nghĩa vụ khác theo hợp đồng hoặc vi phạm những quy định hiện hành khác về cung cấp, sử dụng nước, Bên A hoàn tất việc ngừng dịch vụ cấp nước theo quy định tại HĐ.DVCN;</w:t>
      </w:r>
    </w:p>
    <w:p w14:paraId="3B6DADC1" w14:textId="77777777" w:rsidR="00C774EC" w:rsidRDefault="00E80207">
      <w:pPr>
        <w:pStyle w:val="ListParagraph"/>
        <w:numPr>
          <w:ilvl w:val="0"/>
          <w:numId w:val="17"/>
        </w:numPr>
        <w:tabs>
          <w:tab w:val="left" w:pos="630"/>
        </w:tabs>
        <w:spacing w:before="0"/>
        <w:ind w:left="0" w:firstLine="450"/>
        <w:rPr>
          <w:color w:val="231F20"/>
        </w:rPr>
      </w:pPr>
      <w:r>
        <w:rPr>
          <w:color w:val="231F20"/>
        </w:rPr>
        <w:t>Hai bên thỏa thuận thanh lý và chấm dứt hợp đồng.</w:t>
      </w:r>
    </w:p>
    <w:p w14:paraId="79AFAA1D" w14:textId="77777777" w:rsidR="00C774EC" w:rsidRDefault="00E80207">
      <w:pPr>
        <w:pStyle w:val="ListParagraph"/>
        <w:numPr>
          <w:ilvl w:val="0"/>
          <w:numId w:val="15"/>
        </w:numPr>
        <w:tabs>
          <w:tab w:val="left" w:pos="630"/>
        </w:tabs>
        <w:spacing w:before="0"/>
        <w:ind w:left="0" w:firstLine="450"/>
        <w:rPr>
          <w:color w:val="231F20"/>
        </w:rPr>
      </w:pPr>
      <w:r>
        <w:rPr>
          <w:color w:val="231F20"/>
        </w:rPr>
        <w:t>Hợp đồng được khôi phục hoặc ký lại sau khi các vướng mắc hai bên đã được giải quyết.</w:t>
      </w:r>
    </w:p>
    <w:p w14:paraId="631E150B" w14:textId="77777777" w:rsidR="00C774EC" w:rsidRDefault="00E80207">
      <w:pPr>
        <w:pStyle w:val="Heading2"/>
        <w:spacing w:before="0"/>
        <w:rPr>
          <w:i w:val="0"/>
        </w:rPr>
      </w:pPr>
      <w:r>
        <w:rPr>
          <w:i w:val="0"/>
          <w:color w:val="231F20"/>
          <w:u w:val="thick" w:color="231F20"/>
        </w:rPr>
        <w:t>Điều 8</w:t>
      </w:r>
      <w:r>
        <w:rPr>
          <w:i w:val="0"/>
          <w:color w:val="231F20"/>
        </w:rPr>
        <w:t>: Xử lý vi phạm hợp đồng</w:t>
      </w:r>
    </w:p>
    <w:p w14:paraId="141A203D" w14:textId="77777777" w:rsidR="00C774EC" w:rsidRDefault="00E80207">
      <w:pPr>
        <w:pStyle w:val="BodyText"/>
        <w:spacing w:before="0"/>
        <w:ind w:firstLine="450"/>
      </w:pPr>
      <w:r>
        <w:rPr>
          <w:color w:val="231F20"/>
        </w:rPr>
        <w:t>Nếu xảy ra vi phạm hợp đồng thì tùy thuộc vào lỗi của bên vi phạm mà xác định mức độ bồi thường, xử phạt căn cứ</w:t>
      </w:r>
      <w:r>
        <w:rPr>
          <w:color w:val="231F20"/>
          <w:spacing w:val="5"/>
        </w:rPr>
        <w:t xml:space="preserve"> </w:t>
      </w:r>
      <w:r>
        <w:rPr>
          <w:color w:val="231F20"/>
        </w:rPr>
        <w:t>theo</w:t>
      </w:r>
      <w:r>
        <w:rPr>
          <w:color w:val="231F20"/>
          <w:spacing w:val="5"/>
        </w:rPr>
        <w:t xml:space="preserve"> </w:t>
      </w:r>
      <w:r>
        <w:rPr>
          <w:color w:val="231F20"/>
        </w:rPr>
        <w:t>hợp</w:t>
      </w:r>
      <w:r>
        <w:rPr>
          <w:color w:val="231F20"/>
          <w:spacing w:val="5"/>
        </w:rPr>
        <w:t xml:space="preserve"> </w:t>
      </w:r>
      <w:r>
        <w:rPr>
          <w:color w:val="231F20"/>
        </w:rPr>
        <w:t>đồng,</w:t>
      </w:r>
      <w:r>
        <w:rPr>
          <w:color w:val="231F20"/>
          <w:spacing w:val="6"/>
        </w:rPr>
        <w:t xml:space="preserve"> </w:t>
      </w:r>
      <w:r>
        <w:rPr>
          <w:color w:val="231F20"/>
        </w:rPr>
        <w:t>các</w:t>
      </w:r>
      <w:r>
        <w:rPr>
          <w:color w:val="231F20"/>
          <w:spacing w:val="5"/>
        </w:rPr>
        <w:t xml:space="preserve"> </w:t>
      </w:r>
      <w:r>
        <w:rPr>
          <w:color w:val="231F20"/>
        </w:rPr>
        <w:t>quy</w:t>
      </w:r>
      <w:r>
        <w:rPr>
          <w:color w:val="231F20"/>
          <w:spacing w:val="3"/>
        </w:rPr>
        <w:t xml:space="preserve"> </w:t>
      </w:r>
      <w:r>
        <w:rPr>
          <w:color w:val="231F20"/>
        </w:rPr>
        <w:t>định</w:t>
      </w:r>
      <w:r>
        <w:rPr>
          <w:color w:val="231F20"/>
          <w:spacing w:val="5"/>
        </w:rPr>
        <w:t xml:space="preserve"> </w:t>
      </w:r>
      <w:r>
        <w:rPr>
          <w:color w:val="231F20"/>
        </w:rPr>
        <w:t>về</w:t>
      </w:r>
      <w:r>
        <w:rPr>
          <w:color w:val="231F20"/>
          <w:spacing w:val="5"/>
        </w:rPr>
        <w:t xml:space="preserve"> </w:t>
      </w:r>
      <w:r>
        <w:rPr>
          <w:color w:val="231F20"/>
        </w:rPr>
        <w:t>cung</w:t>
      </w:r>
      <w:r>
        <w:rPr>
          <w:color w:val="231F20"/>
          <w:spacing w:val="2"/>
        </w:rPr>
        <w:t xml:space="preserve"> </w:t>
      </w:r>
      <w:r>
        <w:rPr>
          <w:color w:val="231F20"/>
        </w:rPr>
        <w:t>cấp,</w:t>
      </w:r>
      <w:r>
        <w:rPr>
          <w:color w:val="231F20"/>
          <w:spacing w:val="3"/>
        </w:rPr>
        <w:t xml:space="preserve"> </w:t>
      </w:r>
      <w:r>
        <w:rPr>
          <w:color w:val="231F20"/>
        </w:rPr>
        <w:t>sử</w:t>
      </w:r>
      <w:r>
        <w:rPr>
          <w:color w:val="231F20"/>
          <w:spacing w:val="5"/>
        </w:rPr>
        <w:t xml:space="preserve"> </w:t>
      </w:r>
      <w:r>
        <w:rPr>
          <w:color w:val="231F20"/>
        </w:rPr>
        <w:t>dụng</w:t>
      </w:r>
      <w:r>
        <w:rPr>
          <w:color w:val="231F20"/>
          <w:spacing w:val="2"/>
        </w:rPr>
        <w:t xml:space="preserve"> </w:t>
      </w:r>
      <w:r>
        <w:rPr>
          <w:color w:val="231F20"/>
        </w:rPr>
        <w:t>nước</w:t>
      </w:r>
      <w:r>
        <w:rPr>
          <w:color w:val="231F20"/>
          <w:spacing w:val="3"/>
        </w:rPr>
        <w:t xml:space="preserve"> </w:t>
      </w:r>
      <w:r>
        <w:rPr>
          <w:color w:val="231F20"/>
        </w:rPr>
        <w:t>hiện</w:t>
      </w:r>
      <w:r>
        <w:rPr>
          <w:color w:val="231F20"/>
          <w:spacing w:val="5"/>
        </w:rPr>
        <w:t xml:space="preserve"> </w:t>
      </w:r>
      <w:r>
        <w:rPr>
          <w:color w:val="231F20"/>
        </w:rPr>
        <w:t>hành</w:t>
      </w:r>
      <w:r>
        <w:rPr>
          <w:color w:val="231F20"/>
          <w:spacing w:val="3"/>
        </w:rPr>
        <w:t xml:space="preserve"> </w:t>
      </w:r>
      <w:r>
        <w:rPr>
          <w:color w:val="231F20"/>
        </w:rPr>
        <w:t>và</w:t>
      </w:r>
      <w:r>
        <w:rPr>
          <w:color w:val="231F20"/>
          <w:spacing w:val="6"/>
        </w:rPr>
        <w:t xml:space="preserve"> </w:t>
      </w:r>
      <w:r>
        <w:rPr>
          <w:color w:val="231F20"/>
        </w:rPr>
        <w:t>các</w:t>
      </w:r>
      <w:r>
        <w:rPr>
          <w:color w:val="231F20"/>
          <w:spacing w:val="5"/>
        </w:rPr>
        <w:t xml:space="preserve"> </w:t>
      </w:r>
      <w:r>
        <w:rPr>
          <w:color w:val="231F20"/>
        </w:rPr>
        <w:t>quy</w:t>
      </w:r>
      <w:r>
        <w:rPr>
          <w:color w:val="231F20"/>
          <w:spacing w:val="2"/>
        </w:rPr>
        <w:t xml:space="preserve"> </w:t>
      </w:r>
      <w:r>
        <w:rPr>
          <w:color w:val="231F20"/>
        </w:rPr>
        <w:t>định</w:t>
      </w:r>
      <w:r>
        <w:rPr>
          <w:color w:val="231F20"/>
          <w:spacing w:val="5"/>
        </w:rPr>
        <w:t xml:space="preserve"> </w:t>
      </w:r>
      <w:r>
        <w:rPr>
          <w:color w:val="231F20"/>
        </w:rPr>
        <w:t>pháp</w:t>
      </w:r>
      <w:r>
        <w:rPr>
          <w:color w:val="231F20"/>
          <w:spacing w:val="3"/>
        </w:rPr>
        <w:t xml:space="preserve"> </w:t>
      </w:r>
      <w:r>
        <w:rPr>
          <w:color w:val="231F20"/>
        </w:rPr>
        <w:t>luật</w:t>
      </w:r>
      <w:r>
        <w:rPr>
          <w:color w:val="231F20"/>
          <w:spacing w:val="7"/>
        </w:rPr>
        <w:t xml:space="preserve"> </w:t>
      </w:r>
      <w:r>
        <w:rPr>
          <w:color w:val="231F20"/>
        </w:rPr>
        <w:t>khác</w:t>
      </w:r>
      <w:r>
        <w:rPr>
          <w:color w:val="231F20"/>
          <w:spacing w:val="5"/>
        </w:rPr>
        <w:t xml:space="preserve"> </w:t>
      </w:r>
      <w:r>
        <w:rPr>
          <w:color w:val="231F20"/>
        </w:rPr>
        <w:t>có</w:t>
      </w:r>
      <w:r>
        <w:rPr>
          <w:color w:val="231F20"/>
          <w:spacing w:val="2"/>
        </w:rPr>
        <w:t xml:space="preserve"> </w:t>
      </w:r>
      <w:r>
        <w:rPr>
          <w:color w:val="231F20"/>
        </w:rPr>
        <w:t>liên</w:t>
      </w:r>
      <w:r>
        <w:rPr>
          <w:color w:val="231F20"/>
          <w:spacing w:val="3"/>
        </w:rPr>
        <w:t xml:space="preserve"> </w:t>
      </w:r>
      <w:r>
        <w:rPr>
          <w:color w:val="231F20"/>
        </w:rPr>
        <w:t>quan.</w:t>
      </w:r>
    </w:p>
    <w:p w14:paraId="49538473" w14:textId="77777777" w:rsidR="00C774EC" w:rsidRDefault="00E80207">
      <w:pPr>
        <w:pStyle w:val="Heading2"/>
        <w:spacing w:before="0"/>
        <w:rPr>
          <w:i w:val="0"/>
        </w:rPr>
      </w:pPr>
      <w:r>
        <w:rPr>
          <w:i w:val="0"/>
          <w:color w:val="231F20"/>
          <w:u w:val="thick" w:color="231F20"/>
        </w:rPr>
        <w:t>Điều 9</w:t>
      </w:r>
      <w:r>
        <w:rPr>
          <w:i w:val="0"/>
          <w:color w:val="231F20"/>
        </w:rPr>
        <w:t>: Điều khoản thi hành</w:t>
      </w:r>
    </w:p>
    <w:p w14:paraId="240D03C6" w14:textId="77777777" w:rsidR="00C774EC" w:rsidRDefault="00E80207">
      <w:pPr>
        <w:pStyle w:val="BodyText"/>
        <w:spacing w:before="0"/>
        <w:ind w:firstLine="450"/>
      </w:pPr>
      <w:r>
        <w:rPr>
          <w:color w:val="231F20"/>
        </w:rPr>
        <w:t>Hai bên cam kết thực hiện đúng các thỏa thuận trong hợp đồng. Ngoài nghĩa vụ cụ thể được quy định trong hợp đồng, hai bên nghiêm chỉnh thực hiện theo quy định hiện hành của nhà nước về cung cấp và sử dụng nước. Trường hợp các quy định pháp luật liên quan có thay đổi, hai bên thực hiện hợp đồng theo tinh thần của văn bản pháp luật có hiệu  lực mới</w:t>
      </w:r>
      <w:r>
        <w:rPr>
          <w:color w:val="231F20"/>
          <w:spacing w:val="1"/>
        </w:rPr>
        <w:t xml:space="preserve"> </w:t>
      </w:r>
      <w:r>
        <w:rPr>
          <w:color w:val="231F20"/>
        </w:rPr>
        <w:t>nhất.</w:t>
      </w:r>
    </w:p>
    <w:p w14:paraId="22568E29" w14:textId="77777777" w:rsidR="00C774EC" w:rsidRDefault="00E80207">
      <w:pPr>
        <w:pStyle w:val="BodyText"/>
        <w:spacing w:before="0"/>
        <w:ind w:firstLine="450"/>
      </w:pPr>
      <w:r>
        <w:rPr>
          <w:color w:val="231F20"/>
        </w:rPr>
        <w:t>Trường hợp phát sinh tranh chấp, hai bên giải quyết bằng thương lượng trên tinh thần thiện chí, đảm bảo quyền lợi của nhau. Nếu thương lượng không thành thì việc tranh chấp sẽ do cơ quan có thẩm quyền hoặc do Toà án giải quyết theo quy định của pháp</w:t>
      </w:r>
      <w:r>
        <w:rPr>
          <w:color w:val="231F20"/>
          <w:spacing w:val="6"/>
        </w:rPr>
        <w:t xml:space="preserve"> </w:t>
      </w:r>
      <w:r>
        <w:rPr>
          <w:color w:val="231F20"/>
        </w:rPr>
        <w:t>luật.</w:t>
      </w:r>
    </w:p>
    <w:p w14:paraId="6D987C74" w14:textId="77777777" w:rsidR="00C774EC" w:rsidRDefault="00E80207">
      <w:pPr>
        <w:pStyle w:val="BodyText"/>
        <w:tabs>
          <w:tab w:val="left" w:leader="dot" w:pos="6963"/>
        </w:tabs>
        <w:spacing w:before="0"/>
        <w:ind w:firstLine="450"/>
      </w:pPr>
      <w:r>
        <w:rPr>
          <w:color w:val="231F20"/>
        </w:rPr>
        <w:t>Hợp</w:t>
      </w:r>
      <w:r>
        <w:rPr>
          <w:color w:val="231F20"/>
          <w:spacing w:val="6"/>
        </w:rPr>
        <w:t xml:space="preserve"> </w:t>
      </w:r>
      <w:r>
        <w:rPr>
          <w:color w:val="231F20"/>
        </w:rPr>
        <w:t>đồng</w:t>
      </w:r>
      <w:r>
        <w:rPr>
          <w:color w:val="231F20"/>
          <w:spacing w:val="6"/>
        </w:rPr>
        <w:t xml:space="preserve"> </w:t>
      </w:r>
      <w:r>
        <w:rPr>
          <w:color w:val="231F20"/>
        </w:rPr>
        <w:t>này</w:t>
      </w:r>
      <w:r>
        <w:rPr>
          <w:color w:val="231F20"/>
          <w:spacing w:val="6"/>
        </w:rPr>
        <w:t xml:space="preserve"> </w:t>
      </w:r>
      <w:r>
        <w:rPr>
          <w:color w:val="231F20"/>
        </w:rPr>
        <w:t>có</w:t>
      </w:r>
      <w:r>
        <w:rPr>
          <w:color w:val="231F20"/>
          <w:spacing w:val="7"/>
        </w:rPr>
        <w:t xml:space="preserve"> </w:t>
      </w:r>
      <w:r>
        <w:rPr>
          <w:color w:val="231F20"/>
        </w:rPr>
        <w:t>hiệu</w:t>
      </w:r>
      <w:r>
        <w:rPr>
          <w:color w:val="231F20"/>
          <w:spacing w:val="6"/>
        </w:rPr>
        <w:t xml:space="preserve"> </w:t>
      </w:r>
      <w:r>
        <w:rPr>
          <w:color w:val="231F20"/>
        </w:rPr>
        <w:t>lực</w:t>
      </w:r>
      <w:r>
        <w:rPr>
          <w:color w:val="231F20"/>
          <w:spacing w:val="6"/>
        </w:rPr>
        <w:t xml:space="preserve"> </w:t>
      </w:r>
      <w:r>
        <w:rPr>
          <w:color w:val="231F20"/>
        </w:rPr>
        <w:t>thi</w:t>
      </w:r>
      <w:r>
        <w:rPr>
          <w:color w:val="231F20"/>
          <w:spacing w:val="8"/>
        </w:rPr>
        <w:t xml:space="preserve"> </w:t>
      </w:r>
      <w:r>
        <w:rPr>
          <w:color w:val="231F20"/>
        </w:rPr>
        <w:t>hành</w:t>
      </w:r>
      <w:r>
        <w:rPr>
          <w:color w:val="231F20"/>
          <w:spacing w:val="6"/>
        </w:rPr>
        <w:t xml:space="preserve"> </w:t>
      </w:r>
      <w:r>
        <w:rPr>
          <w:color w:val="231F20"/>
        </w:rPr>
        <w:t>kể</w:t>
      </w:r>
      <w:r>
        <w:rPr>
          <w:color w:val="231F20"/>
          <w:spacing w:val="6"/>
        </w:rPr>
        <w:t xml:space="preserve"> </w:t>
      </w:r>
      <w:r>
        <w:rPr>
          <w:color w:val="231F20"/>
        </w:rPr>
        <w:t>từ</w:t>
      </w:r>
      <w:r>
        <w:rPr>
          <w:color w:val="231F20"/>
          <w:spacing w:val="6"/>
        </w:rPr>
        <w:t xml:space="preserve"> </w:t>
      </w:r>
      <w:r>
        <w:rPr>
          <w:color w:val="231F20"/>
        </w:rPr>
        <w:t>ngày</w:t>
      </w:r>
      <w:r>
        <w:rPr>
          <w:color w:val="231F20"/>
          <w:spacing w:val="7"/>
        </w:rPr>
        <w:t xml:space="preserve"> </w:t>
      </w:r>
      <w:r>
        <w:rPr>
          <w:color w:val="231F20"/>
          <w:lang w:val="en-US"/>
        </w:rPr>
        <w:t xml:space="preserve">gắn đồng hồ nước. </w:t>
      </w:r>
      <w:r>
        <w:rPr>
          <w:color w:val="231F20"/>
        </w:rPr>
        <w:t>Trong thời gian thực hiện hợp đồng, nếu một</w:t>
      </w:r>
      <w:r>
        <w:rPr>
          <w:color w:val="231F20"/>
          <w:lang w:val="en-US"/>
        </w:rPr>
        <w:t xml:space="preserve"> </w:t>
      </w:r>
      <w:r>
        <w:rPr>
          <w:color w:val="231F20"/>
        </w:rPr>
        <w:t>trong</w:t>
      </w:r>
      <w:r>
        <w:rPr>
          <w:color w:val="231F20"/>
          <w:spacing w:val="13"/>
        </w:rPr>
        <w:t xml:space="preserve"> </w:t>
      </w:r>
      <w:r>
        <w:rPr>
          <w:color w:val="231F20"/>
        </w:rPr>
        <w:t>hai</w:t>
      </w:r>
      <w:r>
        <w:rPr>
          <w:color w:val="231F20"/>
          <w:spacing w:val="15"/>
        </w:rPr>
        <w:t xml:space="preserve"> </w:t>
      </w:r>
      <w:r>
        <w:rPr>
          <w:color w:val="231F20"/>
        </w:rPr>
        <w:t>bên</w:t>
      </w:r>
      <w:r>
        <w:rPr>
          <w:color w:val="231F20"/>
          <w:spacing w:val="17"/>
        </w:rPr>
        <w:t xml:space="preserve"> </w:t>
      </w:r>
      <w:r>
        <w:rPr>
          <w:color w:val="231F20"/>
        </w:rPr>
        <w:t>có</w:t>
      </w:r>
      <w:r>
        <w:rPr>
          <w:color w:val="231F20"/>
          <w:spacing w:val="16"/>
        </w:rPr>
        <w:t xml:space="preserve"> </w:t>
      </w:r>
      <w:r>
        <w:rPr>
          <w:color w:val="231F20"/>
        </w:rPr>
        <w:t>yêu</w:t>
      </w:r>
      <w:r>
        <w:rPr>
          <w:color w:val="231F20"/>
          <w:spacing w:val="14"/>
        </w:rPr>
        <w:t xml:space="preserve"> </w:t>
      </w:r>
      <w:r>
        <w:rPr>
          <w:color w:val="231F20"/>
        </w:rPr>
        <w:t>cầu</w:t>
      </w:r>
      <w:r>
        <w:rPr>
          <w:color w:val="231F20"/>
          <w:spacing w:val="16"/>
        </w:rPr>
        <w:t xml:space="preserve"> </w:t>
      </w:r>
      <w:r>
        <w:rPr>
          <w:color w:val="231F20"/>
        </w:rPr>
        <w:t>chấm</w:t>
      </w:r>
      <w:r>
        <w:rPr>
          <w:color w:val="231F20"/>
          <w:spacing w:val="17"/>
        </w:rPr>
        <w:t xml:space="preserve"> </w:t>
      </w:r>
      <w:r>
        <w:rPr>
          <w:color w:val="231F20"/>
        </w:rPr>
        <w:t>dứt</w:t>
      </w:r>
      <w:r>
        <w:rPr>
          <w:color w:val="231F20"/>
          <w:spacing w:val="18"/>
        </w:rPr>
        <w:t xml:space="preserve"> </w:t>
      </w:r>
      <w:r>
        <w:rPr>
          <w:color w:val="231F20"/>
        </w:rPr>
        <w:t>hợp</w:t>
      </w:r>
      <w:r>
        <w:rPr>
          <w:color w:val="231F20"/>
          <w:spacing w:val="16"/>
        </w:rPr>
        <w:t xml:space="preserve"> </w:t>
      </w:r>
      <w:r>
        <w:rPr>
          <w:color w:val="231F20"/>
        </w:rPr>
        <w:t>đồng,</w:t>
      </w:r>
      <w:r>
        <w:rPr>
          <w:color w:val="231F20"/>
          <w:spacing w:val="16"/>
        </w:rPr>
        <w:t xml:space="preserve"> </w:t>
      </w:r>
      <w:r>
        <w:rPr>
          <w:color w:val="231F20"/>
        </w:rPr>
        <w:t>thay</w:t>
      </w:r>
      <w:r>
        <w:rPr>
          <w:color w:val="231F20"/>
          <w:spacing w:val="16"/>
        </w:rPr>
        <w:t xml:space="preserve"> </w:t>
      </w:r>
      <w:r>
        <w:rPr>
          <w:color w:val="231F20"/>
        </w:rPr>
        <w:t>đổi</w:t>
      </w:r>
      <w:r>
        <w:rPr>
          <w:color w:val="231F20"/>
          <w:spacing w:val="17"/>
        </w:rPr>
        <w:t xml:space="preserve"> </w:t>
      </w:r>
      <w:r>
        <w:rPr>
          <w:color w:val="231F20"/>
        </w:rPr>
        <w:t>hoặc</w:t>
      </w:r>
      <w:r>
        <w:rPr>
          <w:color w:val="231F20"/>
          <w:spacing w:val="14"/>
        </w:rPr>
        <w:t xml:space="preserve"> </w:t>
      </w:r>
      <w:r>
        <w:rPr>
          <w:color w:val="231F20"/>
        </w:rPr>
        <w:t>bổ</w:t>
      </w:r>
      <w:r>
        <w:rPr>
          <w:color w:val="231F20"/>
          <w:spacing w:val="16"/>
        </w:rPr>
        <w:t xml:space="preserve"> </w:t>
      </w:r>
      <w:r>
        <w:rPr>
          <w:color w:val="231F20"/>
        </w:rPr>
        <w:t>sung</w:t>
      </w:r>
      <w:r>
        <w:rPr>
          <w:color w:val="231F20"/>
          <w:spacing w:val="16"/>
        </w:rPr>
        <w:t xml:space="preserve"> </w:t>
      </w:r>
      <w:r>
        <w:rPr>
          <w:color w:val="231F20"/>
        </w:rPr>
        <w:t>nội</w:t>
      </w:r>
      <w:r>
        <w:rPr>
          <w:color w:val="231F20"/>
          <w:spacing w:val="15"/>
        </w:rPr>
        <w:t xml:space="preserve"> </w:t>
      </w:r>
      <w:r>
        <w:rPr>
          <w:color w:val="231F20"/>
        </w:rPr>
        <w:t>dung</w:t>
      </w:r>
      <w:r>
        <w:rPr>
          <w:color w:val="231F20"/>
          <w:spacing w:val="16"/>
        </w:rPr>
        <w:t xml:space="preserve"> </w:t>
      </w:r>
      <w:r>
        <w:rPr>
          <w:color w:val="231F20"/>
        </w:rPr>
        <w:t>đã</w:t>
      </w:r>
      <w:r>
        <w:rPr>
          <w:color w:val="231F20"/>
          <w:spacing w:val="13"/>
        </w:rPr>
        <w:t xml:space="preserve"> </w:t>
      </w:r>
      <w:r>
        <w:rPr>
          <w:color w:val="231F20"/>
        </w:rPr>
        <w:t>ký</w:t>
      </w:r>
      <w:r>
        <w:rPr>
          <w:color w:val="231F20"/>
          <w:spacing w:val="16"/>
        </w:rPr>
        <w:t xml:space="preserve"> </w:t>
      </w:r>
      <w:r>
        <w:rPr>
          <w:color w:val="231F20"/>
        </w:rPr>
        <w:t>trong</w:t>
      </w:r>
      <w:r>
        <w:rPr>
          <w:color w:val="231F20"/>
          <w:spacing w:val="16"/>
        </w:rPr>
        <w:t xml:space="preserve"> </w:t>
      </w:r>
      <w:r>
        <w:rPr>
          <w:color w:val="231F20"/>
        </w:rPr>
        <w:t>hợp</w:t>
      </w:r>
      <w:r>
        <w:rPr>
          <w:color w:val="231F20"/>
          <w:spacing w:val="16"/>
        </w:rPr>
        <w:t xml:space="preserve"> </w:t>
      </w:r>
      <w:r>
        <w:rPr>
          <w:color w:val="231F20"/>
        </w:rPr>
        <w:t>đồng</w:t>
      </w:r>
      <w:r>
        <w:rPr>
          <w:color w:val="231F20"/>
          <w:spacing w:val="14"/>
        </w:rPr>
        <w:t xml:space="preserve"> </w:t>
      </w:r>
      <w:r>
        <w:rPr>
          <w:color w:val="231F20"/>
        </w:rPr>
        <w:t>thì</w:t>
      </w:r>
      <w:r>
        <w:rPr>
          <w:color w:val="231F20"/>
          <w:spacing w:val="17"/>
        </w:rPr>
        <w:t xml:space="preserve"> </w:t>
      </w:r>
      <w:r>
        <w:rPr>
          <w:color w:val="231F20"/>
        </w:rPr>
        <w:t>phải</w:t>
      </w:r>
      <w:r>
        <w:rPr>
          <w:color w:val="231F20"/>
          <w:spacing w:val="17"/>
        </w:rPr>
        <w:t xml:space="preserve"> </w:t>
      </w:r>
      <w:r>
        <w:rPr>
          <w:color w:val="231F20"/>
        </w:rPr>
        <w:t>thông</w:t>
      </w:r>
      <w:r>
        <w:rPr>
          <w:color w:val="231F20"/>
          <w:spacing w:val="17"/>
        </w:rPr>
        <w:t xml:space="preserve"> </w:t>
      </w:r>
      <w:r>
        <w:rPr>
          <w:color w:val="231F20"/>
        </w:rPr>
        <w:t>báo</w:t>
      </w:r>
      <w:r>
        <w:rPr>
          <w:color w:val="231F20"/>
          <w:lang w:val="en-US"/>
        </w:rPr>
        <w:t xml:space="preserve"> </w:t>
      </w:r>
      <w:r>
        <w:rPr>
          <w:color w:val="231F20"/>
        </w:rPr>
        <w:t>bằng văn bản cho bên kia trước 15 ngày để cùng giải quyết.</w:t>
      </w:r>
    </w:p>
    <w:p w14:paraId="0DEB6BE0" w14:textId="77777777" w:rsidR="00C774EC" w:rsidRDefault="00E80207">
      <w:pPr>
        <w:pStyle w:val="BodyText"/>
        <w:spacing w:before="0"/>
        <w:ind w:firstLine="450"/>
      </w:pPr>
      <w:r>
        <w:rPr>
          <w:color w:val="231F20"/>
        </w:rPr>
        <w:t xml:space="preserve">Hợp đồng này được lập thành </w:t>
      </w:r>
      <w:r>
        <w:rPr>
          <w:color w:val="231F20"/>
          <w:lang w:val="en-US"/>
        </w:rPr>
        <w:t>0</w:t>
      </w:r>
      <w:r>
        <w:rPr>
          <w:color w:val="231F20"/>
        </w:rPr>
        <w:t>2 bản có giá trị như nhau, mỗi bên giữ 01 bản để thi hành.</w:t>
      </w:r>
    </w:p>
    <w:p w14:paraId="1B961C10" w14:textId="77777777" w:rsidR="00C774EC" w:rsidRDefault="00E80207">
      <w:pPr>
        <w:pStyle w:val="Heading1"/>
        <w:tabs>
          <w:tab w:val="left" w:pos="5854"/>
        </w:tabs>
        <w:spacing w:before="0"/>
        <w:ind w:left="0" w:firstLine="567"/>
        <w:rPr>
          <w:sz w:val="24"/>
          <w:szCs w:val="24"/>
        </w:rPr>
      </w:pPr>
      <w:r>
        <w:rPr>
          <w:color w:val="231F20"/>
          <w:sz w:val="24"/>
          <w:szCs w:val="24"/>
          <w:lang w:val="en-US"/>
        </w:rPr>
        <w:t xml:space="preserve">            </w:t>
      </w:r>
      <w:r>
        <w:rPr>
          <w:color w:val="231F20"/>
          <w:sz w:val="24"/>
          <w:szCs w:val="24"/>
        </w:rPr>
        <w:t>ĐẠI DIỆN</w:t>
      </w:r>
      <w:r>
        <w:rPr>
          <w:color w:val="231F20"/>
          <w:spacing w:val="8"/>
          <w:sz w:val="24"/>
          <w:szCs w:val="24"/>
        </w:rPr>
        <w:t xml:space="preserve"> </w:t>
      </w:r>
      <w:r>
        <w:rPr>
          <w:color w:val="231F20"/>
          <w:sz w:val="24"/>
          <w:szCs w:val="24"/>
        </w:rPr>
        <w:t>BÊN</w:t>
      </w:r>
      <w:r>
        <w:rPr>
          <w:color w:val="231F20"/>
          <w:spacing w:val="3"/>
          <w:sz w:val="24"/>
          <w:szCs w:val="24"/>
        </w:rPr>
        <w:t xml:space="preserve"> </w:t>
      </w:r>
      <w:r>
        <w:rPr>
          <w:color w:val="231F20"/>
          <w:sz w:val="24"/>
          <w:szCs w:val="24"/>
        </w:rPr>
        <w:t>B</w:t>
      </w:r>
      <w:r>
        <w:rPr>
          <w:color w:val="231F20"/>
          <w:sz w:val="24"/>
          <w:szCs w:val="24"/>
        </w:rPr>
        <w:tab/>
      </w:r>
      <w:r>
        <w:rPr>
          <w:color w:val="231F20"/>
          <w:sz w:val="24"/>
          <w:szCs w:val="24"/>
          <w:lang w:val="en-US"/>
        </w:rPr>
        <w:t xml:space="preserve">         </w:t>
      </w:r>
      <w:r>
        <w:rPr>
          <w:color w:val="231F20"/>
          <w:sz w:val="24"/>
          <w:szCs w:val="24"/>
        </w:rPr>
        <w:t>ĐẠI DIỆN BÊN</w:t>
      </w:r>
      <w:r>
        <w:rPr>
          <w:color w:val="231F20"/>
          <w:spacing w:val="2"/>
          <w:sz w:val="24"/>
          <w:szCs w:val="24"/>
        </w:rPr>
        <w:t xml:space="preserve"> </w:t>
      </w:r>
      <w:r>
        <w:rPr>
          <w:color w:val="231F20"/>
          <w:sz w:val="24"/>
          <w:szCs w:val="24"/>
        </w:rPr>
        <w:t>A</w:t>
      </w:r>
    </w:p>
    <w:p w14:paraId="68BF4151" w14:textId="77777777" w:rsidR="00C774EC" w:rsidRDefault="00E80207">
      <w:pPr>
        <w:tabs>
          <w:tab w:val="left" w:pos="6901"/>
        </w:tabs>
        <w:ind w:firstLine="567"/>
        <w:jc w:val="both"/>
        <w:rPr>
          <w:b/>
          <w:color w:val="231F20"/>
          <w:sz w:val="24"/>
          <w:szCs w:val="24"/>
        </w:rPr>
      </w:pPr>
      <w:r>
        <w:rPr>
          <w:b/>
          <w:color w:val="231F20"/>
          <w:sz w:val="24"/>
          <w:szCs w:val="24"/>
          <w:lang w:val="en-US"/>
        </w:rPr>
        <w:t xml:space="preserve">                                                                                                       </w:t>
      </w:r>
      <w:r>
        <w:rPr>
          <w:b/>
          <w:color w:val="231F20"/>
          <w:sz w:val="24"/>
          <w:szCs w:val="24"/>
        </w:rPr>
        <w:t>GIÁM ĐỐC</w:t>
      </w:r>
    </w:p>
    <w:p w14:paraId="0C39A06A" w14:textId="77777777" w:rsidR="00C774EC" w:rsidRDefault="00C774EC">
      <w:pPr>
        <w:tabs>
          <w:tab w:val="left" w:pos="6901"/>
        </w:tabs>
        <w:ind w:firstLine="567"/>
        <w:jc w:val="both"/>
        <w:rPr>
          <w:b/>
          <w:color w:val="231F20"/>
          <w:sz w:val="24"/>
          <w:szCs w:val="24"/>
        </w:rPr>
      </w:pPr>
    </w:p>
    <w:p w14:paraId="19CBA9C6" w14:textId="77777777" w:rsidR="00C774EC" w:rsidRDefault="00C774EC">
      <w:pPr>
        <w:tabs>
          <w:tab w:val="left" w:pos="6901"/>
        </w:tabs>
        <w:ind w:firstLine="567"/>
        <w:jc w:val="both"/>
        <w:rPr>
          <w:b/>
          <w:color w:val="231F20"/>
          <w:sz w:val="24"/>
          <w:szCs w:val="24"/>
        </w:rPr>
      </w:pPr>
    </w:p>
    <w:p w14:paraId="353CCB4D" w14:textId="77777777" w:rsidR="00C774EC" w:rsidRDefault="00C774EC">
      <w:pPr>
        <w:tabs>
          <w:tab w:val="left" w:pos="6901"/>
        </w:tabs>
        <w:ind w:firstLine="567"/>
        <w:jc w:val="both"/>
        <w:rPr>
          <w:b/>
          <w:color w:val="231F20"/>
          <w:sz w:val="24"/>
          <w:szCs w:val="24"/>
        </w:rPr>
      </w:pPr>
    </w:p>
    <w:p w14:paraId="78500F8D" w14:textId="77777777" w:rsidR="00C774EC" w:rsidRDefault="00C774EC">
      <w:pPr>
        <w:tabs>
          <w:tab w:val="left" w:pos="6901"/>
        </w:tabs>
        <w:ind w:firstLine="567"/>
        <w:jc w:val="both"/>
        <w:rPr>
          <w:b/>
          <w:color w:val="231F20"/>
          <w:sz w:val="24"/>
          <w:szCs w:val="24"/>
        </w:rPr>
      </w:pPr>
    </w:p>
    <w:p w14:paraId="32719879" w14:textId="77777777" w:rsidR="00C774EC" w:rsidRDefault="00C774EC">
      <w:pPr>
        <w:tabs>
          <w:tab w:val="left" w:pos="6901"/>
        </w:tabs>
        <w:ind w:firstLine="567"/>
        <w:jc w:val="both"/>
        <w:rPr>
          <w:b/>
          <w:color w:val="231F20"/>
          <w:sz w:val="24"/>
          <w:szCs w:val="24"/>
        </w:rPr>
      </w:pPr>
    </w:p>
    <w:p w14:paraId="4AF3245C" w14:textId="77777777" w:rsidR="00C774EC" w:rsidRDefault="00C774EC">
      <w:pPr>
        <w:tabs>
          <w:tab w:val="left" w:pos="6901"/>
        </w:tabs>
        <w:ind w:firstLine="567"/>
        <w:jc w:val="both"/>
        <w:rPr>
          <w:b/>
          <w:color w:val="231F20"/>
          <w:sz w:val="24"/>
          <w:szCs w:val="24"/>
        </w:rPr>
      </w:pPr>
    </w:p>
    <w:p w14:paraId="6CC6C56C" w14:textId="77777777" w:rsidR="00C774EC" w:rsidRDefault="00C774EC">
      <w:pPr>
        <w:tabs>
          <w:tab w:val="left" w:pos="6901"/>
        </w:tabs>
        <w:ind w:firstLine="567"/>
        <w:jc w:val="both"/>
        <w:rPr>
          <w:b/>
          <w:color w:val="231F20"/>
          <w:sz w:val="24"/>
          <w:szCs w:val="24"/>
        </w:rPr>
      </w:pPr>
    </w:p>
    <w:p w14:paraId="20909E92" w14:textId="77777777" w:rsidR="00C774EC" w:rsidRDefault="00E80207">
      <w:pPr>
        <w:tabs>
          <w:tab w:val="left" w:pos="6901"/>
        </w:tabs>
        <w:ind w:firstLine="567"/>
        <w:jc w:val="both"/>
        <w:rPr>
          <w:b/>
          <w:color w:val="231F20"/>
          <w:sz w:val="24"/>
          <w:szCs w:val="24"/>
        </w:rPr>
      </w:pPr>
      <w:r>
        <w:rPr>
          <w:b/>
          <w:noProof/>
          <w:color w:val="231F20"/>
          <w:sz w:val="24"/>
          <w:szCs w:val="24"/>
        </w:rPr>
        <mc:AlternateContent>
          <mc:Choice Requires="wps">
            <w:drawing>
              <wp:anchor distT="0" distB="0" distL="0" distR="0" simplePos="0" relativeHeight="2" behindDoc="1" locked="0" layoutInCell="1" allowOverlap="1" wp14:anchorId="2FB18AEE" wp14:editId="492B9DC2">
                <wp:simplePos x="0" y="0"/>
                <wp:positionH relativeFrom="page">
                  <wp:align>center</wp:align>
                </wp:positionH>
                <wp:positionV relativeFrom="paragraph">
                  <wp:posOffset>363855</wp:posOffset>
                </wp:positionV>
                <wp:extent cx="6804660" cy="295275"/>
                <wp:effectExtent l="0" t="0" r="0" b="0"/>
                <wp:wrapTopAndBottom/>
                <wp:docPr id="2" name="Freeform 32"/>
                <wp:cNvGraphicFramePr/>
                <a:graphic xmlns:a="http://schemas.openxmlformats.org/drawingml/2006/main">
                  <a:graphicData uri="http://schemas.microsoft.com/office/word/2010/wordprocessingShape">
                    <wps:wsp>
                      <wps:cNvSpPr/>
                      <wps:spPr>
                        <a:xfrm flipV="1">
                          <a:off x="0" y="0"/>
                          <a:ext cx="6804000" cy="294480"/>
                        </a:xfrm>
                        <a:custGeom>
                          <a:avLst/>
                          <a:gdLst/>
                          <a:ahLst/>
                          <a:cxnLst/>
                          <a:rect l="l" t="t" r="r" b="b"/>
                          <a:pathLst>
                            <a:path w="10712">
                              <a:moveTo>
                                <a:pt x="0" y="0"/>
                              </a:moveTo>
                              <a:lnTo>
                                <a:pt x="10711" y="0"/>
                              </a:lnTo>
                            </a:path>
                          </a:pathLst>
                        </a:custGeom>
                        <a:noFill/>
                        <a:ln w="648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736C1EC" id="Freeform 32" o:spid="_x0000_s1026" style="position:absolute;margin-left:0;margin-top:28.65pt;width:535.8pt;height:23.25pt;flip:y;z-index:-503316478;visibility:visible;mso-wrap-style:square;mso-wrap-distance-left:0;mso-wrap-distance-top:0;mso-wrap-distance-right:0;mso-wrap-distance-bottom:0;mso-position-horizontal:center;mso-position-horizontal-relative:page;mso-position-vertical:absolute;mso-position-vertical-relative:text;v-text-anchor:top" coordsize="10712,29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" path="m,l10711,e" filled="f" strokecolor="#231f20" strokeweight=".18mm">
                <v:path arrowok="t"/>
                <w10:wrap type="topAndBottom" anchorx="page"/>
              </v:shape>
            </w:pict>
          </mc:Fallback>
        </mc:AlternateContent>
      </w:r>
    </w:p>
    <w:p w14:paraId="672014E3" w14:textId="77777777" w:rsidR="00C774EC" w:rsidRDefault="00C774EC">
      <w:pPr>
        <w:tabs>
          <w:tab w:val="left" w:pos="6901"/>
        </w:tabs>
        <w:ind w:firstLine="567"/>
        <w:jc w:val="both"/>
        <w:rPr>
          <w:b/>
          <w:color w:val="231F20"/>
          <w:sz w:val="24"/>
          <w:szCs w:val="24"/>
        </w:rPr>
      </w:pPr>
    </w:p>
    <w:p w14:paraId="54CE3E1A" w14:textId="77777777" w:rsidR="00C774EC" w:rsidRDefault="00C774EC">
      <w:pPr>
        <w:tabs>
          <w:tab w:val="left" w:pos="6901"/>
        </w:tabs>
        <w:ind w:firstLine="567"/>
        <w:jc w:val="both"/>
        <w:rPr>
          <w:b/>
          <w:sz w:val="24"/>
          <w:szCs w:val="24"/>
        </w:rPr>
      </w:pPr>
    </w:p>
    <w:p w14:paraId="07314C08" w14:textId="77777777" w:rsidR="00C774EC" w:rsidRDefault="00E80207">
      <w:pPr>
        <w:pStyle w:val="BodyText"/>
        <w:spacing w:before="0"/>
        <w:ind w:firstLine="567"/>
        <w:jc w:val="center"/>
        <w:rPr>
          <w:b/>
          <w:sz w:val="24"/>
          <w:szCs w:val="24"/>
          <w:lang w:val="en-US"/>
        </w:rPr>
      </w:pPr>
      <w:r>
        <w:rPr>
          <w:b/>
          <w:sz w:val="24"/>
          <w:szCs w:val="24"/>
          <w:lang w:val="en-US"/>
        </w:rPr>
        <w:t>SỐ ĐIỆN THOẠI LIÊN HỆ CỦA CÔNG TY CỔ PHẦN CẤP NƯỚC TRUNG AN</w:t>
      </w:r>
    </w:p>
    <w:p w14:paraId="093E878E" w14:textId="77777777" w:rsidR="00C774EC" w:rsidRDefault="00E80207">
      <w:pPr>
        <w:pStyle w:val="BodyText"/>
        <w:spacing w:before="0"/>
        <w:ind w:firstLine="567"/>
        <w:jc w:val="center"/>
        <w:rPr>
          <w:i/>
          <w:color w:val="231F20"/>
          <w:sz w:val="24"/>
          <w:szCs w:val="24"/>
        </w:rPr>
      </w:pPr>
      <w:r>
        <w:rPr>
          <w:i/>
          <w:color w:val="231F20"/>
          <w:sz w:val="24"/>
          <w:szCs w:val="24"/>
        </w:rPr>
        <w:t>Tổng đài - Hotline - Chăm sóc khách hàng, Giải đáp thắc mắc</w:t>
      </w:r>
    </w:p>
    <w:p w14:paraId="3EE3125A" w14:textId="77777777" w:rsidR="00C774EC" w:rsidRDefault="00E80207">
      <w:pPr>
        <w:pStyle w:val="BodyText"/>
        <w:spacing w:before="0"/>
        <w:ind w:firstLine="567"/>
        <w:jc w:val="center"/>
        <w:rPr>
          <w:b/>
          <w:sz w:val="40"/>
          <w:szCs w:val="40"/>
          <w:lang w:val="en-US"/>
        </w:rPr>
      </w:pPr>
      <w:r>
        <w:rPr>
          <w:b/>
          <w:sz w:val="40"/>
          <w:szCs w:val="40"/>
          <w:lang w:val="en-US"/>
        </w:rPr>
        <w:t>19001836</w:t>
      </w:r>
    </w:p>
    <w:p w14:paraId="2843D047" w14:textId="77777777" w:rsidR="00C774EC" w:rsidRDefault="00E80207">
      <w:pPr>
        <w:pStyle w:val="Heading1"/>
        <w:spacing w:before="0"/>
        <w:ind w:left="0"/>
        <w:rPr>
          <w:sz w:val="24"/>
          <w:szCs w:val="24"/>
        </w:rPr>
      </w:pPr>
      <w:r>
        <w:rPr>
          <w:color w:val="231F20"/>
          <w:sz w:val="24"/>
          <w:szCs w:val="24"/>
        </w:rPr>
        <w:t>CÁC QUY ĐỊNH HIỆN HÀNH VỀ SẢN XUẤT, CUNG CẤP VÀ TIÊU THỤ NƯỚC SẠCH</w:t>
      </w:r>
    </w:p>
    <w:p w14:paraId="4C99F581" w14:textId="77777777" w:rsidR="00C774EC" w:rsidRDefault="00E80207">
      <w:pPr>
        <w:pStyle w:val="ListParagraph"/>
        <w:numPr>
          <w:ilvl w:val="0"/>
          <w:numId w:val="19"/>
        </w:numPr>
        <w:tabs>
          <w:tab w:val="left" w:pos="596"/>
        </w:tabs>
        <w:spacing w:before="0"/>
        <w:ind w:left="0" w:firstLine="450"/>
        <w:rPr>
          <w:sz w:val="24"/>
          <w:szCs w:val="24"/>
        </w:rPr>
      </w:pPr>
      <w:r>
        <w:rPr>
          <w:color w:val="231F20"/>
          <w:sz w:val="24"/>
          <w:szCs w:val="24"/>
        </w:rPr>
        <w:t>Nghị định số 117/2007/NĐ-CP ngày 11/07/2007 của Chính phủ về sản xuất, cung cấp và tiêu thụ nước</w:t>
      </w:r>
      <w:r>
        <w:rPr>
          <w:color w:val="231F20"/>
          <w:spacing w:val="22"/>
          <w:sz w:val="24"/>
          <w:szCs w:val="24"/>
        </w:rPr>
        <w:t xml:space="preserve"> </w:t>
      </w:r>
      <w:r>
        <w:rPr>
          <w:color w:val="231F20"/>
          <w:sz w:val="24"/>
          <w:szCs w:val="24"/>
        </w:rPr>
        <w:t>sạch.</w:t>
      </w:r>
    </w:p>
    <w:p w14:paraId="496C3B2B" w14:textId="77777777" w:rsidR="00C774EC" w:rsidRDefault="00E80207">
      <w:pPr>
        <w:pStyle w:val="ListParagraph"/>
        <w:numPr>
          <w:ilvl w:val="0"/>
          <w:numId w:val="19"/>
        </w:numPr>
        <w:tabs>
          <w:tab w:val="left" w:pos="596"/>
        </w:tabs>
        <w:spacing w:before="0"/>
        <w:ind w:left="0" w:firstLine="450"/>
        <w:rPr>
          <w:sz w:val="24"/>
          <w:szCs w:val="24"/>
        </w:rPr>
      </w:pPr>
      <w:r>
        <w:rPr>
          <w:color w:val="231F20"/>
          <w:sz w:val="24"/>
          <w:szCs w:val="24"/>
        </w:rPr>
        <w:t>Nghị định số 124/2011/NĐ-CP ngày 28/12/2011 của Chính phủ về sửa đổi, bổ sung một số điều Nghị định số 117/2007/NĐ-CP ngày 11/07/2007 của Chính phủ về sản xuất, cung cấp và tiêu thụ nước</w:t>
      </w:r>
      <w:r>
        <w:rPr>
          <w:color w:val="231F20"/>
          <w:spacing w:val="2"/>
          <w:sz w:val="24"/>
          <w:szCs w:val="24"/>
        </w:rPr>
        <w:t xml:space="preserve"> </w:t>
      </w:r>
      <w:r>
        <w:rPr>
          <w:color w:val="231F20"/>
          <w:sz w:val="24"/>
          <w:szCs w:val="24"/>
        </w:rPr>
        <w:t>sạch.</w:t>
      </w:r>
    </w:p>
    <w:p w14:paraId="5826AA46" w14:textId="77777777" w:rsidR="00C774EC" w:rsidRDefault="00E80207">
      <w:pPr>
        <w:pStyle w:val="ListParagraph"/>
        <w:numPr>
          <w:ilvl w:val="0"/>
          <w:numId w:val="19"/>
        </w:numPr>
        <w:tabs>
          <w:tab w:val="left" w:pos="596"/>
        </w:tabs>
        <w:spacing w:before="0"/>
        <w:ind w:left="0" w:firstLine="450"/>
        <w:rPr>
          <w:sz w:val="24"/>
          <w:szCs w:val="24"/>
        </w:rPr>
      </w:pPr>
      <w:r>
        <w:rPr>
          <w:color w:val="231F20"/>
          <w:sz w:val="24"/>
          <w:szCs w:val="24"/>
          <w:lang w:val="en-US"/>
        </w:rPr>
        <w:t>Thông tư 01/2008/TT-BXD ngày 02/01/2008 của Bộ Xây dựng về hướng dẫn thực hiện một số điều của Nghị định 117/2007/NĐ-CP của Chính phủ về sản xuất, cung cấp và tiêu thụ nước sạch.</w:t>
      </w:r>
    </w:p>
    <w:p w14:paraId="5E5F2E79" w14:textId="77777777" w:rsidR="00C774EC" w:rsidRDefault="00E80207">
      <w:pPr>
        <w:pStyle w:val="ListParagraph"/>
        <w:numPr>
          <w:ilvl w:val="0"/>
          <w:numId w:val="19"/>
        </w:numPr>
        <w:tabs>
          <w:tab w:val="left" w:pos="596"/>
        </w:tabs>
        <w:spacing w:before="0"/>
        <w:ind w:left="0" w:firstLine="450"/>
        <w:rPr>
          <w:sz w:val="24"/>
          <w:szCs w:val="24"/>
        </w:rPr>
      </w:pPr>
      <w:r>
        <w:rPr>
          <w:color w:val="231F20"/>
          <w:sz w:val="24"/>
          <w:szCs w:val="24"/>
        </w:rPr>
        <w:t>Quyết định số 20/2007/QĐ-UBND ngày 09/02/2007 của UBND Thành phố Hồ Chí Minh về ban hành. Quy định về cung cấp, sử dụng và bảo vệ công trình cấp nước trên đia bàn Thành phố Hồ Chí</w:t>
      </w:r>
      <w:r>
        <w:rPr>
          <w:color w:val="231F20"/>
          <w:spacing w:val="4"/>
          <w:sz w:val="24"/>
          <w:szCs w:val="24"/>
        </w:rPr>
        <w:t xml:space="preserve"> </w:t>
      </w:r>
      <w:r>
        <w:rPr>
          <w:color w:val="231F20"/>
          <w:sz w:val="24"/>
          <w:szCs w:val="24"/>
        </w:rPr>
        <w:t xml:space="preserve">Minh và </w:t>
      </w:r>
      <w:r>
        <w:rPr>
          <w:color w:val="231F20"/>
          <w:sz w:val="24"/>
          <w:szCs w:val="24"/>
          <w:lang w:val="en-US"/>
        </w:rPr>
        <w:t>Quyết định số 01/2021/QĐ-UBND ngày 20/01/2021.</w:t>
      </w:r>
    </w:p>
    <w:p w14:paraId="0486B925" w14:textId="1C911545" w:rsidR="00C774EC" w:rsidRPr="00F930CA" w:rsidRDefault="00E80207">
      <w:pPr>
        <w:pStyle w:val="ListParagraph"/>
        <w:numPr>
          <w:ilvl w:val="0"/>
          <w:numId w:val="19"/>
        </w:numPr>
        <w:tabs>
          <w:tab w:val="left" w:pos="596"/>
        </w:tabs>
        <w:spacing w:before="0"/>
        <w:ind w:left="0" w:firstLine="450"/>
        <w:rPr>
          <w:sz w:val="24"/>
          <w:szCs w:val="24"/>
        </w:rPr>
      </w:pPr>
      <w:r>
        <w:rPr>
          <w:color w:val="231F20"/>
          <w:sz w:val="24"/>
          <w:szCs w:val="24"/>
        </w:rPr>
        <w:t>Quyết định số 25/2019/QĐ-UBND ngày 24/10/2019 của UBND Thành phố Hồ Chí Minh của Ủy ban nhân dân thành phố quy định về việc điều chỉnh giá</w:t>
      </w:r>
      <w:r>
        <w:rPr>
          <w:color w:val="231F20"/>
          <w:spacing w:val="-3"/>
          <w:sz w:val="24"/>
          <w:szCs w:val="24"/>
        </w:rPr>
        <w:t xml:space="preserve"> </w:t>
      </w:r>
      <w:r>
        <w:rPr>
          <w:color w:val="231F20"/>
          <w:sz w:val="24"/>
          <w:szCs w:val="24"/>
        </w:rPr>
        <w:t>nước.</w:t>
      </w:r>
    </w:p>
    <w:p w14:paraId="04E9C70B" w14:textId="1388F142" w:rsidR="00F930CA" w:rsidRDefault="00F930CA" w:rsidP="00F930CA">
      <w:pPr>
        <w:tabs>
          <w:tab w:val="left" w:pos="596"/>
        </w:tabs>
        <w:rPr>
          <w:sz w:val="24"/>
          <w:szCs w:val="24"/>
        </w:rPr>
      </w:pPr>
    </w:p>
    <w:p w14:paraId="079C3FE1" w14:textId="104B587C" w:rsidR="00F930CA" w:rsidRDefault="00F930CA" w:rsidP="00F930CA">
      <w:pPr>
        <w:tabs>
          <w:tab w:val="left" w:pos="596"/>
        </w:tabs>
        <w:rPr>
          <w:sz w:val="24"/>
          <w:szCs w:val="24"/>
        </w:rPr>
      </w:pPr>
    </w:p>
    <w:p w14:paraId="1F9F901B" w14:textId="591ED244" w:rsidR="00F930CA" w:rsidRPr="00561614" w:rsidRDefault="00561614" w:rsidP="00561614">
      <w:pPr>
        <w:tabs>
          <w:tab w:val="left" w:pos="596"/>
        </w:tabs>
        <w:rPr>
          <w:sz w:val="24"/>
          <w:szCs w:val="24"/>
        </w:rPr>
      </w:pPr>
      <w:r>
        <w:rPr>
          <w:noProof/>
        </w:rPr>
        <mc:AlternateContent>
          <mc:Choice Requires="wps">
            <w:drawing>
              <wp:anchor distT="0" distB="0" distL="0" distR="0" simplePos="0" relativeHeight="251660288" behindDoc="0" locked="0" layoutInCell="1" allowOverlap="1" wp14:anchorId="3032AAA8" wp14:editId="5BF0FDC4">
                <wp:simplePos x="0" y="0"/>
                <wp:positionH relativeFrom="margin">
                  <wp:posOffset>5393690</wp:posOffset>
                </wp:positionH>
                <wp:positionV relativeFrom="paragraph">
                  <wp:posOffset>-280035</wp:posOffset>
                </wp:positionV>
                <wp:extent cx="1038860" cy="292100"/>
                <wp:effectExtent l="0" t="0" r="27940" b="12700"/>
                <wp:wrapNone/>
                <wp:docPr id="1" name="Rectangle 39"/>
                <wp:cNvGraphicFramePr/>
                <a:graphic xmlns:a="http://schemas.openxmlformats.org/drawingml/2006/main">
                  <a:graphicData uri="http://schemas.microsoft.com/office/word/2010/wordprocessingShape">
                    <wps:wsp>
                      <wps:cNvSpPr/>
                      <wps:spPr>
                        <a:xfrm>
                          <a:off x="0" y="0"/>
                          <a:ext cx="1038860" cy="2921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50BA8C27" w14:textId="77777777" w:rsidR="00F930CA" w:rsidRDefault="00F930CA" w:rsidP="00F930CA">
                            <w:pPr>
                              <w:pStyle w:val="FrameContents"/>
                              <w:rPr>
                                <w:b/>
                                <w:color w:val="FF0000"/>
                              </w:rPr>
                            </w:pPr>
                            <w:r>
                              <w:rPr>
                                <w:b/>
                                <w:color w:val="FF0000"/>
                              </w:rPr>
                              <w:t>PHỤ LỤC 1</w:t>
                            </w:r>
                          </w:p>
                        </w:txbxContent>
                      </wps:txbx>
                      <wps:bodyPr>
                        <a:noAutofit/>
                      </wps:bodyPr>
                    </wps:wsp>
                  </a:graphicData>
                </a:graphic>
              </wp:anchor>
            </w:drawing>
          </mc:Choice>
          <mc:Fallback>
            <w:pict>
              <v:rect w14:anchorId="3032AAA8" id="Rectangle 39" o:spid="_x0000_s1026" style="position:absolute;margin-left:424.7pt;margin-top:-22.05pt;width:81.8pt;height:23pt;z-index:25166028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" strokeweight=".26mm">
                <v:textbox>
                  <w:txbxContent>
                    <w:p w14:paraId="50BA8C27" w14:textId="77777777" w:rsidR="00F930CA" w:rsidRDefault="00F930CA" w:rsidP="00F930CA">
                      <w:pPr>
                        <w:pStyle w:val="FrameContents"/>
                        <w:rPr>
                          <w:b/>
                          <w:color w:val="FF0000"/>
                        </w:rPr>
                      </w:pPr>
                      <w:r>
                        <w:rPr>
                          <w:b/>
                          <w:color w:val="FF0000"/>
                        </w:rPr>
                        <w:t>PHỤ LỤC 1</w:t>
                      </w:r>
                    </w:p>
                  </w:txbxContent>
                </v:textbox>
                <w10:wrap anchorx="margin"/>
              </v:rect>
            </w:pict>
          </mc:Fallback>
        </mc:AlternateContent>
      </w:r>
    </w:p>
    <w:tbl>
      <w:tblPr>
        <w:tblpPr w:leftFromText="180" w:rightFromText="180" w:horzAnchor="page" w:tblpX="1" w:tblpY="276"/>
        <w:tblW w:w="18852" w:type="dxa"/>
        <w:tblLook w:val="0000" w:firstRow="0" w:lastRow="0" w:firstColumn="0" w:lastColumn="0" w:noHBand="0" w:noVBand="0"/>
      </w:tblPr>
      <w:tblGrid>
        <w:gridCol w:w="6522"/>
        <w:gridCol w:w="12330"/>
      </w:tblGrid>
      <w:tr w:rsidR="00F930CA" w14:paraId="47DA7F65" w14:textId="77777777" w:rsidTr="003071B5">
        <w:tc>
          <w:tcPr>
            <w:tcW w:w="6522" w:type="dxa"/>
            <w:shd w:val="clear" w:color="auto" w:fill="auto"/>
          </w:tcPr>
          <w:p w14:paraId="476830C7" w14:textId="77777777" w:rsidR="00F930CA" w:rsidRDefault="00F930CA" w:rsidP="003071B5">
            <w:pPr>
              <w:jc w:val="center"/>
            </w:pPr>
            <w:r>
              <w:lastRenderedPageBreak/>
              <w:t>TỔNG CÔNG TY CẤP NƯỚC SÀI GÒN</w:t>
            </w:r>
          </w:p>
          <w:p w14:paraId="03241B63" w14:textId="77777777" w:rsidR="00F930CA" w:rsidRDefault="00F930CA" w:rsidP="003071B5">
            <w:pPr>
              <w:jc w:val="center"/>
              <w:rPr>
                <w:b/>
              </w:rPr>
            </w:pPr>
            <w:r>
              <w:t>TRÁCH NHIỆM HƯU HẠN MỘT THÀNH VIÊN</w:t>
            </w:r>
          </w:p>
          <w:p w14:paraId="1B3B5752" w14:textId="77777777" w:rsidR="00F930CA" w:rsidRDefault="00F930CA" w:rsidP="003071B5">
            <w:pPr>
              <w:ind w:left="175"/>
              <w:jc w:val="center"/>
              <w:rPr>
                <w:sz w:val="26"/>
                <w:szCs w:val="26"/>
              </w:rPr>
            </w:pPr>
            <w:r>
              <w:rPr>
                <w:b/>
                <w:sz w:val="26"/>
                <w:szCs w:val="26"/>
              </w:rPr>
              <w:t>CÔNG TY CỔ PHẦN CẤP NƯỚC TRUNG AN</w:t>
            </w:r>
          </w:p>
          <w:p w14:paraId="4E919AAA" w14:textId="77777777" w:rsidR="00F930CA" w:rsidRDefault="00F930CA" w:rsidP="003071B5">
            <w:pPr>
              <w:jc w:val="center"/>
              <w:rPr>
                <w:b/>
                <w:sz w:val="23"/>
                <w:szCs w:val="23"/>
              </w:rPr>
            </w:pPr>
            <w:r>
              <w:rPr>
                <w:b/>
                <w:noProof/>
                <w:sz w:val="23"/>
                <w:szCs w:val="23"/>
              </w:rPr>
              <mc:AlternateContent>
                <mc:Choice Requires="wps">
                  <w:drawing>
                    <wp:anchor distT="0" distB="0" distL="0" distR="0" simplePos="0" relativeHeight="251659264" behindDoc="0" locked="0" layoutInCell="1" allowOverlap="1" wp14:anchorId="305479E5" wp14:editId="33D510E5">
                      <wp:simplePos x="0" y="0"/>
                      <wp:positionH relativeFrom="column">
                        <wp:posOffset>1537335</wp:posOffset>
                      </wp:positionH>
                      <wp:positionV relativeFrom="paragraph">
                        <wp:posOffset>22225</wp:posOffset>
                      </wp:positionV>
                      <wp:extent cx="1009650" cy="3175"/>
                      <wp:effectExtent l="13335" t="13335" r="8255" b="5715"/>
                      <wp:wrapNone/>
                      <wp:docPr id="3" name="AutoShape 6"/>
                      <wp:cNvGraphicFramePr/>
                      <a:graphic xmlns:a="http://schemas.openxmlformats.org/drawingml/2006/main">
                        <a:graphicData uri="http://schemas.microsoft.com/office/word/2010/wordprocessingShape">
                          <wps:wsp>
                            <wps:cNvSpPr/>
                            <wps:spPr>
                              <a:xfrm>
                                <a:off x="0" y="0"/>
                                <a:ext cx="1009080" cy="25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B329F5F" id="AutoShape 6" o:spid="_x0000_s1026" style="position:absolute;margin-left:121.05pt;margin-top:1.75pt;width:79.5pt;height:.25pt;z-index:25165926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" path="m,l21600,21600e" filled="f" strokeweight=".26mm">
                      <v:path arrowok="t"/>
                    </v:shape>
                  </w:pict>
                </mc:Fallback>
              </mc:AlternateContent>
            </w:r>
          </w:p>
          <w:p w14:paraId="42E74D3D" w14:textId="77777777" w:rsidR="00F930CA" w:rsidRDefault="00F930CA" w:rsidP="003071B5">
            <w:pPr>
              <w:jc w:val="center"/>
              <w:rPr>
                <w:b/>
                <w:sz w:val="23"/>
                <w:szCs w:val="23"/>
              </w:rPr>
            </w:pPr>
          </w:p>
        </w:tc>
        <w:tc>
          <w:tcPr>
            <w:tcW w:w="12329" w:type="dxa"/>
            <w:shd w:val="clear" w:color="auto" w:fill="auto"/>
          </w:tcPr>
          <w:p w14:paraId="3E8B0310" w14:textId="3FB472BF" w:rsidR="00F930CA" w:rsidRDefault="00F930CA" w:rsidP="003071B5">
            <w:pPr>
              <w:spacing w:after="120"/>
              <w:ind w:right="-720"/>
              <w:rPr>
                <w:sz w:val="23"/>
                <w:szCs w:val="23"/>
                <w:lang w:val="en-US"/>
              </w:rPr>
            </w:pPr>
            <w:r>
              <w:rPr>
                <w:sz w:val="23"/>
                <w:szCs w:val="23"/>
                <w:lang w:val="vi-VN"/>
              </w:rPr>
              <w:t xml:space="preserve">Số biên nhận: </w:t>
            </w:r>
            <w:r>
              <w:rPr>
                <w:sz w:val="23"/>
                <w:szCs w:val="23"/>
                <w:lang w:val="en-US"/>
              </w:rPr>
              <w:t>${sobiennhan}</w:t>
            </w:r>
          </w:p>
          <w:p w14:paraId="760157D9" w14:textId="7035953E" w:rsidR="00F930CA" w:rsidRDefault="00F930CA" w:rsidP="003071B5">
            <w:pPr>
              <w:ind w:right="-714"/>
              <w:rPr>
                <w:i/>
                <w:sz w:val="23"/>
                <w:szCs w:val="23"/>
                <w:lang w:val="en-US"/>
              </w:rPr>
            </w:pPr>
            <w:r>
              <w:rPr>
                <w:sz w:val="23"/>
                <w:szCs w:val="23"/>
                <w:lang w:val="vi-VN"/>
              </w:rPr>
              <w:t xml:space="preserve">Ngày nhận: </w:t>
            </w:r>
            <w:r>
              <w:rPr>
                <w:sz w:val="23"/>
                <w:szCs w:val="23"/>
                <w:lang w:val="en-US"/>
              </w:rPr>
              <w:t>${</w:t>
            </w:r>
            <w:r w:rsidR="0067561A">
              <w:rPr>
                <w:sz w:val="23"/>
                <w:szCs w:val="23"/>
                <w:lang w:val="en-US"/>
              </w:rPr>
              <w:t>ngaynhan</w:t>
            </w:r>
            <w:r>
              <w:rPr>
                <w:sz w:val="23"/>
                <w:szCs w:val="23"/>
                <w:lang w:val="en-US"/>
              </w:rPr>
              <w:t>}</w:t>
            </w:r>
          </w:p>
          <w:p w14:paraId="2C941446" w14:textId="1B92AEEC" w:rsidR="00F930CA" w:rsidRDefault="00F930CA" w:rsidP="003071B5">
            <w:pPr>
              <w:ind w:right="-714"/>
            </w:pPr>
            <w:r>
              <w:rPr>
                <w:i/>
                <w:sz w:val="23"/>
                <w:szCs w:val="23"/>
              </w:rPr>
              <w:t xml:space="preserve">                    </w:t>
            </w:r>
          </w:p>
        </w:tc>
      </w:tr>
    </w:tbl>
    <w:p w14:paraId="245627D9" w14:textId="77777777" w:rsidR="00F930CA" w:rsidRDefault="00F930CA" w:rsidP="00F930CA">
      <w:pPr>
        <w:spacing w:before="57"/>
        <w:jc w:val="center"/>
        <w:rPr>
          <w:b/>
          <w:sz w:val="28"/>
          <w:szCs w:val="28"/>
          <w:lang w:val="vi-VN"/>
        </w:rPr>
      </w:pPr>
      <w:r>
        <w:rPr>
          <w:b/>
          <w:sz w:val="28"/>
          <w:szCs w:val="28"/>
          <w:lang w:val="vi-VN"/>
        </w:rPr>
        <w:t>PHIẾU ĐỀ NGHỊ LẮP ĐẶT ĐỒNG HỒ NƯỚC</w:t>
      </w:r>
    </w:p>
    <w:p w14:paraId="184387BA" w14:textId="77777777" w:rsidR="00F930CA" w:rsidRDefault="00F930CA" w:rsidP="00F930CA">
      <w:pPr>
        <w:spacing w:before="120"/>
        <w:jc w:val="center"/>
        <w:rPr>
          <w:lang w:val="vi-VN"/>
        </w:rPr>
      </w:pPr>
      <w:r>
        <w:rPr>
          <w:i/>
          <w:u w:val="single"/>
          <w:lang w:val="vi-VN"/>
        </w:rPr>
        <w:t>Kính gửi</w:t>
      </w:r>
      <w:r>
        <w:rPr>
          <w:lang w:val="vi-VN"/>
        </w:rPr>
        <w:t xml:space="preserve"> : CÔNG TY CỔ PHẦN CẤP NƯỚC TRUNG AN</w:t>
      </w:r>
    </w:p>
    <w:p w14:paraId="71BAA084" w14:textId="77777777" w:rsidR="00F930CA" w:rsidRDefault="00F930CA" w:rsidP="00F930CA">
      <w:pPr>
        <w:spacing w:line="360" w:lineRule="auto"/>
        <w:jc w:val="both"/>
      </w:pPr>
    </w:p>
    <w:p w14:paraId="1FACDFC4" w14:textId="77777777" w:rsidR="00F930CA" w:rsidRDefault="00F930CA" w:rsidP="00F930CA">
      <w:pPr>
        <w:spacing w:before="120" w:after="240"/>
        <w:rPr>
          <w:bCs/>
          <w:lang w:val="en-US"/>
        </w:rPr>
      </w:pPr>
      <w:r>
        <w:rPr>
          <w:bCs/>
          <w:lang w:val="vi-VN"/>
        </w:rPr>
        <w:t>Họ và tên:</w:t>
      </w:r>
      <w:r>
        <w:rPr>
          <w:bCs/>
          <w:spacing w:val="-2"/>
          <w:lang w:val="en-US"/>
        </w:rPr>
        <w:t xml:space="preserve"> ${tenKH}</w:t>
      </w:r>
    </w:p>
    <w:p w14:paraId="461126C3" w14:textId="77777777" w:rsidR="00F930CA" w:rsidRDefault="00F930CA" w:rsidP="00F930CA">
      <w:pPr>
        <w:spacing w:before="120" w:after="240"/>
        <w:jc w:val="both"/>
        <w:rPr>
          <w:bCs/>
          <w:lang w:val="vi-VN"/>
        </w:rPr>
      </w:pPr>
      <w:r>
        <w:rPr>
          <w:bCs/>
          <w:lang w:val="vi-VN"/>
        </w:rPr>
        <w:t xml:space="preserve">Địa chỉ yêu cầu lắp đặt ĐHN: </w:t>
      </w:r>
      <w:r>
        <w:rPr>
          <w:bCs/>
          <w:spacing w:val="-2"/>
          <w:lang w:val="en-US"/>
        </w:rPr>
        <w:t>${diachilapdat}</w:t>
      </w:r>
    </w:p>
    <w:p w14:paraId="1B08E866" w14:textId="77777777" w:rsidR="00F930CA" w:rsidRDefault="00F930CA" w:rsidP="00F930CA">
      <w:pPr>
        <w:spacing w:before="120" w:after="240"/>
        <w:jc w:val="both"/>
        <w:rPr>
          <w:bCs/>
          <w:lang w:val="vi-VN"/>
        </w:rPr>
      </w:pPr>
      <w:r>
        <w:rPr>
          <w:bCs/>
          <w:lang w:val="vi-VN"/>
        </w:rPr>
        <w:t xml:space="preserve">Địa chỉ nơi đăng ký hổ khẩu thường trú: </w:t>
      </w:r>
      <w:r>
        <w:rPr>
          <w:bCs/>
          <w:spacing w:val="-2"/>
          <w:lang w:val="en-US"/>
        </w:rPr>
        <w:t>${diachithuongtru}</w:t>
      </w:r>
    </w:p>
    <w:p w14:paraId="3FC85790" w14:textId="77777777" w:rsidR="00F930CA" w:rsidRDefault="00F930CA" w:rsidP="00F930CA">
      <w:pPr>
        <w:spacing w:before="120" w:after="240"/>
        <w:jc w:val="both"/>
        <w:rPr>
          <w:bCs/>
          <w:lang w:val="en-US"/>
        </w:rPr>
      </w:pPr>
      <w:r>
        <w:rPr>
          <w:bCs/>
          <w:lang w:val="vi-VN"/>
        </w:rPr>
        <w:t xml:space="preserve">Điện thoại liên lạc: </w:t>
      </w:r>
      <w:r>
        <w:rPr>
          <w:bCs/>
          <w:spacing w:val="-2"/>
          <w:lang w:val="en-US"/>
        </w:rPr>
        <w:t>${sdt}</w:t>
      </w:r>
    </w:p>
    <w:p w14:paraId="03D4063C" w14:textId="77777777" w:rsidR="00F930CA" w:rsidRDefault="00F930CA" w:rsidP="00F930CA">
      <w:pPr>
        <w:spacing w:before="120" w:after="240"/>
        <w:jc w:val="both"/>
        <w:rPr>
          <w:bCs/>
          <w:lang w:val="vi-VN"/>
        </w:rPr>
      </w:pPr>
      <w:r>
        <w:rPr>
          <w:bCs/>
          <w:lang w:val="vi-VN"/>
        </w:rPr>
        <w:t>Tôi có nhu cầu sử dụng nguồn nước máy, nên yêu cầu Công ty lắp đặt cho tôi một đồng hồ nước để sử dụng vào mục đích :</w:t>
      </w:r>
    </w:p>
    <w:p w14:paraId="77FFD3E1" w14:textId="77777777" w:rsidR="00F930CA" w:rsidRDefault="00F930CA" w:rsidP="00F930CA">
      <w:pPr>
        <w:spacing w:after="240"/>
        <w:jc w:val="both"/>
        <w:rPr>
          <w:bCs/>
          <w:sz w:val="40"/>
          <w:szCs w:val="40"/>
          <w:lang w:val="vi-VN"/>
        </w:rPr>
      </w:pPr>
      <w:r>
        <w:rPr>
          <w:bCs/>
          <w:lang w:val="vi-VN"/>
        </w:rPr>
        <w:t xml:space="preserve">          Sinh hoạt </w:t>
      </w:r>
      <w:r>
        <w:rPr>
          <w:bCs/>
          <w:lang w:val="en-US"/>
        </w:rPr>
        <w:t>!CD{1}</w:t>
      </w:r>
      <w:r>
        <w:rPr>
          <w:bCs/>
          <w:lang w:val="vi-VN"/>
        </w:rPr>
        <w:t xml:space="preserve">        </w:t>
      </w:r>
      <w:r>
        <w:rPr>
          <w:bCs/>
          <w:lang w:val="vi-VN"/>
        </w:rPr>
        <w:tab/>
        <w:t xml:space="preserve">Sản xuất </w:t>
      </w:r>
      <w:r>
        <w:rPr>
          <w:bCs/>
          <w:lang w:val="en-US"/>
        </w:rPr>
        <w:t>!CD{2}</w:t>
      </w:r>
      <w:r>
        <w:rPr>
          <w:bCs/>
          <w:lang w:val="vi-VN"/>
        </w:rPr>
        <w:tab/>
        <w:t>Kinh doanh-dịch vụ</w:t>
      </w:r>
      <w:r>
        <w:rPr>
          <w:bCs/>
          <w:lang w:val="en-US"/>
        </w:rPr>
        <w:t xml:space="preserve"> !CD{3}</w:t>
      </w:r>
      <w:r>
        <w:rPr>
          <w:bCs/>
          <w:lang w:val="vi-VN"/>
        </w:rPr>
        <w:t xml:space="preserve">  </w:t>
      </w:r>
      <w:r>
        <w:rPr>
          <w:bCs/>
          <w:lang w:val="en-US"/>
        </w:rPr>
        <w:t xml:space="preserve"> </w:t>
      </w:r>
      <w:r>
        <w:rPr>
          <w:bCs/>
          <w:lang w:val="vi-VN"/>
        </w:rPr>
        <w:t xml:space="preserve"> </w:t>
      </w:r>
      <w:r>
        <w:rPr>
          <w:bCs/>
          <w:lang w:val="en-US"/>
        </w:rPr>
        <w:t xml:space="preserve">   </w:t>
      </w:r>
      <w:r>
        <w:rPr>
          <w:bCs/>
          <w:lang w:val="vi-VN"/>
        </w:rPr>
        <w:t>HCSN, đoàn thể</w:t>
      </w:r>
      <w:r>
        <w:rPr>
          <w:bCs/>
          <w:lang w:val="en-US"/>
        </w:rPr>
        <w:t xml:space="preserve"> !CD{4}</w:t>
      </w:r>
    </w:p>
    <w:p w14:paraId="2C7065C3" w14:textId="54F1D2B8" w:rsidR="00F930CA" w:rsidRDefault="00F823CE" w:rsidP="00F823CE">
      <w:pPr>
        <w:spacing w:before="120" w:after="120"/>
        <w:jc w:val="both"/>
        <w:rPr>
          <w:bCs/>
          <w:sz w:val="20"/>
          <w:szCs w:val="20"/>
          <w:lang w:val="vi-VN"/>
        </w:rPr>
      </w:pPr>
      <w:r>
        <w:rPr>
          <w:bCs/>
          <w:sz w:val="20"/>
          <w:szCs w:val="20"/>
          <w:lang w:val="vi-VN"/>
        </w:rPr>
        <w:t xml:space="preserve">    </w:t>
      </w:r>
      <w:r w:rsidR="00F930CA">
        <w:rPr>
          <w:bCs/>
          <w:sz w:val="20"/>
          <w:szCs w:val="20"/>
          <w:lang w:val="vi-VN"/>
        </w:rPr>
        <w:t xml:space="preserve">Sau khi được gắn đồng hồ nước, tôi xin cam kết trám lấp giếng khoan, sẽ sử dụng nước thường xuyên, bảo quản tốt đồng hồ nước, chịu hoàn toàn trách nhiệm khi đồng hồ nước xảy ra các sự cố dẫn đến đồng hồ nước không còn hiện trạng như ban đầu: đứt chì mặt số, đứt chì khóa góc, mất hoặc hư đồng hồ nước, bể hộp bảo vệ, mất nắp hộp bảo vệ ... và tc hiện đúng các thỏa thuận theo Hợp đồng dịch vụ cấp nước ký kết với Công ty. Trong vòng 2 tháng không sử dụng nguồn nước máy của Công ty, Tôi đồng ý để Công ty thu hồi toàn bộ vật tư và đồng hồ nước đã gắn trước đó. Trường hợp có nhu cầu sử dụng lại, Tôi </w:t>
      </w:r>
      <w:r w:rsidR="00F930CA">
        <w:rPr>
          <w:bCs/>
          <w:i/>
          <w:sz w:val="20"/>
          <w:szCs w:val="20"/>
          <w:lang w:val="vi-VN"/>
        </w:rPr>
        <w:t>sẽ đóng toàn bộ chi phí đầu tư ống cấp nước bao gồm cả đồng hồ nước</w:t>
      </w:r>
      <w:r w:rsidR="00F930CA">
        <w:rPr>
          <w:bCs/>
          <w:sz w:val="20"/>
          <w:szCs w:val="20"/>
          <w:lang w:val="vi-VN"/>
        </w:rPr>
        <w:t xml:space="preserve"> cho Công ty Cổ phần Cấp nước Trung An theo bảng giá hiện hành</w:t>
      </w:r>
      <w:r w:rsidR="00F930CA">
        <w:rPr>
          <w:bCs/>
          <w:color w:val="FF0000"/>
          <w:sz w:val="20"/>
          <w:szCs w:val="20"/>
        </w:rPr>
        <w:t xml:space="preserve"> (tại thời điểm yêu cầu sử dụng lại)</w:t>
      </w:r>
      <w:r w:rsidR="00F930CA">
        <w:rPr>
          <w:bCs/>
          <w:sz w:val="20"/>
          <w:szCs w:val="20"/>
          <w:lang w:val="vi-VN"/>
        </w:rPr>
        <w:t>.</w:t>
      </w:r>
    </w:p>
    <w:tbl>
      <w:tblPr>
        <w:tblW w:w="5812" w:type="dxa"/>
        <w:tblInd w:w="5016" w:type="dxa"/>
        <w:tblLook w:val="04A0" w:firstRow="1" w:lastRow="0" w:firstColumn="1" w:lastColumn="0" w:noHBand="0" w:noVBand="1"/>
      </w:tblPr>
      <w:tblGrid>
        <w:gridCol w:w="5812"/>
      </w:tblGrid>
      <w:tr w:rsidR="00F930CA" w14:paraId="6E0368E3" w14:textId="77777777" w:rsidTr="003071B5">
        <w:trPr>
          <w:trHeight w:val="763"/>
        </w:trPr>
        <w:tc>
          <w:tcPr>
            <w:tcW w:w="5812" w:type="dxa"/>
            <w:shd w:val="clear" w:color="auto" w:fill="auto"/>
          </w:tcPr>
          <w:p w14:paraId="6EFCA99A" w14:textId="77777777" w:rsidR="00F930CA" w:rsidRDefault="00F930CA" w:rsidP="003071B5">
            <w:pPr>
              <w:spacing w:before="120"/>
              <w:jc w:val="center"/>
              <w:rPr>
                <w:bCs/>
                <w:i/>
                <w:lang w:val="vi-VN"/>
              </w:rPr>
            </w:pPr>
            <w:r>
              <w:rPr>
                <w:bCs/>
                <w:i/>
                <w:lang w:val="vi-VN"/>
              </w:rPr>
              <w:t xml:space="preserve">Tp. Hồ Chí Minh, ngày </w:t>
            </w:r>
            <w:r>
              <w:rPr>
                <w:bCs/>
                <w:i/>
                <w:lang w:val="en-US"/>
              </w:rPr>
              <w:t>${dd}</w:t>
            </w:r>
            <w:r>
              <w:rPr>
                <w:bCs/>
                <w:i/>
                <w:lang w:val="vi-VN"/>
              </w:rPr>
              <w:t xml:space="preserve"> tháng </w:t>
            </w:r>
            <w:r>
              <w:rPr>
                <w:bCs/>
                <w:i/>
                <w:lang w:val="en-US"/>
              </w:rPr>
              <w:t>${mm}</w:t>
            </w:r>
            <w:r>
              <w:rPr>
                <w:bCs/>
                <w:i/>
                <w:lang w:val="vi-VN"/>
              </w:rPr>
              <w:t xml:space="preserve"> năm </w:t>
            </w:r>
            <w:r>
              <w:rPr>
                <w:bCs/>
                <w:i/>
                <w:lang w:val="en-US"/>
              </w:rPr>
              <w:t>${yyyy}</w:t>
            </w:r>
            <w:r>
              <w:rPr>
                <w:bCs/>
                <w:lang w:val="vi-VN"/>
              </w:rPr>
              <w:t xml:space="preserve">                                                                                                 </w:t>
            </w:r>
            <w:r>
              <w:rPr>
                <w:bCs/>
                <w:i/>
                <w:lang w:val="vi-VN"/>
              </w:rPr>
              <w:t>(Ký tên và ghi rõ họ tên)</w:t>
            </w:r>
          </w:p>
        </w:tc>
      </w:tr>
    </w:tbl>
    <w:p w14:paraId="13DBB4B1" w14:textId="77777777" w:rsidR="00F930CA" w:rsidRDefault="00F930CA" w:rsidP="00F930CA">
      <w:pPr>
        <w:spacing w:before="120" w:after="240"/>
        <w:jc w:val="both"/>
        <w:rPr>
          <w:bCs/>
          <w:sz w:val="20"/>
          <w:szCs w:val="20"/>
          <w:lang w:val="vi-VN"/>
        </w:rPr>
      </w:pPr>
    </w:p>
    <w:p w14:paraId="6EAFB740" w14:textId="77777777" w:rsidR="00F930CA" w:rsidRDefault="00F930CA" w:rsidP="00F930CA">
      <w:pPr>
        <w:spacing w:before="120" w:after="240"/>
        <w:jc w:val="both"/>
        <w:rPr>
          <w:bCs/>
          <w:sz w:val="20"/>
          <w:szCs w:val="20"/>
          <w:lang w:val="vi-VN"/>
        </w:rPr>
      </w:pPr>
    </w:p>
    <w:p w14:paraId="661600FE" w14:textId="77777777" w:rsidR="00F930CA" w:rsidRDefault="00F930CA" w:rsidP="00F930CA">
      <w:pPr>
        <w:spacing w:before="120" w:after="240"/>
        <w:jc w:val="both"/>
        <w:rPr>
          <w:bCs/>
          <w:sz w:val="20"/>
          <w:szCs w:val="20"/>
          <w:lang w:val="vi-VN"/>
        </w:rPr>
      </w:pPr>
    </w:p>
    <w:p w14:paraId="14BA0C8E" w14:textId="77777777" w:rsidR="00F930CA" w:rsidRDefault="00F930CA" w:rsidP="00F930CA">
      <w:pPr>
        <w:tabs>
          <w:tab w:val="left" w:pos="288"/>
        </w:tabs>
        <w:jc w:val="both"/>
        <w:rPr>
          <w:b/>
          <w:sz w:val="20"/>
          <w:szCs w:val="20"/>
          <w:lang w:val="vi-VN"/>
        </w:rPr>
      </w:pPr>
    </w:p>
    <w:p w14:paraId="408066A6" w14:textId="77777777" w:rsidR="00F930CA" w:rsidRDefault="00F930CA" w:rsidP="00F930CA">
      <w:pPr>
        <w:tabs>
          <w:tab w:val="left" w:pos="288"/>
        </w:tabs>
        <w:jc w:val="both"/>
        <w:rPr>
          <w:b/>
          <w:sz w:val="20"/>
          <w:szCs w:val="20"/>
          <w:lang w:val="vi-VN"/>
        </w:rPr>
      </w:pPr>
      <w:r>
        <w:rPr>
          <w:b/>
          <w:sz w:val="20"/>
          <w:szCs w:val="20"/>
          <w:lang w:val="vi-VN"/>
        </w:rPr>
        <w:t>Khách hàng nộp kèm chứng thực sao y bản chính trong vòng 06 tháng (hoặc đem bản chính để đối chiếu) một trong những giấy tờ liên quan đến địa chỉ lắp đặt ĐHN như sau :</w:t>
      </w:r>
    </w:p>
    <w:p w14:paraId="18EEB796" w14:textId="77777777" w:rsidR="00F930CA" w:rsidRDefault="00F930CA" w:rsidP="00F930CA">
      <w:pPr>
        <w:tabs>
          <w:tab w:val="left" w:pos="288"/>
        </w:tabs>
        <w:jc w:val="both"/>
        <w:rPr>
          <w:bCs/>
          <w:sz w:val="20"/>
          <w:szCs w:val="20"/>
          <w:lang w:val="vi-VN"/>
        </w:rPr>
      </w:pPr>
      <w:r>
        <w:rPr>
          <w:b/>
          <w:sz w:val="20"/>
          <w:szCs w:val="20"/>
          <w:lang w:val="vi-VN"/>
        </w:rPr>
        <w:t xml:space="preserve">    </w:t>
      </w:r>
      <w:r>
        <w:rPr>
          <w:bCs/>
          <w:sz w:val="20"/>
          <w:szCs w:val="20"/>
          <w:lang w:val="vi-VN"/>
        </w:rPr>
        <w:t>□ Hộ khẩu thường trú.</w:t>
      </w:r>
    </w:p>
    <w:p w14:paraId="1905C1B2" w14:textId="77777777" w:rsidR="00F930CA" w:rsidRDefault="00F930CA" w:rsidP="00F930CA">
      <w:pPr>
        <w:tabs>
          <w:tab w:val="left" w:pos="288"/>
        </w:tabs>
        <w:jc w:val="both"/>
        <w:rPr>
          <w:bCs/>
          <w:sz w:val="20"/>
          <w:szCs w:val="20"/>
          <w:lang w:val="vi-VN"/>
        </w:rPr>
      </w:pPr>
      <w:r>
        <w:rPr>
          <w:bCs/>
          <w:sz w:val="20"/>
          <w:szCs w:val="20"/>
          <w:lang w:val="vi-VN"/>
        </w:rPr>
        <w:t xml:space="preserve">    □ Giấy chứng nhận quyền sở hữu nhà ở, quyền sử dụng đất ở</w:t>
      </w:r>
      <w:r>
        <w:rPr>
          <w:bCs/>
          <w:sz w:val="20"/>
          <w:szCs w:val="20"/>
        </w:rPr>
        <w:t xml:space="preserve"> và tài sản khác gắn liền với đất</w:t>
      </w:r>
      <w:r>
        <w:rPr>
          <w:bCs/>
          <w:sz w:val="20"/>
          <w:szCs w:val="20"/>
          <w:lang w:val="vi-VN"/>
        </w:rPr>
        <w:t>.</w:t>
      </w:r>
    </w:p>
    <w:p w14:paraId="0CE49917" w14:textId="77777777" w:rsidR="00F930CA" w:rsidRDefault="00F930CA" w:rsidP="00F930CA">
      <w:pPr>
        <w:tabs>
          <w:tab w:val="left" w:pos="288"/>
        </w:tabs>
        <w:ind w:left="567" w:hanging="567"/>
        <w:jc w:val="both"/>
        <w:rPr>
          <w:bCs/>
          <w:sz w:val="20"/>
          <w:szCs w:val="20"/>
          <w:lang w:val="vi-VN"/>
        </w:rPr>
      </w:pPr>
      <w:r>
        <w:rPr>
          <w:bCs/>
          <w:sz w:val="20"/>
          <w:szCs w:val="20"/>
          <w:lang w:val="vi-VN"/>
        </w:rPr>
        <w:t xml:space="preserve">    □ Hợp đồng chuyển quyền sở hữu nhà lập tại cơ quan công chứng Nhà nước hoặc Ủy ban nhân dân Quận – Huyện, nơi có căn nhà tọa lạc, đã nộp phí trước bạ và đăng ký.   </w:t>
      </w:r>
    </w:p>
    <w:p w14:paraId="38D1CF83" w14:textId="77777777" w:rsidR="00F930CA" w:rsidRDefault="00F930CA" w:rsidP="00F930CA">
      <w:pPr>
        <w:tabs>
          <w:tab w:val="left" w:pos="288"/>
        </w:tabs>
        <w:ind w:left="567" w:hanging="567"/>
        <w:jc w:val="both"/>
        <w:rPr>
          <w:bCs/>
          <w:sz w:val="20"/>
          <w:szCs w:val="20"/>
          <w:lang w:val="vi-VN"/>
        </w:rPr>
      </w:pPr>
      <w:r>
        <w:rPr>
          <w:bCs/>
          <w:sz w:val="20"/>
          <w:szCs w:val="20"/>
          <w:lang w:val="vi-VN"/>
        </w:rPr>
        <w:t xml:space="preserve">    □ Giấy cấp nhà trong nội bộ cơ quan hoặc quyết định cấp nhà của cơ quan có thẩm quyền.</w:t>
      </w:r>
    </w:p>
    <w:p w14:paraId="6412AB5B" w14:textId="77777777" w:rsidR="00F930CA" w:rsidRDefault="00F930CA" w:rsidP="00F930CA">
      <w:pPr>
        <w:tabs>
          <w:tab w:val="left" w:pos="288"/>
        </w:tabs>
        <w:ind w:left="567" w:hanging="567"/>
        <w:jc w:val="both"/>
        <w:rPr>
          <w:bCs/>
          <w:sz w:val="20"/>
          <w:szCs w:val="20"/>
          <w:lang w:val="vi-VN"/>
        </w:rPr>
      </w:pPr>
      <w:r>
        <w:rPr>
          <w:bCs/>
          <w:sz w:val="20"/>
          <w:szCs w:val="20"/>
          <w:lang w:val="vi-VN"/>
        </w:rPr>
        <w:t xml:space="preserve">    □ Hợp đồng của cá nhân, tổ chức thuê nhà của nhà nước.</w:t>
      </w:r>
    </w:p>
    <w:p w14:paraId="3B44A8F0" w14:textId="77777777" w:rsidR="00F930CA" w:rsidRDefault="00F930CA" w:rsidP="00F930CA">
      <w:pPr>
        <w:tabs>
          <w:tab w:val="left" w:pos="288"/>
        </w:tabs>
        <w:ind w:left="567" w:hanging="567"/>
        <w:jc w:val="both"/>
        <w:rPr>
          <w:bCs/>
          <w:sz w:val="20"/>
          <w:szCs w:val="20"/>
          <w:lang w:val="vi-VN"/>
        </w:rPr>
      </w:pPr>
      <w:r>
        <w:rPr>
          <w:bCs/>
          <w:sz w:val="20"/>
          <w:szCs w:val="20"/>
          <w:lang w:val="vi-VN"/>
        </w:rPr>
        <w:t xml:space="preserve">    □ Giấy phép xây dựng nhà.</w:t>
      </w:r>
    </w:p>
    <w:p w14:paraId="5411C1B9" w14:textId="77777777" w:rsidR="00F930CA" w:rsidRDefault="00F930CA" w:rsidP="00F930CA">
      <w:pPr>
        <w:tabs>
          <w:tab w:val="left" w:pos="288"/>
        </w:tabs>
        <w:ind w:left="567" w:hanging="567"/>
        <w:jc w:val="both"/>
        <w:rPr>
          <w:bCs/>
          <w:sz w:val="20"/>
          <w:szCs w:val="20"/>
          <w:lang w:val="vi-VN"/>
        </w:rPr>
      </w:pPr>
      <w:r>
        <w:rPr>
          <w:bCs/>
          <w:sz w:val="20"/>
          <w:szCs w:val="20"/>
          <w:lang w:val="vi-VN"/>
        </w:rPr>
        <w:t xml:space="preserve">    □ Giấy cấp số nhà của cơ quan thẩm quyền cấp Quận – Huyện.</w:t>
      </w:r>
    </w:p>
    <w:p w14:paraId="4841BB6F" w14:textId="77777777" w:rsidR="00F930CA" w:rsidRDefault="00F930CA" w:rsidP="00F930CA">
      <w:pPr>
        <w:tabs>
          <w:tab w:val="left" w:pos="288"/>
        </w:tabs>
        <w:ind w:left="567" w:hanging="567"/>
        <w:jc w:val="both"/>
        <w:rPr>
          <w:bCs/>
          <w:sz w:val="20"/>
          <w:szCs w:val="20"/>
          <w:lang w:val="vi-VN"/>
        </w:rPr>
      </w:pPr>
      <w:r>
        <w:rPr>
          <w:bCs/>
          <w:sz w:val="20"/>
          <w:szCs w:val="20"/>
          <w:lang w:val="vi-VN"/>
        </w:rPr>
        <w:t xml:space="preserve">    □ Quyết định của cơ quan có thẩm quyền hoặc bản án có hiệu lực thi hành của Tòa án công nhận quyền sở hữu, sử dụng, thừa kế nhà.</w:t>
      </w:r>
    </w:p>
    <w:p w14:paraId="1CC07A60" w14:textId="77777777" w:rsidR="00F930CA" w:rsidRDefault="00F930CA" w:rsidP="00F930CA">
      <w:pPr>
        <w:tabs>
          <w:tab w:val="left" w:pos="288"/>
        </w:tabs>
        <w:ind w:left="567" w:hanging="567"/>
        <w:jc w:val="both"/>
        <w:rPr>
          <w:bCs/>
          <w:sz w:val="20"/>
          <w:szCs w:val="20"/>
          <w:lang w:val="vi-VN"/>
        </w:rPr>
      </w:pPr>
      <w:r>
        <w:rPr>
          <w:bCs/>
          <w:sz w:val="20"/>
          <w:szCs w:val="20"/>
          <w:lang w:val="vi-VN"/>
        </w:rPr>
        <w:t xml:space="preserve">    □ Quyết định giao đất của cơ quan chức năng cho chủ đầu tư xây dựng công trình (trong trường hợp chủ đầu tư đang xây dựng công trình, chưa chuyển nhượng cho người sử dụng).</w:t>
      </w:r>
    </w:p>
    <w:p w14:paraId="4BECA674" w14:textId="0FF5FEB5" w:rsidR="00F930CA" w:rsidRPr="00F930CA" w:rsidRDefault="00F930CA" w:rsidP="00F930CA">
      <w:pPr>
        <w:tabs>
          <w:tab w:val="left" w:pos="288"/>
        </w:tabs>
        <w:spacing w:before="120"/>
        <w:ind w:left="562" w:hanging="562"/>
        <w:jc w:val="both"/>
        <w:rPr>
          <w:bCs/>
          <w:sz w:val="19"/>
          <w:szCs w:val="19"/>
          <w:lang w:val="vi-VN"/>
        </w:rPr>
      </w:pPr>
      <w:r w:rsidRPr="00705E41">
        <w:rPr>
          <w:b/>
          <w:bCs/>
          <w:sz w:val="19"/>
          <w:szCs w:val="19"/>
          <w:lang w:val="vi-VN"/>
        </w:rPr>
        <w:t xml:space="preserve">Lưu ý: </w:t>
      </w:r>
      <w:r w:rsidRPr="00705E41">
        <w:rPr>
          <w:bCs/>
          <w:sz w:val="19"/>
          <w:szCs w:val="19"/>
          <w:lang w:val="vi-VN"/>
        </w:rPr>
        <w:t xml:space="preserve">“Hộ khẩu thường trú” </w:t>
      </w:r>
      <w:r w:rsidRPr="00705E41">
        <w:rPr>
          <w:b/>
          <w:bCs/>
          <w:sz w:val="19"/>
          <w:szCs w:val="19"/>
          <w:lang w:val="vi-VN"/>
        </w:rPr>
        <w:t>tại địa chỉ yêu cầu lắp đặt đồng hồ nước và được photo đầy đủ để được cấp định mức sử dụng nước.</w:t>
      </w:r>
      <w:r w:rsidRPr="00705E41">
        <w:rPr>
          <w:bCs/>
          <w:sz w:val="19"/>
          <w:szCs w:val="19"/>
          <w:lang w:val="vi-VN"/>
        </w:rPr>
        <w:t xml:space="preserve">   </w:t>
      </w:r>
    </w:p>
    <w:sectPr w:rsidR="00F930CA" w:rsidRPr="00F930CA" w:rsidSect="00916059">
      <w:footerReference w:type="default" r:id="rId8"/>
      <w:pgSz w:w="12240" w:h="15840" w:code="1"/>
      <w:pgMar w:top="765" w:right="567" w:bottom="765" w:left="851" w:header="0" w:footer="284"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83770" w14:textId="77777777" w:rsidR="003E0066" w:rsidRDefault="003E0066">
      <w:r>
        <w:separator/>
      </w:r>
    </w:p>
  </w:endnote>
  <w:endnote w:type="continuationSeparator" w:id="0">
    <w:p w14:paraId="656D3F27" w14:textId="77777777" w:rsidR="003E0066" w:rsidRDefault="003E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720445"/>
      <w:docPartObj>
        <w:docPartGallery w:val="Page Numbers (Bottom of Page)"/>
        <w:docPartUnique/>
      </w:docPartObj>
    </w:sdtPr>
    <w:sdtEndPr/>
    <w:sdtContent>
      <w:p w14:paraId="71DFF413" w14:textId="77777777" w:rsidR="00C774EC" w:rsidRDefault="00E80207">
        <w:pPr>
          <w:pStyle w:val="Footer"/>
          <w:jc w:val="right"/>
        </w:pPr>
        <w:r>
          <w:fldChar w:fldCharType="begin"/>
        </w:r>
        <w:r>
          <w:instrText>PAGE</w:instrText>
        </w:r>
        <w:r>
          <w:fldChar w:fldCharType="separate"/>
        </w:r>
        <w:r>
          <w:t>5</w:t>
        </w:r>
        <w:r>
          <w:fldChar w:fldCharType="end"/>
        </w:r>
      </w:p>
    </w:sdtContent>
  </w:sdt>
  <w:p w14:paraId="37A3632E" w14:textId="77777777" w:rsidR="00C774EC" w:rsidRDefault="00C77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E5FB3" w14:textId="77777777" w:rsidR="003E0066" w:rsidRDefault="003E0066">
      <w:r>
        <w:separator/>
      </w:r>
    </w:p>
  </w:footnote>
  <w:footnote w:type="continuationSeparator" w:id="0">
    <w:p w14:paraId="6D6BADEF" w14:textId="77777777" w:rsidR="003E0066" w:rsidRDefault="003E0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1480"/>
    <w:multiLevelType w:val="multilevel"/>
    <w:tmpl w:val="57DE64C6"/>
    <w:lvl w:ilvl="0">
      <w:start w:val="1"/>
      <w:numFmt w:val="bullet"/>
      <w:lvlText w:val="-"/>
      <w:lvlJc w:val="left"/>
      <w:pPr>
        <w:tabs>
          <w:tab w:val="num" w:pos="0"/>
        </w:tabs>
        <w:ind w:left="596" w:hanging="247"/>
      </w:pPr>
      <w:rPr>
        <w:rFonts w:ascii="Times New Roman" w:hAnsi="Times New Roman" w:cs="Times New Roman" w:hint="default"/>
      </w:rPr>
    </w:lvl>
    <w:lvl w:ilvl="1">
      <w:numFmt w:val="bullet"/>
      <w:lvlText w:val=""/>
      <w:lvlJc w:val="left"/>
      <w:pPr>
        <w:tabs>
          <w:tab w:val="num" w:pos="0"/>
        </w:tabs>
        <w:ind w:left="953" w:hanging="361"/>
      </w:pPr>
      <w:rPr>
        <w:rFonts w:ascii="Symbol" w:hAnsi="Symbol" w:cs="Symbol" w:hint="default"/>
      </w:rPr>
    </w:lvl>
    <w:lvl w:ilvl="2">
      <w:numFmt w:val="bullet"/>
      <w:lvlText w:val=""/>
      <w:lvlJc w:val="left"/>
      <w:pPr>
        <w:tabs>
          <w:tab w:val="num" w:pos="0"/>
        </w:tabs>
        <w:ind w:left="778" w:hanging="361"/>
      </w:pPr>
      <w:rPr>
        <w:rFonts w:ascii="Symbol" w:hAnsi="Symbol" w:cs="Symbol" w:hint="default"/>
      </w:rPr>
    </w:lvl>
    <w:lvl w:ilvl="3">
      <w:numFmt w:val="bullet"/>
      <w:lvlText w:val=""/>
      <w:lvlJc w:val="left"/>
      <w:pPr>
        <w:tabs>
          <w:tab w:val="num" w:pos="0"/>
        </w:tabs>
        <w:ind w:left="596" w:hanging="361"/>
      </w:pPr>
      <w:rPr>
        <w:rFonts w:ascii="Symbol" w:hAnsi="Symbol" w:cs="Symbol" w:hint="default"/>
      </w:rPr>
    </w:lvl>
    <w:lvl w:ilvl="4">
      <w:numFmt w:val="bullet"/>
      <w:lvlText w:val=""/>
      <w:lvlJc w:val="left"/>
      <w:pPr>
        <w:tabs>
          <w:tab w:val="num" w:pos="0"/>
        </w:tabs>
        <w:ind w:left="415" w:hanging="361"/>
      </w:pPr>
      <w:rPr>
        <w:rFonts w:ascii="Symbol" w:hAnsi="Symbol" w:cs="Symbol" w:hint="default"/>
      </w:rPr>
    </w:lvl>
    <w:lvl w:ilvl="5">
      <w:numFmt w:val="bullet"/>
      <w:lvlText w:val=""/>
      <w:lvlJc w:val="left"/>
      <w:pPr>
        <w:tabs>
          <w:tab w:val="num" w:pos="0"/>
        </w:tabs>
        <w:ind w:left="233" w:hanging="361"/>
      </w:pPr>
      <w:rPr>
        <w:rFonts w:ascii="Symbol" w:hAnsi="Symbol" w:cs="Symbol" w:hint="default"/>
      </w:rPr>
    </w:lvl>
    <w:lvl w:ilvl="6">
      <w:numFmt w:val="bullet"/>
      <w:lvlText w:val=""/>
      <w:lvlJc w:val="left"/>
      <w:pPr>
        <w:tabs>
          <w:tab w:val="num" w:pos="0"/>
        </w:tabs>
        <w:ind w:left="51" w:hanging="361"/>
      </w:pPr>
      <w:rPr>
        <w:rFonts w:ascii="Symbol" w:hAnsi="Symbol" w:cs="Symbol" w:hint="default"/>
      </w:rPr>
    </w:lvl>
    <w:lvl w:ilvl="7">
      <w:numFmt w:val="bullet"/>
      <w:lvlText w:val=""/>
      <w:lvlJc w:val="left"/>
      <w:pPr>
        <w:tabs>
          <w:tab w:val="num" w:pos="0"/>
        </w:tabs>
        <w:ind w:left="-130" w:hanging="361"/>
      </w:pPr>
      <w:rPr>
        <w:rFonts w:ascii="Symbol" w:hAnsi="Symbol" w:cs="Symbol" w:hint="default"/>
      </w:rPr>
    </w:lvl>
    <w:lvl w:ilvl="8">
      <w:numFmt w:val="bullet"/>
      <w:lvlText w:val=""/>
      <w:lvlJc w:val="left"/>
      <w:pPr>
        <w:tabs>
          <w:tab w:val="num" w:pos="0"/>
        </w:tabs>
        <w:ind w:left="-312" w:hanging="361"/>
      </w:pPr>
      <w:rPr>
        <w:rFonts w:ascii="Symbol" w:hAnsi="Symbol" w:cs="Symbol" w:hint="default"/>
      </w:rPr>
    </w:lvl>
  </w:abstractNum>
  <w:abstractNum w:abstractNumId="1" w15:restartNumberingAfterBreak="0">
    <w:nsid w:val="169F0FE9"/>
    <w:multiLevelType w:val="multilevel"/>
    <w:tmpl w:val="26C23100"/>
    <w:lvl w:ilvl="0">
      <w:start w:val="1"/>
      <w:numFmt w:val="decimal"/>
      <w:lvlText w:val="%1."/>
      <w:lvlJc w:val="left"/>
      <w:pPr>
        <w:tabs>
          <w:tab w:val="num" w:pos="0"/>
        </w:tabs>
        <w:ind w:left="530" w:hanging="284"/>
      </w:pPr>
      <w:rPr>
        <w:b/>
        <w:bCs/>
        <w:caps w:val="0"/>
        <w:smallCaps w:val="0"/>
        <w:color w:val="auto"/>
        <w:w w:val="99"/>
        <w:sz w:val="22"/>
        <w:szCs w:val="22"/>
        <w:u w:val="none"/>
        <w:lang w:val="vi" w:eastAsia="en-US" w:bidi="ar-SA"/>
      </w:rPr>
    </w:lvl>
    <w:lvl w:ilvl="1">
      <w:start w:val="1"/>
      <w:numFmt w:val="lowerLetter"/>
      <w:lvlText w:val="%2."/>
      <w:lvlJc w:val="left"/>
      <w:pPr>
        <w:tabs>
          <w:tab w:val="num" w:pos="0"/>
        </w:tabs>
        <w:ind w:left="809" w:hanging="279"/>
      </w:pPr>
      <w:rPr>
        <w:rFonts w:eastAsia="Times New Roman" w:cs="Times New Roman"/>
        <w:color w:val="231F20"/>
        <w:w w:val="99"/>
        <w:sz w:val="22"/>
        <w:szCs w:val="22"/>
        <w:lang w:val="vi" w:eastAsia="en-US" w:bidi="ar-SA"/>
      </w:rPr>
    </w:lvl>
    <w:lvl w:ilvl="2">
      <w:numFmt w:val="bullet"/>
      <w:lvlText w:val=""/>
      <w:lvlJc w:val="left"/>
      <w:pPr>
        <w:tabs>
          <w:tab w:val="num" w:pos="0"/>
        </w:tabs>
        <w:ind w:left="1959" w:hanging="279"/>
      </w:pPr>
      <w:rPr>
        <w:rFonts w:ascii="Symbol" w:hAnsi="Symbol" w:cs="Symbol" w:hint="default"/>
      </w:rPr>
    </w:lvl>
    <w:lvl w:ilvl="3">
      <w:numFmt w:val="bullet"/>
      <w:lvlText w:val=""/>
      <w:lvlJc w:val="left"/>
      <w:pPr>
        <w:tabs>
          <w:tab w:val="num" w:pos="0"/>
        </w:tabs>
        <w:ind w:left="3118" w:hanging="279"/>
      </w:pPr>
      <w:rPr>
        <w:rFonts w:ascii="Symbol" w:hAnsi="Symbol" w:cs="Symbol" w:hint="default"/>
      </w:rPr>
    </w:lvl>
    <w:lvl w:ilvl="4">
      <w:numFmt w:val="bullet"/>
      <w:lvlText w:val=""/>
      <w:lvlJc w:val="left"/>
      <w:pPr>
        <w:tabs>
          <w:tab w:val="num" w:pos="0"/>
        </w:tabs>
        <w:ind w:left="4278" w:hanging="279"/>
      </w:pPr>
      <w:rPr>
        <w:rFonts w:ascii="Symbol" w:hAnsi="Symbol" w:cs="Symbol" w:hint="default"/>
      </w:rPr>
    </w:lvl>
    <w:lvl w:ilvl="5">
      <w:numFmt w:val="bullet"/>
      <w:lvlText w:val=""/>
      <w:lvlJc w:val="left"/>
      <w:pPr>
        <w:tabs>
          <w:tab w:val="num" w:pos="0"/>
        </w:tabs>
        <w:ind w:left="5437" w:hanging="279"/>
      </w:pPr>
      <w:rPr>
        <w:rFonts w:ascii="Symbol" w:hAnsi="Symbol" w:cs="Symbol" w:hint="default"/>
      </w:rPr>
    </w:lvl>
    <w:lvl w:ilvl="6">
      <w:numFmt w:val="bullet"/>
      <w:lvlText w:val=""/>
      <w:lvlJc w:val="left"/>
      <w:pPr>
        <w:tabs>
          <w:tab w:val="num" w:pos="0"/>
        </w:tabs>
        <w:ind w:left="6596" w:hanging="279"/>
      </w:pPr>
      <w:rPr>
        <w:rFonts w:ascii="Symbol" w:hAnsi="Symbol" w:cs="Symbol" w:hint="default"/>
      </w:rPr>
    </w:lvl>
    <w:lvl w:ilvl="7">
      <w:numFmt w:val="bullet"/>
      <w:lvlText w:val=""/>
      <w:lvlJc w:val="left"/>
      <w:pPr>
        <w:tabs>
          <w:tab w:val="num" w:pos="0"/>
        </w:tabs>
        <w:ind w:left="7756" w:hanging="279"/>
      </w:pPr>
      <w:rPr>
        <w:rFonts w:ascii="Symbol" w:hAnsi="Symbol" w:cs="Symbol" w:hint="default"/>
      </w:rPr>
    </w:lvl>
    <w:lvl w:ilvl="8">
      <w:numFmt w:val="bullet"/>
      <w:lvlText w:val=""/>
      <w:lvlJc w:val="left"/>
      <w:pPr>
        <w:tabs>
          <w:tab w:val="num" w:pos="0"/>
        </w:tabs>
        <w:ind w:left="8915" w:hanging="279"/>
      </w:pPr>
      <w:rPr>
        <w:rFonts w:ascii="Symbol" w:hAnsi="Symbol" w:cs="Symbol" w:hint="default"/>
      </w:rPr>
    </w:lvl>
  </w:abstractNum>
  <w:abstractNum w:abstractNumId="2" w15:restartNumberingAfterBreak="0">
    <w:nsid w:val="1DE05693"/>
    <w:multiLevelType w:val="multilevel"/>
    <w:tmpl w:val="18AAA87C"/>
    <w:lvl w:ilvl="0">
      <w:start w:val="1"/>
      <w:numFmt w:val="decimal"/>
      <w:lvlText w:val="%1."/>
      <w:lvlJc w:val="left"/>
      <w:pPr>
        <w:tabs>
          <w:tab w:val="num" w:pos="0"/>
        </w:tabs>
        <w:ind w:left="531" w:hanging="284"/>
      </w:pPr>
      <w:rPr>
        <w:rFonts w:eastAsia="Times New Roman" w:cs="Times New Roman"/>
        <w:b/>
        <w:bCs/>
        <w:color w:val="231F20"/>
        <w:w w:val="99"/>
        <w:sz w:val="22"/>
        <w:szCs w:val="22"/>
        <w:lang w:val="vi" w:eastAsia="en-US" w:bidi="ar-SA"/>
      </w:rPr>
    </w:lvl>
    <w:lvl w:ilvl="1">
      <w:start w:val="1"/>
      <w:numFmt w:val="lowerLetter"/>
      <w:lvlText w:val="%2."/>
      <w:lvlJc w:val="left"/>
      <w:pPr>
        <w:tabs>
          <w:tab w:val="num" w:pos="0"/>
        </w:tabs>
        <w:ind w:left="809" w:hanging="279"/>
      </w:pPr>
      <w:rPr>
        <w:color w:val="231F20"/>
        <w:w w:val="99"/>
        <w:sz w:val="22"/>
        <w:szCs w:val="22"/>
        <w:lang w:val="vi" w:eastAsia="en-US" w:bidi="ar-SA"/>
      </w:rPr>
    </w:lvl>
    <w:lvl w:ilvl="2">
      <w:numFmt w:val="bullet"/>
      <w:lvlText w:val=""/>
      <w:lvlJc w:val="left"/>
      <w:pPr>
        <w:tabs>
          <w:tab w:val="num" w:pos="0"/>
        </w:tabs>
        <w:ind w:left="820" w:hanging="279"/>
      </w:pPr>
      <w:rPr>
        <w:rFonts w:ascii="Symbol" w:hAnsi="Symbol" w:cs="Symbol" w:hint="default"/>
      </w:rPr>
    </w:lvl>
    <w:lvl w:ilvl="3">
      <w:numFmt w:val="bullet"/>
      <w:lvlText w:val=""/>
      <w:lvlJc w:val="left"/>
      <w:pPr>
        <w:tabs>
          <w:tab w:val="num" w:pos="0"/>
        </w:tabs>
        <w:ind w:left="2121" w:hanging="279"/>
      </w:pPr>
      <w:rPr>
        <w:rFonts w:ascii="Symbol" w:hAnsi="Symbol" w:cs="Symbol" w:hint="default"/>
      </w:rPr>
    </w:lvl>
    <w:lvl w:ilvl="4">
      <w:numFmt w:val="bullet"/>
      <w:lvlText w:val=""/>
      <w:lvlJc w:val="left"/>
      <w:pPr>
        <w:tabs>
          <w:tab w:val="num" w:pos="0"/>
        </w:tabs>
        <w:ind w:left="3423" w:hanging="279"/>
      </w:pPr>
      <w:rPr>
        <w:rFonts w:ascii="Symbol" w:hAnsi="Symbol" w:cs="Symbol" w:hint="default"/>
      </w:rPr>
    </w:lvl>
    <w:lvl w:ilvl="5">
      <w:numFmt w:val="bullet"/>
      <w:lvlText w:val=""/>
      <w:lvlJc w:val="left"/>
      <w:pPr>
        <w:tabs>
          <w:tab w:val="num" w:pos="0"/>
        </w:tabs>
        <w:ind w:left="4725" w:hanging="279"/>
      </w:pPr>
      <w:rPr>
        <w:rFonts w:ascii="Symbol" w:hAnsi="Symbol" w:cs="Symbol" w:hint="default"/>
      </w:rPr>
    </w:lvl>
    <w:lvl w:ilvl="6">
      <w:numFmt w:val="bullet"/>
      <w:lvlText w:val=""/>
      <w:lvlJc w:val="left"/>
      <w:pPr>
        <w:tabs>
          <w:tab w:val="num" w:pos="0"/>
        </w:tabs>
        <w:ind w:left="6027" w:hanging="279"/>
      </w:pPr>
      <w:rPr>
        <w:rFonts w:ascii="Symbol" w:hAnsi="Symbol" w:cs="Symbol" w:hint="default"/>
      </w:rPr>
    </w:lvl>
    <w:lvl w:ilvl="7">
      <w:numFmt w:val="bullet"/>
      <w:lvlText w:val=""/>
      <w:lvlJc w:val="left"/>
      <w:pPr>
        <w:tabs>
          <w:tab w:val="num" w:pos="0"/>
        </w:tabs>
        <w:ind w:left="7328" w:hanging="279"/>
      </w:pPr>
      <w:rPr>
        <w:rFonts w:ascii="Symbol" w:hAnsi="Symbol" w:cs="Symbol" w:hint="default"/>
      </w:rPr>
    </w:lvl>
    <w:lvl w:ilvl="8">
      <w:numFmt w:val="bullet"/>
      <w:lvlText w:val=""/>
      <w:lvlJc w:val="left"/>
      <w:pPr>
        <w:tabs>
          <w:tab w:val="num" w:pos="0"/>
        </w:tabs>
        <w:ind w:left="8630" w:hanging="279"/>
      </w:pPr>
      <w:rPr>
        <w:rFonts w:ascii="Symbol" w:hAnsi="Symbol" w:cs="Symbol" w:hint="default"/>
      </w:rPr>
    </w:lvl>
  </w:abstractNum>
  <w:abstractNum w:abstractNumId="3" w15:restartNumberingAfterBreak="0">
    <w:nsid w:val="1F930B88"/>
    <w:multiLevelType w:val="multilevel"/>
    <w:tmpl w:val="44BC3B98"/>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6" w:hanging="281"/>
      </w:pPr>
      <w:rPr>
        <w:color w:val="231F20"/>
        <w:w w:val="100"/>
        <w:sz w:val="22"/>
        <w:szCs w:val="22"/>
        <w:lang w:val="vi" w:eastAsia="en-US" w:bidi="ar-SA"/>
      </w:rPr>
    </w:lvl>
    <w:lvl w:ilvl="2">
      <w:numFmt w:val="bullet"/>
      <w:lvlText w:val=""/>
      <w:lvlJc w:val="left"/>
      <w:pPr>
        <w:tabs>
          <w:tab w:val="num" w:pos="0"/>
        </w:tabs>
        <w:ind w:left="1927" w:hanging="281"/>
      </w:pPr>
      <w:rPr>
        <w:rFonts w:ascii="Symbol" w:hAnsi="Symbol" w:cs="Symbol" w:hint="default"/>
      </w:rPr>
    </w:lvl>
    <w:lvl w:ilvl="3">
      <w:numFmt w:val="bullet"/>
      <w:lvlText w:val=""/>
      <w:lvlJc w:val="left"/>
      <w:pPr>
        <w:tabs>
          <w:tab w:val="num" w:pos="0"/>
        </w:tabs>
        <w:ind w:left="3034" w:hanging="281"/>
      </w:pPr>
      <w:rPr>
        <w:rFonts w:ascii="Symbol" w:hAnsi="Symbol" w:cs="Symbol" w:hint="default"/>
      </w:rPr>
    </w:lvl>
    <w:lvl w:ilvl="4">
      <w:numFmt w:val="bullet"/>
      <w:lvlText w:val=""/>
      <w:lvlJc w:val="left"/>
      <w:pPr>
        <w:tabs>
          <w:tab w:val="num" w:pos="0"/>
        </w:tabs>
        <w:ind w:left="4141" w:hanging="281"/>
      </w:pPr>
      <w:rPr>
        <w:rFonts w:ascii="Symbol" w:hAnsi="Symbol" w:cs="Symbol" w:hint="default"/>
      </w:rPr>
    </w:lvl>
    <w:lvl w:ilvl="5">
      <w:numFmt w:val="bullet"/>
      <w:lvlText w:val=""/>
      <w:lvlJc w:val="left"/>
      <w:pPr>
        <w:tabs>
          <w:tab w:val="num" w:pos="0"/>
        </w:tabs>
        <w:ind w:left="5248" w:hanging="281"/>
      </w:pPr>
      <w:rPr>
        <w:rFonts w:ascii="Symbol" w:hAnsi="Symbol" w:cs="Symbol" w:hint="default"/>
      </w:rPr>
    </w:lvl>
    <w:lvl w:ilvl="6">
      <w:numFmt w:val="bullet"/>
      <w:lvlText w:val=""/>
      <w:lvlJc w:val="left"/>
      <w:pPr>
        <w:tabs>
          <w:tab w:val="num" w:pos="0"/>
        </w:tabs>
        <w:ind w:left="6355" w:hanging="281"/>
      </w:pPr>
      <w:rPr>
        <w:rFonts w:ascii="Symbol" w:hAnsi="Symbol" w:cs="Symbol" w:hint="default"/>
      </w:rPr>
    </w:lvl>
    <w:lvl w:ilvl="7">
      <w:numFmt w:val="bullet"/>
      <w:lvlText w:val=""/>
      <w:lvlJc w:val="left"/>
      <w:pPr>
        <w:tabs>
          <w:tab w:val="num" w:pos="0"/>
        </w:tabs>
        <w:ind w:left="7462" w:hanging="281"/>
      </w:pPr>
      <w:rPr>
        <w:rFonts w:ascii="Symbol" w:hAnsi="Symbol" w:cs="Symbol" w:hint="default"/>
      </w:rPr>
    </w:lvl>
    <w:lvl w:ilvl="8">
      <w:numFmt w:val="bullet"/>
      <w:lvlText w:val=""/>
      <w:lvlJc w:val="left"/>
      <w:pPr>
        <w:tabs>
          <w:tab w:val="num" w:pos="0"/>
        </w:tabs>
        <w:ind w:left="8570" w:hanging="281"/>
      </w:pPr>
      <w:rPr>
        <w:rFonts w:ascii="Symbol" w:hAnsi="Symbol" w:cs="Symbol" w:hint="default"/>
      </w:rPr>
    </w:lvl>
  </w:abstractNum>
  <w:abstractNum w:abstractNumId="4" w15:restartNumberingAfterBreak="0">
    <w:nsid w:val="32F17F83"/>
    <w:multiLevelType w:val="multilevel"/>
    <w:tmpl w:val="183870CE"/>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6" w:hanging="281"/>
      </w:pPr>
      <w:rPr>
        <w:color w:val="231F20"/>
        <w:w w:val="100"/>
        <w:sz w:val="22"/>
        <w:szCs w:val="22"/>
        <w:lang w:val="vi" w:eastAsia="en-US" w:bidi="ar-SA"/>
      </w:rPr>
    </w:lvl>
    <w:lvl w:ilvl="2">
      <w:numFmt w:val="bullet"/>
      <w:lvlText w:val=""/>
      <w:lvlJc w:val="left"/>
      <w:pPr>
        <w:tabs>
          <w:tab w:val="num" w:pos="0"/>
        </w:tabs>
        <w:ind w:left="1927" w:hanging="281"/>
      </w:pPr>
      <w:rPr>
        <w:rFonts w:ascii="Symbol" w:hAnsi="Symbol" w:cs="Symbol" w:hint="default"/>
      </w:rPr>
    </w:lvl>
    <w:lvl w:ilvl="3">
      <w:numFmt w:val="bullet"/>
      <w:lvlText w:val=""/>
      <w:lvlJc w:val="left"/>
      <w:pPr>
        <w:tabs>
          <w:tab w:val="num" w:pos="0"/>
        </w:tabs>
        <w:ind w:left="3034" w:hanging="281"/>
      </w:pPr>
      <w:rPr>
        <w:rFonts w:ascii="Symbol" w:hAnsi="Symbol" w:cs="Symbol" w:hint="default"/>
      </w:rPr>
    </w:lvl>
    <w:lvl w:ilvl="4">
      <w:numFmt w:val="bullet"/>
      <w:lvlText w:val=""/>
      <w:lvlJc w:val="left"/>
      <w:pPr>
        <w:tabs>
          <w:tab w:val="num" w:pos="0"/>
        </w:tabs>
        <w:ind w:left="4141" w:hanging="281"/>
      </w:pPr>
      <w:rPr>
        <w:rFonts w:ascii="Symbol" w:hAnsi="Symbol" w:cs="Symbol" w:hint="default"/>
      </w:rPr>
    </w:lvl>
    <w:lvl w:ilvl="5">
      <w:numFmt w:val="bullet"/>
      <w:lvlText w:val=""/>
      <w:lvlJc w:val="left"/>
      <w:pPr>
        <w:tabs>
          <w:tab w:val="num" w:pos="0"/>
        </w:tabs>
        <w:ind w:left="5248" w:hanging="281"/>
      </w:pPr>
      <w:rPr>
        <w:rFonts w:ascii="Symbol" w:hAnsi="Symbol" w:cs="Symbol" w:hint="default"/>
      </w:rPr>
    </w:lvl>
    <w:lvl w:ilvl="6">
      <w:numFmt w:val="bullet"/>
      <w:lvlText w:val=""/>
      <w:lvlJc w:val="left"/>
      <w:pPr>
        <w:tabs>
          <w:tab w:val="num" w:pos="0"/>
        </w:tabs>
        <w:ind w:left="6355" w:hanging="281"/>
      </w:pPr>
      <w:rPr>
        <w:rFonts w:ascii="Symbol" w:hAnsi="Symbol" w:cs="Symbol" w:hint="default"/>
      </w:rPr>
    </w:lvl>
    <w:lvl w:ilvl="7">
      <w:numFmt w:val="bullet"/>
      <w:lvlText w:val=""/>
      <w:lvlJc w:val="left"/>
      <w:pPr>
        <w:tabs>
          <w:tab w:val="num" w:pos="0"/>
        </w:tabs>
        <w:ind w:left="7462" w:hanging="281"/>
      </w:pPr>
      <w:rPr>
        <w:rFonts w:ascii="Symbol" w:hAnsi="Symbol" w:cs="Symbol" w:hint="default"/>
      </w:rPr>
    </w:lvl>
    <w:lvl w:ilvl="8">
      <w:numFmt w:val="bullet"/>
      <w:lvlText w:val=""/>
      <w:lvlJc w:val="left"/>
      <w:pPr>
        <w:tabs>
          <w:tab w:val="num" w:pos="0"/>
        </w:tabs>
        <w:ind w:left="8570" w:hanging="281"/>
      </w:pPr>
      <w:rPr>
        <w:rFonts w:ascii="Symbol" w:hAnsi="Symbol" w:cs="Symbol" w:hint="default"/>
      </w:rPr>
    </w:lvl>
  </w:abstractNum>
  <w:abstractNum w:abstractNumId="5" w15:restartNumberingAfterBreak="0">
    <w:nsid w:val="34740340"/>
    <w:multiLevelType w:val="multilevel"/>
    <w:tmpl w:val="9D94CFA6"/>
    <w:lvl w:ilvl="0">
      <w:start w:val="1"/>
      <w:numFmt w:val="decimal"/>
      <w:lvlText w:val="%1."/>
      <w:lvlJc w:val="left"/>
      <w:pPr>
        <w:tabs>
          <w:tab w:val="num" w:pos="0"/>
        </w:tabs>
        <w:ind w:left="530" w:hanging="284"/>
      </w:pPr>
      <w:rPr>
        <w:rFonts w:eastAsia="Times New Roman" w:cs="Times New Roman"/>
        <w:b/>
        <w:bCs/>
        <w:color w:val="231F20"/>
        <w:w w:val="99"/>
        <w:sz w:val="22"/>
        <w:szCs w:val="22"/>
        <w:lang w:val="vi" w:eastAsia="en-US" w:bidi="ar-SA"/>
      </w:rPr>
    </w:lvl>
    <w:lvl w:ilvl="1">
      <w:start w:val="1"/>
      <w:numFmt w:val="lowerLetter"/>
      <w:lvlText w:val="%2."/>
      <w:lvlJc w:val="left"/>
      <w:pPr>
        <w:tabs>
          <w:tab w:val="num" w:pos="0"/>
        </w:tabs>
        <w:ind w:left="819" w:hanging="279"/>
      </w:pPr>
      <w:rPr>
        <w:color w:val="231F20"/>
        <w:w w:val="99"/>
        <w:sz w:val="22"/>
        <w:szCs w:val="22"/>
        <w:lang w:val="vi" w:eastAsia="en-US" w:bidi="ar-SA"/>
      </w:rPr>
    </w:lvl>
    <w:lvl w:ilvl="2">
      <w:numFmt w:val="bullet"/>
      <w:lvlText w:val=""/>
      <w:lvlJc w:val="left"/>
      <w:pPr>
        <w:tabs>
          <w:tab w:val="num" w:pos="0"/>
        </w:tabs>
        <w:ind w:left="1959" w:hanging="279"/>
      </w:pPr>
      <w:rPr>
        <w:rFonts w:ascii="Symbol" w:hAnsi="Symbol" w:cs="Symbol" w:hint="default"/>
      </w:rPr>
    </w:lvl>
    <w:lvl w:ilvl="3">
      <w:numFmt w:val="bullet"/>
      <w:lvlText w:val=""/>
      <w:lvlJc w:val="left"/>
      <w:pPr>
        <w:tabs>
          <w:tab w:val="num" w:pos="0"/>
        </w:tabs>
        <w:ind w:left="3118" w:hanging="279"/>
      </w:pPr>
      <w:rPr>
        <w:rFonts w:ascii="Symbol" w:hAnsi="Symbol" w:cs="Symbol" w:hint="default"/>
      </w:rPr>
    </w:lvl>
    <w:lvl w:ilvl="4">
      <w:numFmt w:val="bullet"/>
      <w:lvlText w:val=""/>
      <w:lvlJc w:val="left"/>
      <w:pPr>
        <w:tabs>
          <w:tab w:val="num" w:pos="0"/>
        </w:tabs>
        <w:ind w:left="4278" w:hanging="279"/>
      </w:pPr>
      <w:rPr>
        <w:rFonts w:ascii="Symbol" w:hAnsi="Symbol" w:cs="Symbol" w:hint="default"/>
      </w:rPr>
    </w:lvl>
    <w:lvl w:ilvl="5">
      <w:numFmt w:val="bullet"/>
      <w:lvlText w:val=""/>
      <w:lvlJc w:val="left"/>
      <w:pPr>
        <w:tabs>
          <w:tab w:val="num" w:pos="0"/>
        </w:tabs>
        <w:ind w:left="5437" w:hanging="279"/>
      </w:pPr>
      <w:rPr>
        <w:rFonts w:ascii="Symbol" w:hAnsi="Symbol" w:cs="Symbol" w:hint="default"/>
      </w:rPr>
    </w:lvl>
    <w:lvl w:ilvl="6">
      <w:numFmt w:val="bullet"/>
      <w:lvlText w:val=""/>
      <w:lvlJc w:val="left"/>
      <w:pPr>
        <w:tabs>
          <w:tab w:val="num" w:pos="0"/>
        </w:tabs>
        <w:ind w:left="6596" w:hanging="279"/>
      </w:pPr>
      <w:rPr>
        <w:rFonts w:ascii="Symbol" w:hAnsi="Symbol" w:cs="Symbol" w:hint="default"/>
      </w:rPr>
    </w:lvl>
    <w:lvl w:ilvl="7">
      <w:numFmt w:val="bullet"/>
      <w:lvlText w:val=""/>
      <w:lvlJc w:val="left"/>
      <w:pPr>
        <w:tabs>
          <w:tab w:val="num" w:pos="0"/>
        </w:tabs>
        <w:ind w:left="7756" w:hanging="279"/>
      </w:pPr>
      <w:rPr>
        <w:rFonts w:ascii="Symbol" w:hAnsi="Symbol" w:cs="Symbol" w:hint="default"/>
      </w:rPr>
    </w:lvl>
    <w:lvl w:ilvl="8">
      <w:numFmt w:val="bullet"/>
      <w:lvlText w:val=""/>
      <w:lvlJc w:val="left"/>
      <w:pPr>
        <w:tabs>
          <w:tab w:val="num" w:pos="0"/>
        </w:tabs>
        <w:ind w:left="8915" w:hanging="279"/>
      </w:pPr>
      <w:rPr>
        <w:rFonts w:ascii="Symbol" w:hAnsi="Symbol" w:cs="Symbol" w:hint="default"/>
      </w:rPr>
    </w:lvl>
  </w:abstractNum>
  <w:abstractNum w:abstractNumId="6" w15:restartNumberingAfterBreak="0">
    <w:nsid w:val="349E4007"/>
    <w:multiLevelType w:val="multilevel"/>
    <w:tmpl w:val="042C8D72"/>
    <w:lvl w:ilvl="0">
      <w:start w:val="1"/>
      <w:numFmt w:val="lowerLetter"/>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7" w15:restartNumberingAfterBreak="0">
    <w:nsid w:val="368542A2"/>
    <w:multiLevelType w:val="multilevel"/>
    <w:tmpl w:val="001EDE54"/>
    <w:lvl w:ilvl="0">
      <w:start w:val="2"/>
      <w:numFmt w:val="lowerLetter"/>
      <w:lvlText w:val="%1."/>
      <w:lvlJc w:val="left"/>
      <w:pPr>
        <w:tabs>
          <w:tab w:val="num" w:pos="0"/>
        </w:tabs>
        <w:ind w:left="1239" w:hanging="291"/>
      </w:pPr>
      <w:rPr>
        <w:rFonts w:eastAsia="Times New Roman" w:cs="Times New Roman"/>
        <w:color w:val="231F20"/>
        <w:w w:val="101"/>
        <w:sz w:val="22"/>
        <w:szCs w:val="22"/>
        <w:lang w:val="vi" w:eastAsia="en-US" w:bidi="ar-SA"/>
      </w:rPr>
    </w:lvl>
    <w:lvl w:ilvl="1">
      <w:start w:val="1"/>
      <w:numFmt w:val="bullet"/>
      <w:lvlText w:val="-"/>
      <w:lvlJc w:val="left"/>
      <w:pPr>
        <w:tabs>
          <w:tab w:val="num" w:pos="0"/>
        </w:tabs>
        <w:ind w:left="1529" w:hanging="288"/>
      </w:pPr>
      <w:rPr>
        <w:rFonts w:ascii="Times New Roman" w:hAnsi="Times New Roman" w:cs="Times New Roman" w:hint="default"/>
      </w:rPr>
    </w:lvl>
    <w:lvl w:ilvl="2">
      <w:numFmt w:val="bullet"/>
      <w:lvlText w:val=""/>
      <w:lvlJc w:val="left"/>
      <w:pPr>
        <w:tabs>
          <w:tab w:val="num" w:pos="0"/>
        </w:tabs>
        <w:ind w:left="2582" w:hanging="288"/>
      </w:pPr>
      <w:rPr>
        <w:rFonts w:ascii="Symbol" w:hAnsi="Symbol" w:cs="Symbol" w:hint="default"/>
      </w:rPr>
    </w:lvl>
    <w:lvl w:ilvl="3">
      <w:numFmt w:val="bullet"/>
      <w:lvlText w:val=""/>
      <w:lvlJc w:val="left"/>
      <w:pPr>
        <w:tabs>
          <w:tab w:val="num" w:pos="0"/>
        </w:tabs>
        <w:ind w:left="3644" w:hanging="288"/>
      </w:pPr>
      <w:rPr>
        <w:rFonts w:ascii="Symbol" w:hAnsi="Symbol" w:cs="Symbol" w:hint="default"/>
      </w:rPr>
    </w:lvl>
    <w:lvl w:ilvl="4">
      <w:numFmt w:val="bullet"/>
      <w:lvlText w:val=""/>
      <w:lvlJc w:val="left"/>
      <w:pPr>
        <w:tabs>
          <w:tab w:val="num" w:pos="0"/>
        </w:tabs>
        <w:ind w:left="4706" w:hanging="288"/>
      </w:pPr>
      <w:rPr>
        <w:rFonts w:ascii="Symbol" w:hAnsi="Symbol" w:cs="Symbol" w:hint="default"/>
      </w:rPr>
    </w:lvl>
    <w:lvl w:ilvl="5">
      <w:numFmt w:val="bullet"/>
      <w:lvlText w:val=""/>
      <w:lvlJc w:val="left"/>
      <w:pPr>
        <w:tabs>
          <w:tab w:val="num" w:pos="0"/>
        </w:tabs>
        <w:ind w:left="5768" w:hanging="288"/>
      </w:pPr>
      <w:rPr>
        <w:rFonts w:ascii="Symbol" w:hAnsi="Symbol" w:cs="Symbol" w:hint="default"/>
      </w:rPr>
    </w:lvl>
    <w:lvl w:ilvl="6">
      <w:numFmt w:val="bullet"/>
      <w:lvlText w:val=""/>
      <w:lvlJc w:val="left"/>
      <w:pPr>
        <w:tabs>
          <w:tab w:val="num" w:pos="0"/>
        </w:tabs>
        <w:ind w:left="6831" w:hanging="288"/>
      </w:pPr>
      <w:rPr>
        <w:rFonts w:ascii="Symbol" w:hAnsi="Symbol" w:cs="Symbol" w:hint="default"/>
      </w:rPr>
    </w:lvl>
    <w:lvl w:ilvl="7">
      <w:numFmt w:val="bullet"/>
      <w:lvlText w:val=""/>
      <w:lvlJc w:val="left"/>
      <w:pPr>
        <w:tabs>
          <w:tab w:val="num" w:pos="0"/>
        </w:tabs>
        <w:ind w:left="7893" w:hanging="288"/>
      </w:pPr>
      <w:rPr>
        <w:rFonts w:ascii="Symbol" w:hAnsi="Symbol" w:cs="Symbol" w:hint="default"/>
      </w:rPr>
    </w:lvl>
    <w:lvl w:ilvl="8">
      <w:numFmt w:val="bullet"/>
      <w:lvlText w:val=""/>
      <w:lvlJc w:val="left"/>
      <w:pPr>
        <w:tabs>
          <w:tab w:val="num" w:pos="0"/>
        </w:tabs>
        <w:ind w:left="8955" w:hanging="288"/>
      </w:pPr>
      <w:rPr>
        <w:rFonts w:ascii="Symbol" w:hAnsi="Symbol" w:cs="Symbol" w:hint="default"/>
      </w:rPr>
    </w:lvl>
  </w:abstractNum>
  <w:abstractNum w:abstractNumId="8" w15:restartNumberingAfterBreak="0">
    <w:nsid w:val="41743FF6"/>
    <w:multiLevelType w:val="multilevel"/>
    <w:tmpl w:val="234C78EC"/>
    <w:lvl w:ilvl="0">
      <w:start w:val="1"/>
      <w:numFmt w:val="decimal"/>
      <w:lvlText w:val="%1."/>
      <w:lvlJc w:val="left"/>
      <w:pPr>
        <w:tabs>
          <w:tab w:val="num" w:pos="0"/>
        </w:tabs>
        <w:ind w:left="534" w:hanging="287"/>
      </w:pPr>
      <w:rPr>
        <w:b/>
        <w:bCs/>
        <w:caps w:val="0"/>
        <w:smallCaps w:val="0"/>
        <w:color w:val="auto"/>
        <w:w w:val="100"/>
        <w:sz w:val="22"/>
        <w:szCs w:val="22"/>
        <w:u w:val="none"/>
        <w:lang w:val="vi" w:eastAsia="en-US" w:bidi="ar-SA"/>
      </w:rPr>
    </w:lvl>
    <w:lvl w:ilvl="1">
      <w:start w:val="1"/>
      <w:numFmt w:val="lowerLetter"/>
      <w:lvlText w:val="%2."/>
      <w:lvlJc w:val="left"/>
      <w:pPr>
        <w:tabs>
          <w:tab w:val="num" w:pos="0"/>
        </w:tabs>
        <w:ind w:left="815" w:hanging="281"/>
      </w:pPr>
      <w:rPr>
        <w:rFonts w:eastAsia="Times New Roman" w:cs="Times New Roman"/>
        <w:color w:val="231F20"/>
        <w:w w:val="100"/>
        <w:sz w:val="22"/>
        <w:szCs w:val="22"/>
        <w:lang w:val="vi" w:eastAsia="en-US" w:bidi="ar-SA"/>
      </w:rPr>
    </w:lvl>
    <w:lvl w:ilvl="2">
      <w:numFmt w:val="bullet"/>
      <w:lvlText w:val=""/>
      <w:lvlJc w:val="left"/>
      <w:pPr>
        <w:tabs>
          <w:tab w:val="num" w:pos="0"/>
        </w:tabs>
        <w:ind w:left="818" w:hanging="360"/>
      </w:pPr>
      <w:rPr>
        <w:rFonts w:ascii="Symbol" w:hAnsi="Symbol" w:cs="Symbol" w:hint="default"/>
      </w:rPr>
    </w:lvl>
    <w:lvl w:ilvl="3">
      <w:numFmt w:val="bullet"/>
      <w:lvlText w:val=""/>
      <w:lvlJc w:val="left"/>
      <w:pPr>
        <w:tabs>
          <w:tab w:val="num" w:pos="0"/>
        </w:tabs>
        <w:ind w:left="3034" w:hanging="360"/>
      </w:pPr>
      <w:rPr>
        <w:rFonts w:ascii="Symbol" w:hAnsi="Symbol" w:cs="Symbol" w:hint="default"/>
      </w:rPr>
    </w:lvl>
    <w:lvl w:ilvl="4">
      <w:numFmt w:val="bullet"/>
      <w:lvlText w:val=""/>
      <w:lvlJc w:val="left"/>
      <w:pPr>
        <w:tabs>
          <w:tab w:val="num" w:pos="0"/>
        </w:tabs>
        <w:ind w:left="4141" w:hanging="360"/>
      </w:pPr>
      <w:rPr>
        <w:rFonts w:ascii="Symbol" w:hAnsi="Symbol" w:cs="Symbol" w:hint="default"/>
      </w:rPr>
    </w:lvl>
    <w:lvl w:ilvl="5">
      <w:numFmt w:val="bullet"/>
      <w:lvlText w:val=""/>
      <w:lvlJc w:val="left"/>
      <w:pPr>
        <w:tabs>
          <w:tab w:val="num" w:pos="0"/>
        </w:tabs>
        <w:ind w:left="5248" w:hanging="360"/>
      </w:pPr>
      <w:rPr>
        <w:rFonts w:ascii="Symbol" w:hAnsi="Symbol" w:cs="Symbol" w:hint="default"/>
      </w:rPr>
    </w:lvl>
    <w:lvl w:ilvl="6">
      <w:numFmt w:val="bullet"/>
      <w:lvlText w:val=""/>
      <w:lvlJc w:val="left"/>
      <w:pPr>
        <w:tabs>
          <w:tab w:val="num" w:pos="0"/>
        </w:tabs>
        <w:ind w:left="6355" w:hanging="360"/>
      </w:pPr>
      <w:rPr>
        <w:rFonts w:ascii="Symbol" w:hAnsi="Symbol" w:cs="Symbol" w:hint="default"/>
      </w:rPr>
    </w:lvl>
    <w:lvl w:ilvl="7">
      <w:numFmt w:val="bullet"/>
      <w:lvlText w:val=""/>
      <w:lvlJc w:val="left"/>
      <w:pPr>
        <w:tabs>
          <w:tab w:val="num" w:pos="0"/>
        </w:tabs>
        <w:ind w:left="7462" w:hanging="360"/>
      </w:pPr>
      <w:rPr>
        <w:rFonts w:ascii="Symbol" w:hAnsi="Symbol" w:cs="Symbol" w:hint="default"/>
      </w:rPr>
    </w:lvl>
    <w:lvl w:ilvl="8">
      <w:numFmt w:val="bullet"/>
      <w:lvlText w:val=""/>
      <w:lvlJc w:val="left"/>
      <w:pPr>
        <w:tabs>
          <w:tab w:val="num" w:pos="0"/>
        </w:tabs>
        <w:ind w:left="8570" w:hanging="360"/>
      </w:pPr>
      <w:rPr>
        <w:rFonts w:ascii="Symbol" w:hAnsi="Symbol" w:cs="Symbol" w:hint="default"/>
      </w:rPr>
    </w:lvl>
  </w:abstractNum>
  <w:abstractNum w:abstractNumId="9" w15:restartNumberingAfterBreak="0">
    <w:nsid w:val="45D24778"/>
    <w:multiLevelType w:val="multilevel"/>
    <w:tmpl w:val="059EDA76"/>
    <w:lvl w:ilvl="0">
      <w:start w:val="1"/>
      <w:numFmt w:val="decimal"/>
      <w:lvlText w:val="%1."/>
      <w:lvlJc w:val="left"/>
      <w:pPr>
        <w:tabs>
          <w:tab w:val="num" w:pos="0"/>
        </w:tabs>
        <w:ind w:left="531" w:hanging="284"/>
      </w:pPr>
      <w:rPr>
        <w:b/>
        <w:bCs/>
        <w:caps w:val="0"/>
        <w:smallCaps w:val="0"/>
        <w:color w:val="auto"/>
        <w:w w:val="99"/>
        <w:sz w:val="22"/>
        <w:szCs w:val="22"/>
        <w:u w:val="none"/>
        <w:lang w:val="vi" w:eastAsia="en-US" w:bidi="ar-SA"/>
      </w:rPr>
    </w:lvl>
    <w:lvl w:ilvl="1">
      <w:start w:val="1"/>
      <w:numFmt w:val="lowerLetter"/>
      <w:lvlText w:val="%2."/>
      <w:lvlJc w:val="left"/>
      <w:pPr>
        <w:tabs>
          <w:tab w:val="num" w:pos="0"/>
        </w:tabs>
        <w:ind w:left="809" w:hanging="279"/>
      </w:pPr>
      <w:rPr>
        <w:rFonts w:eastAsia="Times New Roman" w:cs="Times New Roman"/>
        <w:color w:val="231F20"/>
        <w:w w:val="99"/>
        <w:sz w:val="22"/>
        <w:szCs w:val="22"/>
        <w:lang w:val="vi" w:eastAsia="en-US" w:bidi="ar-SA"/>
      </w:rPr>
    </w:lvl>
    <w:lvl w:ilvl="2">
      <w:numFmt w:val="bullet"/>
      <w:lvlText w:val=""/>
      <w:lvlJc w:val="left"/>
      <w:pPr>
        <w:tabs>
          <w:tab w:val="num" w:pos="0"/>
        </w:tabs>
        <w:ind w:left="820" w:hanging="279"/>
      </w:pPr>
      <w:rPr>
        <w:rFonts w:ascii="Symbol" w:hAnsi="Symbol" w:cs="Symbol" w:hint="default"/>
      </w:rPr>
    </w:lvl>
    <w:lvl w:ilvl="3">
      <w:numFmt w:val="bullet"/>
      <w:lvlText w:val=""/>
      <w:lvlJc w:val="left"/>
      <w:pPr>
        <w:tabs>
          <w:tab w:val="num" w:pos="0"/>
        </w:tabs>
        <w:ind w:left="2121" w:hanging="279"/>
      </w:pPr>
      <w:rPr>
        <w:rFonts w:ascii="Symbol" w:hAnsi="Symbol" w:cs="Symbol" w:hint="default"/>
      </w:rPr>
    </w:lvl>
    <w:lvl w:ilvl="4">
      <w:numFmt w:val="bullet"/>
      <w:lvlText w:val=""/>
      <w:lvlJc w:val="left"/>
      <w:pPr>
        <w:tabs>
          <w:tab w:val="num" w:pos="0"/>
        </w:tabs>
        <w:ind w:left="3423" w:hanging="279"/>
      </w:pPr>
      <w:rPr>
        <w:rFonts w:ascii="Symbol" w:hAnsi="Symbol" w:cs="Symbol" w:hint="default"/>
      </w:rPr>
    </w:lvl>
    <w:lvl w:ilvl="5">
      <w:numFmt w:val="bullet"/>
      <w:lvlText w:val=""/>
      <w:lvlJc w:val="left"/>
      <w:pPr>
        <w:tabs>
          <w:tab w:val="num" w:pos="0"/>
        </w:tabs>
        <w:ind w:left="4725" w:hanging="279"/>
      </w:pPr>
      <w:rPr>
        <w:rFonts w:ascii="Symbol" w:hAnsi="Symbol" w:cs="Symbol" w:hint="default"/>
      </w:rPr>
    </w:lvl>
    <w:lvl w:ilvl="6">
      <w:numFmt w:val="bullet"/>
      <w:lvlText w:val=""/>
      <w:lvlJc w:val="left"/>
      <w:pPr>
        <w:tabs>
          <w:tab w:val="num" w:pos="0"/>
        </w:tabs>
        <w:ind w:left="6027" w:hanging="279"/>
      </w:pPr>
      <w:rPr>
        <w:rFonts w:ascii="Symbol" w:hAnsi="Symbol" w:cs="Symbol" w:hint="default"/>
      </w:rPr>
    </w:lvl>
    <w:lvl w:ilvl="7">
      <w:numFmt w:val="bullet"/>
      <w:lvlText w:val=""/>
      <w:lvlJc w:val="left"/>
      <w:pPr>
        <w:tabs>
          <w:tab w:val="num" w:pos="0"/>
        </w:tabs>
        <w:ind w:left="7328" w:hanging="279"/>
      </w:pPr>
      <w:rPr>
        <w:rFonts w:ascii="Symbol" w:hAnsi="Symbol" w:cs="Symbol" w:hint="default"/>
      </w:rPr>
    </w:lvl>
    <w:lvl w:ilvl="8">
      <w:numFmt w:val="bullet"/>
      <w:lvlText w:val=""/>
      <w:lvlJc w:val="left"/>
      <w:pPr>
        <w:tabs>
          <w:tab w:val="num" w:pos="0"/>
        </w:tabs>
        <w:ind w:left="8630" w:hanging="279"/>
      </w:pPr>
      <w:rPr>
        <w:rFonts w:ascii="Symbol" w:hAnsi="Symbol" w:cs="Symbol" w:hint="default"/>
      </w:rPr>
    </w:lvl>
  </w:abstractNum>
  <w:abstractNum w:abstractNumId="10" w15:restartNumberingAfterBreak="0">
    <w:nsid w:val="47E27F80"/>
    <w:multiLevelType w:val="multilevel"/>
    <w:tmpl w:val="407A0A68"/>
    <w:lvl w:ilvl="0">
      <w:start w:val="1"/>
      <w:numFmt w:val="bullet"/>
      <w:lvlText w:val="-"/>
      <w:lvlJc w:val="left"/>
      <w:pPr>
        <w:tabs>
          <w:tab w:val="num" w:pos="0"/>
        </w:tabs>
        <w:ind w:left="1287" w:hanging="360"/>
      </w:pPr>
      <w:rPr>
        <w:rFonts w:ascii="Times New Roman" w:hAnsi="Times New Roman" w:cs="Times New Roman"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1" w15:restartNumberingAfterBreak="0">
    <w:nsid w:val="518D555F"/>
    <w:multiLevelType w:val="multilevel"/>
    <w:tmpl w:val="DCE4CD9C"/>
    <w:lvl w:ilvl="0">
      <w:start w:val="1"/>
      <w:numFmt w:val="lowerLetter"/>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2" w15:restartNumberingAfterBreak="0">
    <w:nsid w:val="58B85F56"/>
    <w:multiLevelType w:val="multilevel"/>
    <w:tmpl w:val="402078C2"/>
    <w:lvl w:ilvl="0">
      <w:start w:val="1"/>
      <w:numFmt w:val="decimal"/>
      <w:lvlText w:val="%1."/>
      <w:lvlJc w:val="left"/>
      <w:pPr>
        <w:tabs>
          <w:tab w:val="num" w:pos="0"/>
        </w:tabs>
        <w:ind w:left="720" w:hanging="360"/>
      </w:pPr>
      <w:rPr>
        <w:caps w:val="0"/>
        <w:smallCaps w:val="0"/>
        <w:color w:val="auto"/>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CC00605"/>
    <w:multiLevelType w:val="multilevel"/>
    <w:tmpl w:val="2AD0B0A6"/>
    <w:lvl w:ilvl="0">
      <w:start w:val="1"/>
      <w:numFmt w:val="decimal"/>
      <w:lvlText w:val="%1."/>
      <w:lvlJc w:val="left"/>
      <w:pPr>
        <w:tabs>
          <w:tab w:val="num" w:pos="0"/>
        </w:tabs>
        <w:ind w:left="664" w:hanging="291"/>
      </w:pPr>
      <w:rPr>
        <w:b/>
        <w:bCs/>
        <w:caps w:val="0"/>
        <w:smallCaps w:val="0"/>
        <w:color w:val="auto"/>
        <w:w w:val="101"/>
        <w:sz w:val="22"/>
        <w:szCs w:val="22"/>
        <w:u w:val="none"/>
        <w:lang w:val="vi" w:eastAsia="en-US" w:bidi="ar-SA"/>
      </w:rPr>
    </w:lvl>
    <w:lvl w:ilvl="1">
      <w:numFmt w:val="bullet"/>
      <w:lvlText w:val=""/>
      <w:lvlJc w:val="left"/>
      <w:pPr>
        <w:tabs>
          <w:tab w:val="num" w:pos="0"/>
        </w:tabs>
        <w:ind w:left="1747" w:hanging="291"/>
      </w:pPr>
      <w:rPr>
        <w:rFonts w:ascii="Symbol" w:hAnsi="Symbol" w:cs="Symbol" w:hint="default"/>
      </w:rPr>
    </w:lvl>
    <w:lvl w:ilvl="2">
      <w:numFmt w:val="bullet"/>
      <w:lvlText w:val=""/>
      <w:lvlJc w:val="left"/>
      <w:pPr>
        <w:tabs>
          <w:tab w:val="num" w:pos="0"/>
        </w:tabs>
        <w:ind w:left="2835" w:hanging="291"/>
      </w:pPr>
      <w:rPr>
        <w:rFonts w:ascii="Symbol" w:hAnsi="Symbol" w:cs="Symbol" w:hint="default"/>
      </w:rPr>
    </w:lvl>
    <w:lvl w:ilvl="3">
      <w:numFmt w:val="bullet"/>
      <w:lvlText w:val=""/>
      <w:lvlJc w:val="left"/>
      <w:pPr>
        <w:tabs>
          <w:tab w:val="num" w:pos="0"/>
        </w:tabs>
        <w:ind w:left="3922" w:hanging="291"/>
      </w:pPr>
      <w:rPr>
        <w:rFonts w:ascii="Symbol" w:hAnsi="Symbol" w:cs="Symbol" w:hint="default"/>
      </w:rPr>
    </w:lvl>
    <w:lvl w:ilvl="4">
      <w:numFmt w:val="bullet"/>
      <w:lvlText w:val=""/>
      <w:lvlJc w:val="left"/>
      <w:pPr>
        <w:tabs>
          <w:tab w:val="num" w:pos="0"/>
        </w:tabs>
        <w:ind w:left="5010" w:hanging="291"/>
      </w:pPr>
      <w:rPr>
        <w:rFonts w:ascii="Symbol" w:hAnsi="Symbol" w:cs="Symbol" w:hint="default"/>
      </w:rPr>
    </w:lvl>
    <w:lvl w:ilvl="5">
      <w:numFmt w:val="bullet"/>
      <w:lvlText w:val=""/>
      <w:lvlJc w:val="left"/>
      <w:pPr>
        <w:tabs>
          <w:tab w:val="num" w:pos="0"/>
        </w:tabs>
        <w:ind w:left="6098" w:hanging="291"/>
      </w:pPr>
      <w:rPr>
        <w:rFonts w:ascii="Symbol" w:hAnsi="Symbol" w:cs="Symbol" w:hint="default"/>
      </w:rPr>
    </w:lvl>
    <w:lvl w:ilvl="6">
      <w:numFmt w:val="bullet"/>
      <w:lvlText w:val=""/>
      <w:lvlJc w:val="left"/>
      <w:pPr>
        <w:tabs>
          <w:tab w:val="num" w:pos="0"/>
        </w:tabs>
        <w:ind w:left="7185" w:hanging="291"/>
      </w:pPr>
      <w:rPr>
        <w:rFonts w:ascii="Symbol" w:hAnsi="Symbol" w:cs="Symbol" w:hint="default"/>
      </w:rPr>
    </w:lvl>
    <w:lvl w:ilvl="7">
      <w:numFmt w:val="bullet"/>
      <w:lvlText w:val=""/>
      <w:lvlJc w:val="left"/>
      <w:pPr>
        <w:tabs>
          <w:tab w:val="num" w:pos="0"/>
        </w:tabs>
        <w:ind w:left="8273" w:hanging="291"/>
      </w:pPr>
      <w:rPr>
        <w:rFonts w:ascii="Symbol" w:hAnsi="Symbol" w:cs="Symbol" w:hint="default"/>
      </w:rPr>
    </w:lvl>
    <w:lvl w:ilvl="8">
      <w:numFmt w:val="bullet"/>
      <w:lvlText w:val=""/>
      <w:lvlJc w:val="left"/>
      <w:pPr>
        <w:tabs>
          <w:tab w:val="num" w:pos="0"/>
        </w:tabs>
        <w:ind w:left="9361" w:hanging="291"/>
      </w:pPr>
      <w:rPr>
        <w:rFonts w:ascii="Symbol" w:hAnsi="Symbol" w:cs="Symbol" w:hint="default"/>
      </w:rPr>
    </w:lvl>
  </w:abstractNum>
  <w:abstractNum w:abstractNumId="14" w15:restartNumberingAfterBreak="0">
    <w:nsid w:val="60363FBB"/>
    <w:multiLevelType w:val="multilevel"/>
    <w:tmpl w:val="30E2A9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646A775F"/>
    <w:multiLevelType w:val="multilevel"/>
    <w:tmpl w:val="8E84D5D2"/>
    <w:lvl w:ilvl="0">
      <w:start w:val="1"/>
      <w:numFmt w:val="bullet"/>
      <w:lvlText w:val="-"/>
      <w:lvlJc w:val="left"/>
      <w:pPr>
        <w:tabs>
          <w:tab w:val="num" w:pos="0"/>
        </w:tabs>
        <w:ind w:left="990" w:hanging="360"/>
      </w:pPr>
      <w:rPr>
        <w:rFonts w:ascii="Times New Roman" w:hAnsi="Times New Roman" w:cs="Times New Roman"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16" w15:restartNumberingAfterBreak="0">
    <w:nsid w:val="6FD62302"/>
    <w:multiLevelType w:val="multilevel"/>
    <w:tmpl w:val="97F2BD22"/>
    <w:lvl w:ilvl="0">
      <w:start w:val="1"/>
      <w:numFmt w:val="decimal"/>
      <w:lvlText w:val="%1."/>
      <w:lvlJc w:val="left"/>
      <w:pPr>
        <w:tabs>
          <w:tab w:val="num" w:pos="0"/>
        </w:tabs>
        <w:ind w:left="534" w:hanging="287"/>
      </w:pPr>
      <w:rPr>
        <w:b/>
        <w:bCs/>
        <w:caps w:val="0"/>
        <w:smallCaps w:val="0"/>
        <w:color w:val="auto"/>
        <w:w w:val="100"/>
        <w:sz w:val="22"/>
        <w:szCs w:val="22"/>
        <w:u w:val="none"/>
        <w:lang w:val="vi" w:eastAsia="en-US" w:bidi="ar-SA"/>
      </w:rPr>
    </w:lvl>
    <w:lvl w:ilvl="1">
      <w:start w:val="1"/>
      <w:numFmt w:val="lowerLetter"/>
      <w:lvlText w:val="%2."/>
      <w:lvlJc w:val="left"/>
      <w:pPr>
        <w:tabs>
          <w:tab w:val="num" w:pos="0"/>
        </w:tabs>
        <w:ind w:left="816" w:hanging="281"/>
      </w:pPr>
      <w:rPr>
        <w:rFonts w:eastAsia="Times New Roman" w:cs="Times New Roman"/>
        <w:color w:val="231F20"/>
        <w:w w:val="100"/>
        <w:sz w:val="22"/>
        <w:szCs w:val="22"/>
        <w:lang w:val="vi" w:eastAsia="en-US" w:bidi="ar-SA"/>
      </w:rPr>
    </w:lvl>
    <w:lvl w:ilvl="2">
      <w:numFmt w:val="bullet"/>
      <w:lvlText w:val=""/>
      <w:lvlJc w:val="left"/>
      <w:pPr>
        <w:tabs>
          <w:tab w:val="num" w:pos="0"/>
        </w:tabs>
        <w:ind w:left="1927" w:hanging="281"/>
      </w:pPr>
      <w:rPr>
        <w:rFonts w:ascii="Symbol" w:hAnsi="Symbol" w:cs="Symbol" w:hint="default"/>
      </w:rPr>
    </w:lvl>
    <w:lvl w:ilvl="3">
      <w:numFmt w:val="bullet"/>
      <w:lvlText w:val=""/>
      <w:lvlJc w:val="left"/>
      <w:pPr>
        <w:tabs>
          <w:tab w:val="num" w:pos="0"/>
        </w:tabs>
        <w:ind w:left="3034" w:hanging="281"/>
      </w:pPr>
      <w:rPr>
        <w:rFonts w:ascii="Symbol" w:hAnsi="Symbol" w:cs="Symbol" w:hint="default"/>
      </w:rPr>
    </w:lvl>
    <w:lvl w:ilvl="4">
      <w:numFmt w:val="bullet"/>
      <w:lvlText w:val=""/>
      <w:lvlJc w:val="left"/>
      <w:pPr>
        <w:tabs>
          <w:tab w:val="num" w:pos="0"/>
        </w:tabs>
        <w:ind w:left="4141" w:hanging="281"/>
      </w:pPr>
      <w:rPr>
        <w:rFonts w:ascii="Symbol" w:hAnsi="Symbol" w:cs="Symbol" w:hint="default"/>
      </w:rPr>
    </w:lvl>
    <w:lvl w:ilvl="5">
      <w:numFmt w:val="bullet"/>
      <w:lvlText w:val=""/>
      <w:lvlJc w:val="left"/>
      <w:pPr>
        <w:tabs>
          <w:tab w:val="num" w:pos="0"/>
        </w:tabs>
        <w:ind w:left="5248" w:hanging="281"/>
      </w:pPr>
      <w:rPr>
        <w:rFonts w:ascii="Symbol" w:hAnsi="Symbol" w:cs="Symbol" w:hint="default"/>
      </w:rPr>
    </w:lvl>
    <w:lvl w:ilvl="6">
      <w:numFmt w:val="bullet"/>
      <w:lvlText w:val=""/>
      <w:lvlJc w:val="left"/>
      <w:pPr>
        <w:tabs>
          <w:tab w:val="num" w:pos="0"/>
        </w:tabs>
        <w:ind w:left="6355" w:hanging="281"/>
      </w:pPr>
      <w:rPr>
        <w:rFonts w:ascii="Symbol" w:hAnsi="Symbol" w:cs="Symbol" w:hint="default"/>
      </w:rPr>
    </w:lvl>
    <w:lvl w:ilvl="7">
      <w:numFmt w:val="bullet"/>
      <w:lvlText w:val=""/>
      <w:lvlJc w:val="left"/>
      <w:pPr>
        <w:tabs>
          <w:tab w:val="num" w:pos="0"/>
        </w:tabs>
        <w:ind w:left="7462" w:hanging="281"/>
      </w:pPr>
      <w:rPr>
        <w:rFonts w:ascii="Symbol" w:hAnsi="Symbol" w:cs="Symbol" w:hint="default"/>
      </w:rPr>
    </w:lvl>
    <w:lvl w:ilvl="8">
      <w:numFmt w:val="bullet"/>
      <w:lvlText w:val=""/>
      <w:lvlJc w:val="left"/>
      <w:pPr>
        <w:tabs>
          <w:tab w:val="num" w:pos="0"/>
        </w:tabs>
        <w:ind w:left="8570" w:hanging="281"/>
      </w:pPr>
      <w:rPr>
        <w:rFonts w:ascii="Symbol" w:hAnsi="Symbol" w:cs="Symbol" w:hint="default"/>
      </w:rPr>
    </w:lvl>
  </w:abstractNum>
  <w:abstractNum w:abstractNumId="17" w15:restartNumberingAfterBreak="0">
    <w:nsid w:val="708E3D58"/>
    <w:multiLevelType w:val="multilevel"/>
    <w:tmpl w:val="2BB2D11C"/>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5" w:hanging="281"/>
      </w:pPr>
      <w:rPr>
        <w:color w:val="231F20"/>
        <w:w w:val="100"/>
        <w:sz w:val="22"/>
        <w:szCs w:val="22"/>
        <w:lang w:val="vi" w:eastAsia="en-US" w:bidi="ar-SA"/>
      </w:rPr>
    </w:lvl>
    <w:lvl w:ilvl="2">
      <w:numFmt w:val="bullet"/>
      <w:lvlText w:val=""/>
      <w:lvlJc w:val="left"/>
      <w:pPr>
        <w:tabs>
          <w:tab w:val="num" w:pos="0"/>
        </w:tabs>
        <w:ind w:left="818" w:hanging="360"/>
      </w:pPr>
      <w:rPr>
        <w:rFonts w:ascii="Symbol" w:hAnsi="Symbol" w:cs="Symbol" w:hint="default"/>
      </w:rPr>
    </w:lvl>
    <w:lvl w:ilvl="3">
      <w:numFmt w:val="bullet"/>
      <w:lvlText w:val=""/>
      <w:lvlJc w:val="left"/>
      <w:pPr>
        <w:tabs>
          <w:tab w:val="num" w:pos="0"/>
        </w:tabs>
        <w:ind w:left="3034" w:hanging="360"/>
      </w:pPr>
      <w:rPr>
        <w:rFonts w:ascii="Symbol" w:hAnsi="Symbol" w:cs="Symbol" w:hint="default"/>
      </w:rPr>
    </w:lvl>
    <w:lvl w:ilvl="4">
      <w:numFmt w:val="bullet"/>
      <w:lvlText w:val=""/>
      <w:lvlJc w:val="left"/>
      <w:pPr>
        <w:tabs>
          <w:tab w:val="num" w:pos="0"/>
        </w:tabs>
        <w:ind w:left="4141" w:hanging="360"/>
      </w:pPr>
      <w:rPr>
        <w:rFonts w:ascii="Symbol" w:hAnsi="Symbol" w:cs="Symbol" w:hint="default"/>
      </w:rPr>
    </w:lvl>
    <w:lvl w:ilvl="5">
      <w:numFmt w:val="bullet"/>
      <w:lvlText w:val=""/>
      <w:lvlJc w:val="left"/>
      <w:pPr>
        <w:tabs>
          <w:tab w:val="num" w:pos="0"/>
        </w:tabs>
        <w:ind w:left="5248" w:hanging="360"/>
      </w:pPr>
      <w:rPr>
        <w:rFonts w:ascii="Symbol" w:hAnsi="Symbol" w:cs="Symbol" w:hint="default"/>
      </w:rPr>
    </w:lvl>
    <w:lvl w:ilvl="6">
      <w:numFmt w:val="bullet"/>
      <w:lvlText w:val=""/>
      <w:lvlJc w:val="left"/>
      <w:pPr>
        <w:tabs>
          <w:tab w:val="num" w:pos="0"/>
        </w:tabs>
        <w:ind w:left="6355" w:hanging="360"/>
      </w:pPr>
      <w:rPr>
        <w:rFonts w:ascii="Symbol" w:hAnsi="Symbol" w:cs="Symbol" w:hint="default"/>
      </w:rPr>
    </w:lvl>
    <w:lvl w:ilvl="7">
      <w:numFmt w:val="bullet"/>
      <w:lvlText w:val=""/>
      <w:lvlJc w:val="left"/>
      <w:pPr>
        <w:tabs>
          <w:tab w:val="num" w:pos="0"/>
        </w:tabs>
        <w:ind w:left="7462" w:hanging="360"/>
      </w:pPr>
      <w:rPr>
        <w:rFonts w:ascii="Symbol" w:hAnsi="Symbol" w:cs="Symbol" w:hint="default"/>
      </w:rPr>
    </w:lvl>
    <w:lvl w:ilvl="8">
      <w:numFmt w:val="bullet"/>
      <w:lvlText w:val=""/>
      <w:lvlJc w:val="left"/>
      <w:pPr>
        <w:tabs>
          <w:tab w:val="num" w:pos="0"/>
        </w:tabs>
        <w:ind w:left="8570" w:hanging="360"/>
      </w:pPr>
      <w:rPr>
        <w:rFonts w:ascii="Symbol" w:hAnsi="Symbol" w:cs="Symbol" w:hint="default"/>
      </w:rPr>
    </w:lvl>
  </w:abstractNum>
  <w:abstractNum w:abstractNumId="18" w15:restartNumberingAfterBreak="0">
    <w:nsid w:val="7136632B"/>
    <w:multiLevelType w:val="multilevel"/>
    <w:tmpl w:val="5FFEFB18"/>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5" w:hanging="281"/>
      </w:pPr>
      <w:rPr>
        <w:rFonts w:eastAsia="Times New Roman" w:cs="Times New Roman"/>
        <w:color w:val="231F20"/>
        <w:w w:val="100"/>
        <w:sz w:val="22"/>
        <w:szCs w:val="22"/>
        <w:lang w:val="vi" w:eastAsia="en-US" w:bidi="ar-SA"/>
      </w:rPr>
    </w:lvl>
    <w:lvl w:ilvl="2">
      <w:start w:val="1"/>
      <w:numFmt w:val="bullet"/>
      <w:lvlText w:val="-"/>
      <w:lvlJc w:val="left"/>
      <w:pPr>
        <w:tabs>
          <w:tab w:val="num" w:pos="0"/>
        </w:tabs>
        <w:ind w:left="818" w:hanging="360"/>
      </w:pPr>
      <w:rPr>
        <w:rFonts w:ascii="Times New Roman" w:hAnsi="Times New Roman" w:cs="Times New Roman" w:hint="default"/>
      </w:rPr>
    </w:lvl>
    <w:lvl w:ilvl="3">
      <w:numFmt w:val="bullet"/>
      <w:lvlText w:val=""/>
      <w:lvlJc w:val="left"/>
      <w:pPr>
        <w:tabs>
          <w:tab w:val="num" w:pos="0"/>
        </w:tabs>
        <w:ind w:left="3034" w:hanging="360"/>
      </w:pPr>
      <w:rPr>
        <w:rFonts w:ascii="Symbol" w:hAnsi="Symbol" w:cs="Symbol" w:hint="default"/>
      </w:rPr>
    </w:lvl>
    <w:lvl w:ilvl="4">
      <w:numFmt w:val="bullet"/>
      <w:lvlText w:val=""/>
      <w:lvlJc w:val="left"/>
      <w:pPr>
        <w:tabs>
          <w:tab w:val="num" w:pos="0"/>
        </w:tabs>
        <w:ind w:left="4141" w:hanging="360"/>
      </w:pPr>
      <w:rPr>
        <w:rFonts w:ascii="Symbol" w:hAnsi="Symbol" w:cs="Symbol" w:hint="default"/>
      </w:rPr>
    </w:lvl>
    <w:lvl w:ilvl="5">
      <w:numFmt w:val="bullet"/>
      <w:lvlText w:val=""/>
      <w:lvlJc w:val="left"/>
      <w:pPr>
        <w:tabs>
          <w:tab w:val="num" w:pos="0"/>
        </w:tabs>
        <w:ind w:left="5248" w:hanging="360"/>
      </w:pPr>
      <w:rPr>
        <w:rFonts w:ascii="Symbol" w:hAnsi="Symbol" w:cs="Symbol" w:hint="default"/>
      </w:rPr>
    </w:lvl>
    <w:lvl w:ilvl="6">
      <w:numFmt w:val="bullet"/>
      <w:lvlText w:val=""/>
      <w:lvlJc w:val="left"/>
      <w:pPr>
        <w:tabs>
          <w:tab w:val="num" w:pos="0"/>
        </w:tabs>
        <w:ind w:left="6355" w:hanging="360"/>
      </w:pPr>
      <w:rPr>
        <w:rFonts w:ascii="Symbol" w:hAnsi="Symbol" w:cs="Symbol" w:hint="default"/>
      </w:rPr>
    </w:lvl>
    <w:lvl w:ilvl="7">
      <w:numFmt w:val="bullet"/>
      <w:lvlText w:val=""/>
      <w:lvlJc w:val="left"/>
      <w:pPr>
        <w:tabs>
          <w:tab w:val="num" w:pos="0"/>
        </w:tabs>
        <w:ind w:left="7462" w:hanging="360"/>
      </w:pPr>
      <w:rPr>
        <w:rFonts w:ascii="Symbol" w:hAnsi="Symbol" w:cs="Symbol" w:hint="default"/>
      </w:rPr>
    </w:lvl>
    <w:lvl w:ilvl="8">
      <w:numFmt w:val="bullet"/>
      <w:lvlText w:val=""/>
      <w:lvlJc w:val="left"/>
      <w:pPr>
        <w:tabs>
          <w:tab w:val="num" w:pos="0"/>
        </w:tabs>
        <w:ind w:left="8570" w:hanging="360"/>
      </w:pPr>
      <w:rPr>
        <w:rFonts w:ascii="Symbol" w:hAnsi="Symbol" w:cs="Symbol" w:hint="default"/>
      </w:rPr>
    </w:lvl>
  </w:abstractNum>
  <w:abstractNum w:abstractNumId="19" w15:restartNumberingAfterBreak="0">
    <w:nsid w:val="73444A29"/>
    <w:multiLevelType w:val="multilevel"/>
    <w:tmpl w:val="845E71BC"/>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5" w:hanging="281"/>
      </w:pPr>
      <w:rPr>
        <w:color w:val="231F20"/>
        <w:w w:val="100"/>
        <w:sz w:val="22"/>
        <w:szCs w:val="22"/>
        <w:lang w:val="vi" w:eastAsia="en-US" w:bidi="ar-SA"/>
      </w:rPr>
    </w:lvl>
    <w:lvl w:ilvl="2">
      <w:numFmt w:val="bullet"/>
      <w:lvlText w:val=""/>
      <w:lvlJc w:val="left"/>
      <w:pPr>
        <w:tabs>
          <w:tab w:val="num" w:pos="0"/>
        </w:tabs>
        <w:ind w:left="818" w:hanging="360"/>
      </w:pPr>
      <w:rPr>
        <w:rFonts w:ascii="Symbol" w:hAnsi="Symbol" w:cs="Symbol" w:hint="default"/>
      </w:rPr>
    </w:lvl>
    <w:lvl w:ilvl="3">
      <w:numFmt w:val="bullet"/>
      <w:lvlText w:val=""/>
      <w:lvlJc w:val="left"/>
      <w:pPr>
        <w:tabs>
          <w:tab w:val="num" w:pos="0"/>
        </w:tabs>
        <w:ind w:left="3034" w:hanging="360"/>
      </w:pPr>
      <w:rPr>
        <w:rFonts w:ascii="Symbol" w:hAnsi="Symbol" w:cs="Symbol" w:hint="default"/>
      </w:rPr>
    </w:lvl>
    <w:lvl w:ilvl="4">
      <w:numFmt w:val="bullet"/>
      <w:lvlText w:val=""/>
      <w:lvlJc w:val="left"/>
      <w:pPr>
        <w:tabs>
          <w:tab w:val="num" w:pos="0"/>
        </w:tabs>
        <w:ind w:left="4141" w:hanging="360"/>
      </w:pPr>
      <w:rPr>
        <w:rFonts w:ascii="Symbol" w:hAnsi="Symbol" w:cs="Symbol" w:hint="default"/>
      </w:rPr>
    </w:lvl>
    <w:lvl w:ilvl="5">
      <w:numFmt w:val="bullet"/>
      <w:lvlText w:val=""/>
      <w:lvlJc w:val="left"/>
      <w:pPr>
        <w:tabs>
          <w:tab w:val="num" w:pos="0"/>
        </w:tabs>
        <w:ind w:left="5248" w:hanging="360"/>
      </w:pPr>
      <w:rPr>
        <w:rFonts w:ascii="Symbol" w:hAnsi="Symbol" w:cs="Symbol" w:hint="default"/>
      </w:rPr>
    </w:lvl>
    <w:lvl w:ilvl="6">
      <w:numFmt w:val="bullet"/>
      <w:lvlText w:val=""/>
      <w:lvlJc w:val="left"/>
      <w:pPr>
        <w:tabs>
          <w:tab w:val="num" w:pos="0"/>
        </w:tabs>
        <w:ind w:left="6355" w:hanging="360"/>
      </w:pPr>
      <w:rPr>
        <w:rFonts w:ascii="Symbol" w:hAnsi="Symbol" w:cs="Symbol" w:hint="default"/>
      </w:rPr>
    </w:lvl>
    <w:lvl w:ilvl="7">
      <w:numFmt w:val="bullet"/>
      <w:lvlText w:val=""/>
      <w:lvlJc w:val="left"/>
      <w:pPr>
        <w:tabs>
          <w:tab w:val="num" w:pos="0"/>
        </w:tabs>
        <w:ind w:left="7462" w:hanging="360"/>
      </w:pPr>
      <w:rPr>
        <w:rFonts w:ascii="Symbol" w:hAnsi="Symbol" w:cs="Symbol" w:hint="default"/>
      </w:rPr>
    </w:lvl>
    <w:lvl w:ilvl="8">
      <w:numFmt w:val="bullet"/>
      <w:lvlText w:val=""/>
      <w:lvlJc w:val="left"/>
      <w:pPr>
        <w:tabs>
          <w:tab w:val="num" w:pos="0"/>
        </w:tabs>
        <w:ind w:left="8570" w:hanging="360"/>
      </w:pPr>
      <w:rPr>
        <w:rFonts w:ascii="Symbol" w:hAnsi="Symbol" w:cs="Symbol" w:hint="default"/>
      </w:rPr>
    </w:lvl>
  </w:abstractNum>
  <w:num w:numId="1">
    <w:abstractNumId w:val="15"/>
  </w:num>
  <w:num w:numId="2">
    <w:abstractNumId w:val="12"/>
  </w:num>
  <w:num w:numId="3">
    <w:abstractNumId w:val="13"/>
  </w:num>
  <w:num w:numId="4">
    <w:abstractNumId w:val="10"/>
  </w:num>
  <w:num w:numId="5">
    <w:abstractNumId w:val="8"/>
  </w:num>
  <w:num w:numId="6">
    <w:abstractNumId w:val="17"/>
  </w:num>
  <w:num w:numId="7">
    <w:abstractNumId w:val="18"/>
  </w:num>
  <w:num w:numId="8">
    <w:abstractNumId w:val="19"/>
  </w:num>
  <w:num w:numId="9">
    <w:abstractNumId w:val="16"/>
  </w:num>
  <w:num w:numId="10">
    <w:abstractNumId w:val="3"/>
  </w:num>
  <w:num w:numId="11">
    <w:abstractNumId w:val="4"/>
  </w:num>
  <w:num w:numId="12">
    <w:abstractNumId w:val="1"/>
  </w:num>
  <w:num w:numId="13">
    <w:abstractNumId w:val="11"/>
  </w:num>
  <w:num w:numId="14">
    <w:abstractNumId w:val="5"/>
  </w:num>
  <w:num w:numId="15">
    <w:abstractNumId w:val="9"/>
  </w:num>
  <w:num w:numId="16">
    <w:abstractNumId w:val="2"/>
  </w:num>
  <w:num w:numId="17">
    <w:abstractNumId w:val="6"/>
  </w:num>
  <w:num w:numId="18">
    <w:abstractNumId w:val="7"/>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4EC"/>
    <w:rsid w:val="00037016"/>
    <w:rsid w:val="00243776"/>
    <w:rsid w:val="0027584C"/>
    <w:rsid w:val="002A5AB6"/>
    <w:rsid w:val="002D5AA8"/>
    <w:rsid w:val="003D7CE6"/>
    <w:rsid w:val="003E0066"/>
    <w:rsid w:val="00496277"/>
    <w:rsid w:val="004A437E"/>
    <w:rsid w:val="005407BD"/>
    <w:rsid w:val="00561614"/>
    <w:rsid w:val="00590E2C"/>
    <w:rsid w:val="005F20AC"/>
    <w:rsid w:val="0061652B"/>
    <w:rsid w:val="006213E8"/>
    <w:rsid w:val="0062373F"/>
    <w:rsid w:val="0067561A"/>
    <w:rsid w:val="00705E41"/>
    <w:rsid w:val="0088209F"/>
    <w:rsid w:val="008F7CF0"/>
    <w:rsid w:val="00910DA7"/>
    <w:rsid w:val="00916059"/>
    <w:rsid w:val="009331C4"/>
    <w:rsid w:val="009708C9"/>
    <w:rsid w:val="009B7472"/>
    <w:rsid w:val="009C072F"/>
    <w:rsid w:val="009F0941"/>
    <w:rsid w:val="00B3145A"/>
    <w:rsid w:val="00B961F3"/>
    <w:rsid w:val="00BA4A48"/>
    <w:rsid w:val="00BB2B4E"/>
    <w:rsid w:val="00BC3A98"/>
    <w:rsid w:val="00BE259A"/>
    <w:rsid w:val="00BE5ED9"/>
    <w:rsid w:val="00BF70C3"/>
    <w:rsid w:val="00C35613"/>
    <w:rsid w:val="00C774EC"/>
    <w:rsid w:val="00D22982"/>
    <w:rsid w:val="00D25601"/>
    <w:rsid w:val="00D26E95"/>
    <w:rsid w:val="00D343A8"/>
    <w:rsid w:val="00D6371F"/>
    <w:rsid w:val="00DC1886"/>
    <w:rsid w:val="00E37515"/>
    <w:rsid w:val="00E67D20"/>
    <w:rsid w:val="00E80207"/>
    <w:rsid w:val="00EB7F6E"/>
    <w:rsid w:val="00F10FB4"/>
    <w:rsid w:val="00F823CE"/>
    <w:rsid w:val="00F930CA"/>
    <w:rsid w:val="00FD0C46"/>
    <w:rsid w:val="00FD1A7E"/>
    <w:rsid w:val="00FF26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0A91"/>
  <w15:docId w15:val="{97084A75-8B9B-4E8B-818F-ABD8C544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pPr>
    <w:rPr>
      <w:rFonts w:ascii="Times New Roman" w:eastAsia="Times New Roman" w:hAnsi="Times New Roman" w:cs="Times New Roman"/>
      <w:sz w:val="22"/>
      <w:lang w:val="vi"/>
    </w:rPr>
  </w:style>
  <w:style w:type="paragraph" w:styleId="Heading1">
    <w:name w:val="heading 1"/>
    <w:basedOn w:val="Normal"/>
    <w:uiPriority w:val="1"/>
    <w:qFormat/>
    <w:pPr>
      <w:spacing w:before="1"/>
      <w:ind w:left="268"/>
      <w:jc w:val="both"/>
      <w:outlineLvl w:val="0"/>
    </w:pPr>
    <w:rPr>
      <w:b/>
      <w:bCs/>
    </w:rPr>
  </w:style>
  <w:style w:type="paragraph" w:styleId="Heading2">
    <w:name w:val="heading 2"/>
    <w:basedOn w:val="Normal"/>
    <w:uiPriority w:val="1"/>
    <w:qFormat/>
    <w:rsid w:val="002F54F0"/>
    <w:pPr>
      <w:spacing w:before="54"/>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67EBF"/>
    <w:rPr>
      <w:rFonts w:ascii="Segoe UI" w:eastAsia="Times New Roman" w:hAnsi="Segoe UI" w:cs="Segoe UI"/>
      <w:sz w:val="18"/>
      <w:szCs w:val="18"/>
      <w:lang w:val="vi"/>
    </w:rPr>
  </w:style>
  <w:style w:type="character" w:customStyle="1" w:styleId="HeaderChar">
    <w:name w:val="Header Char"/>
    <w:basedOn w:val="DefaultParagraphFont"/>
    <w:link w:val="Header"/>
    <w:uiPriority w:val="99"/>
    <w:qFormat/>
    <w:rsid w:val="00DC0A6B"/>
    <w:rPr>
      <w:rFonts w:ascii="Times New Roman" w:eastAsia="Times New Roman" w:hAnsi="Times New Roman" w:cs="Times New Roman"/>
      <w:lang w:val="vi"/>
    </w:rPr>
  </w:style>
  <w:style w:type="character" w:customStyle="1" w:styleId="FooterChar">
    <w:name w:val="Footer Char"/>
    <w:basedOn w:val="DefaultParagraphFont"/>
    <w:link w:val="Footer"/>
    <w:uiPriority w:val="99"/>
    <w:qFormat/>
    <w:rsid w:val="00DC0A6B"/>
    <w:rPr>
      <w:rFonts w:ascii="Times New Roman" w:eastAsia="Times New Roman" w:hAnsi="Times New Roman" w:cs="Times New Roman"/>
      <w:lang w:val="vi"/>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pPr>
      <w:spacing w:before="9"/>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
    <w:qFormat/>
    <w:pPr>
      <w:spacing w:before="166"/>
      <w:ind w:left="3539"/>
    </w:pPr>
    <w:rPr>
      <w:b/>
      <w:bCs/>
      <w:sz w:val="36"/>
      <w:szCs w:val="36"/>
    </w:rPr>
  </w:style>
  <w:style w:type="paragraph" w:styleId="ListParagraph">
    <w:name w:val="List Paragraph"/>
    <w:basedOn w:val="Normal"/>
    <w:uiPriority w:val="1"/>
    <w:qFormat/>
    <w:pPr>
      <w:spacing w:before="47"/>
      <w:ind w:left="809" w:hanging="282"/>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qFormat/>
    <w:rsid w:val="00F67EBF"/>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C0A6B"/>
    <w:pPr>
      <w:tabs>
        <w:tab w:val="center" w:pos="4680"/>
        <w:tab w:val="right" w:pos="9360"/>
      </w:tabs>
    </w:pPr>
  </w:style>
  <w:style w:type="paragraph" w:styleId="Footer">
    <w:name w:val="footer"/>
    <w:basedOn w:val="Normal"/>
    <w:link w:val="FooterChar"/>
    <w:uiPriority w:val="99"/>
    <w:unhideWhenUsed/>
    <w:rsid w:val="00DC0A6B"/>
    <w:pPr>
      <w:tabs>
        <w:tab w:val="center" w:pos="4680"/>
        <w:tab w:val="right" w:pos="936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Mau 1- Hop dong cap nuoc 2021</vt:lpstr>
    </vt:vector>
  </TitlesOfParts>
  <Company>HP</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1- Hop dong cap nuoc 2021</dc:title>
  <dc:subject/>
  <dc:creator>Thanh-DVKH</dc:creator>
  <dc:description/>
  <cp:lastModifiedBy>Bang Pham</cp:lastModifiedBy>
  <cp:revision>14</cp:revision>
  <cp:lastPrinted>2022-03-17T02:54:00Z</cp:lastPrinted>
  <dcterms:created xsi:type="dcterms:W3CDTF">2022-06-21T09:03:00Z</dcterms:created>
  <dcterms:modified xsi:type="dcterms:W3CDTF">2022-07-05T04:21:00Z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Created">
    <vt:filetime>2021-06-23T00:00:00Z</vt:filetime>
  </property>
  <property fmtid="{D5CDD505-2E9C-101B-9397-08002B2CF9AE}" pid="5" name="Creator">
    <vt:lpwstr>Adobe Illustrator 24.0 (Windows)</vt:lpwstr>
  </property>
  <property fmtid="{D5CDD505-2E9C-101B-9397-08002B2CF9AE}" pid="6" name="DocSecurity">
    <vt:i4>0</vt:i4>
  </property>
  <property fmtid="{D5CDD505-2E9C-101B-9397-08002B2CF9AE}" pid="7" name="HyperlinksChanged">
    <vt:bool>false</vt:bool>
  </property>
  <property fmtid="{D5CDD505-2E9C-101B-9397-08002B2CF9AE}" pid="8" name="LastSaved">
    <vt:filetime>2021-08-02T00:00:00Z</vt:filetime>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