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544" w:rsidRPr="00CD5544" w:rsidRDefault="00CD5544" w:rsidP="00CD5544">
      <w:pPr>
        <w:shd w:val="clear" w:color="auto" w:fill="CED5DB"/>
        <w:spacing w:after="75" w:line="240" w:lineRule="auto"/>
        <w:rPr>
          <w:rFonts w:ascii="Segoe UI Semibold" w:eastAsia="Times New Roman" w:hAnsi="Segoe UI Semibold" w:cs="Times New Roman"/>
          <w:b/>
          <w:bCs/>
          <w:color w:val="3A3E43"/>
          <w:sz w:val="34"/>
          <w:szCs w:val="34"/>
        </w:rPr>
      </w:pPr>
      <w:r w:rsidRPr="00CD5544">
        <w:rPr>
          <w:rFonts w:ascii="Segoe UI Semibold" w:eastAsia="Times New Roman" w:hAnsi="Segoe UI Semibold" w:cs="Times New Roman"/>
          <w:b/>
          <w:bCs/>
          <w:color w:val="3A3E43"/>
          <w:sz w:val="34"/>
          <w:szCs w:val="34"/>
        </w:rPr>
        <w:t>Entity Framework Code First Migrations</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 </w:t>
      </w:r>
    </w:p>
    <w:p w:rsidR="00CD5544" w:rsidRPr="00CD5544" w:rsidRDefault="00CD5544" w:rsidP="00CD5544">
      <w:pPr>
        <w:shd w:val="clear" w:color="auto" w:fill="CED5DB"/>
        <w:spacing w:after="18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Updated: October 23, 2016</w:t>
      </w:r>
    </w:p>
    <w:p w:rsidR="00CD5544" w:rsidRPr="00CD5544" w:rsidRDefault="00CD5544" w:rsidP="00CD5544">
      <w:pPr>
        <w:shd w:val="clear" w:color="auto" w:fill="CED5DB"/>
        <w:spacing w:after="18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This walkthrough will provide an overview Code First Migrations in Entity Framework. You can either complete the entire walkthrough or skip to the topic you are interested in. The following topics are covered:</w:t>
      </w:r>
    </w:p>
    <w:p w:rsidR="00CD5544" w:rsidRPr="00CD5544" w:rsidRDefault="00CD5544" w:rsidP="00CD5544">
      <w:pPr>
        <w:shd w:val="clear" w:color="auto" w:fill="CED5DB"/>
        <w:spacing w:after="75" w:line="240" w:lineRule="auto"/>
        <w:rPr>
          <w:rFonts w:ascii="inherit" w:eastAsia="Times New Roman" w:hAnsi="inherit" w:cs="Segoe UI"/>
          <w:color w:val="333333"/>
          <w:sz w:val="19"/>
          <w:szCs w:val="19"/>
        </w:rPr>
      </w:pPr>
      <w:hyperlink r:id="rId5" w:history="1">
        <w:r w:rsidRPr="00CD5544">
          <w:rPr>
            <w:rFonts w:ascii="inherit" w:eastAsia="Times New Roman" w:hAnsi="inherit" w:cs="Segoe UI"/>
            <w:b/>
            <w:bCs/>
            <w:color w:val="000000"/>
            <w:sz w:val="23"/>
            <w:szCs w:val="23"/>
            <w:u w:val="single"/>
            <w:bdr w:val="none" w:sz="0" w:space="0" w:color="auto" w:frame="1"/>
          </w:rPr>
          <w:t>Building an Initial Model &amp; Database</w:t>
        </w:r>
      </w:hyperlink>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Before we start using migrations we need a project and a Code First model to work with. For this walkthrough we are going to use the canonical </w:t>
      </w:r>
      <w:r w:rsidRPr="00CD5544">
        <w:rPr>
          <w:rFonts w:ascii="inherit" w:eastAsia="Times New Roman" w:hAnsi="inherit" w:cs="Segoe UI"/>
          <w:b/>
          <w:bCs/>
          <w:color w:val="333333"/>
          <w:sz w:val="19"/>
          <w:szCs w:val="19"/>
          <w:bdr w:val="none" w:sz="0" w:space="0" w:color="auto" w:frame="1"/>
        </w:rPr>
        <w:t>Blog</w:t>
      </w:r>
      <w:r w:rsidRPr="00CD5544">
        <w:rPr>
          <w:rFonts w:ascii="inherit" w:eastAsia="Times New Roman" w:hAnsi="inherit" w:cs="Segoe UI"/>
          <w:color w:val="333333"/>
          <w:sz w:val="19"/>
          <w:szCs w:val="19"/>
        </w:rPr>
        <w:t> and </w:t>
      </w:r>
      <w:r w:rsidRPr="00CD5544">
        <w:rPr>
          <w:rFonts w:ascii="inherit" w:eastAsia="Times New Roman" w:hAnsi="inherit" w:cs="Segoe UI"/>
          <w:b/>
          <w:bCs/>
          <w:color w:val="333333"/>
          <w:sz w:val="19"/>
          <w:szCs w:val="19"/>
          <w:bdr w:val="none" w:sz="0" w:space="0" w:color="auto" w:frame="1"/>
        </w:rPr>
        <w:t>Post</w:t>
      </w:r>
      <w:r w:rsidRPr="00CD5544">
        <w:rPr>
          <w:rFonts w:ascii="inherit" w:eastAsia="Times New Roman" w:hAnsi="inherit" w:cs="Segoe UI"/>
          <w:color w:val="333333"/>
          <w:sz w:val="19"/>
          <w:szCs w:val="19"/>
        </w:rPr>
        <w:t>model.</w:t>
      </w:r>
    </w:p>
    <w:p w:rsidR="00CD5544" w:rsidRPr="00CD5544" w:rsidRDefault="00CD5544" w:rsidP="00CD5544">
      <w:pPr>
        <w:numPr>
          <w:ilvl w:val="0"/>
          <w:numId w:val="2"/>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Create a new </w:t>
      </w:r>
      <w:r w:rsidRPr="00CD5544">
        <w:rPr>
          <w:rFonts w:ascii="inherit" w:eastAsia="Times New Roman" w:hAnsi="inherit" w:cs="Segoe UI"/>
          <w:b/>
          <w:bCs/>
          <w:color w:val="333333"/>
          <w:sz w:val="19"/>
          <w:szCs w:val="19"/>
          <w:bdr w:val="none" w:sz="0" w:space="0" w:color="auto" w:frame="1"/>
        </w:rPr>
        <w:t>MigrationsDemo</w:t>
      </w:r>
      <w:r w:rsidRPr="00CD5544">
        <w:rPr>
          <w:rFonts w:ascii="inherit" w:eastAsia="Times New Roman" w:hAnsi="inherit" w:cs="Segoe UI"/>
          <w:color w:val="333333"/>
          <w:sz w:val="19"/>
          <w:szCs w:val="19"/>
        </w:rPr>
        <w:t> Console application</w:t>
      </w:r>
    </w:p>
    <w:p w:rsidR="00CD5544" w:rsidRPr="00CD5544" w:rsidRDefault="00CD5544" w:rsidP="00CD5544">
      <w:pPr>
        <w:numPr>
          <w:ilvl w:val="0"/>
          <w:numId w:val="2"/>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Add the latest version of the </w:t>
      </w:r>
      <w:r w:rsidRPr="00CD5544">
        <w:rPr>
          <w:rFonts w:ascii="inherit" w:eastAsia="Times New Roman" w:hAnsi="inherit" w:cs="Segoe UI"/>
          <w:b/>
          <w:bCs/>
          <w:color w:val="333333"/>
          <w:sz w:val="19"/>
          <w:szCs w:val="19"/>
          <w:bdr w:val="none" w:sz="0" w:space="0" w:color="auto" w:frame="1"/>
        </w:rPr>
        <w:t>EntityFramework</w:t>
      </w:r>
      <w:r w:rsidRPr="00CD5544">
        <w:rPr>
          <w:rFonts w:ascii="inherit" w:eastAsia="Times New Roman" w:hAnsi="inherit" w:cs="Segoe UI"/>
          <w:color w:val="333333"/>
          <w:sz w:val="19"/>
          <w:szCs w:val="19"/>
        </w:rPr>
        <w:t> NuGet package to the project</w:t>
      </w:r>
    </w:p>
    <w:p w:rsidR="00CD5544" w:rsidRPr="00CD5544" w:rsidRDefault="00CD5544" w:rsidP="00CD5544">
      <w:pPr>
        <w:numPr>
          <w:ilvl w:val="1"/>
          <w:numId w:val="2"/>
        </w:numPr>
        <w:spacing w:after="0" w:line="240" w:lineRule="auto"/>
        <w:ind w:left="360"/>
        <w:rPr>
          <w:rFonts w:ascii="inherit" w:eastAsia="Times New Roman" w:hAnsi="inherit" w:cs="Segoe UI"/>
          <w:color w:val="333333"/>
          <w:sz w:val="19"/>
          <w:szCs w:val="19"/>
        </w:rPr>
      </w:pPr>
      <w:r w:rsidRPr="00CD5544">
        <w:rPr>
          <w:rFonts w:ascii="inherit" w:eastAsia="Times New Roman" w:hAnsi="inherit" w:cs="Segoe UI"/>
          <w:b/>
          <w:bCs/>
          <w:color w:val="333333"/>
          <w:sz w:val="19"/>
          <w:szCs w:val="19"/>
          <w:bdr w:val="none" w:sz="0" w:space="0" w:color="auto" w:frame="1"/>
        </w:rPr>
        <w:t>Tools –&gt; Library Package Manager –&gt; Package Manager Console</w:t>
      </w:r>
    </w:p>
    <w:p w:rsidR="00CD5544" w:rsidRPr="00CD5544" w:rsidRDefault="00CD5544" w:rsidP="00CD5544">
      <w:pPr>
        <w:numPr>
          <w:ilvl w:val="1"/>
          <w:numId w:val="2"/>
        </w:numPr>
        <w:spacing w:after="0" w:line="240" w:lineRule="auto"/>
        <w:ind w:left="360"/>
        <w:rPr>
          <w:rFonts w:ascii="inherit" w:eastAsia="Times New Roman" w:hAnsi="inherit" w:cs="Segoe UI"/>
          <w:color w:val="333333"/>
          <w:sz w:val="19"/>
          <w:szCs w:val="19"/>
        </w:rPr>
      </w:pPr>
      <w:r w:rsidRPr="00CD5544">
        <w:rPr>
          <w:rFonts w:ascii="inherit" w:eastAsia="Times New Roman" w:hAnsi="inherit" w:cs="Segoe UI"/>
          <w:color w:val="333333"/>
          <w:sz w:val="19"/>
          <w:szCs w:val="19"/>
        </w:rPr>
        <w:t>Run the </w:t>
      </w:r>
      <w:r w:rsidRPr="00CD5544">
        <w:rPr>
          <w:rFonts w:ascii="inherit" w:eastAsia="Times New Roman" w:hAnsi="inherit" w:cs="Segoe UI"/>
          <w:b/>
          <w:bCs/>
          <w:color w:val="333333"/>
          <w:sz w:val="19"/>
          <w:szCs w:val="19"/>
          <w:bdr w:val="none" w:sz="0" w:space="0" w:color="auto" w:frame="1"/>
        </w:rPr>
        <w:t>Install-Package EntityFramework</w:t>
      </w:r>
      <w:r w:rsidRPr="00CD5544">
        <w:rPr>
          <w:rFonts w:ascii="inherit" w:eastAsia="Times New Roman" w:hAnsi="inherit" w:cs="Segoe UI"/>
          <w:color w:val="333333"/>
          <w:sz w:val="19"/>
          <w:szCs w:val="19"/>
        </w:rPr>
        <w:t> command</w:t>
      </w:r>
    </w:p>
    <w:p w:rsidR="00CD5544" w:rsidRPr="00CD5544" w:rsidRDefault="00CD5544" w:rsidP="00CD5544">
      <w:pPr>
        <w:numPr>
          <w:ilvl w:val="0"/>
          <w:numId w:val="2"/>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Add a </w:t>
      </w:r>
      <w:r w:rsidRPr="00CD5544">
        <w:rPr>
          <w:rFonts w:ascii="inherit" w:eastAsia="Times New Roman" w:hAnsi="inherit" w:cs="Segoe UI"/>
          <w:b/>
          <w:bCs/>
          <w:color w:val="333333"/>
          <w:sz w:val="19"/>
          <w:szCs w:val="19"/>
          <w:bdr w:val="none" w:sz="0" w:space="0" w:color="auto" w:frame="1"/>
        </w:rPr>
        <w:t>Model.cs</w:t>
      </w:r>
      <w:r w:rsidRPr="00CD5544">
        <w:rPr>
          <w:rFonts w:ascii="inherit" w:eastAsia="Times New Roman" w:hAnsi="inherit" w:cs="Segoe UI"/>
          <w:color w:val="333333"/>
          <w:sz w:val="19"/>
          <w:szCs w:val="19"/>
        </w:rPr>
        <w:t> file with the code shown below. This code defines a single </w:t>
      </w:r>
      <w:r w:rsidRPr="00CD5544">
        <w:rPr>
          <w:rFonts w:ascii="inherit" w:eastAsia="Times New Roman" w:hAnsi="inherit" w:cs="Segoe UI"/>
          <w:b/>
          <w:bCs/>
          <w:color w:val="333333"/>
          <w:sz w:val="19"/>
          <w:szCs w:val="19"/>
          <w:bdr w:val="none" w:sz="0" w:space="0" w:color="auto" w:frame="1"/>
        </w:rPr>
        <w:t>Blog</w:t>
      </w:r>
      <w:r w:rsidRPr="00CD5544">
        <w:rPr>
          <w:rFonts w:ascii="inherit" w:eastAsia="Times New Roman" w:hAnsi="inherit" w:cs="Segoe UI"/>
          <w:color w:val="333333"/>
          <w:sz w:val="19"/>
          <w:szCs w:val="19"/>
        </w:rPr>
        <w:t> class that makes up our domain model and a </w:t>
      </w:r>
      <w:r w:rsidRPr="00CD5544">
        <w:rPr>
          <w:rFonts w:ascii="inherit" w:eastAsia="Times New Roman" w:hAnsi="inherit" w:cs="Segoe UI"/>
          <w:b/>
          <w:bCs/>
          <w:color w:val="333333"/>
          <w:sz w:val="19"/>
          <w:szCs w:val="19"/>
          <w:bdr w:val="none" w:sz="0" w:space="0" w:color="auto" w:frame="1"/>
        </w:rPr>
        <w:t>BlogContext</w:t>
      </w:r>
      <w:r w:rsidRPr="00CD5544">
        <w:rPr>
          <w:rFonts w:ascii="inherit" w:eastAsia="Times New Roman" w:hAnsi="inherit" w:cs="Segoe UI"/>
          <w:color w:val="333333"/>
          <w:sz w:val="19"/>
          <w:szCs w:val="19"/>
        </w:rPr>
        <w:t> class that is our EF Code First context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System.Data.Entity;</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System.Collections.Generic;</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System.ComponentModel.DataAnnotations;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System.Data.Entity.Infrastructure;</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namespace</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MigrationsDemo</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class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BlogContext</w:t>
      </w:r>
      <w:r w:rsidRPr="00CD5544">
        <w:rPr>
          <w:rFonts w:ascii="Courier New" w:eastAsia="Times New Roman" w:hAnsi="Courier New" w:cs="Courier New"/>
          <w:color w:val="333333"/>
          <w:sz w:val="20"/>
          <w:szCs w:val="20"/>
          <w:bdr w:val="none" w:sz="0" w:space="0" w:color="auto" w:frame="1"/>
        </w:rPr>
        <w:t xml:space="preserve"> : </w:t>
      </w:r>
      <w:r w:rsidRPr="00CD5544">
        <w:rPr>
          <w:rFonts w:ascii="inherit" w:eastAsia="Times New Roman" w:hAnsi="inherit" w:cs="Courier New"/>
          <w:color w:val="333333"/>
          <w:sz w:val="20"/>
          <w:szCs w:val="20"/>
          <w:bdr w:val="none" w:sz="0" w:space="0" w:color="auto" w:frame="1"/>
        </w:rPr>
        <w:t>DbContext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DbSet&lt;Blog&gt; Blogs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class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Blog</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int</w:t>
      </w:r>
      <w:r w:rsidRPr="00CD5544">
        <w:rPr>
          <w:rFonts w:ascii="Courier New" w:eastAsia="Times New Roman" w:hAnsi="Courier New" w:cs="Courier New"/>
          <w:color w:val="333333"/>
          <w:sz w:val="20"/>
          <w:szCs w:val="20"/>
          <w:bdr w:val="none" w:sz="0" w:space="0" w:color="auto" w:frame="1"/>
        </w:rPr>
        <w:t xml:space="preserve"> BlogId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string</w:t>
      </w:r>
      <w:r w:rsidRPr="00CD5544">
        <w:rPr>
          <w:rFonts w:ascii="Courier New" w:eastAsia="Times New Roman" w:hAnsi="Courier New" w:cs="Courier New"/>
          <w:color w:val="333333"/>
          <w:sz w:val="20"/>
          <w:szCs w:val="20"/>
          <w:bdr w:val="none" w:sz="0" w:space="0" w:color="auto" w:frame="1"/>
        </w:rPr>
        <w:t xml:space="preserve"> Name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numPr>
          <w:ilvl w:val="0"/>
          <w:numId w:val="3"/>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Now that we have a model it’s time to use it to perform data access. Update the </w:t>
      </w:r>
      <w:r w:rsidRPr="00CD5544">
        <w:rPr>
          <w:rFonts w:ascii="inherit" w:eastAsia="Times New Roman" w:hAnsi="inherit" w:cs="Segoe UI"/>
          <w:b/>
          <w:bCs/>
          <w:color w:val="333333"/>
          <w:sz w:val="19"/>
          <w:szCs w:val="19"/>
          <w:bdr w:val="none" w:sz="0" w:space="0" w:color="auto" w:frame="1"/>
        </w:rPr>
        <w:t>Program.cs</w:t>
      </w:r>
      <w:r w:rsidRPr="00CD5544">
        <w:rPr>
          <w:rFonts w:ascii="inherit" w:eastAsia="Times New Roman" w:hAnsi="inherit" w:cs="Segoe UI"/>
          <w:color w:val="333333"/>
          <w:sz w:val="19"/>
          <w:szCs w:val="19"/>
        </w:rPr>
        <w:t> file with the code shown below.</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System.Collections.Generic;</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System.Linq;</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System.Text;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namespace</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MigrationsDemo</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class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Program</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static void Main(string[] args)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inherit" w:eastAsia="Times New Roman" w:hAnsi="inherit" w:cs="Courier New"/>
          <w:color w:val="333333"/>
          <w:sz w:val="20"/>
          <w:szCs w:val="20"/>
          <w:bdr w:val="none" w:sz="0" w:space="0" w:color="auto" w:frame="1"/>
        </w:rPr>
        <w:t xml:space="preserve">            </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var</w:t>
      </w:r>
      <w:r w:rsidRPr="00CD5544">
        <w:rPr>
          <w:rFonts w:ascii="Courier New" w:eastAsia="Times New Roman" w:hAnsi="Courier New" w:cs="Courier New"/>
          <w:color w:val="333333"/>
          <w:sz w:val="20"/>
          <w:szCs w:val="20"/>
          <w:bdr w:val="none" w:sz="0" w:space="0" w:color="auto" w:frame="1"/>
        </w:rPr>
        <w:t xml:space="preserve"> db = </w:t>
      </w:r>
      <w:r w:rsidRPr="00CD5544">
        <w:rPr>
          <w:rFonts w:ascii="inherit" w:eastAsia="Times New Roman" w:hAnsi="inherit" w:cs="Courier New"/>
          <w:color w:val="333333"/>
          <w:sz w:val="20"/>
          <w:szCs w:val="20"/>
          <w:bdr w:val="none" w:sz="0" w:space="0" w:color="auto" w:frame="1"/>
        </w:rPr>
        <w:t>new</w:t>
      </w:r>
      <w:r w:rsidRPr="00CD5544">
        <w:rPr>
          <w:rFonts w:ascii="Courier New" w:eastAsia="Times New Roman" w:hAnsi="Courier New" w:cs="Courier New"/>
          <w:color w:val="333333"/>
          <w:sz w:val="20"/>
          <w:szCs w:val="20"/>
          <w:bdr w:val="none" w:sz="0" w:space="0" w:color="auto" w:frame="1"/>
        </w:rPr>
        <w:t xml:space="preserve"> BlogContext())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db.Blogs.Add(</w:t>
      </w:r>
      <w:r w:rsidRPr="00CD5544">
        <w:rPr>
          <w:rFonts w:ascii="inherit" w:eastAsia="Times New Roman" w:hAnsi="inherit" w:cs="Courier New"/>
          <w:color w:val="333333"/>
          <w:sz w:val="20"/>
          <w:szCs w:val="20"/>
          <w:bdr w:val="none" w:sz="0" w:space="0" w:color="auto" w:frame="1"/>
        </w:rPr>
        <w:t>new</w:t>
      </w:r>
      <w:r w:rsidRPr="00CD5544">
        <w:rPr>
          <w:rFonts w:ascii="Courier New" w:eastAsia="Times New Roman" w:hAnsi="Courier New" w:cs="Courier New"/>
          <w:color w:val="333333"/>
          <w:sz w:val="20"/>
          <w:szCs w:val="20"/>
          <w:bdr w:val="none" w:sz="0" w:space="0" w:color="auto" w:frame="1"/>
        </w:rPr>
        <w:t xml:space="preserve"> Blog { Name = </w:t>
      </w:r>
      <w:r w:rsidRPr="00CD5544">
        <w:rPr>
          <w:rFonts w:ascii="inherit" w:eastAsia="Times New Roman" w:hAnsi="inherit" w:cs="Courier New"/>
          <w:color w:val="333333"/>
          <w:sz w:val="20"/>
          <w:szCs w:val="20"/>
          <w:bdr w:val="none" w:sz="0" w:space="0" w:color="auto" w:frame="1"/>
        </w:rPr>
        <w:t>"Another Blog "</w:t>
      </w: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db.SaveChanges();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foreach</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var</w:t>
      </w:r>
      <w:r w:rsidRPr="00CD5544">
        <w:rPr>
          <w:rFonts w:ascii="Courier New" w:eastAsia="Times New Roman" w:hAnsi="Courier New" w:cs="Courier New"/>
          <w:color w:val="333333"/>
          <w:sz w:val="20"/>
          <w:szCs w:val="20"/>
          <w:bdr w:val="none" w:sz="0" w:space="0" w:color="auto" w:frame="1"/>
        </w:rPr>
        <w:t xml:space="preserve"> blog </w:t>
      </w:r>
      <w:r w:rsidRPr="00CD5544">
        <w:rPr>
          <w:rFonts w:ascii="inherit" w:eastAsia="Times New Roman" w:hAnsi="inherit" w:cs="Courier New"/>
          <w:color w:val="333333"/>
          <w:sz w:val="20"/>
          <w:szCs w:val="20"/>
          <w:bdr w:val="none" w:sz="0" w:space="0" w:color="auto" w:frame="1"/>
        </w:rPr>
        <w:t>in</w:t>
      </w:r>
      <w:r w:rsidRPr="00CD5544">
        <w:rPr>
          <w:rFonts w:ascii="Courier New" w:eastAsia="Times New Roman" w:hAnsi="Courier New" w:cs="Courier New"/>
          <w:color w:val="333333"/>
          <w:sz w:val="20"/>
          <w:szCs w:val="20"/>
          <w:bdr w:val="none" w:sz="0" w:space="0" w:color="auto" w:frame="1"/>
        </w:rPr>
        <w:t xml:space="preserve"> db.Blogs)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lastRenderedPageBreak/>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Console.WriteLine(blog.Name);</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Console.WriteLine(</w:t>
      </w:r>
      <w:r w:rsidRPr="00CD5544">
        <w:rPr>
          <w:rFonts w:ascii="inherit" w:eastAsia="Times New Roman" w:hAnsi="inherit" w:cs="Courier New"/>
          <w:color w:val="333333"/>
          <w:sz w:val="20"/>
          <w:szCs w:val="20"/>
          <w:bdr w:val="none" w:sz="0" w:space="0" w:color="auto" w:frame="1"/>
        </w:rPr>
        <w:t>"Press any key to exit..."</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Console.ReadKey();</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numPr>
          <w:ilvl w:val="0"/>
          <w:numId w:val="4"/>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Run your application and you will see that a </w:t>
      </w:r>
      <w:r w:rsidRPr="00CD5544">
        <w:rPr>
          <w:rFonts w:ascii="inherit" w:eastAsia="Times New Roman" w:hAnsi="inherit" w:cs="Segoe UI"/>
          <w:b/>
          <w:bCs/>
          <w:color w:val="333333"/>
          <w:sz w:val="19"/>
          <w:szCs w:val="19"/>
          <w:bdr w:val="none" w:sz="0" w:space="0" w:color="auto" w:frame="1"/>
        </w:rPr>
        <w:t>MigrationsCodeDemo.BlogContext</w:t>
      </w:r>
      <w:r w:rsidRPr="00CD5544">
        <w:rPr>
          <w:rFonts w:ascii="inherit" w:eastAsia="Times New Roman" w:hAnsi="inherit" w:cs="Segoe UI"/>
          <w:color w:val="333333"/>
          <w:sz w:val="19"/>
          <w:szCs w:val="19"/>
        </w:rPr>
        <w:t> database is created for you. </w:t>
      </w:r>
      <w:r w:rsidRPr="00CD5544">
        <w:rPr>
          <w:rFonts w:ascii="inherit" w:eastAsia="Times New Roman" w:hAnsi="inherit" w:cs="Segoe UI"/>
          <w:i/>
          <w:iCs/>
          <w:color w:val="333333"/>
          <w:sz w:val="19"/>
          <w:szCs w:val="19"/>
          <w:bdr w:val="none" w:sz="0" w:space="0" w:color="auto" w:frame="1"/>
        </w:rPr>
        <w:t>If SQL Express is installed (included in Visual Studio 2010) then the database is created on your local SQL Express instance (.\SQLEXPRESS). If SQL Express is not installed then Code First will try and use LocalDb ((localdb)\v11.0) - LocalDb is included with Visual Studio 2012. </w:t>
      </w:r>
      <w:r w:rsidRPr="00CD5544">
        <w:rPr>
          <w:rFonts w:ascii="inherit" w:eastAsia="Times New Roman" w:hAnsi="inherit" w:cs="Segoe UI"/>
          <w:b/>
          <w:bCs/>
          <w:i/>
          <w:iCs/>
          <w:color w:val="333333"/>
          <w:sz w:val="19"/>
          <w:szCs w:val="19"/>
          <w:bdr w:val="none" w:sz="0" w:space="0" w:color="auto" w:frame="1"/>
        </w:rPr>
        <w:t>Note:</w:t>
      </w:r>
      <w:r w:rsidRPr="00CD5544">
        <w:rPr>
          <w:rFonts w:ascii="inherit" w:eastAsia="Times New Roman" w:hAnsi="inherit" w:cs="Segoe UI"/>
          <w:i/>
          <w:iCs/>
          <w:color w:val="333333"/>
          <w:sz w:val="19"/>
          <w:szCs w:val="19"/>
          <w:bdr w:val="none" w:sz="0" w:space="0" w:color="auto" w:frame="1"/>
        </w:rPr>
        <w:t> SQL Express will always get precedence if it is installed, even if you are using Visual Studio 2012</w:t>
      </w:r>
    </w:p>
    <w:p w:rsidR="00CD5544" w:rsidRPr="00CD5544" w:rsidRDefault="00CD5544" w:rsidP="00CD5544">
      <w:p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noProof/>
          <w:color w:val="333333"/>
          <w:sz w:val="19"/>
          <w:szCs w:val="19"/>
          <w:bdr w:val="none" w:sz="0" w:space="0" w:color="auto" w:frame="1"/>
        </w:rPr>
        <w:drawing>
          <wp:inline distT="0" distB="0" distL="0" distR="0">
            <wp:extent cx="3212465" cy="2520315"/>
            <wp:effectExtent l="0" t="0" r="6985" b="0"/>
            <wp:docPr id="2" name="Picture 2" descr="DatabaseLoca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LocalD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2465" cy="2520315"/>
                    </a:xfrm>
                    <a:prstGeom prst="rect">
                      <a:avLst/>
                    </a:prstGeom>
                    <a:noFill/>
                    <a:ln>
                      <a:noFill/>
                    </a:ln>
                  </pic:spPr>
                </pic:pic>
              </a:graphicData>
            </a:graphic>
          </wp:inline>
        </w:drawing>
      </w:r>
    </w:p>
    <w:p w:rsidR="00CD5544" w:rsidRPr="00CD5544" w:rsidRDefault="00CD5544" w:rsidP="00CD5544">
      <w:pPr>
        <w:spacing w:after="18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(LocaDb Database)</w:t>
      </w:r>
    </w:p>
    <w:p w:rsidR="00CD5544" w:rsidRPr="00CD5544" w:rsidRDefault="00CD5544" w:rsidP="00CD5544">
      <w:p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noProof/>
          <w:color w:val="333333"/>
          <w:sz w:val="19"/>
          <w:szCs w:val="19"/>
          <w:bdr w:val="none" w:sz="0" w:space="0" w:color="auto" w:frame="1"/>
        </w:rPr>
        <w:drawing>
          <wp:inline distT="0" distB="0" distL="0" distR="0">
            <wp:extent cx="3363595" cy="1932305"/>
            <wp:effectExtent l="0" t="0" r="8255" b="0"/>
            <wp:docPr id="1" name="Picture 1" descr="Database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Expr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3595" cy="1932305"/>
                    </a:xfrm>
                    <a:prstGeom prst="rect">
                      <a:avLst/>
                    </a:prstGeom>
                    <a:noFill/>
                    <a:ln>
                      <a:noFill/>
                    </a:ln>
                  </pic:spPr>
                </pic:pic>
              </a:graphicData>
            </a:graphic>
          </wp:inline>
        </w:drawing>
      </w:r>
    </w:p>
    <w:p w:rsidR="00CD5544" w:rsidRPr="00CD5544" w:rsidRDefault="00CD5544" w:rsidP="00CD5544">
      <w:pPr>
        <w:spacing w:after="18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(SQL Express Database)</w:t>
      </w:r>
    </w:p>
    <w:p w:rsidR="00CD5544" w:rsidRPr="00CD5544" w:rsidRDefault="00CD5544" w:rsidP="00CD5544">
      <w:pPr>
        <w:shd w:val="clear" w:color="auto" w:fill="CED5DB"/>
        <w:spacing w:after="75" w:line="240" w:lineRule="auto"/>
        <w:rPr>
          <w:rFonts w:ascii="inherit" w:eastAsia="Times New Roman" w:hAnsi="inherit" w:cs="Segoe UI"/>
          <w:color w:val="333333"/>
          <w:sz w:val="19"/>
          <w:szCs w:val="19"/>
        </w:rPr>
      </w:pPr>
      <w:hyperlink r:id="rId8" w:history="1">
        <w:r w:rsidRPr="00CD5544">
          <w:rPr>
            <w:rFonts w:ascii="inherit" w:eastAsia="Times New Roman" w:hAnsi="inherit" w:cs="Segoe UI"/>
            <w:b/>
            <w:bCs/>
            <w:color w:val="000000"/>
            <w:sz w:val="23"/>
            <w:szCs w:val="23"/>
            <w:u w:val="single"/>
            <w:bdr w:val="none" w:sz="0" w:space="0" w:color="auto" w:frame="1"/>
          </w:rPr>
          <w:t>Enabling Migrations</w:t>
        </w:r>
      </w:hyperlink>
    </w:p>
    <w:p w:rsidR="00CD5544" w:rsidRPr="00CD5544" w:rsidRDefault="00CD5544" w:rsidP="00CD5544">
      <w:pPr>
        <w:shd w:val="clear" w:color="auto" w:fill="CED5DB"/>
        <w:spacing w:after="18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It’s time to make some more changes to our model.</w:t>
      </w:r>
    </w:p>
    <w:p w:rsidR="00CD5544" w:rsidRPr="00CD5544" w:rsidRDefault="00CD5544" w:rsidP="00CD5544">
      <w:pPr>
        <w:numPr>
          <w:ilvl w:val="0"/>
          <w:numId w:val="5"/>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Let’s introduce a Url property to the Blog class.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string</w:t>
      </w:r>
      <w:r w:rsidRPr="00CD5544">
        <w:rPr>
          <w:rFonts w:ascii="Courier New" w:eastAsia="Times New Roman" w:hAnsi="Courier New" w:cs="Courier New"/>
          <w:color w:val="333333"/>
          <w:sz w:val="20"/>
          <w:szCs w:val="20"/>
          <w:bdr w:val="none" w:sz="0" w:space="0" w:color="auto" w:frame="1"/>
        </w:rPr>
        <w:t xml:space="preserve"> Url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lastRenderedPageBreak/>
        <w:t>If you were to run the application again you would get an InvalidOperationException stating </w:t>
      </w:r>
      <w:r w:rsidRPr="00CD5544">
        <w:rPr>
          <w:rFonts w:ascii="inherit" w:eastAsia="Times New Roman" w:hAnsi="inherit" w:cs="Segoe UI"/>
          <w:i/>
          <w:iCs/>
          <w:color w:val="333333"/>
          <w:sz w:val="19"/>
          <w:szCs w:val="19"/>
          <w:bdr w:val="none" w:sz="0" w:space="0" w:color="auto" w:frame="1"/>
        </w:rPr>
        <w:t>The model backing the 'BlogContext' context has changed since the database was created. Consider using Code First Migrations to update the database.</w:t>
      </w:r>
    </w:p>
    <w:p w:rsidR="00CD5544" w:rsidRPr="00CD5544" w:rsidRDefault="00CD5544" w:rsidP="00CD5544">
      <w:pPr>
        <w:shd w:val="clear" w:color="auto" w:fill="CED5DB"/>
        <w:spacing w:after="18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As the exception suggests, it’s time to start using Code First Migrations. The first step is to enable migrations for our context.</w:t>
      </w:r>
    </w:p>
    <w:p w:rsidR="00CD5544" w:rsidRPr="00CD5544" w:rsidRDefault="00CD5544" w:rsidP="00CD5544">
      <w:pPr>
        <w:numPr>
          <w:ilvl w:val="0"/>
          <w:numId w:val="6"/>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Run the </w:t>
      </w:r>
      <w:r w:rsidRPr="00CD5544">
        <w:rPr>
          <w:rFonts w:ascii="inherit" w:eastAsia="Times New Roman" w:hAnsi="inherit" w:cs="Segoe UI"/>
          <w:b/>
          <w:bCs/>
          <w:color w:val="333333"/>
          <w:sz w:val="19"/>
          <w:szCs w:val="19"/>
          <w:bdr w:val="none" w:sz="0" w:space="0" w:color="auto" w:frame="1"/>
        </w:rPr>
        <w:t>Enable-Migrations</w:t>
      </w:r>
      <w:r w:rsidRPr="00CD5544">
        <w:rPr>
          <w:rFonts w:ascii="inherit" w:eastAsia="Times New Roman" w:hAnsi="inherit" w:cs="Segoe UI"/>
          <w:color w:val="333333"/>
          <w:sz w:val="19"/>
          <w:szCs w:val="19"/>
        </w:rPr>
        <w:t> command in Package Manager Console</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This command has added a </w:t>
      </w:r>
      <w:r w:rsidRPr="00CD5544">
        <w:rPr>
          <w:rFonts w:ascii="inherit" w:eastAsia="Times New Roman" w:hAnsi="inherit" w:cs="Segoe UI"/>
          <w:b/>
          <w:bCs/>
          <w:color w:val="333333"/>
          <w:sz w:val="19"/>
          <w:szCs w:val="19"/>
          <w:bdr w:val="none" w:sz="0" w:space="0" w:color="auto" w:frame="1"/>
        </w:rPr>
        <w:t>Migrations</w:t>
      </w:r>
      <w:r w:rsidRPr="00CD5544">
        <w:rPr>
          <w:rFonts w:ascii="inherit" w:eastAsia="Times New Roman" w:hAnsi="inherit" w:cs="Segoe UI"/>
          <w:color w:val="333333"/>
          <w:sz w:val="19"/>
          <w:szCs w:val="19"/>
        </w:rPr>
        <w:t> folder to our project, this new folder contains two files:</w:t>
      </w:r>
    </w:p>
    <w:p w:rsidR="00CD5544" w:rsidRPr="00CD5544" w:rsidRDefault="00CD5544" w:rsidP="00CD5544">
      <w:pPr>
        <w:numPr>
          <w:ilvl w:val="0"/>
          <w:numId w:val="7"/>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b/>
          <w:bCs/>
          <w:color w:val="333333"/>
          <w:sz w:val="19"/>
          <w:szCs w:val="19"/>
          <w:bdr w:val="none" w:sz="0" w:space="0" w:color="auto" w:frame="1"/>
        </w:rPr>
        <w:t>The Configuration class.</w:t>
      </w:r>
      <w:r w:rsidRPr="00CD5544">
        <w:rPr>
          <w:rFonts w:ascii="inherit" w:eastAsia="Times New Roman" w:hAnsi="inherit" w:cs="Segoe UI"/>
          <w:color w:val="333333"/>
          <w:sz w:val="19"/>
          <w:szCs w:val="19"/>
        </w:rPr>
        <w:t> This class allows you to configure how Migrations behaves for your context. For this walkthrough we will just use the default configuration. </w:t>
      </w:r>
      <w:r w:rsidRPr="00CD5544">
        <w:rPr>
          <w:rFonts w:ascii="inherit" w:eastAsia="Times New Roman" w:hAnsi="inherit" w:cs="Segoe UI"/>
          <w:i/>
          <w:iCs/>
          <w:color w:val="333333"/>
          <w:sz w:val="19"/>
          <w:szCs w:val="19"/>
          <w:bdr w:val="none" w:sz="0" w:space="0" w:color="auto" w:frame="1"/>
        </w:rPr>
        <w:t>Because there is just a single Code First context in your project, Enable-Migrations has automatically filled in the context type this configuration applies to.</w:t>
      </w:r>
    </w:p>
    <w:p w:rsidR="00CD5544" w:rsidRPr="00CD5544" w:rsidRDefault="00CD5544" w:rsidP="00CD5544">
      <w:pPr>
        <w:numPr>
          <w:ilvl w:val="0"/>
          <w:numId w:val="7"/>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b/>
          <w:bCs/>
          <w:color w:val="333333"/>
          <w:sz w:val="19"/>
          <w:szCs w:val="19"/>
          <w:bdr w:val="none" w:sz="0" w:space="0" w:color="auto" w:frame="1"/>
        </w:rPr>
        <w:t>An InitialCreate migration</w:t>
      </w:r>
      <w:r w:rsidRPr="00CD5544">
        <w:rPr>
          <w:rFonts w:ascii="inherit" w:eastAsia="Times New Roman" w:hAnsi="inherit" w:cs="Segoe UI"/>
          <w:color w:val="333333"/>
          <w:sz w:val="19"/>
          <w:szCs w:val="19"/>
        </w:rPr>
        <w:t>. This migration was generated because we already had Code First create a database for us, before we enabled migrations. The code in this scaffolded migration represents the objects that have already been created in the database. In our case that is the </w:t>
      </w:r>
      <w:r w:rsidRPr="00CD5544">
        <w:rPr>
          <w:rFonts w:ascii="inherit" w:eastAsia="Times New Roman" w:hAnsi="inherit" w:cs="Segoe UI"/>
          <w:b/>
          <w:bCs/>
          <w:color w:val="333333"/>
          <w:sz w:val="19"/>
          <w:szCs w:val="19"/>
          <w:bdr w:val="none" w:sz="0" w:space="0" w:color="auto" w:frame="1"/>
        </w:rPr>
        <w:t>Blog</w:t>
      </w:r>
      <w:r w:rsidRPr="00CD5544">
        <w:rPr>
          <w:rFonts w:ascii="inherit" w:eastAsia="Times New Roman" w:hAnsi="inherit" w:cs="Segoe UI"/>
          <w:color w:val="333333"/>
          <w:sz w:val="19"/>
          <w:szCs w:val="19"/>
        </w:rPr>
        <w:t> table with a </w:t>
      </w:r>
      <w:r w:rsidRPr="00CD5544">
        <w:rPr>
          <w:rFonts w:ascii="inherit" w:eastAsia="Times New Roman" w:hAnsi="inherit" w:cs="Segoe UI"/>
          <w:b/>
          <w:bCs/>
          <w:color w:val="333333"/>
          <w:sz w:val="19"/>
          <w:szCs w:val="19"/>
          <w:bdr w:val="none" w:sz="0" w:space="0" w:color="auto" w:frame="1"/>
        </w:rPr>
        <w:t>BlogId</w:t>
      </w:r>
      <w:r w:rsidRPr="00CD5544">
        <w:rPr>
          <w:rFonts w:ascii="inherit" w:eastAsia="Times New Roman" w:hAnsi="inherit" w:cs="Segoe UI"/>
          <w:color w:val="333333"/>
          <w:sz w:val="19"/>
          <w:szCs w:val="19"/>
        </w:rPr>
        <w:t> and </w:t>
      </w:r>
      <w:r w:rsidRPr="00CD5544">
        <w:rPr>
          <w:rFonts w:ascii="inherit" w:eastAsia="Times New Roman" w:hAnsi="inherit" w:cs="Segoe UI"/>
          <w:b/>
          <w:bCs/>
          <w:color w:val="333333"/>
          <w:sz w:val="19"/>
          <w:szCs w:val="19"/>
          <w:bdr w:val="none" w:sz="0" w:space="0" w:color="auto" w:frame="1"/>
        </w:rPr>
        <w:t>Name</w:t>
      </w:r>
      <w:r w:rsidRPr="00CD5544">
        <w:rPr>
          <w:rFonts w:ascii="inherit" w:eastAsia="Times New Roman" w:hAnsi="inherit" w:cs="Segoe UI"/>
          <w:color w:val="333333"/>
          <w:sz w:val="19"/>
          <w:szCs w:val="19"/>
        </w:rPr>
        <w:t>columns. The filename includes a timestamp to help with ordering. </w:t>
      </w:r>
      <w:r w:rsidRPr="00CD5544">
        <w:rPr>
          <w:rFonts w:ascii="inherit" w:eastAsia="Times New Roman" w:hAnsi="inherit" w:cs="Segoe UI"/>
          <w:i/>
          <w:iCs/>
          <w:color w:val="333333"/>
          <w:sz w:val="19"/>
          <w:szCs w:val="19"/>
          <w:bdr w:val="none" w:sz="0" w:space="0" w:color="auto" w:frame="1"/>
        </w:rPr>
        <w:t>If the database had not already been created this InitialCreate migration would not have been added to the project. Instead, the first time we call Add-Migration the code to create these tables would be scaffolded to a new migration.</w:t>
      </w:r>
    </w:p>
    <w:p w:rsidR="00CD5544" w:rsidRPr="00CD5544" w:rsidRDefault="00CD5544" w:rsidP="00CD5544">
      <w:pPr>
        <w:shd w:val="clear" w:color="auto" w:fill="CED5DB"/>
        <w:spacing w:before="45" w:after="45" w:line="240" w:lineRule="auto"/>
        <w:outlineLvl w:val="2"/>
        <w:rPr>
          <w:rFonts w:ascii="Segoe UI Semibold" w:eastAsia="Times New Roman" w:hAnsi="Segoe UI Semibold" w:cs="Segoe UI"/>
          <w:b/>
          <w:bCs/>
          <w:color w:val="3A3E43"/>
          <w:sz w:val="27"/>
          <w:szCs w:val="27"/>
        </w:rPr>
      </w:pPr>
      <w:r w:rsidRPr="00CD5544">
        <w:rPr>
          <w:rFonts w:ascii="Segoe UI Semibold" w:eastAsia="Times New Roman" w:hAnsi="Segoe UI Semibold" w:cs="Segoe UI"/>
          <w:b/>
          <w:bCs/>
          <w:color w:val="3A3E43"/>
          <w:sz w:val="27"/>
          <w:szCs w:val="27"/>
        </w:rPr>
        <w:t>Multiple Models Targeting the Same Database</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When using versions prior to EF6, only one Code First model could be used to generate/manage the schema of a database. This is the result of a single </w:t>
      </w:r>
      <w:r w:rsidRPr="00CD5544">
        <w:rPr>
          <w:rFonts w:ascii="inherit" w:eastAsia="Times New Roman" w:hAnsi="inherit" w:cs="Segoe UI"/>
          <w:b/>
          <w:bCs/>
          <w:color w:val="333333"/>
          <w:sz w:val="19"/>
          <w:szCs w:val="19"/>
          <w:bdr w:val="none" w:sz="0" w:space="0" w:color="auto" w:frame="1"/>
        </w:rPr>
        <w:t>__MigrationsHistory</w:t>
      </w:r>
      <w:r w:rsidRPr="00CD5544">
        <w:rPr>
          <w:rFonts w:ascii="inherit" w:eastAsia="Times New Roman" w:hAnsi="inherit" w:cs="Segoe UI"/>
          <w:color w:val="333333"/>
          <w:sz w:val="19"/>
          <w:szCs w:val="19"/>
        </w:rPr>
        <w:t> table per database with no way to identify which entries belong to which model.</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Starting with EF6, the </w:t>
      </w:r>
      <w:r w:rsidRPr="00CD5544">
        <w:rPr>
          <w:rFonts w:ascii="inherit" w:eastAsia="Times New Roman" w:hAnsi="inherit" w:cs="Segoe UI"/>
          <w:b/>
          <w:bCs/>
          <w:color w:val="333333"/>
          <w:sz w:val="19"/>
          <w:szCs w:val="19"/>
          <w:bdr w:val="none" w:sz="0" w:space="0" w:color="auto" w:frame="1"/>
        </w:rPr>
        <w:t>Configuration</w:t>
      </w:r>
      <w:r w:rsidRPr="00CD5544">
        <w:rPr>
          <w:rFonts w:ascii="inherit" w:eastAsia="Times New Roman" w:hAnsi="inherit" w:cs="Segoe UI"/>
          <w:color w:val="333333"/>
          <w:sz w:val="19"/>
          <w:szCs w:val="19"/>
        </w:rPr>
        <w:t> class includes a </w:t>
      </w:r>
      <w:r w:rsidRPr="00CD5544">
        <w:rPr>
          <w:rFonts w:ascii="inherit" w:eastAsia="Times New Roman" w:hAnsi="inherit" w:cs="Segoe UI"/>
          <w:b/>
          <w:bCs/>
          <w:color w:val="333333"/>
          <w:sz w:val="19"/>
          <w:szCs w:val="19"/>
          <w:bdr w:val="none" w:sz="0" w:space="0" w:color="auto" w:frame="1"/>
        </w:rPr>
        <w:t>ContextKey</w:t>
      </w:r>
      <w:r w:rsidRPr="00CD5544">
        <w:rPr>
          <w:rFonts w:ascii="inherit" w:eastAsia="Times New Roman" w:hAnsi="inherit" w:cs="Segoe UI"/>
          <w:color w:val="333333"/>
          <w:sz w:val="19"/>
          <w:szCs w:val="19"/>
        </w:rPr>
        <w:t> property. This acts as a unique identifier for each Code First model. A corresponding column in the </w:t>
      </w:r>
      <w:r w:rsidRPr="00CD5544">
        <w:rPr>
          <w:rFonts w:ascii="inherit" w:eastAsia="Times New Roman" w:hAnsi="inherit" w:cs="Segoe UI"/>
          <w:b/>
          <w:bCs/>
          <w:color w:val="333333"/>
          <w:sz w:val="19"/>
          <w:szCs w:val="19"/>
          <w:bdr w:val="none" w:sz="0" w:space="0" w:color="auto" w:frame="1"/>
        </w:rPr>
        <w:t>__MigrationsHistory</w:t>
      </w:r>
      <w:r w:rsidRPr="00CD5544">
        <w:rPr>
          <w:rFonts w:ascii="inherit" w:eastAsia="Times New Roman" w:hAnsi="inherit" w:cs="Segoe UI"/>
          <w:color w:val="333333"/>
          <w:sz w:val="19"/>
          <w:szCs w:val="19"/>
        </w:rPr>
        <w:t> table allows entries from multiple models to share the table. By default, this property is set to the fully qualified name of your context.</w:t>
      </w:r>
    </w:p>
    <w:p w:rsidR="00CD5544" w:rsidRPr="00CD5544" w:rsidRDefault="00CD5544" w:rsidP="00CD5544">
      <w:pPr>
        <w:shd w:val="clear" w:color="auto" w:fill="CED5DB"/>
        <w:spacing w:after="75" w:line="240" w:lineRule="auto"/>
        <w:rPr>
          <w:rFonts w:ascii="inherit" w:eastAsia="Times New Roman" w:hAnsi="inherit" w:cs="Segoe UI"/>
          <w:color w:val="333333"/>
          <w:sz w:val="19"/>
          <w:szCs w:val="19"/>
        </w:rPr>
      </w:pPr>
      <w:hyperlink r:id="rId9" w:history="1">
        <w:r w:rsidRPr="00CD5544">
          <w:rPr>
            <w:rFonts w:ascii="inherit" w:eastAsia="Times New Roman" w:hAnsi="inherit" w:cs="Segoe UI"/>
            <w:b/>
            <w:bCs/>
            <w:color w:val="000000"/>
            <w:sz w:val="23"/>
            <w:szCs w:val="23"/>
            <w:u w:val="single"/>
            <w:bdr w:val="none" w:sz="0" w:space="0" w:color="auto" w:frame="1"/>
          </w:rPr>
          <w:t>Generating &amp; Running Migrations</w:t>
        </w:r>
      </w:hyperlink>
    </w:p>
    <w:p w:rsidR="00CD5544" w:rsidRPr="00CD5544" w:rsidRDefault="00CD5544" w:rsidP="00CD5544">
      <w:pPr>
        <w:shd w:val="clear" w:color="auto" w:fill="CED5DB"/>
        <w:spacing w:after="18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Code First Migrations has two primary commands that you are going to become familiar with.</w:t>
      </w:r>
    </w:p>
    <w:p w:rsidR="00CD5544" w:rsidRPr="00CD5544" w:rsidRDefault="00CD5544" w:rsidP="00CD5544">
      <w:pPr>
        <w:numPr>
          <w:ilvl w:val="0"/>
          <w:numId w:val="8"/>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b/>
          <w:bCs/>
          <w:color w:val="333333"/>
          <w:sz w:val="19"/>
          <w:szCs w:val="19"/>
          <w:bdr w:val="none" w:sz="0" w:space="0" w:color="auto" w:frame="1"/>
        </w:rPr>
        <w:t>Add-Migration</w:t>
      </w:r>
      <w:r w:rsidRPr="00CD5544">
        <w:rPr>
          <w:rFonts w:ascii="inherit" w:eastAsia="Times New Roman" w:hAnsi="inherit" w:cs="Segoe UI"/>
          <w:color w:val="333333"/>
          <w:sz w:val="19"/>
          <w:szCs w:val="19"/>
        </w:rPr>
        <w:t> will scaffold the next migration based on changes you have made to your model since the last migration was created</w:t>
      </w:r>
    </w:p>
    <w:p w:rsidR="00CD5544" w:rsidRPr="00CD5544" w:rsidRDefault="00CD5544" w:rsidP="00CD5544">
      <w:pPr>
        <w:numPr>
          <w:ilvl w:val="0"/>
          <w:numId w:val="8"/>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b/>
          <w:bCs/>
          <w:color w:val="333333"/>
          <w:sz w:val="19"/>
          <w:szCs w:val="19"/>
          <w:bdr w:val="none" w:sz="0" w:space="0" w:color="auto" w:frame="1"/>
        </w:rPr>
        <w:t>Update-Database</w:t>
      </w:r>
      <w:r w:rsidRPr="00CD5544">
        <w:rPr>
          <w:rFonts w:ascii="inherit" w:eastAsia="Times New Roman" w:hAnsi="inherit" w:cs="Segoe UI"/>
          <w:color w:val="333333"/>
          <w:sz w:val="19"/>
          <w:szCs w:val="19"/>
        </w:rPr>
        <w:t> will apply any pending migrations to the database</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We need to scaffold a migration to take care of the new Url property we have added. The </w:t>
      </w:r>
      <w:r w:rsidRPr="00CD5544">
        <w:rPr>
          <w:rFonts w:ascii="inherit" w:eastAsia="Times New Roman" w:hAnsi="inherit" w:cs="Segoe UI"/>
          <w:b/>
          <w:bCs/>
          <w:color w:val="333333"/>
          <w:sz w:val="19"/>
          <w:szCs w:val="19"/>
          <w:bdr w:val="none" w:sz="0" w:space="0" w:color="auto" w:frame="1"/>
        </w:rPr>
        <w:t>Add-Migration</w:t>
      </w:r>
      <w:r w:rsidRPr="00CD5544">
        <w:rPr>
          <w:rFonts w:ascii="inherit" w:eastAsia="Times New Roman" w:hAnsi="inherit" w:cs="Segoe UI"/>
          <w:color w:val="333333"/>
          <w:sz w:val="19"/>
          <w:szCs w:val="19"/>
        </w:rPr>
        <w:t> command allows us to give these migrations a name, let’s just call ours </w:t>
      </w:r>
      <w:r w:rsidRPr="00CD5544">
        <w:rPr>
          <w:rFonts w:ascii="inherit" w:eastAsia="Times New Roman" w:hAnsi="inherit" w:cs="Segoe UI"/>
          <w:b/>
          <w:bCs/>
          <w:color w:val="333333"/>
          <w:sz w:val="19"/>
          <w:szCs w:val="19"/>
          <w:bdr w:val="none" w:sz="0" w:space="0" w:color="auto" w:frame="1"/>
        </w:rPr>
        <w:t>AddBlogUrl</w:t>
      </w:r>
      <w:r w:rsidRPr="00CD5544">
        <w:rPr>
          <w:rFonts w:ascii="inherit" w:eastAsia="Times New Roman" w:hAnsi="inherit" w:cs="Segoe UI"/>
          <w:color w:val="333333"/>
          <w:sz w:val="19"/>
          <w:szCs w:val="19"/>
        </w:rPr>
        <w:t>.</w:t>
      </w:r>
    </w:p>
    <w:p w:rsidR="00CD5544" w:rsidRPr="00CD5544" w:rsidRDefault="00CD5544" w:rsidP="00CD5544">
      <w:pPr>
        <w:numPr>
          <w:ilvl w:val="0"/>
          <w:numId w:val="9"/>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Run the </w:t>
      </w:r>
      <w:r w:rsidRPr="00CD5544">
        <w:rPr>
          <w:rFonts w:ascii="inherit" w:eastAsia="Times New Roman" w:hAnsi="inherit" w:cs="Segoe UI"/>
          <w:b/>
          <w:bCs/>
          <w:color w:val="333333"/>
          <w:sz w:val="19"/>
          <w:szCs w:val="19"/>
          <w:bdr w:val="none" w:sz="0" w:space="0" w:color="auto" w:frame="1"/>
        </w:rPr>
        <w:t>Add-Migration AddBlogUrl</w:t>
      </w:r>
      <w:r w:rsidRPr="00CD5544">
        <w:rPr>
          <w:rFonts w:ascii="inherit" w:eastAsia="Times New Roman" w:hAnsi="inherit" w:cs="Segoe UI"/>
          <w:color w:val="333333"/>
          <w:sz w:val="19"/>
          <w:szCs w:val="19"/>
        </w:rPr>
        <w:t> command in Package Manager Console</w:t>
      </w:r>
    </w:p>
    <w:p w:rsidR="00CD5544" w:rsidRPr="00CD5544" w:rsidRDefault="00CD5544" w:rsidP="00CD5544">
      <w:pPr>
        <w:numPr>
          <w:ilvl w:val="0"/>
          <w:numId w:val="9"/>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In the </w:t>
      </w:r>
      <w:r w:rsidRPr="00CD5544">
        <w:rPr>
          <w:rFonts w:ascii="inherit" w:eastAsia="Times New Roman" w:hAnsi="inherit" w:cs="Segoe UI"/>
          <w:b/>
          <w:bCs/>
          <w:color w:val="333333"/>
          <w:sz w:val="19"/>
          <w:szCs w:val="19"/>
          <w:bdr w:val="none" w:sz="0" w:space="0" w:color="auto" w:frame="1"/>
        </w:rPr>
        <w:t>Migrations</w:t>
      </w:r>
      <w:r w:rsidRPr="00CD5544">
        <w:rPr>
          <w:rFonts w:ascii="inherit" w:eastAsia="Times New Roman" w:hAnsi="inherit" w:cs="Segoe UI"/>
          <w:color w:val="333333"/>
          <w:sz w:val="19"/>
          <w:szCs w:val="19"/>
        </w:rPr>
        <w:t> folder we now have a new </w:t>
      </w:r>
      <w:r w:rsidRPr="00CD5544">
        <w:rPr>
          <w:rFonts w:ascii="inherit" w:eastAsia="Times New Roman" w:hAnsi="inherit" w:cs="Segoe UI"/>
          <w:b/>
          <w:bCs/>
          <w:color w:val="333333"/>
          <w:sz w:val="19"/>
          <w:szCs w:val="19"/>
          <w:bdr w:val="none" w:sz="0" w:space="0" w:color="auto" w:frame="1"/>
        </w:rPr>
        <w:t>AddBlogUrl</w:t>
      </w:r>
      <w:r w:rsidRPr="00CD5544">
        <w:rPr>
          <w:rFonts w:ascii="inherit" w:eastAsia="Times New Roman" w:hAnsi="inherit" w:cs="Segoe UI"/>
          <w:color w:val="333333"/>
          <w:sz w:val="19"/>
          <w:szCs w:val="19"/>
        </w:rPr>
        <w:t> migration. The migration filename is pre-fixed with a timestamp to help with ordering</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namespace</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MigrationsDemo.Migrations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System.Data.Entity.Migrations;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partial</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class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AddBlogUrl</w:t>
      </w:r>
      <w:r w:rsidRPr="00CD5544">
        <w:rPr>
          <w:rFonts w:ascii="Courier New" w:eastAsia="Times New Roman" w:hAnsi="Courier New" w:cs="Courier New"/>
          <w:color w:val="333333"/>
          <w:sz w:val="20"/>
          <w:szCs w:val="20"/>
          <w:bdr w:val="none" w:sz="0" w:space="0" w:color="auto" w:frame="1"/>
        </w:rPr>
        <w:t xml:space="preserve"> : </w:t>
      </w:r>
      <w:r w:rsidRPr="00CD5544">
        <w:rPr>
          <w:rFonts w:ascii="inherit" w:eastAsia="Times New Roman" w:hAnsi="inherit" w:cs="Courier New"/>
          <w:color w:val="333333"/>
          <w:sz w:val="20"/>
          <w:szCs w:val="20"/>
          <w:bdr w:val="none" w:sz="0" w:space="0" w:color="auto" w:frame="1"/>
        </w:rPr>
        <w:t>DbMigration</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 override void Up()</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inherit" w:eastAsia="Times New Roman" w:hAnsi="inherit" w:cs="Courier New"/>
          <w:color w:val="333333"/>
          <w:sz w:val="20"/>
          <w:szCs w:val="20"/>
          <w:bdr w:val="none" w:sz="0" w:space="0" w:color="auto" w:frame="1"/>
        </w:rPr>
        <w:t xml:space="preserve">            </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AddColumn(</w:t>
      </w:r>
      <w:r w:rsidRPr="00CD5544">
        <w:rPr>
          <w:rFonts w:ascii="inherit" w:eastAsia="Times New Roman" w:hAnsi="inherit" w:cs="Courier New"/>
          <w:color w:val="333333"/>
          <w:sz w:val="20"/>
          <w:szCs w:val="20"/>
          <w:bdr w:val="none" w:sz="0" w:space="0" w:color="auto" w:frame="1"/>
        </w:rPr>
        <w:t>"dbo.Blogs"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"Url"</w:t>
      </w:r>
      <w:r w:rsidRPr="00CD5544">
        <w:rPr>
          <w:rFonts w:ascii="Courier New" w:eastAsia="Times New Roman" w:hAnsi="Courier New" w:cs="Courier New"/>
          <w:color w:val="333333"/>
          <w:sz w:val="20"/>
          <w:szCs w:val="20"/>
          <w:bdr w:val="none" w:sz="0" w:space="0" w:color="auto" w:frame="1"/>
        </w:rPr>
        <w:t>, c =&gt; c.String());</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 override void Down()</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inherit" w:eastAsia="Times New Roman" w:hAnsi="inherit" w:cs="Courier New"/>
          <w:color w:val="333333"/>
          <w:sz w:val="20"/>
          <w:szCs w:val="20"/>
          <w:bdr w:val="none" w:sz="0" w:space="0" w:color="auto" w:frame="1"/>
        </w:rPr>
        <w:t xml:space="preserve">            </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DropColumn(</w:t>
      </w:r>
      <w:r w:rsidRPr="00CD5544">
        <w:rPr>
          <w:rFonts w:ascii="inherit" w:eastAsia="Times New Roman" w:hAnsi="inherit" w:cs="Courier New"/>
          <w:color w:val="333333"/>
          <w:sz w:val="20"/>
          <w:szCs w:val="20"/>
          <w:bdr w:val="none" w:sz="0" w:space="0" w:color="auto" w:frame="1"/>
        </w:rPr>
        <w:t>"dbo.Blogs"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"Url"</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We could now edit or add to this migration but everything looks pretty good. Let’s use </w:t>
      </w:r>
      <w:r w:rsidRPr="00CD5544">
        <w:rPr>
          <w:rFonts w:ascii="inherit" w:eastAsia="Times New Roman" w:hAnsi="inherit" w:cs="Segoe UI"/>
          <w:b/>
          <w:bCs/>
          <w:color w:val="333333"/>
          <w:sz w:val="19"/>
          <w:szCs w:val="19"/>
          <w:bdr w:val="none" w:sz="0" w:space="0" w:color="auto" w:frame="1"/>
        </w:rPr>
        <w:t>Update-Database</w:t>
      </w:r>
      <w:r w:rsidRPr="00CD5544">
        <w:rPr>
          <w:rFonts w:ascii="inherit" w:eastAsia="Times New Roman" w:hAnsi="inherit" w:cs="Segoe UI"/>
          <w:color w:val="333333"/>
          <w:sz w:val="19"/>
          <w:szCs w:val="19"/>
        </w:rPr>
        <w:t> to apply this migration to the database.</w:t>
      </w:r>
    </w:p>
    <w:p w:rsidR="00CD5544" w:rsidRPr="00CD5544" w:rsidRDefault="00CD5544" w:rsidP="00CD5544">
      <w:pPr>
        <w:numPr>
          <w:ilvl w:val="0"/>
          <w:numId w:val="10"/>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lastRenderedPageBreak/>
        <w:t>Run the </w:t>
      </w:r>
      <w:r w:rsidRPr="00CD5544">
        <w:rPr>
          <w:rFonts w:ascii="inherit" w:eastAsia="Times New Roman" w:hAnsi="inherit" w:cs="Segoe UI"/>
          <w:b/>
          <w:bCs/>
          <w:color w:val="333333"/>
          <w:sz w:val="19"/>
          <w:szCs w:val="19"/>
          <w:bdr w:val="none" w:sz="0" w:space="0" w:color="auto" w:frame="1"/>
        </w:rPr>
        <w:t>Update-Database</w:t>
      </w:r>
      <w:r w:rsidRPr="00CD5544">
        <w:rPr>
          <w:rFonts w:ascii="inherit" w:eastAsia="Times New Roman" w:hAnsi="inherit" w:cs="Segoe UI"/>
          <w:color w:val="333333"/>
          <w:sz w:val="19"/>
          <w:szCs w:val="19"/>
        </w:rPr>
        <w:t> command in Package Manager Console</w:t>
      </w:r>
    </w:p>
    <w:p w:rsidR="00CD5544" w:rsidRPr="00CD5544" w:rsidRDefault="00CD5544" w:rsidP="00CD5544">
      <w:pPr>
        <w:numPr>
          <w:ilvl w:val="0"/>
          <w:numId w:val="10"/>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Code First Migrations will compare the migrations in our </w:t>
      </w:r>
      <w:r w:rsidRPr="00CD5544">
        <w:rPr>
          <w:rFonts w:ascii="inherit" w:eastAsia="Times New Roman" w:hAnsi="inherit" w:cs="Segoe UI"/>
          <w:b/>
          <w:bCs/>
          <w:color w:val="333333"/>
          <w:sz w:val="19"/>
          <w:szCs w:val="19"/>
          <w:bdr w:val="none" w:sz="0" w:space="0" w:color="auto" w:frame="1"/>
        </w:rPr>
        <w:t>Migrations</w:t>
      </w:r>
      <w:r w:rsidRPr="00CD5544">
        <w:rPr>
          <w:rFonts w:ascii="inherit" w:eastAsia="Times New Roman" w:hAnsi="inherit" w:cs="Segoe UI"/>
          <w:color w:val="333333"/>
          <w:sz w:val="19"/>
          <w:szCs w:val="19"/>
        </w:rPr>
        <w:t> folder with the ones that have been applied to the database. It will see that the </w:t>
      </w:r>
      <w:r w:rsidRPr="00CD5544">
        <w:rPr>
          <w:rFonts w:ascii="inherit" w:eastAsia="Times New Roman" w:hAnsi="inherit" w:cs="Segoe UI"/>
          <w:b/>
          <w:bCs/>
          <w:color w:val="333333"/>
          <w:sz w:val="19"/>
          <w:szCs w:val="19"/>
          <w:bdr w:val="none" w:sz="0" w:space="0" w:color="auto" w:frame="1"/>
        </w:rPr>
        <w:t>AddBlogUrl</w:t>
      </w:r>
      <w:r w:rsidRPr="00CD5544">
        <w:rPr>
          <w:rFonts w:ascii="inherit" w:eastAsia="Times New Roman" w:hAnsi="inherit" w:cs="Segoe UI"/>
          <w:color w:val="333333"/>
          <w:sz w:val="19"/>
          <w:szCs w:val="19"/>
        </w:rPr>
        <w:t> migration needs to be applied, and run it.</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The </w:t>
      </w:r>
      <w:r w:rsidRPr="00CD5544">
        <w:rPr>
          <w:rFonts w:ascii="inherit" w:eastAsia="Times New Roman" w:hAnsi="inherit" w:cs="Segoe UI"/>
          <w:b/>
          <w:bCs/>
          <w:color w:val="333333"/>
          <w:sz w:val="19"/>
          <w:szCs w:val="19"/>
          <w:bdr w:val="none" w:sz="0" w:space="0" w:color="auto" w:frame="1"/>
        </w:rPr>
        <w:t>MigrationsDemo.BlogContext</w:t>
      </w:r>
      <w:r w:rsidRPr="00CD5544">
        <w:rPr>
          <w:rFonts w:ascii="inherit" w:eastAsia="Times New Roman" w:hAnsi="inherit" w:cs="Segoe UI"/>
          <w:color w:val="333333"/>
          <w:sz w:val="19"/>
          <w:szCs w:val="19"/>
        </w:rPr>
        <w:t> database is now updated to include the </w:t>
      </w:r>
      <w:r w:rsidRPr="00CD5544">
        <w:rPr>
          <w:rFonts w:ascii="inherit" w:eastAsia="Times New Roman" w:hAnsi="inherit" w:cs="Segoe UI"/>
          <w:b/>
          <w:bCs/>
          <w:color w:val="333333"/>
          <w:sz w:val="19"/>
          <w:szCs w:val="19"/>
          <w:bdr w:val="none" w:sz="0" w:space="0" w:color="auto" w:frame="1"/>
        </w:rPr>
        <w:t>Url</w:t>
      </w:r>
      <w:r w:rsidRPr="00CD5544">
        <w:rPr>
          <w:rFonts w:ascii="inherit" w:eastAsia="Times New Roman" w:hAnsi="inherit" w:cs="Segoe UI"/>
          <w:color w:val="333333"/>
          <w:sz w:val="19"/>
          <w:szCs w:val="19"/>
        </w:rPr>
        <w:t> column in the </w:t>
      </w:r>
      <w:r w:rsidRPr="00CD5544">
        <w:rPr>
          <w:rFonts w:ascii="inherit" w:eastAsia="Times New Roman" w:hAnsi="inherit" w:cs="Segoe UI"/>
          <w:b/>
          <w:bCs/>
          <w:color w:val="333333"/>
          <w:sz w:val="19"/>
          <w:szCs w:val="19"/>
          <w:bdr w:val="none" w:sz="0" w:space="0" w:color="auto" w:frame="1"/>
        </w:rPr>
        <w:t>Blogs</w:t>
      </w:r>
      <w:r w:rsidRPr="00CD5544">
        <w:rPr>
          <w:rFonts w:ascii="inherit" w:eastAsia="Times New Roman" w:hAnsi="inherit" w:cs="Segoe UI"/>
          <w:color w:val="333333"/>
          <w:sz w:val="19"/>
          <w:szCs w:val="19"/>
        </w:rPr>
        <w:t> table.</w:t>
      </w:r>
    </w:p>
    <w:p w:rsidR="00CD5544" w:rsidRPr="00CD5544" w:rsidRDefault="00CD5544" w:rsidP="00CD5544">
      <w:pPr>
        <w:shd w:val="clear" w:color="auto" w:fill="CED5DB"/>
        <w:spacing w:after="75" w:line="240" w:lineRule="auto"/>
        <w:rPr>
          <w:rFonts w:ascii="inherit" w:eastAsia="Times New Roman" w:hAnsi="inherit" w:cs="Segoe UI"/>
          <w:color w:val="333333"/>
          <w:sz w:val="19"/>
          <w:szCs w:val="19"/>
        </w:rPr>
      </w:pPr>
      <w:hyperlink r:id="rId10" w:history="1">
        <w:r w:rsidRPr="00CD5544">
          <w:rPr>
            <w:rFonts w:ascii="inherit" w:eastAsia="Times New Roman" w:hAnsi="inherit" w:cs="Segoe UI"/>
            <w:b/>
            <w:bCs/>
            <w:color w:val="000000"/>
            <w:sz w:val="23"/>
            <w:szCs w:val="23"/>
            <w:u w:val="single"/>
            <w:bdr w:val="none" w:sz="0" w:space="0" w:color="auto" w:frame="1"/>
          </w:rPr>
          <w:t>Customizing Migrations</w:t>
        </w:r>
      </w:hyperlink>
    </w:p>
    <w:p w:rsidR="00CD5544" w:rsidRPr="00CD5544" w:rsidRDefault="00CD5544" w:rsidP="00CD5544">
      <w:pPr>
        <w:shd w:val="clear" w:color="auto" w:fill="CED5DB"/>
        <w:spacing w:after="18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So far we’ve generated and run a migration without making any changes. Now let’s look at editing the code that gets generated by default.</w:t>
      </w:r>
    </w:p>
    <w:p w:rsidR="00CD5544" w:rsidRPr="00CD5544" w:rsidRDefault="00CD5544" w:rsidP="00CD5544">
      <w:pPr>
        <w:numPr>
          <w:ilvl w:val="0"/>
          <w:numId w:val="11"/>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It’s time to make some more changes to our model, let’s add a new </w:t>
      </w:r>
      <w:r w:rsidRPr="00CD5544">
        <w:rPr>
          <w:rFonts w:ascii="inherit" w:eastAsia="Times New Roman" w:hAnsi="inherit" w:cs="Segoe UI"/>
          <w:b/>
          <w:bCs/>
          <w:color w:val="333333"/>
          <w:sz w:val="19"/>
          <w:szCs w:val="19"/>
          <w:bdr w:val="none" w:sz="0" w:space="0" w:color="auto" w:frame="1"/>
        </w:rPr>
        <w:t>Rating</w:t>
      </w:r>
      <w:r w:rsidRPr="00CD5544">
        <w:rPr>
          <w:rFonts w:ascii="inherit" w:eastAsia="Times New Roman" w:hAnsi="inherit" w:cs="Segoe UI"/>
          <w:color w:val="333333"/>
          <w:sz w:val="19"/>
          <w:szCs w:val="19"/>
        </w:rPr>
        <w:t> property to the </w:t>
      </w:r>
      <w:r w:rsidRPr="00CD5544">
        <w:rPr>
          <w:rFonts w:ascii="inherit" w:eastAsia="Times New Roman" w:hAnsi="inherit" w:cs="Segoe UI"/>
          <w:b/>
          <w:bCs/>
          <w:color w:val="333333"/>
          <w:sz w:val="19"/>
          <w:szCs w:val="19"/>
          <w:bdr w:val="none" w:sz="0" w:space="0" w:color="auto" w:frame="1"/>
        </w:rPr>
        <w:t>Blog</w:t>
      </w:r>
      <w:r w:rsidRPr="00CD5544">
        <w:rPr>
          <w:rFonts w:ascii="inherit" w:eastAsia="Times New Roman" w:hAnsi="inherit" w:cs="Segoe UI"/>
          <w:color w:val="333333"/>
          <w:sz w:val="19"/>
          <w:szCs w:val="19"/>
        </w:rPr>
        <w:t> class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int</w:t>
      </w:r>
      <w:r w:rsidRPr="00CD5544">
        <w:rPr>
          <w:rFonts w:ascii="Courier New" w:eastAsia="Times New Roman" w:hAnsi="Courier New" w:cs="Courier New"/>
          <w:color w:val="333333"/>
          <w:sz w:val="20"/>
          <w:szCs w:val="20"/>
          <w:bdr w:val="none" w:sz="0" w:space="0" w:color="auto" w:frame="1"/>
        </w:rPr>
        <w:t xml:space="preserve"> Rating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numPr>
          <w:ilvl w:val="0"/>
          <w:numId w:val="12"/>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Let's also add a new </w:t>
      </w:r>
      <w:r w:rsidRPr="00CD5544">
        <w:rPr>
          <w:rFonts w:ascii="inherit" w:eastAsia="Times New Roman" w:hAnsi="inherit" w:cs="Segoe UI"/>
          <w:b/>
          <w:bCs/>
          <w:color w:val="333333"/>
          <w:sz w:val="19"/>
          <w:szCs w:val="19"/>
          <w:bdr w:val="none" w:sz="0" w:space="0" w:color="auto" w:frame="1"/>
        </w:rPr>
        <w:t>Post</w:t>
      </w:r>
      <w:r w:rsidRPr="00CD5544">
        <w:rPr>
          <w:rFonts w:ascii="inherit" w:eastAsia="Times New Roman" w:hAnsi="inherit" w:cs="Segoe UI"/>
          <w:color w:val="333333"/>
          <w:sz w:val="19"/>
          <w:szCs w:val="19"/>
        </w:rPr>
        <w:t> class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class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Post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int</w:t>
      </w:r>
      <w:r w:rsidRPr="00CD5544">
        <w:rPr>
          <w:rFonts w:ascii="Courier New" w:eastAsia="Times New Roman" w:hAnsi="Courier New" w:cs="Courier New"/>
          <w:color w:val="333333"/>
          <w:sz w:val="20"/>
          <w:szCs w:val="20"/>
          <w:bdr w:val="none" w:sz="0" w:space="0" w:color="auto" w:frame="1"/>
        </w:rPr>
        <w:t xml:space="preserve"> PostId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[MaxLength(</w:t>
      </w:r>
      <w:r w:rsidRPr="00CD5544">
        <w:rPr>
          <w:rFonts w:ascii="inherit" w:eastAsia="Times New Roman" w:hAnsi="inherit" w:cs="Courier New"/>
          <w:color w:val="333333"/>
          <w:sz w:val="20"/>
          <w:szCs w:val="20"/>
          <w:bdr w:val="none" w:sz="0" w:space="0" w:color="auto" w:frame="1"/>
        </w:rPr>
        <w:t>200</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string</w:t>
      </w:r>
      <w:r w:rsidRPr="00CD5544">
        <w:rPr>
          <w:rFonts w:ascii="Courier New" w:eastAsia="Times New Roman" w:hAnsi="Courier New" w:cs="Courier New"/>
          <w:color w:val="333333"/>
          <w:sz w:val="20"/>
          <w:szCs w:val="20"/>
          <w:bdr w:val="none" w:sz="0" w:space="0" w:color="auto" w:frame="1"/>
        </w:rPr>
        <w:t xml:space="preserve"> Title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string</w:t>
      </w:r>
      <w:r w:rsidRPr="00CD5544">
        <w:rPr>
          <w:rFonts w:ascii="Courier New" w:eastAsia="Times New Roman" w:hAnsi="Courier New" w:cs="Courier New"/>
          <w:color w:val="333333"/>
          <w:sz w:val="20"/>
          <w:szCs w:val="20"/>
          <w:bdr w:val="none" w:sz="0" w:space="0" w:color="auto" w:frame="1"/>
        </w:rPr>
        <w:t xml:space="preserve"> Content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int</w:t>
      </w:r>
      <w:r w:rsidRPr="00CD5544">
        <w:rPr>
          <w:rFonts w:ascii="Courier New" w:eastAsia="Times New Roman" w:hAnsi="Courier New" w:cs="Courier New"/>
          <w:color w:val="333333"/>
          <w:sz w:val="20"/>
          <w:szCs w:val="20"/>
          <w:bdr w:val="none" w:sz="0" w:space="0" w:color="auto" w:frame="1"/>
        </w:rPr>
        <w:t xml:space="preserve"> BlogId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Blog Blog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numPr>
          <w:ilvl w:val="0"/>
          <w:numId w:val="13"/>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We'll also add a </w:t>
      </w:r>
      <w:r w:rsidRPr="00CD5544">
        <w:rPr>
          <w:rFonts w:ascii="inherit" w:eastAsia="Times New Roman" w:hAnsi="inherit" w:cs="Segoe UI"/>
          <w:b/>
          <w:bCs/>
          <w:color w:val="333333"/>
          <w:sz w:val="19"/>
          <w:szCs w:val="19"/>
          <w:bdr w:val="none" w:sz="0" w:space="0" w:color="auto" w:frame="1"/>
        </w:rPr>
        <w:t>Posts</w:t>
      </w:r>
      <w:r w:rsidRPr="00CD5544">
        <w:rPr>
          <w:rFonts w:ascii="inherit" w:eastAsia="Times New Roman" w:hAnsi="inherit" w:cs="Segoe UI"/>
          <w:color w:val="333333"/>
          <w:sz w:val="19"/>
          <w:szCs w:val="19"/>
        </w:rPr>
        <w:t> collection to the </w:t>
      </w:r>
      <w:r w:rsidRPr="00CD5544">
        <w:rPr>
          <w:rFonts w:ascii="inherit" w:eastAsia="Times New Roman" w:hAnsi="inherit" w:cs="Segoe UI"/>
          <w:b/>
          <w:bCs/>
          <w:color w:val="333333"/>
          <w:sz w:val="19"/>
          <w:szCs w:val="19"/>
          <w:bdr w:val="none" w:sz="0" w:space="0" w:color="auto" w:frame="1"/>
        </w:rPr>
        <w:t>Blog</w:t>
      </w:r>
      <w:r w:rsidRPr="00CD5544">
        <w:rPr>
          <w:rFonts w:ascii="inherit" w:eastAsia="Times New Roman" w:hAnsi="inherit" w:cs="Segoe UI"/>
          <w:color w:val="333333"/>
          <w:sz w:val="19"/>
          <w:szCs w:val="19"/>
        </w:rPr>
        <w:t> class to form the other end of the relationship between </w:t>
      </w:r>
      <w:r w:rsidRPr="00CD5544">
        <w:rPr>
          <w:rFonts w:ascii="inherit" w:eastAsia="Times New Roman" w:hAnsi="inherit" w:cs="Segoe UI"/>
          <w:b/>
          <w:bCs/>
          <w:color w:val="333333"/>
          <w:sz w:val="19"/>
          <w:szCs w:val="19"/>
          <w:bdr w:val="none" w:sz="0" w:space="0" w:color="auto" w:frame="1"/>
        </w:rPr>
        <w:t>Blog</w:t>
      </w:r>
      <w:r w:rsidRPr="00CD5544">
        <w:rPr>
          <w:rFonts w:ascii="inherit" w:eastAsia="Times New Roman" w:hAnsi="inherit" w:cs="Segoe UI"/>
          <w:color w:val="333333"/>
          <w:sz w:val="19"/>
          <w:szCs w:val="19"/>
        </w:rPr>
        <w:t> and </w:t>
      </w:r>
      <w:r w:rsidRPr="00CD5544">
        <w:rPr>
          <w:rFonts w:ascii="inherit" w:eastAsia="Times New Roman" w:hAnsi="inherit" w:cs="Segoe UI"/>
          <w:b/>
          <w:bCs/>
          <w:color w:val="333333"/>
          <w:sz w:val="19"/>
          <w:szCs w:val="19"/>
          <w:bdr w:val="none" w:sz="0" w:space="0" w:color="auto" w:frame="1"/>
        </w:rPr>
        <w:t>Post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virtual</w:t>
      </w:r>
      <w:r w:rsidRPr="00CD5544">
        <w:rPr>
          <w:rFonts w:ascii="Courier New" w:eastAsia="Times New Roman" w:hAnsi="Courier New" w:cs="Courier New"/>
          <w:color w:val="333333"/>
          <w:sz w:val="20"/>
          <w:szCs w:val="20"/>
          <w:bdr w:val="none" w:sz="0" w:space="0" w:color="auto" w:frame="1"/>
        </w:rPr>
        <w:t xml:space="preserve"> List&lt;Post&gt; Posts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We'll use the </w:t>
      </w:r>
      <w:r w:rsidRPr="00CD5544">
        <w:rPr>
          <w:rFonts w:ascii="inherit" w:eastAsia="Times New Roman" w:hAnsi="inherit" w:cs="Segoe UI"/>
          <w:b/>
          <w:bCs/>
          <w:color w:val="333333"/>
          <w:sz w:val="19"/>
          <w:szCs w:val="19"/>
          <w:bdr w:val="none" w:sz="0" w:space="0" w:color="auto" w:frame="1"/>
        </w:rPr>
        <w:t>Add-Migration</w:t>
      </w:r>
      <w:r w:rsidRPr="00CD5544">
        <w:rPr>
          <w:rFonts w:ascii="inherit" w:eastAsia="Times New Roman" w:hAnsi="inherit" w:cs="Segoe UI"/>
          <w:color w:val="333333"/>
          <w:sz w:val="19"/>
          <w:szCs w:val="19"/>
        </w:rPr>
        <w:t> command to let Code First Migrations scaffold its best guess at the migration for us. We’re going to call this migration </w:t>
      </w:r>
      <w:r w:rsidRPr="00CD5544">
        <w:rPr>
          <w:rFonts w:ascii="inherit" w:eastAsia="Times New Roman" w:hAnsi="inherit" w:cs="Segoe UI"/>
          <w:b/>
          <w:bCs/>
          <w:color w:val="333333"/>
          <w:sz w:val="19"/>
          <w:szCs w:val="19"/>
          <w:bdr w:val="none" w:sz="0" w:space="0" w:color="auto" w:frame="1"/>
        </w:rPr>
        <w:t>AddPostClass</w:t>
      </w:r>
      <w:r w:rsidRPr="00CD5544">
        <w:rPr>
          <w:rFonts w:ascii="inherit" w:eastAsia="Times New Roman" w:hAnsi="inherit" w:cs="Segoe UI"/>
          <w:color w:val="333333"/>
          <w:sz w:val="19"/>
          <w:szCs w:val="19"/>
        </w:rPr>
        <w:t>.</w:t>
      </w:r>
    </w:p>
    <w:p w:rsidR="00CD5544" w:rsidRPr="00CD5544" w:rsidRDefault="00CD5544" w:rsidP="00CD5544">
      <w:pPr>
        <w:numPr>
          <w:ilvl w:val="0"/>
          <w:numId w:val="14"/>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Run the </w:t>
      </w:r>
      <w:r w:rsidRPr="00CD5544">
        <w:rPr>
          <w:rFonts w:ascii="inherit" w:eastAsia="Times New Roman" w:hAnsi="inherit" w:cs="Segoe UI"/>
          <w:b/>
          <w:bCs/>
          <w:color w:val="333333"/>
          <w:sz w:val="19"/>
          <w:szCs w:val="19"/>
          <w:bdr w:val="none" w:sz="0" w:space="0" w:color="auto" w:frame="1"/>
        </w:rPr>
        <w:t>Add-Migration AddPostClass</w:t>
      </w:r>
      <w:r w:rsidRPr="00CD5544">
        <w:rPr>
          <w:rFonts w:ascii="inherit" w:eastAsia="Times New Roman" w:hAnsi="inherit" w:cs="Segoe UI"/>
          <w:color w:val="333333"/>
          <w:sz w:val="19"/>
          <w:szCs w:val="19"/>
        </w:rPr>
        <w:t> command in Package Manager Console.</w:t>
      </w:r>
    </w:p>
    <w:p w:rsidR="00CD5544" w:rsidRPr="00CD5544" w:rsidRDefault="00CD5544" w:rsidP="00CD5544">
      <w:pPr>
        <w:shd w:val="clear" w:color="auto" w:fill="CED5DB"/>
        <w:spacing w:after="18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Code First Migrations did a pretty good job of scaffolding these changes, but there are some things we might want to change:</w:t>
      </w:r>
    </w:p>
    <w:p w:rsidR="00CD5544" w:rsidRPr="00CD5544" w:rsidRDefault="00CD5544" w:rsidP="00CD5544">
      <w:pPr>
        <w:numPr>
          <w:ilvl w:val="0"/>
          <w:numId w:val="15"/>
        </w:numPr>
        <w:shd w:val="clear" w:color="auto" w:fill="CED5DB"/>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First up, let’s add a unique index to </w:t>
      </w:r>
      <w:r w:rsidRPr="00CD5544">
        <w:rPr>
          <w:rFonts w:ascii="inherit" w:eastAsia="Times New Roman" w:hAnsi="inherit" w:cs="Segoe UI"/>
          <w:b/>
          <w:bCs/>
          <w:color w:val="333333"/>
          <w:sz w:val="19"/>
          <w:szCs w:val="19"/>
          <w:bdr w:val="none" w:sz="0" w:space="0" w:color="auto" w:frame="1"/>
        </w:rPr>
        <w:t>Posts.Title</w:t>
      </w:r>
      <w:r w:rsidRPr="00CD5544">
        <w:rPr>
          <w:rFonts w:ascii="inherit" w:eastAsia="Times New Roman" w:hAnsi="inherit" w:cs="Segoe UI"/>
          <w:color w:val="333333"/>
          <w:sz w:val="19"/>
          <w:szCs w:val="19"/>
        </w:rPr>
        <w:t> column (Adding in line 22 &amp; 29 in the code below).</w:t>
      </w:r>
    </w:p>
    <w:p w:rsidR="00CD5544" w:rsidRPr="00CD5544" w:rsidRDefault="00CD5544" w:rsidP="00CD5544">
      <w:pPr>
        <w:numPr>
          <w:ilvl w:val="0"/>
          <w:numId w:val="15"/>
        </w:numPr>
        <w:shd w:val="clear" w:color="auto" w:fill="CED5DB"/>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We’re also adding a non-nullable </w:t>
      </w:r>
      <w:r w:rsidRPr="00CD5544">
        <w:rPr>
          <w:rFonts w:ascii="inherit" w:eastAsia="Times New Roman" w:hAnsi="inherit" w:cs="Segoe UI"/>
          <w:b/>
          <w:bCs/>
          <w:color w:val="333333"/>
          <w:sz w:val="19"/>
          <w:szCs w:val="19"/>
          <w:bdr w:val="none" w:sz="0" w:space="0" w:color="auto" w:frame="1"/>
        </w:rPr>
        <w:t>Blogs.Rating</w:t>
      </w:r>
      <w:r w:rsidRPr="00CD5544">
        <w:rPr>
          <w:rFonts w:ascii="inherit" w:eastAsia="Times New Roman" w:hAnsi="inherit" w:cs="Segoe UI"/>
          <w:color w:val="333333"/>
          <w:sz w:val="19"/>
          <w:szCs w:val="19"/>
        </w:rPr>
        <w:t> column. If there is any existing data in the table it will get assigned the CLR default of the data type for new column (Rating is integer, so that would be </w:t>
      </w:r>
      <w:r w:rsidRPr="00CD5544">
        <w:rPr>
          <w:rFonts w:ascii="inherit" w:eastAsia="Times New Roman" w:hAnsi="inherit" w:cs="Segoe UI"/>
          <w:b/>
          <w:bCs/>
          <w:color w:val="333333"/>
          <w:sz w:val="19"/>
          <w:szCs w:val="19"/>
          <w:bdr w:val="none" w:sz="0" w:space="0" w:color="auto" w:frame="1"/>
        </w:rPr>
        <w:t>0</w:t>
      </w:r>
      <w:r w:rsidRPr="00CD5544">
        <w:rPr>
          <w:rFonts w:ascii="inherit" w:eastAsia="Times New Roman" w:hAnsi="inherit" w:cs="Segoe UI"/>
          <w:color w:val="333333"/>
          <w:sz w:val="19"/>
          <w:szCs w:val="19"/>
        </w:rPr>
        <w:t>). But we want to specify a default value of </w:t>
      </w:r>
      <w:r w:rsidRPr="00CD5544">
        <w:rPr>
          <w:rFonts w:ascii="inherit" w:eastAsia="Times New Roman" w:hAnsi="inherit" w:cs="Segoe UI"/>
          <w:b/>
          <w:bCs/>
          <w:color w:val="333333"/>
          <w:sz w:val="19"/>
          <w:szCs w:val="19"/>
          <w:bdr w:val="none" w:sz="0" w:space="0" w:color="auto" w:frame="1"/>
        </w:rPr>
        <w:t>3</w:t>
      </w:r>
      <w:r w:rsidRPr="00CD5544">
        <w:rPr>
          <w:rFonts w:ascii="inherit" w:eastAsia="Times New Roman" w:hAnsi="inherit" w:cs="Segoe UI"/>
          <w:color w:val="333333"/>
          <w:sz w:val="19"/>
          <w:szCs w:val="19"/>
        </w:rPr>
        <w:t> so that existing rows in the </w:t>
      </w:r>
      <w:r w:rsidRPr="00CD5544">
        <w:rPr>
          <w:rFonts w:ascii="inherit" w:eastAsia="Times New Roman" w:hAnsi="inherit" w:cs="Segoe UI"/>
          <w:b/>
          <w:bCs/>
          <w:color w:val="333333"/>
          <w:sz w:val="19"/>
          <w:szCs w:val="19"/>
          <w:bdr w:val="none" w:sz="0" w:space="0" w:color="auto" w:frame="1"/>
        </w:rPr>
        <w:t>Blogs</w:t>
      </w:r>
      <w:r w:rsidRPr="00CD5544">
        <w:rPr>
          <w:rFonts w:ascii="inherit" w:eastAsia="Times New Roman" w:hAnsi="inherit" w:cs="Segoe UI"/>
          <w:color w:val="333333"/>
          <w:sz w:val="19"/>
          <w:szCs w:val="19"/>
        </w:rPr>
        <w:t> table will start with a decent rating. (You can see the default value specified on line 24 of the code below)</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namespace</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MigrationsDemo.Migrations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System.Data.Entity.Migrations;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partial</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class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AddPostClass</w:t>
      </w:r>
      <w:r w:rsidRPr="00CD5544">
        <w:rPr>
          <w:rFonts w:ascii="Courier New" w:eastAsia="Times New Roman" w:hAnsi="Courier New" w:cs="Courier New"/>
          <w:color w:val="333333"/>
          <w:sz w:val="20"/>
          <w:szCs w:val="20"/>
          <w:bdr w:val="none" w:sz="0" w:space="0" w:color="auto" w:frame="1"/>
        </w:rPr>
        <w:t xml:space="preserve"> : </w:t>
      </w:r>
      <w:r w:rsidRPr="00CD5544">
        <w:rPr>
          <w:rFonts w:ascii="inherit" w:eastAsia="Times New Roman" w:hAnsi="inherit" w:cs="Courier New"/>
          <w:color w:val="333333"/>
          <w:sz w:val="20"/>
          <w:szCs w:val="20"/>
          <w:bdr w:val="none" w:sz="0" w:space="0" w:color="auto" w:frame="1"/>
        </w:rPr>
        <w:t>DbMigration</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 override void Up()</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inherit" w:eastAsia="Times New Roman" w:hAnsi="inherit" w:cs="Courier New"/>
          <w:color w:val="333333"/>
          <w:sz w:val="20"/>
          <w:szCs w:val="20"/>
          <w:bdr w:val="none" w:sz="0" w:space="0" w:color="auto" w:frame="1"/>
        </w:rPr>
        <w:t xml:space="preserve">            </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CreateTable(</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"dbo.Posts"</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c =&gt; </w:t>
      </w:r>
      <w:r w:rsidRPr="00CD5544">
        <w:rPr>
          <w:rFonts w:ascii="inherit" w:eastAsia="Times New Roman" w:hAnsi="inherit" w:cs="Courier New"/>
          <w:color w:val="333333"/>
          <w:sz w:val="20"/>
          <w:szCs w:val="20"/>
          <w:bdr w:val="none" w:sz="0" w:space="0" w:color="auto" w:frame="1"/>
        </w:rPr>
        <w:t>new</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PostId = c.Int(nullable: </w:t>
      </w:r>
      <w:r w:rsidRPr="00CD5544">
        <w:rPr>
          <w:rFonts w:ascii="inherit" w:eastAsia="Times New Roman" w:hAnsi="inherit" w:cs="Courier New"/>
          <w:color w:val="333333"/>
          <w:sz w:val="20"/>
          <w:szCs w:val="20"/>
          <w:bdr w:val="none" w:sz="0" w:space="0" w:color="auto" w:frame="1"/>
        </w:rPr>
        <w:t>false</w:t>
      </w:r>
      <w:r w:rsidRPr="00CD5544">
        <w:rPr>
          <w:rFonts w:ascii="Courier New" w:eastAsia="Times New Roman" w:hAnsi="Courier New" w:cs="Courier New"/>
          <w:color w:val="333333"/>
          <w:sz w:val="20"/>
          <w:szCs w:val="20"/>
          <w:bdr w:val="none" w:sz="0" w:space="0" w:color="auto" w:frame="1"/>
        </w:rPr>
        <w:t xml:space="preserve">, identity: </w:t>
      </w:r>
      <w:r w:rsidRPr="00CD5544">
        <w:rPr>
          <w:rFonts w:ascii="inherit" w:eastAsia="Times New Roman" w:hAnsi="inherit" w:cs="Courier New"/>
          <w:color w:val="333333"/>
          <w:sz w:val="20"/>
          <w:szCs w:val="20"/>
          <w:bdr w:val="none" w:sz="0" w:space="0" w:color="auto" w:frame="1"/>
        </w:rPr>
        <w:t>true</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Title = c.String(maxLength: </w:t>
      </w:r>
      <w:r w:rsidRPr="00CD5544">
        <w:rPr>
          <w:rFonts w:ascii="inherit" w:eastAsia="Times New Roman" w:hAnsi="inherit" w:cs="Courier New"/>
          <w:color w:val="333333"/>
          <w:sz w:val="20"/>
          <w:szCs w:val="20"/>
          <w:bdr w:val="none" w:sz="0" w:space="0" w:color="auto" w:frame="1"/>
        </w:rPr>
        <w:t>200</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Content = c.String(),</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BlogId = c.Int(nullable: </w:t>
      </w:r>
      <w:r w:rsidRPr="00CD5544">
        <w:rPr>
          <w:rFonts w:ascii="inherit" w:eastAsia="Times New Roman" w:hAnsi="inherit" w:cs="Courier New"/>
          <w:color w:val="333333"/>
          <w:sz w:val="20"/>
          <w:szCs w:val="20"/>
          <w:bdr w:val="none" w:sz="0" w:space="0" w:color="auto" w:frame="1"/>
        </w:rPr>
        <w:t>false</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.PrimaryKey(t =&gt; t.PostId)</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lastRenderedPageBreak/>
        <w:t xml:space="preserve">                    .ForeignKey(</w:t>
      </w:r>
      <w:r w:rsidRPr="00CD5544">
        <w:rPr>
          <w:rFonts w:ascii="inherit" w:eastAsia="Times New Roman" w:hAnsi="inherit" w:cs="Courier New"/>
          <w:color w:val="333333"/>
          <w:sz w:val="20"/>
          <w:szCs w:val="20"/>
          <w:bdr w:val="none" w:sz="0" w:space="0" w:color="auto" w:frame="1"/>
        </w:rPr>
        <w:t>"dbo.Blogs"</w:t>
      </w:r>
      <w:r w:rsidRPr="00CD5544">
        <w:rPr>
          <w:rFonts w:ascii="Courier New" w:eastAsia="Times New Roman" w:hAnsi="Courier New" w:cs="Courier New"/>
          <w:color w:val="333333"/>
          <w:sz w:val="20"/>
          <w:szCs w:val="20"/>
          <w:bdr w:val="none" w:sz="0" w:space="0" w:color="auto" w:frame="1"/>
        </w:rPr>
        <w:t xml:space="preserve">, t =&gt; t.BlogId, cascadeDelete: </w:t>
      </w:r>
      <w:r w:rsidRPr="00CD5544">
        <w:rPr>
          <w:rFonts w:ascii="inherit" w:eastAsia="Times New Roman" w:hAnsi="inherit" w:cs="Courier New"/>
          <w:color w:val="333333"/>
          <w:sz w:val="20"/>
          <w:szCs w:val="20"/>
          <w:bdr w:val="none" w:sz="0" w:space="0" w:color="auto" w:frame="1"/>
        </w:rPr>
        <w:t>true</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.Index(t =&gt; t.BlogId)</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.Index(p =&gt; p.Title, unique: </w:t>
      </w:r>
      <w:r w:rsidRPr="00CD5544">
        <w:rPr>
          <w:rFonts w:ascii="inherit" w:eastAsia="Times New Roman" w:hAnsi="inherit" w:cs="Courier New"/>
          <w:color w:val="333333"/>
          <w:sz w:val="20"/>
          <w:szCs w:val="20"/>
          <w:bdr w:val="none" w:sz="0" w:space="0" w:color="auto" w:frame="1"/>
        </w:rPr>
        <w:t>true</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AddColumn(</w:t>
      </w:r>
      <w:r w:rsidRPr="00CD5544">
        <w:rPr>
          <w:rFonts w:ascii="inherit" w:eastAsia="Times New Roman" w:hAnsi="inherit" w:cs="Courier New"/>
          <w:color w:val="333333"/>
          <w:sz w:val="20"/>
          <w:szCs w:val="20"/>
          <w:bdr w:val="none" w:sz="0" w:space="0" w:color="auto" w:frame="1"/>
        </w:rPr>
        <w:t>"dbo.Blogs"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"Rating"</w:t>
      </w:r>
      <w:r w:rsidRPr="00CD5544">
        <w:rPr>
          <w:rFonts w:ascii="Courier New" w:eastAsia="Times New Roman" w:hAnsi="Courier New" w:cs="Courier New"/>
          <w:color w:val="333333"/>
          <w:sz w:val="20"/>
          <w:szCs w:val="20"/>
          <w:bdr w:val="none" w:sz="0" w:space="0" w:color="auto" w:frame="1"/>
        </w:rPr>
        <w:t xml:space="preserve">, c =&gt; c.Int(nullable: </w:t>
      </w:r>
      <w:r w:rsidRPr="00CD5544">
        <w:rPr>
          <w:rFonts w:ascii="inherit" w:eastAsia="Times New Roman" w:hAnsi="inherit" w:cs="Courier New"/>
          <w:color w:val="333333"/>
          <w:sz w:val="20"/>
          <w:szCs w:val="20"/>
          <w:bdr w:val="none" w:sz="0" w:space="0" w:color="auto" w:frame="1"/>
        </w:rPr>
        <w:t>false</w:t>
      </w:r>
      <w:r w:rsidRPr="00CD5544">
        <w:rPr>
          <w:rFonts w:ascii="Courier New" w:eastAsia="Times New Roman" w:hAnsi="Courier New" w:cs="Courier New"/>
          <w:color w:val="333333"/>
          <w:sz w:val="20"/>
          <w:szCs w:val="20"/>
          <w:bdr w:val="none" w:sz="0" w:space="0" w:color="auto" w:frame="1"/>
        </w:rPr>
        <w:t xml:space="preserve">, defaultValue: </w:t>
      </w:r>
      <w:r w:rsidRPr="00CD5544">
        <w:rPr>
          <w:rFonts w:ascii="inherit" w:eastAsia="Times New Roman" w:hAnsi="inherit" w:cs="Courier New"/>
          <w:color w:val="333333"/>
          <w:sz w:val="20"/>
          <w:szCs w:val="20"/>
          <w:bdr w:val="none" w:sz="0" w:space="0" w:color="auto" w:frame="1"/>
        </w:rPr>
        <w:t>3</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 override void Down()</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inherit" w:eastAsia="Times New Roman" w:hAnsi="inherit" w:cs="Courier New"/>
          <w:color w:val="333333"/>
          <w:sz w:val="20"/>
          <w:szCs w:val="20"/>
          <w:bdr w:val="none" w:sz="0" w:space="0" w:color="auto" w:frame="1"/>
        </w:rPr>
        <w:t xml:space="preserve">            </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DropIndex(</w:t>
      </w:r>
      <w:r w:rsidRPr="00CD5544">
        <w:rPr>
          <w:rFonts w:ascii="inherit" w:eastAsia="Times New Roman" w:hAnsi="inherit" w:cs="Courier New"/>
          <w:color w:val="333333"/>
          <w:sz w:val="20"/>
          <w:szCs w:val="20"/>
          <w:bdr w:val="none" w:sz="0" w:space="0" w:color="auto" w:frame="1"/>
        </w:rPr>
        <w:t>"dbo.Posts"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new</w:t>
      </w:r>
      <w:r w:rsidRPr="00CD5544">
        <w:rPr>
          <w:rFonts w:ascii="Courier New" w:eastAsia="Times New Roman" w:hAnsi="Courier New" w:cs="Courier New"/>
          <w:color w:val="333333"/>
          <w:sz w:val="20"/>
          <w:szCs w:val="20"/>
          <w:bdr w:val="none" w:sz="0" w:space="0" w:color="auto" w:frame="1"/>
        </w:rPr>
        <w:t xml:space="preserve">[] { </w:t>
      </w:r>
      <w:r w:rsidRPr="00CD5544">
        <w:rPr>
          <w:rFonts w:ascii="inherit" w:eastAsia="Times New Roman" w:hAnsi="inherit" w:cs="Courier New"/>
          <w:color w:val="333333"/>
          <w:sz w:val="20"/>
          <w:szCs w:val="20"/>
          <w:bdr w:val="none" w:sz="0" w:space="0" w:color="auto" w:frame="1"/>
        </w:rPr>
        <w:t>"Title"</w:t>
      </w: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DropIndex(</w:t>
      </w:r>
      <w:r w:rsidRPr="00CD5544">
        <w:rPr>
          <w:rFonts w:ascii="inherit" w:eastAsia="Times New Roman" w:hAnsi="inherit" w:cs="Courier New"/>
          <w:color w:val="333333"/>
          <w:sz w:val="20"/>
          <w:szCs w:val="20"/>
          <w:bdr w:val="none" w:sz="0" w:space="0" w:color="auto" w:frame="1"/>
        </w:rPr>
        <w:t>"dbo.Posts"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new</w:t>
      </w:r>
      <w:r w:rsidRPr="00CD5544">
        <w:rPr>
          <w:rFonts w:ascii="Courier New" w:eastAsia="Times New Roman" w:hAnsi="Courier New" w:cs="Courier New"/>
          <w:color w:val="333333"/>
          <w:sz w:val="20"/>
          <w:szCs w:val="20"/>
          <w:bdr w:val="none" w:sz="0" w:space="0" w:color="auto" w:frame="1"/>
        </w:rPr>
        <w:t xml:space="preserve">[] { </w:t>
      </w:r>
      <w:r w:rsidRPr="00CD5544">
        <w:rPr>
          <w:rFonts w:ascii="inherit" w:eastAsia="Times New Roman" w:hAnsi="inherit" w:cs="Courier New"/>
          <w:color w:val="333333"/>
          <w:sz w:val="20"/>
          <w:szCs w:val="20"/>
          <w:bdr w:val="none" w:sz="0" w:space="0" w:color="auto" w:frame="1"/>
        </w:rPr>
        <w:t>"BlogId"</w:t>
      </w: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DropForeignKey(</w:t>
      </w:r>
      <w:r w:rsidRPr="00CD5544">
        <w:rPr>
          <w:rFonts w:ascii="inherit" w:eastAsia="Times New Roman" w:hAnsi="inherit" w:cs="Courier New"/>
          <w:color w:val="333333"/>
          <w:sz w:val="20"/>
          <w:szCs w:val="20"/>
          <w:bdr w:val="none" w:sz="0" w:space="0" w:color="auto" w:frame="1"/>
        </w:rPr>
        <w:t>"dbo.Posts"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"BlogId"</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"dbo.Blogs"</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DropColumn(</w:t>
      </w:r>
      <w:r w:rsidRPr="00CD5544">
        <w:rPr>
          <w:rFonts w:ascii="inherit" w:eastAsia="Times New Roman" w:hAnsi="inherit" w:cs="Courier New"/>
          <w:color w:val="333333"/>
          <w:sz w:val="20"/>
          <w:szCs w:val="20"/>
          <w:bdr w:val="none" w:sz="0" w:space="0" w:color="auto" w:frame="1"/>
        </w:rPr>
        <w:t>"dbo.Blogs"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"Rating"</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DropTable(</w:t>
      </w:r>
      <w:r w:rsidRPr="00CD5544">
        <w:rPr>
          <w:rFonts w:ascii="inherit" w:eastAsia="Times New Roman" w:hAnsi="inherit" w:cs="Courier New"/>
          <w:color w:val="333333"/>
          <w:sz w:val="20"/>
          <w:szCs w:val="20"/>
          <w:bdr w:val="none" w:sz="0" w:space="0" w:color="auto" w:frame="1"/>
        </w:rPr>
        <w:t>"dbo.Posts"</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Our edited migration is ready to go, so let’s use </w:t>
      </w:r>
      <w:r w:rsidRPr="00CD5544">
        <w:rPr>
          <w:rFonts w:ascii="inherit" w:eastAsia="Times New Roman" w:hAnsi="inherit" w:cs="Segoe UI"/>
          <w:b/>
          <w:bCs/>
          <w:color w:val="333333"/>
          <w:sz w:val="19"/>
          <w:szCs w:val="19"/>
          <w:bdr w:val="none" w:sz="0" w:space="0" w:color="auto" w:frame="1"/>
        </w:rPr>
        <w:t>Update-Database</w:t>
      </w:r>
      <w:r w:rsidRPr="00CD5544">
        <w:rPr>
          <w:rFonts w:ascii="inherit" w:eastAsia="Times New Roman" w:hAnsi="inherit" w:cs="Segoe UI"/>
          <w:color w:val="333333"/>
          <w:sz w:val="19"/>
          <w:szCs w:val="19"/>
        </w:rPr>
        <w:t> to bring the database up-to-date. This time let’s specify the </w:t>
      </w:r>
      <w:r w:rsidRPr="00CD5544">
        <w:rPr>
          <w:rFonts w:ascii="inherit" w:eastAsia="Times New Roman" w:hAnsi="inherit" w:cs="Segoe UI"/>
          <w:b/>
          <w:bCs/>
          <w:color w:val="333333"/>
          <w:sz w:val="19"/>
          <w:szCs w:val="19"/>
          <w:bdr w:val="none" w:sz="0" w:space="0" w:color="auto" w:frame="1"/>
        </w:rPr>
        <w:t>–Verbose</w:t>
      </w:r>
      <w:r w:rsidRPr="00CD5544">
        <w:rPr>
          <w:rFonts w:ascii="inherit" w:eastAsia="Times New Roman" w:hAnsi="inherit" w:cs="Segoe UI"/>
          <w:color w:val="333333"/>
          <w:sz w:val="19"/>
          <w:szCs w:val="19"/>
        </w:rPr>
        <w:t> flag so that you can see the SQL that Code First Migrations is running.</w:t>
      </w:r>
    </w:p>
    <w:p w:rsidR="00CD5544" w:rsidRPr="00CD5544" w:rsidRDefault="00CD5544" w:rsidP="00CD5544">
      <w:pPr>
        <w:numPr>
          <w:ilvl w:val="0"/>
          <w:numId w:val="16"/>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Run the </w:t>
      </w:r>
      <w:r w:rsidRPr="00CD5544">
        <w:rPr>
          <w:rFonts w:ascii="inherit" w:eastAsia="Times New Roman" w:hAnsi="inherit" w:cs="Segoe UI"/>
          <w:b/>
          <w:bCs/>
          <w:color w:val="333333"/>
          <w:sz w:val="19"/>
          <w:szCs w:val="19"/>
          <w:bdr w:val="none" w:sz="0" w:space="0" w:color="auto" w:frame="1"/>
        </w:rPr>
        <w:t>Update-Database –Verbose</w:t>
      </w:r>
      <w:r w:rsidRPr="00CD5544">
        <w:rPr>
          <w:rFonts w:ascii="inherit" w:eastAsia="Times New Roman" w:hAnsi="inherit" w:cs="Segoe UI"/>
          <w:color w:val="333333"/>
          <w:sz w:val="19"/>
          <w:szCs w:val="19"/>
        </w:rPr>
        <w:t> command in Package Manager Console.</w:t>
      </w:r>
    </w:p>
    <w:p w:rsidR="00CD5544" w:rsidRPr="00CD5544" w:rsidRDefault="00CD5544" w:rsidP="00CD5544">
      <w:pPr>
        <w:shd w:val="clear" w:color="auto" w:fill="CED5DB"/>
        <w:spacing w:after="75" w:line="240" w:lineRule="auto"/>
        <w:rPr>
          <w:rFonts w:ascii="inherit" w:eastAsia="Times New Roman" w:hAnsi="inherit" w:cs="Segoe UI"/>
          <w:color w:val="333333"/>
          <w:sz w:val="19"/>
          <w:szCs w:val="19"/>
        </w:rPr>
      </w:pPr>
      <w:hyperlink r:id="rId11" w:history="1">
        <w:r w:rsidRPr="00CD5544">
          <w:rPr>
            <w:rFonts w:ascii="inherit" w:eastAsia="Times New Roman" w:hAnsi="inherit" w:cs="Segoe UI"/>
            <w:b/>
            <w:bCs/>
            <w:color w:val="000000"/>
            <w:sz w:val="23"/>
            <w:szCs w:val="23"/>
            <w:u w:val="single"/>
            <w:bdr w:val="none" w:sz="0" w:space="0" w:color="auto" w:frame="1"/>
          </w:rPr>
          <w:t>Data Motion / Custom SQL</w:t>
        </w:r>
      </w:hyperlink>
    </w:p>
    <w:p w:rsidR="00CD5544" w:rsidRPr="00CD5544" w:rsidRDefault="00CD5544" w:rsidP="00CD5544">
      <w:pPr>
        <w:shd w:val="clear" w:color="auto" w:fill="CED5DB"/>
        <w:spacing w:after="18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So far we have looked at migration operations that don’t change or move any data, now let’s look at something that needs to move some data around. There is no native support for data motion yet, but we can run some arbitrary SQL commands at any point in our script.</w:t>
      </w:r>
    </w:p>
    <w:p w:rsidR="00CD5544" w:rsidRPr="00CD5544" w:rsidRDefault="00CD5544" w:rsidP="00CD5544">
      <w:pPr>
        <w:numPr>
          <w:ilvl w:val="0"/>
          <w:numId w:val="17"/>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Let’s add a </w:t>
      </w:r>
      <w:r w:rsidRPr="00CD5544">
        <w:rPr>
          <w:rFonts w:ascii="inherit" w:eastAsia="Times New Roman" w:hAnsi="inherit" w:cs="Segoe UI"/>
          <w:b/>
          <w:bCs/>
          <w:color w:val="333333"/>
          <w:sz w:val="19"/>
          <w:szCs w:val="19"/>
          <w:bdr w:val="none" w:sz="0" w:space="0" w:color="auto" w:frame="1"/>
        </w:rPr>
        <w:t>Post.Abstract</w:t>
      </w:r>
      <w:r w:rsidRPr="00CD5544">
        <w:rPr>
          <w:rFonts w:ascii="inherit" w:eastAsia="Times New Roman" w:hAnsi="inherit" w:cs="Segoe UI"/>
          <w:color w:val="333333"/>
          <w:sz w:val="19"/>
          <w:szCs w:val="19"/>
        </w:rPr>
        <w:t> property to our model. Later, we’re going to pre-populate the </w:t>
      </w:r>
      <w:r w:rsidRPr="00CD5544">
        <w:rPr>
          <w:rFonts w:ascii="inherit" w:eastAsia="Times New Roman" w:hAnsi="inherit" w:cs="Segoe UI"/>
          <w:b/>
          <w:bCs/>
          <w:color w:val="333333"/>
          <w:sz w:val="19"/>
          <w:szCs w:val="19"/>
          <w:bdr w:val="none" w:sz="0" w:space="0" w:color="auto" w:frame="1"/>
        </w:rPr>
        <w:t>Abstract</w:t>
      </w:r>
      <w:r w:rsidRPr="00CD5544">
        <w:rPr>
          <w:rFonts w:ascii="inherit" w:eastAsia="Times New Roman" w:hAnsi="inherit" w:cs="Segoe UI"/>
          <w:color w:val="333333"/>
          <w:sz w:val="19"/>
          <w:szCs w:val="19"/>
        </w:rPr>
        <w:t> for existing posts using some text from the start of the </w:t>
      </w:r>
      <w:r w:rsidRPr="00CD5544">
        <w:rPr>
          <w:rFonts w:ascii="inherit" w:eastAsia="Times New Roman" w:hAnsi="inherit" w:cs="Segoe UI"/>
          <w:b/>
          <w:bCs/>
          <w:color w:val="333333"/>
          <w:sz w:val="19"/>
          <w:szCs w:val="19"/>
          <w:bdr w:val="none" w:sz="0" w:space="0" w:color="auto" w:frame="1"/>
        </w:rPr>
        <w:t>Content</w:t>
      </w:r>
      <w:r w:rsidRPr="00CD5544">
        <w:rPr>
          <w:rFonts w:ascii="inherit" w:eastAsia="Times New Roman" w:hAnsi="inherit" w:cs="Segoe UI"/>
          <w:color w:val="333333"/>
          <w:sz w:val="19"/>
          <w:szCs w:val="19"/>
        </w:rPr>
        <w:t> column.</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string</w:t>
      </w:r>
      <w:r w:rsidRPr="00CD5544">
        <w:rPr>
          <w:rFonts w:ascii="Courier New" w:eastAsia="Times New Roman" w:hAnsi="Courier New" w:cs="Courier New"/>
          <w:color w:val="333333"/>
          <w:sz w:val="20"/>
          <w:szCs w:val="20"/>
          <w:bdr w:val="none" w:sz="0" w:space="0" w:color="auto" w:frame="1"/>
        </w:rPr>
        <w:t xml:space="preserve"> Abstract { </w:t>
      </w:r>
      <w:r w:rsidRPr="00CD5544">
        <w:rPr>
          <w:rFonts w:ascii="inherit" w:eastAsia="Times New Roman" w:hAnsi="inherit" w:cs="Courier New"/>
          <w:color w:val="333333"/>
          <w:sz w:val="20"/>
          <w:szCs w:val="20"/>
          <w:bdr w:val="none" w:sz="0" w:space="0" w:color="auto" w:frame="1"/>
        </w:rPr>
        <w:t>get</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set</w:t>
      </w:r>
      <w:r w:rsidRPr="00CD5544">
        <w:rPr>
          <w:rFonts w:ascii="Courier New" w:eastAsia="Times New Roman" w:hAnsi="Courier New" w:cs="Courier New"/>
          <w:color w:val="333333"/>
          <w:sz w:val="20"/>
          <w:szCs w:val="20"/>
          <w:bdr w:val="none" w:sz="0" w:space="0" w:color="auto" w:frame="1"/>
        </w:rPr>
        <w:t>; }</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We'll use the </w:t>
      </w:r>
      <w:r w:rsidRPr="00CD5544">
        <w:rPr>
          <w:rFonts w:ascii="inherit" w:eastAsia="Times New Roman" w:hAnsi="inherit" w:cs="Segoe UI"/>
          <w:b/>
          <w:bCs/>
          <w:color w:val="333333"/>
          <w:sz w:val="19"/>
          <w:szCs w:val="19"/>
          <w:bdr w:val="none" w:sz="0" w:space="0" w:color="auto" w:frame="1"/>
        </w:rPr>
        <w:t>Add-Migration</w:t>
      </w:r>
      <w:r w:rsidRPr="00CD5544">
        <w:rPr>
          <w:rFonts w:ascii="inherit" w:eastAsia="Times New Roman" w:hAnsi="inherit" w:cs="Segoe UI"/>
          <w:color w:val="333333"/>
          <w:sz w:val="19"/>
          <w:szCs w:val="19"/>
        </w:rPr>
        <w:t> command to let Code First Migrations scaffold its best guess at the migration for us.</w:t>
      </w:r>
    </w:p>
    <w:p w:rsidR="00CD5544" w:rsidRPr="00CD5544" w:rsidRDefault="00CD5544" w:rsidP="00CD5544">
      <w:pPr>
        <w:numPr>
          <w:ilvl w:val="0"/>
          <w:numId w:val="18"/>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Run the </w:t>
      </w:r>
      <w:r w:rsidRPr="00CD5544">
        <w:rPr>
          <w:rFonts w:ascii="inherit" w:eastAsia="Times New Roman" w:hAnsi="inherit" w:cs="Segoe UI"/>
          <w:b/>
          <w:bCs/>
          <w:color w:val="333333"/>
          <w:sz w:val="19"/>
          <w:szCs w:val="19"/>
          <w:bdr w:val="none" w:sz="0" w:space="0" w:color="auto" w:frame="1"/>
        </w:rPr>
        <w:t>Add-Migration AddPostAbstract</w:t>
      </w:r>
      <w:r w:rsidRPr="00CD5544">
        <w:rPr>
          <w:rFonts w:ascii="inherit" w:eastAsia="Times New Roman" w:hAnsi="inherit" w:cs="Segoe UI"/>
          <w:color w:val="333333"/>
          <w:sz w:val="19"/>
          <w:szCs w:val="19"/>
        </w:rPr>
        <w:t> command in Package Manager Console.</w:t>
      </w:r>
    </w:p>
    <w:p w:rsidR="00CD5544" w:rsidRPr="00CD5544" w:rsidRDefault="00CD5544" w:rsidP="00CD5544">
      <w:pPr>
        <w:numPr>
          <w:ilvl w:val="0"/>
          <w:numId w:val="18"/>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The generated migration takes care of the schema changes but we also want to pre-populate the </w:t>
      </w:r>
      <w:r w:rsidRPr="00CD5544">
        <w:rPr>
          <w:rFonts w:ascii="inherit" w:eastAsia="Times New Roman" w:hAnsi="inherit" w:cs="Segoe UI"/>
          <w:b/>
          <w:bCs/>
          <w:color w:val="333333"/>
          <w:sz w:val="19"/>
          <w:szCs w:val="19"/>
          <w:bdr w:val="none" w:sz="0" w:space="0" w:color="auto" w:frame="1"/>
        </w:rPr>
        <w:t>Abstract</w:t>
      </w:r>
      <w:r w:rsidRPr="00CD5544">
        <w:rPr>
          <w:rFonts w:ascii="inherit" w:eastAsia="Times New Roman" w:hAnsi="inherit" w:cs="Segoe UI"/>
          <w:color w:val="333333"/>
          <w:sz w:val="19"/>
          <w:szCs w:val="19"/>
        </w:rPr>
        <w:t> column using the first 100 characters of content for each post. We can do this by dropping down to SQL and running an </w:t>
      </w:r>
      <w:r w:rsidRPr="00CD5544">
        <w:rPr>
          <w:rFonts w:ascii="inherit" w:eastAsia="Times New Roman" w:hAnsi="inherit" w:cs="Segoe UI"/>
          <w:b/>
          <w:bCs/>
          <w:color w:val="333333"/>
          <w:sz w:val="19"/>
          <w:szCs w:val="19"/>
          <w:bdr w:val="none" w:sz="0" w:space="0" w:color="auto" w:frame="1"/>
        </w:rPr>
        <w:t>UPDATE</w:t>
      </w:r>
      <w:r w:rsidRPr="00CD5544">
        <w:rPr>
          <w:rFonts w:ascii="inherit" w:eastAsia="Times New Roman" w:hAnsi="inherit" w:cs="Segoe UI"/>
          <w:color w:val="333333"/>
          <w:sz w:val="19"/>
          <w:szCs w:val="19"/>
        </w:rPr>
        <w:t> statement after the column is added. (Adding in line 12 in the code below)</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namespace</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MigrationsDemo.Migrations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System.Data.Entity.Migrations;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partial</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class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AddPostAbstract</w:t>
      </w:r>
      <w:r w:rsidRPr="00CD5544">
        <w:rPr>
          <w:rFonts w:ascii="Courier New" w:eastAsia="Times New Roman" w:hAnsi="Courier New" w:cs="Courier New"/>
          <w:color w:val="333333"/>
          <w:sz w:val="20"/>
          <w:szCs w:val="20"/>
          <w:bdr w:val="none" w:sz="0" w:space="0" w:color="auto" w:frame="1"/>
        </w:rPr>
        <w:t xml:space="preserve"> : </w:t>
      </w:r>
      <w:r w:rsidRPr="00CD5544">
        <w:rPr>
          <w:rFonts w:ascii="inherit" w:eastAsia="Times New Roman" w:hAnsi="inherit" w:cs="Courier New"/>
          <w:color w:val="333333"/>
          <w:sz w:val="20"/>
          <w:szCs w:val="20"/>
          <w:bdr w:val="none" w:sz="0" w:space="0" w:color="auto" w:frame="1"/>
        </w:rPr>
        <w:t>DbMigration</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 override void Up()</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inherit" w:eastAsia="Times New Roman" w:hAnsi="inherit" w:cs="Courier New"/>
          <w:color w:val="333333"/>
          <w:sz w:val="20"/>
          <w:szCs w:val="20"/>
          <w:bdr w:val="none" w:sz="0" w:space="0" w:color="auto" w:frame="1"/>
        </w:rPr>
        <w:t xml:space="preserve">            </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AddColumn(</w:t>
      </w:r>
      <w:r w:rsidRPr="00CD5544">
        <w:rPr>
          <w:rFonts w:ascii="inherit" w:eastAsia="Times New Roman" w:hAnsi="inherit" w:cs="Courier New"/>
          <w:color w:val="333333"/>
          <w:sz w:val="20"/>
          <w:szCs w:val="20"/>
          <w:bdr w:val="none" w:sz="0" w:space="0" w:color="auto" w:frame="1"/>
        </w:rPr>
        <w:t>"dbo.Posts"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"Abstract"</w:t>
      </w:r>
      <w:r w:rsidRPr="00CD5544">
        <w:rPr>
          <w:rFonts w:ascii="Courier New" w:eastAsia="Times New Roman" w:hAnsi="Courier New" w:cs="Courier New"/>
          <w:color w:val="333333"/>
          <w:sz w:val="20"/>
          <w:szCs w:val="20"/>
          <w:bdr w:val="none" w:sz="0" w:space="0" w:color="auto" w:frame="1"/>
        </w:rPr>
        <w:t>, c =&gt; c.String());</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Sql(</w:t>
      </w:r>
      <w:r w:rsidRPr="00CD5544">
        <w:rPr>
          <w:rFonts w:ascii="inherit" w:eastAsia="Times New Roman" w:hAnsi="inherit" w:cs="Courier New"/>
          <w:color w:val="333333"/>
          <w:sz w:val="20"/>
          <w:szCs w:val="20"/>
          <w:bdr w:val="none" w:sz="0" w:space="0" w:color="auto" w:frame="1"/>
        </w:rPr>
        <w:t>"UPDATE dbo.Posts SET Abstract = LEFT(Content, 100) WHERE Abstract IS NULL"</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public override void Down()</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inherit" w:eastAsia="Times New Roman" w:hAnsi="inherit" w:cs="Courier New"/>
          <w:color w:val="333333"/>
          <w:sz w:val="20"/>
          <w:szCs w:val="20"/>
          <w:bdr w:val="none" w:sz="0" w:space="0" w:color="auto" w:frame="1"/>
        </w:rPr>
        <w:t xml:space="preserve">            </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DropColumn(</w:t>
      </w:r>
      <w:r w:rsidRPr="00CD5544">
        <w:rPr>
          <w:rFonts w:ascii="inherit" w:eastAsia="Times New Roman" w:hAnsi="inherit" w:cs="Courier New"/>
          <w:color w:val="333333"/>
          <w:sz w:val="20"/>
          <w:szCs w:val="20"/>
          <w:bdr w:val="none" w:sz="0" w:space="0" w:color="auto" w:frame="1"/>
        </w:rPr>
        <w:t>"dbo.Posts"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"Abstract"</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lastRenderedPageBreak/>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Our edited migration looks good, so let’s use </w:t>
      </w:r>
      <w:r w:rsidRPr="00CD5544">
        <w:rPr>
          <w:rFonts w:ascii="inherit" w:eastAsia="Times New Roman" w:hAnsi="inherit" w:cs="Segoe UI"/>
          <w:b/>
          <w:bCs/>
          <w:color w:val="333333"/>
          <w:sz w:val="19"/>
          <w:szCs w:val="19"/>
          <w:bdr w:val="none" w:sz="0" w:space="0" w:color="auto" w:frame="1"/>
        </w:rPr>
        <w:t>Update-Database</w:t>
      </w:r>
      <w:r w:rsidRPr="00CD5544">
        <w:rPr>
          <w:rFonts w:ascii="inherit" w:eastAsia="Times New Roman" w:hAnsi="inherit" w:cs="Segoe UI"/>
          <w:color w:val="333333"/>
          <w:sz w:val="19"/>
          <w:szCs w:val="19"/>
        </w:rPr>
        <w:t> to bring the database up-to-date. We’ll specify the </w:t>
      </w:r>
      <w:r w:rsidRPr="00CD5544">
        <w:rPr>
          <w:rFonts w:ascii="inherit" w:eastAsia="Times New Roman" w:hAnsi="inherit" w:cs="Segoe UI"/>
          <w:b/>
          <w:bCs/>
          <w:color w:val="333333"/>
          <w:sz w:val="19"/>
          <w:szCs w:val="19"/>
          <w:bdr w:val="none" w:sz="0" w:space="0" w:color="auto" w:frame="1"/>
        </w:rPr>
        <w:t>–Verbose</w:t>
      </w:r>
      <w:r w:rsidRPr="00CD5544">
        <w:rPr>
          <w:rFonts w:ascii="inherit" w:eastAsia="Times New Roman" w:hAnsi="inherit" w:cs="Segoe UI"/>
          <w:color w:val="333333"/>
          <w:sz w:val="19"/>
          <w:szCs w:val="19"/>
        </w:rPr>
        <w:t> flag so that we can see the SQL being run against the database.</w:t>
      </w:r>
    </w:p>
    <w:p w:rsidR="00CD5544" w:rsidRPr="00CD5544" w:rsidRDefault="00CD5544" w:rsidP="00CD5544">
      <w:pPr>
        <w:numPr>
          <w:ilvl w:val="0"/>
          <w:numId w:val="19"/>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Run the </w:t>
      </w:r>
      <w:r w:rsidRPr="00CD5544">
        <w:rPr>
          <w:rFonts w:ascii="inherit" w:eastAsia="Times New Roman" w:hAnsi="inherit" w:cs="Segoe UI"/>
          <w:b/>
          <w:bCs/>
          <w:color w:val="333333"/>
          <w:sz w:val="19"/>
          <w:szCs w:val="19"/>
          <w:bdr w:val="none" w:sz="0" w:space="0" w:color="auto" w:frame="1"/>
        </w:rPr>
        <w:t>Update-Database –Verbose</w:t>
      </w:r>
      <w:r w:rsidRPr="00CD5544">
        <w:rPr>
          <w:rFonts w:ascii="inherit" w:eastAsia="Times New Roman" w:hAnsi="inherit" w:cs="Segoe UI"/>
          <w:color w:val="333333"/>
          <w:sz w:val="19"/>
          <w:szCs w:val="19"/>
        </w:rPr>
        <w:t> command in Package Manager Console.</w:t>
      </w:r>
    </w:p>
    <w:p w:rsidR="00CD5544" w:rsidRPr="00CD5544" w:rsidRDefault="00CD5544" w:rsidP="00CD5544">
      <w:pPr>
        <w:shd w:val="clear" w:color="auto" w:fill="CED5DB"/>
        <w:spacing w:after="75" w:line="240" w:lineRule="auto"/>
        <w:rPr>
          <w:rFonts w:ascii="inherit" w:eastAsia="Times New Roman" w:hAnsi="inherit" w:cs="Segoe UI"/>
          <w:color w:val="333333"/>
          <w:sz w:val="19"/>
          <w:szCs w:val="19"/>
        </w:rPr>
      </w:pPr>
      <w:hyperlink r:id="rId12" w:history="1">
        <w:r w:rsidRPr="00CD5544">
          <w:rPr>
            <w:rFonts w:ascii="inherit" w:eastAsia="Times New Roman" w:hAnsi="inherit" w:cs="Segoe UI"/>
            <w:b/>
            <w:bCs/>
            <w:color w:val="000000"/>
            <w:sz w:val="23"/>
            <w:szCs w:val="23"/>
            <w:u w:val="single"/>
            <w:bdr w:val="none" w:sz="0" w:space="0" w:color="auto" w:frame="1"/>
          </w:rPr>
          <w:t>Migrate to a Specific Version (Including Downgrade)</w:t>
        </w:r>
      </w:hyperlink>
    </w:p>
    <w:p w:rsidR="00CD5544" w:rsidRPr="00CD5544" w:rsidRDefault="00CD5544" w:rsidP="00CD5544">
      <w:pPr>
        <w:shd w:val="clear" w:color="auto" w:fill="CED5DB"/>
        <w:spacing w:after="18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So far we have always upgraded to the latest migration, but there may be times when you want upgrade/downgrade to a specific migration.</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Let’s say we want to migrate our database to the state it was in after running our </w:t>
      </w:r>
      <w:r w:rsidRPr="00CD5544">
        <w:rPr>
          <w:rFonts w:ascii="inherit" w:eastAsia="Times New Roman" w:hAnsi="inherit" w:cs="Segoe UI"/>
          <w:b/>
          <w:bCs/>
          <w:color w:val="333333"/>
          <w:sz w:val="19"/>
          <w:szCs w:val="19"/>
          <w:bdr w:val="none" w:sz="0" w:space="0" w:color="auto" w:frame="1"/>
        </w:rPr>
        <w:t>AddBlogUrl</w:t>
      </w:r>
      <w:r w:rsidRPr="00CD5544">
        <w:rPr>
          <w:rFonts w:ascii="inherit" w:eastAsia="Times New Roman" w:hAnsi="inherit" w:cs="Segoe UI"/>
          <w:color w:val="333333"/>
          <w:sz w:val="19"/>
          <w:szCs w:val="19"/>
        </w:rPr>
        <w:t> migration. We can use the </w:t>
      </w:r>
      <w:r w:rsidRPr="00CD5544">
        <w:rPr>
          <w:rFonts w:ascii="inherit" w:eastAsia="Times New Roman" w:hAnsi="inherit" w:cs="Segoe UI"/>
          <w:b/>
          <w:bCs/>
          <w:color w:val="333333"/>
          <w:sz w:val="19"/>
          <w:szCs w:val="19"/>
          <w:bdr w:val="none" w:sz="0" w:space="0" w:color="auto" w:frame="1"/>
        </w:rPr>
        <w:t>–TargetMigration</w:t>
      </w:r>
      <w:r w:rsidRPr="00CD5544">
        <w:rPr>
          <w:rFonts w:ascii="inherit" w:eastAsia="Times New Roman" w:hAnsi="inherit" w:cs="Segoe UI"/>
          <w:color w:val="333333"/>
          <w:sz w:val="19"/>
          <w:szCs w:val="19"/>
        </w:rPr>
        <w:t> switch to downgrade to this migration.</w:t>
      </w:r>
    </w:p>
    <w:p w:rsidR="00CD5544" w:rsidRPr="00CD5544" w:rsidRDefault="00CD5544" w:rsidP="00CD5544">
      <w:pPr>
        <w:numPr>
          <w:ilvl w:val="0"/>
          <w:numId w:val="20"/>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Run the </w:t>
      </w:r>
      <w:r w:rsidRPr="00CD5544">
        <w:rPr>
          <w:rFonts w:ascii="inherit" w:eastAsia="Times New Roman" w:hAnsi="inherit" w:cs="Segoe UI"/>
          <w:b/>
          <w:bCs/>
          <w:color w:val="333333"/>
          <w:sz w:val="19"/>
          <w:szCs w:val="19"/>
          <w:bdr w:val="none" w:sz="0" w:space="0" w:color="auto" w:frame="1"/>
        </w:rPr>
        <w:t>Update-Database –TargetMigration: AddBlogUrl</w:t>
      </w:r>
      <w:r w:rsidRPr="00CD5544">
        <w:rPr>
          <w:rFonts w:ascii="inherit" w:eastAsia="Times New Roman" w:hAnsi="inherit" w:cs="Segoe UI"/>
          <w:color w:val="333333"/>
          <w:sz w:val="19"/>
          <w:szCs w:val="19"/>
        </w:rPr>
        <w:t> command in Package Manager Console.</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This command will run the Down script for our </w:t>
      </w:r>
      <w:r w:rsidRPr="00CD5544">
        <w:rPr>
          <w:rFonts w:ascii="inherit" w:eastAsia="Times New Roman" w:hAnsi="inherit" w:cs="Segoe UI"/>
          <w:b/>
          <w:bCs/>
          <w:color w:val="333333"/>
          <w:sz w:val="19"/>
          <w:szCs w:val="19"/>
          <w:bdr w:val="none" w:sz="0" w:space="0" w:color="auto" w:frame="1"/>
        </w:rPr>
        <w:t>AddBlogAbstract</w:t>
      </w:r>
      <w:r w:rsidRPr="00CD5544">
        <w:rPr>
          <w:rFonts w:ascii="inherit" w:eastAsia="Times New Roman" w:hAnsi="inherit" w:cs="Segoe UI"/>
          <w:color w:val="333333"/>
          <w:sz w:val="19"/>
          <w:szCs w:val="19"/>
        </w:rPr>
        <w:t> and </w:t>
      </w:r>
      <w:r w:rsidRPr="00CD5544">
        <w:rPr>
          <w:rFonts w:ascii="inherit" w:eastAsia="Times New Roman" w:hAnsi="inherit" w:cs="Segoe UI"/>
          <w:b/>
          <w:bCs/>
          <w:color w:val="333333"/>
          <w:sz w:val="19"/>
          <w:szCs w:val="19"/>
          <w:bdr w:val="none" w:sz="0" w:space="0" w:color="auto" w:frame="1"/>
        </w:rPr>
        <w:t>AddPostClass</w:t>
      </w:r>
      <w:r w:rsidRPr="00CD5544">
        <w:rPr>
          <w:rFonts w:ascii="inherit" w:eastAsia="Times New Roman" w:hAnsi="inherit" w:cs="Segoe UI"/>
          <w:color w:val="333333"/>
          <w:sz w:val="19"/>
          <w:szCs w:val="19"/>
        </w:rPr>
        <w:t> migrations.</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If you want to roll all the way back to an empty database then you can use the </w:t>
      </w:r>
      <w:r w:rsidRPr="00CD5544">
        <w:rPr>
          <w:rFonts w:ascii="inherit" w:eastAsia="Times New Roman" w:hAnsi="inherit" w:cs="Segoe UI"/>
          <w:b/>
          <w:bCs/>
          <w:color w:val="333333"/>
          <w:sz w:val="19"/>
          <w:szCs w:val="19"/>
          <w:bdr w:val="none" w:sz="0" w:space="0" w:color="auto" w:frame="1"/>
        </w:rPr>
        <w:t>Update-Database –TargetMigration: $InitialDatabase</w:t>
      </w:r>
      <w:r w:rsidRPr="00CD5544">
        <w:rPr>
          <w:rFonts w:ascii="inherit" w:eastAsia="Times New Roman" w:hAnsi="inherit" w:cs="Segoe UI"/>
          <w:color w:val="333333"/>
          <w:sz w:val="19"/>
          <w:szCs w:val="19"/>
        </w:rPr>
        <w:t> command.</w:t>
      </w:r>
    </w:p>
    <w:p w:rsidR="00CD5544" w:rsidRPr="00CD5544" w:rsidRDefault="00CD5544" w:rsidP="00CD5544">
      <w:pPr>
        <w:shd w:val="clear" w:color="auto" w:fill="CED5DB"/>
        <w:spacing w:after="75" w:line="240" w:lineRule="auto"/>
        <w:rPr>
          <w:rFonts w:ascii="inherit" w:eastAsia="Times New Roman" w:hAnsi="inherit" w:cs="Segoe UI"/>
          <w:color w:val="333333"/>
          <w:sz w:val="19"/>
          <w:szCs w:val="19"/>
        </w:rPr>
      </w:pPr>
      <w:hyperlink r:id="rId13" w:history="1">
        <w:r w:rsidRPr="00CD5544">
          <w:rPr>
            <w:rFonts w:ascii="inherit" w:eastAsia="Times New Roman" w:hAnsi="inherit" w:cs="Segoe UI"/>
            <w:b/>
            <w:bCs/>
            <w:color w:val="000000"/>
            <w:sz w:val="23"/>
            <w:szCs w:val="23"/>
            <w:u w:val="single"/>
            <w:bdr w:val="none" w:sz="0" w:space="0" w:color="auto" w:frame="1"/>
          </w:rPr>
          <w:t>Getting a SQL Script</w:t>
        </w:r>
      </w:hyperlink>
    </w:p>
    <w:p w:rsidR="00CD5544" w:rsidRPr="00CD5544" w:rsidRDefault="00CD5544" w:rsidP="00CD5544">
      <w:pPr>
        <w:shd w:val="clear" w:color="auto" w:fill="CED5DB"/>
        <w:spacing w:after="18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If another developer wants these changes on their machine they can just sync once we check our changes into source control. Once they have our new migrations they can just run the Update-Database command to have the changes applied locally. However if we want to push these changes out to a test server, and eventually production, we probably want a SQL script we can hand off to our DBA.</w:t>
      </w:r>
    </w:p>
    <w:p w:rsidR="00CD5544" w:rsidRPr="00CD5544" w:rsidRDefault="00CD5544" w:rsidP="00CD5544">
      <w:pPr>
        <w:numPr>
          <w:ilvl w:val="0"/>
          <w:numId w:val="21"/>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Run the </w:t>
      </w:r>
      <w:r w:rsidRPr="00CD5544">
        <w:rPr>
          <w:rFonts w:ascii="inherit" w:eastAsia="Times New Roman" w:hAnsi="inherit" w:cs="Segoe UI"/>
          <w:b/>
          <w:bCs/>
          <w:color w:val="333333"/>
          <w:sz w:val="19"/>
          <w:szCs w:val="19"/>
          <w:bdr w:val="none" w:sz="0" w:space="0" w:color="auto" w:frame="1"/>
        </w:rPr>
        <w:t>Update-Database</w:t>
      </w:r>
      <w:r w:rsidRPr="00CD5544">
        <w:rPr>
          <w:rFonts w:ascii="inherit" w:eastAsia="Times New Roman" w:hAnsi="inherit" w:cs="Segoe UI"/>
          <w:color w:val="333333"/>
          <w:sz w:val="19"/>
          <w:szCs w:val="19"/>
        </w:rPr>
        <w:t> command but this time specify the </w:t>
      </w:r>
      <w:r w:rsidRPr="00CD5544">
        <w:rPr>
          <w:rFonts w:ascii="inherit" w:eastAsia="Times New Roman" w:hAnsi="inherit" w:cs="Segoe UI"/>
          <w:b/>
          <w:bCs/>
          <w:color w:val="333333"/>
          <w:sz w:val="19"/>
          <w:szCs w:val="19"/>
          <w:bdr w:val="none" w:sz="0" w:space="0" w:color="auto" w:frame="1"/>
        </w:rPr>
        <w:t>–Script</w:t>
      </w:r>
      <w:r w:rsidRPr="00CD5544">
        <w:rPr>
          <w:rFonts w:ascii="inherit" w:eastAsia="Times New Roman" w:hAnsi="inherit" w:cs="Segoe UI"/>
          <w:color w:val="333333"/>
          <w:sz w:val="19"/>
          <w:szCs w:val="19"/>
        </w:rPr>
        <w:t> flag so that changes are written to a script rather than applied. We’ll also specify a source and target migration to generate the script for. We want a script to go from an empty database (</w:t>
      </w:r>
      <w:r w:rsidRPr="00CD5544">
        <w:rPr>
          <w:rFonts w:ascii="inherit" w:eastAsia="Times New Roman" w:hAnsi="inherit" w:cs="Segoe UI"/>
          <w:b/>
          <w:bCs/>
          <w:color w:val="333333"/>
          <w:sz w:val="19"/>
          <w:szCs w:val="19"/>
          <w:bdr w:val="none" w:sz="0" w:space="0" w:color="auto" w:frame="1"/>
        </w:rPr>
        <w:t>$InitialDatabase</w:t>
      </w:r>
      <w:r w:rsidRPr="00CD5544">
        <w:rPr>
          <w:rFonts w:ascii="inherit" w:eastAsia="Times New Roman" w:hAnsi="inherit" w:cs="Segoe UI"/>
          <w:color w:val="333333"/>
          <w:sz w:val="19"/>
          <w:szCs w:val="19"/>
        </w:rPr>
        <w:t>) to the latest version (migration </w:t>
      </w:r>
      <w:r w:rsidRPr="00CD5544">
        <w:rPr>
          <w:rFonts w:ascii="inherit" w:eastAsia="Times New Roman" w:hAnsi="inherit" w:cs="Segoe UI"/>
          <w:b/>
          <w:bCs/>
          <w:color w:val="333333"/>
          <w:sz w:val="19"/>
          <w:szCs w:val="19"/>
          <w:bdr w:val="none" w:sz="0" w:space="0" w:color="auto" w:frame="1"/>
        </w:rPr>
        <w:t>AddPostAbstract</w:t>
      </w:r>
      <w:r w:rsidRPr="00CD5544">
        <w:rPr>
          <w:rFonts w:ascii="inherit" w:eastAsia="Times New Roman" w:hAnsi="inherit" w:cs="Segoe UI"/>
          <w:color w:val="333333"/>
          <w:sz w:val="19"/>
          <w:szCs w:val="19"/>
        </w:rPr>
        <w:t>). </w:t>
      </w:r>
      <w:r w:rsidRPr="00CD5544">
        <w:rPr>
          <w:rFonts w:ascii="inherit" w:eastAsia="Times New Roman" w:hAnsi="inherit" w:cs="Segoe UI"/>
          <w:i/>
          <w:iCs/>
          <w:color w:val="333333"/>
          <w:sz w:val="19"/>
          <w:szCs w:val="19"/>
          <w:bdr w:val="none" w:sz="0" w:space="0" w:color="auto" w:frame="1"/>
        </w:rPr>
        <w:t>If you don’t specify a target migration, Migrations will use the latest migration as the target. If you don't specify a source migrations, Migrations will use the current state of the database.</w:t>
      </w:r>
    </w:p>
    <w:p w:rsidR="00CD5544" w:rsidRPr="00CD5544" w:rsidRDefault="00CD5544" w:rsidP="00CD5544">
      <w:pPr>
        <w:numPr>
          <w:ilvl w:val="0"/>
          <w:numId w:val="21"/>
        </w:numPr>
        <w:spacing w:after="0" w:line="240" w:lineRule="auto"/>
        <w:ind w:left="180"/>
        <w:rPr>
          <w:rFonts w:ascii="inherit" w:eastAsia="Times New Roman" w:hAnsi="inherit" w:cs="Segoe UI"/>
          <w:color w:val="333333"/>
          <w:sz w:val="19"/>
          <w:szCs w:val="19"/>
        </w:rPr>
      </w:pPr>
      <w:r w:rsidRPr="00CD5544">
        <w:rPr>
          <w:rFonts w:ascii="inherit" w:eastAsia="Times New Roman" w:hAnsi="inherit" w:cs="Segoe UI"/>
          <w:color w:val="333333"/>
          <w:sz w:val="19"/>
          <w:szCs w:val="19"/>
        </w:rPr>
        <w:t>Run the </w:t>
      </w:r>
      <w:r w:rsidRPr="00CD5544">
        <w:rPr>
          <w:rFonts w:ascii="inherit" w:eastAsia="Times New Roman" w:hAnsi="inherit" w:cs="Segoe UI"/>
          <w:b/>
          <w:bCs/>
          <w:color w:val="333333"/>
          <w:sz w:val="19"/>
          <w:szCs w:val="19"/>
          <w:bdr w:val="none" w:sz="0" w:space="0" w:color="auto" w:frame="1"/>
        </w:rPr>
        <w:t>Update-Database -Script -SourceMigration: $InitialDatabase -TargetMigration: AddPostAbstract</w:t>
      </w:r>
      <w:r w:rsidRPr="00CD5544">
        <w:rPr>
          <w:rFonts w:ascii="inherit" w:eastAsia="Times New Roman" w:hAnsi="inherit" w:cs="Segoe UI"/>
          <w:color w:val="333333"/>
          <w:sz w:val="19"/>
          <w:szCs w:val="19"/>
        </w:rPr>
        <w:t> command in Package Manager Console</w:t>
      </w:r>
    </w:p>
    <w:p w:rsidR="00CD5544" w:rsidRPr="00CD5544" w:rsidRDefault="00CD5544" w:rsidP="00CD5544">
      <w:pPr>
        <w:shd w:val="clear" w:color="auto" w:fill="CED5DB"/>
        <w:spacing w:after="18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Code First Migrations will run the migration pipeline but instead of actually applying the changes it will write them out to a .sql file for you. Once the script is generated, it is opened for you in Visual Studio, ready for you to view or save.</w:t>
      </w:r>
    </w:p>
    <w:p w:rsidR="00CD5544" w:rsidRPr="00CD5544" w:rsidRDefault="00CD5544" w:rsidP="00CD5544">
      <w:pPr>
        <w:shd w:val="clear" w:color="auto" w:fill="CED5DB"/>
        <w:spacing w:before="45" w:after="45" w:line="240" w:lineRule="auto"/>
        <w:outlineLvl w:val="2"/>
        <w:rPr>
          <w:rFonts w:ascii="Segoe UI Semibold" w:eastAsia="Times New Roman" w:hAnsi="Segoe UI Semibold" w:cs="Segoe UI"/>
          <w:b/>
          <w:bCs/>
          <w:color w:val="3A3E43"/>
          <w:sz w:val="27"/>
          <w:szCs w:val="27"/>
        </w:rPr>
      </w:pPr>
      <w:r w:rsidRPr="00CD5544">
        <w:rPr>
          <w:rFonts w:ascii="Segoe UI Semibold" w:eastAsia="Times New Roman" w:hAnsi="Segoe UI Semibold" w:cs="Segoe UI"/>
          <w:b/>
          <w:bCs/>
          <w:color w:val="3A3E43"/>
          <w:sz w:val="27"/>
          <w:szCs w:val="27"/>
        </w:rPr>
        <w:t>Generating Idempotent Scripts (EF6 onwards)</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Starting with EF6, if you specify </w:t>
      </w:r>
      <w:r w:rsidRPr="00CD5544">
        <w:rPr>
          <w:rFonts w:ascii="inherit" w:eastAsia="Times New Roman" w:hAnsi="inherit" w:cs="Segoe UI"/>
          <w:b/>
          <w:bCs/>
          <w:color w:val="333333"/>
          <w:sz w:val="19"/>
          <w:szCs w:val="19"/>
          <w:bdr w:val="none" w:sz="0" w:space="0" w:color="auto" w:frame="1"/>
        </w:rPr>
        <w:t>–SourceMigration $InitialDatabase</w:t>
      </w:r>
      <w:r w:rsidRPr="00CD5544">
        <w:rPr>
          <w:rFonts w:ascii="inherit" w:eastAsia="Times New Roman" w:hAnsi="inherit" w:cs="Segoe UI"/>
          <w:color w:val="333333"/>
          <w:sz w:val="19"/>
          <w:szCs w:val="19"/>
        </w:rPr>
        <w:t> then the generated script will be ‘idempotent’. Idempotent scripts can upgrade a database currently at any version to the latest version (or the specified version if you use </w:t>
      </w:r>
      <w:r w:rsidRPr="00CD5544">
        <w:rPr>
          <w:rFonts w:ascii="inherit" w:eastAsia="Times New Roman" w:hAnsi="inherit" w:cs="Segoe UI"/>
          <w:b/>
          <w:bCs/>
          <w:color w:val="333333"/>
          <w:sz w:val="19"/>
          <w:szCs w:val="19"/>
          <w:bdr w:val="none" w:sz="0" w:space="0" w:color="auto" w:frame="1"/>
        </w:rPr>
        <w:t>–TargetMigration</w:t>
      </w:r>
      <w:r w:rsidRPr="00CD5544">
        <w:rPr>
          <w:rFonts w:ascii="inherit" w:eastAsia="Times New Roman" w:hAnsi="inherit" w:cs="Segoe UI"/>
          <w:color w:val="333333"/>
          <w:sz w:val="19"/>
          <w:szCs w:val="19"/>
        </w:rPr>
        <w:t>). The generated script includes logic to check the </w:t>
      </w:r>
      <w:r w:rsidRPr="00CD5544">
        <w:rPr>
          <w:rFonts w:ascii="inherit" w:eastAsia="Times New Roman" w:hAnsi="inherit" w:cs="Segoe UI"/>
          <w:b/>
          <w:bCs/>
          <w:color w:val="333333"/>
          <w:sz w:val="19"/>
          <w:szCs w:val="19"/>
          <w:bdr w:val="none" w:sz="0" w:space="0" w:color="auto" w:frame="1"/>
        </w:rPr>
        <w:t>__MigrationsHistory</w:t>
      </w:r>
      <w:r w:rsidRPr="00CD5544">
        <w:rPr>
          <w:rFonts w:ascii="inherit" w:eastAsia="Times New Roman" w:hAnsi="inherit" w:cs="Segoe UI"/>
          <w:color w:val="333333"/>
          <w:sz w:val="19"/>
          <w:szCs w:val="19"/>
        </w:rPr>
        <w:t> table and only apply changes that haven't been previously applied.</w:t>
      </w:r>
    </w:p>
    <w:p w:rsidR="00CD5544" w:rsidRPr="00CD5544" w:rsidRDefault="00CD5544" w:rsidP="00CD5544">
      <w:pPr>
        <w:shd w:val="clear" w:color="auto" w:fill="CED5DB"/>
        <w:spacing w:after="75" w:line="240" w:lineRule="auto"/>
        <w:rPr>
          <w:rFonts w:ascii="inherit" w:eastAsia="Times New Roman" w:hAnsi="inherit" w:cs="Segoe UI"/>
          <w:color w:val="333333"/>
          <w:sz w:val="19"/>
          <w:szCs w:val="19"/>
        </w:rPr>
      </w:pPr>
      <w:hyperlink r:id="rId14" w:history="1">
        <w:r w:rsidRPr="00CD5544">
          <w:rPr>
            <w:rFonts w:ascii="inherit" w:eastAsia="Times New Roman" w:hAnsi="inherit" w:cs="Segoe UI"/>
            <w:b/>
            <w:bCs/>
            <w:color w:val="000000"/>
            <w:sz w:val="23"/>
            <w:szCs w:val="23"/>
            <w:u w:val="single"/>
            <w:bdr w:val="none" w:sz="0" w:space="0" w:color="auto" w:frame="1"/>
          </w:rPr>
          <w:t>Automatically Upgrading on Application Startup (MigrateDatabaseToLatestVersion Initializer)</w:t>
        </w:r>
      </w:hyperlink>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If you are deploying your application you may want it to automatically upgrade the database (by applying any pending migrations) when the application launches. You can do this by registering the </w:t>
      </w:r>
      <w:r w:rsidRPr="00CD5544">
        <w:rPr>
          <w:rFonts w:ascii="inherit" w:eastAsia="Times New Roman" w:hAnsi="inherit" w:cs="Segoe UI"/>
          <w:b/>
          <w:bCs/>
          <w:color w:val="333333"/>
          <w:sz w:val="19"/>
          <w:szCs w:val="19"/>
          <w:bdr w:val="none" w:sz="0" w:space="0" w:color="auto" w:frame="1"/>
        </w:rPr>
        <w:t>MigrateDatabaseToLatestVersion</w:t>
      </w:r>
      <w:r w:rsidRPr="00CD5544">
        <w:rPr>
          <w:rFonts w:ascii="inherit" w:eastAsia="Times New Roman" w:hAnsi="inherit" w:cs="Segoe UI"/>
          <w:color w:val="333333"/>
          <w:sz w:val="19"/>
          <w:szCs w:val="19"/>
        </w:rPr>
        <w:t> database initializer. A database initializer simply contains some logic that is used to make sure the database is setup correctly. This logic is run the first time the context is used within the application process (</w:t>
      </w:r>
      <w:r w:rsidRPr="00CD5544">
        <w:rPr>
          <w:rFonts w:ascii="inherit" w:eastAsia="Times New Roman" w:hAnsi="inherit" w:cs="Segoe UI"/>
          <w:b/>
          <w:bCs/>
          <w:color w:val="333333"/>
          <w:sz w:val="19"/>
          <w:szCs w:val="19"/>
          <w:bdr w:val="none" w:sz="0" w:space="0" w:color="auto" w:frame="1"/>
        </w:rPr>
        <w:t>AppDomain</w:t>
      </w:r>
      <w:r w:rsidRPr="00CD5544">
        <w:rPr>
          <w:rFonts w:ascii="inherit" w:eastAsia="Times New Roman" w:hAnsi="inherit" w:cs="Segoe UI"/>
          <w:color w:val="333333"/>
          <w:sz w:val="19"/>
          <w:szCs w:val="19"/>
        </w:rPr>
        <w:t>).</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color w:val="333333"/>
          <w:sz w:val="19"/>
          <w:szCs w:val="19"/>
        </w:rPr>
        <w:t>We can update the </w:t>
      </w:r>
      <w:r w:rsidRPr="00CD5544">
        <w:rPr>
          <w:rFonts w:ascii="inherit" w:eastAsia="Times New Roman" w:hAnsi="inherit" w:cs="Segoe UI"/>
          <w:b/>
          <w:bCs/>
          <w:color w:val="333333"/>
          <w:sz w:val="19"/>
          <w:szCs w:val="19"/>
          <w:bdr w:val="none" w:sz="0" w:space="0" w:color="auto" w:frame="1"/>
        </w:rPr>
        <w:t>Program.cs</w:t>
      </w:r>
      <w:r w:rsidRPr="00CD5544">
        <w:rPr>
          <w:rFonts w:ascii="inherit" w:eastAsia="Times New Roman" w:hAnsi="inherit" w:cs="Segoe UI"/>
          <w:color w:val="333333"/>
          <w:sz w:val="19"/>
          <w:szCs w:val="19"/>
        </w:rPr>
        <w:t> file, as shown below, to set the </w:t>
      </w:r>
      <w:r w:rsidRPr="00CD5544">
        <w:rPr>
          <w:rFonts w:ascii="inherit" w:eastAsia="Times New Roman" w:hAnsi="inherit" w:cs="Segoe UI"/>
          <w:b/>
          <w:bCs/>
          <w:color w:val="333333"/>
          <w:sz w:val="19"/>
          <w:szCs w:val="19"/>
          <w:bdr w:val="none" w:sz="0" w:space="0" w:color="auto" w:frame="1"/>
        </w:rPr>
        <w:t>MigrateDatabaseToLatestVersion</w:t>
      </w:r>
      <w:r w:rsidRPr="00CD5544">
        <w:rPr>
          <w:rFonts w:ascii="inherit" w:eastAsia="Times New Roman" w:hAnsi="inherit" w:cs="Segoe UI"/>
          <w:color w:val="333333"/>
          <w:sz w:val="19"/>
          <w:szCs w:val="19"/>
        </w:rPr>
        <w:t> initializer for BlogContext before we use the context (Line 14). Note that you also need to add a using statement for the </w:t>
      </w:r>
      <w:r w:rsidRPr="00CD5544">
        <w:rPr>
          <w:rFonts w:ascii="inherit" w:eastAsia="Times New Roman" w:hAnsi="inherit" w:cs="Segoe UI"/>
          <w:b/>
          <w:bCs/>
          <w:color w:val="333333"/>
          <w:sz w:val="19"/>
          <w:szCs w:val="19"/>
          <w:bdr w:val="none" w:sz="0" w:space="0" w:color="auto" w:frame="1"/>
        </w:rPr>
        <w:t>System.Data.Entity</w:t>
      </w:r>
      <w:r w:rsidRPr="00CD5544">
        <w:rPr>
          <w:rFonts w:ascii="inherit" w:eastAsia="Times New Roman" w:hAnsi="inherit" w:cs="Segoe UI"/>
          <w:color w:val="333333"/>
          <w:sz w:val="19"/>
          <w:szCs w:val="19"/>
        </w:rPr>
        <w:t> namespace (Line 5).</w:t>
      </w:r>
    </w:p>
    <w:p w:rsidR="00CD5544" w:rsidRPr="00CD5544" w:rsidRDefault="00CD5544" w:rsidP="00CD5544">
      <w:pPr>
        <w:shd w:val="clear" w:color="auto" w:fill="CED5DB"/>
        <w:spacing w:after="0" w:line="240" w:lineRule="auto"/>
        <w:rPr>
          <w:rFonts w:ascii="inherit" w:eastAsia="Times New Roman" w:hAnsi="inherit" w:cs="Segoe UI"/>
          <w:color w:val="333333"/>
          <w:sz w:val="19"/>
          <w:szCs w:val="19"/>
        </w:rPr>
      </w:pPr>
      <w:r w:rsidRPr="00CD5544">
        <w:rPr>
          <w:rFonts w:ascii="inherit" w:eastAsia="Times New Roman" w:hAnsi="inherit" w:cs="Segoe UI"/>
          <w:i/>
          <w:iCs/>
          <w:color w:val="333333"/>
          <w:sz w:val="19"/>
          <w:szCs w:val="19"/>
          <w:bdr w:val="none" w:sz="0" w:space="0" w:color="auto" w:frame="1"/>
        </w:rPr>
        <w:t>When we create an instance of this initializer we need to specify the context type (BlogContext) and the migrations configuration (Configuration) - the migrations configuration is the class that got added to our </w:t>
      </w:r>
      <w:r w:rsidRPr="00CD5544">
        <w:rPr>
          <w:rFonts w:ascii="inherit" w:eastAsia="Times New Roman" w:hAnsi="inherit" w:cs="Segoe UI"/>
          <w:b/>
          <w:bCs/>
          <w:i/>
          <w:iCs/>
          <w:color w:val="333333"/>
          <w:sz w:val="19"/>
          <w:szCs w:val="19"/>
          <w:bdr w:val="none" w:sz="0" w:space="0" w:color="auto" w:frame="1"/>
        </w:rPr>
        <w:t>Migrations</w:t>
      </w:r>
      <w:r w:rsidRPr="00CD5544">
        <w:rPr>
          <w:rFonts w:ascii="inherit" w:eastAsia="Times New Roman" w:hAnsi="inherit" w:cs="Segoe UI"/>
          <w:i/>
          <w:iCs/>
          <w:color w:val="333333"/>
          <w:sz w:val="19"/>
          <w:szCs w:val="19"/>
          <w:bdr w:val="none" w:sz="0" w:space="0" w:color="auto" w:frame="1"/>
        </w:rPr>
        <w:t> folder when we enabled Migrations.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System.Collections.Generic;</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System.Linq;</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System.Text;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System.Data.Entity;</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MigrationsDemo.Migrations;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namespace</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MigrationsDemo</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class</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Program</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static void Main(string[] args)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inherit" w:eastAsia="Times New Roman" w:hAnsi="inherit" w:cs="Courier New"/>
          <w:color w:val="333333"/>
          <w:sz w:val="20"/>
          <w:szCs w:val="20"/>
          <w:bdr w:val="none" w:sz="0" w:space="0" w:color="auto" w:frame="1"/>
        </w:rPr>
        <w:t xml:space="preserve">            </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Database.SetInitializer(</w:t>
      </w:r>
      <w:r w:rsidRPr="00CD5544">
        <w:rPr>
          <w:rFonts w:ascii="inherit" w:eastAsia="Times New Roman" w:hAnsi="inherit" w:cs="Courier New"/>
          <w:color w:val="333333"/>
          <w:sz w:val="20"/>
          <w:szCs w:val="20"/>
          <w:bdr w:val="none" w:sz="0" w:space="0" w:color="auto" w:frame="1"/>
        </w:rPr>
        <w:t>new</w:t>
      </w:r>
      <w:r w:rsidRPr="00CD5544">
        <w:rPr>
          <w:rFonts w:ascii="Courier New" w:eastAsia="Times New Roman" w:hAnsi="Courier New" w:cs="Courier New"/>
          <w:color w:val="333333"/>
          <w:sz w:val="20"/>
          <w:szCs w:val="20"/>
          <w:bdr w:val="none" w:sz="0" w:space="0" w:color="auto" w:frame="1"/>
        </w:rPr>
        <w:t xml:space="preserve"> MigrateDatabaseToLatestVersion&lt;BlogContext, Configuration&gt;());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using</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var</w:t>
      </w:r>
      <w:r w:rsidRPr="00CD5544">
        <w:rPr>
          <w:rFonts w:ascii="Courier New" w:eastAsia="Times New Roman" w:hAnsi="Courier New" w:cs="Courier New"/>
          <w:color w:val="333333"/>
          <w:sz w:val="20"/>
          <w:szCs w:val="20"/>
          <w:bdr w:val="none" w:sz="0" w:space="0" w:color="auto" w:frame="1"/>
        </w:rPr>
        <w:t xml:space="preserve"> db = </w:t>
      </w:r>
      <w:r w:rsidRPr="00CD5544">
        <w:rPr>
          <w:rFonts w:ascii="inherit" w:eastAsia="Times New Roman" w:hAnsi="inherit" w:cs="Courier New"/>
          <w:color w:val="333333"/>
          <w:sz w:val="20"/>
          <w:szCs w:val="20"/>
          <w:bdr w:val="none" w:sz="0" w:space="0" w:color="auto" w:frame="1"/>
        </w:rPr>
        <w:t>new</w:t>
      </w:r>
      <w:r w:rsidRPr="00CD5544">
        <w:rPr>
          <w:rFonts w:ascii="Courier New" w:eastAsia="Times New Roman" w:hAnsi="Courier New" w:cs="Courier New"/>
          <w:color w:val="333333"/>
          <w:sz w:val="20"/>
          <w:szCs w:val="20"/>
          <w:bdr w:val="none" w:sz="0" w:space="0" w:color="auto" w:frame="1"/>
        </w:rPr>
        <w:t xml:space="preserve"> BlogContext())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db.Blogs.Add(</w:t>
      </w:r>
      <w:r w:rsidRPr="00CD5544">
        <w:rPr>
          <w:rFonts w:ascii="inherit" w:eastAsia="Times New Roman" w:hAnsi="inherit" w:cs="Courier New"/>
          <w:color w:val="333333"/>
          <w:sz w:val="20"/>
          <w:szCs w:val="20"/>
          <w:bdr w:val="none" w:sz="0" w:space="0" w:color="auto" w:frame="1"/>
        </w:rPr>
        <w:t>new</w:t>
      </w:r>
      <w:r w:rsidRPr="00CD5544">
        <w:rPr>
          <w:rFonts w:ascii="Courier New" w:eastAsia="Times New Roman" w:hAnsi="Courier New" w:cs="Courier New"/>
          <w:color w:val="333333"/>
          <w:sz w:val="20"/>
          <w:szCs w:val="20"/>
          <w:bdr w:val="none" w:sz="0" w:space="0" w:color="auto" w:frame="1"/>
        </w:rPr>
        <w:t xml:space="preserve"> Blog { Name = </w:t>
      </w:r>
      <w:r w:rsidRPr="00CD5544">
        <w:rPr>
          <w:rFonts w:ascii="inherit" w:eastAsia="Times New Roman" w:hAnsi="inherit" w:cs="Courier New"/>
          <w:color w:val="333333"/>
          <w:sz w:val="20"/>
          <w:szCs w:val="20"/>
          <w:bdr w:val="none" w:sz="0" w:space="0" w:color="auto" w:frame="1"/>
        </w:rPr>
        <w:t>"Another Blog "</w:t>
      </w: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db.SaveChanges();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foreach</w:t>
      </w:r>
      <w:r w:rsidRPr="00CD5544">
        <w:rPr>
          <w:rFonts w:ascii="Courier New" w:eastAsia="Times New Roman" w:hAnsi="Courier New" w:cs="Courier New"/>
          <w:color w:val="333333"/>
          <w:sz w:val="20"/>
          <w:szCs w:val="20"/>
          <w:bdr w:val="none" w:sz="0" w:space="0" w:color="auto" w:frame="1"/>
        </w:rPr>
        <w:t xml:space="preserve"> (</w:t>
      </w:r>
      <w:r w:rsidRPr="00CD5544">
        <w:rPr>
          <w:rFonts w:ascii="inherit" w:eastAsia="Times New Roman" w:hAnsi="inherit" w:cs="Courier New"/>
          <w:color w:val="333333"/>
          <w:sz w:val="20"/>
          <w:szCs w:val="20"/>
          <w:bdr w:val="none" w:sz="0" w:space="0" w:color="auto" w:frame="1"/>
        </w:rPr>
        <w:t>var</w:t>
      </w:r>
      <w:r w:rsidRPr="00CD5544">
        <w:rPr>
          <w:rFonts w:ascii="Courier New" w:eastAsia="Times New Roman" w:hAnsi="Courier New" w:cs="Courier New"/>
          <w:color w:val="333333"/>
          <w:sz w:val="20"/>
          <w:szCs w:val="20"/>
          <w:bdr w:val="none" w:sz="0" w:space="0" w:color="auto" w:frame="1"/>
        </w:rPr>
        <w:t xml:space="preserve"> blog </w:t>
      </w:r>
      <w:r w:rsidRPr="00CD5544">
        <w:rPr>
          <w:rFonts w:ascii="inherit" w:eastAsia="Times New Roman" w:hAnsi="inherit" w:cs="Courier New"/>
          <w:color w:val="333333"/>
          <w:sz w:val="20"/>
          <w:szCs w:val="20"/>
          <w:bdr w:val="none" w:sz="0" w:space="0" w:color="auto" w:frame="1"/>
        </w:rPr>
        <w:t>in</w:t>
      </w:r>
      <w:r w:rsidRPr="00CD5544">
        <w:rPr>
          <w:rFonts w:ascii="Courier New" w:eastAsia="Times New Roman" w:hAnsi="Courier New" w:cs="Courier New"/>
          <w:color w:val="333333"/>
          <w:sz w:val="20"/>
          <w:szCs w:val="20"/>
          <w:bdr w:val="none" w:sz="0" w:space="0" w:color="auto" w:frame="1"/>
        </w:rPr>
        <w:t xml:space="preserve"> db.Blogs)</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Console.WriteLine(blog.Name);</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Console.WriteLine(</w:t>
      </w:r>
      <w:r w:rsidRPr="00CD5544">
        <w:rPr>
          <w:rFonts w:ascii="inherit" w:eastAsia="Times New Roman" w:hAnsi="inherit" w:cs="Courier New"/>
          <w:color w:val="333333"/>
          <w:sz w:val="20"/>
          <w:szCs w:val="20"/>
          <w:bdr w:val="none" w:sz="0" w:space="0" w:color="auto" w:frame="1"/>
        </w:rPr>
        <w:t>"Press any key to exit..."</w:t>
      </w:r>
      <w:r w:rsidRPr="00CD5544">
        <w:rPr>
          <w:rFonts w:ascii="Courier New" w:eastAsia="Times New Roman" w:hAnsi="Courier New" w:cs="Courier New"/>
          <w:color w:val="333333"/>
          <w:sz w:val="20"/>
          <w:szCs w:val="20"/>
          <w:bdr w:val="none" w:sz="0" w:space="0" w:color="auto" w:frame="1"/>
        </w:rPr>
        <w:t>);</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Console.ReadKey();</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CD5544">
        <w:rPr>
          <w:rFonts w:ascii="Courier New" w:eastAsia="Times New Roman" w:hAnsi="Courier New" w:cs="Courier New"/>
          <w:color w:val="333333"/>
          <w:sz w:val="20"/>
          <w:szCs w:val="20"/>
          <w:bdr w:val="none" w:sz="0" w:space="0" w:color="auto" w:frame="1"/>
        </w:rPr>
        <w:t xml:space="preserve">        }</w:t>
      </w:r>
    </w:p>
    <w:p w:rsidR="00CD5544" w:rsidRPr="00CD5544" w:rsidRDefault="00CD5544" w:rsidP="00CD5544">
      <w:pPr>
        <w:shd w:val="clear" w:color="auto" w:fill="CED5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333333"/>
          <w:sz w:val="20"/>
          <w:szCs w:val="20"/>
        </w:rPr>
      </w:pPr>
      <w:r w:rsidRPr="00CD5544">
        <w:rPr>
          <w:rFonts w:ascii="Courier New" w:eastAsia="Times New Roman" w:hAnsi="Courier New" w:cs="Courier New"/>
          <w:color w:val="333333"/>
          <w:sz w:val="20"/>
          <w:szCs w:val="20"/>
          <w:bdr w:val="none" w:sz="0" w:space="0" w:color="auto" w:frame="1"/>
        </w:rPr>
        <w:t xml:space="preserve">    }</w:t>
      </w:r>
    </w:p>
    <w:p w:rsidR="00135483" w:rsidRDefault="00135483">
      <w:bookmarkStart w:id="0" w:name="_GoBack"/>
      <w:bookmarkEnd w:id="0"/>
    </w:p>
    <w:sectPr w:rsidR="00135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Segoe UI Semibold">
    <w:panose1 w:val="020B0702040204020203"/>
    <w:charset w:val="00"/>
    <w:family w:val="swiss"/>
    <w:pitch w:val="variable"/>
    <w:sig w:usb0="E00002FF" w:usb1="4000A47B"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BAD"/>
    <w:multiLevelType w:val="multilevel"/>
    <w:tmpl w:val="6804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6F76"/>
    <w:multiLevelType w:val="multilevel"/>
    <w:tmpl w:val="B6AEC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427A9"/>
    <w:multiLevelType w:val="multilevel"/>
    <w:tmpl w:val="546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E2CCE"/>
    <w:multiLevelType w:val="multilevel"/>
    <w:tmpl w:val="3484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D720E"/>
    <w:multiLevelType w:val="multilevel"/>
    <w:tmpl w:val="A9CE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A1250"/>
    <w:multiLevelType w:val="multilevel"/>
    <w:tmpl w:val="8C6C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C1736"/>
    <w:multiLevelType w:val="multilevel"/>
    <w:tmpl w:val="2F28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63EA1"/>
    <w:multiLevelType w:val="multilevel"/>
    <w:tmpl w:val="C9FC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905A6"/>
    <w:multiLevelType w:val="multilevel"/>
    <w:tmpl w:val="B1CE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110E7"/>
    <w:multiLevelType w:val="multilevel"/>
    <w:tmpl w:val="434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338FF"/>
    <w:multiLevelType w:val="multilevel"/>
    <w:tmpl w:val="8FA8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01727"/>
    <w:multiLevelType w:val="hybridMultilevel"/>
    <w:tmpl w:val="12AC8E9A"/>
    <w:lvl w:ilvl="0" w:tplc="396AFC1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4E5691"/>
    <w:multiLevelType w:val="multilevel"/>
    <w:tmpl w:val="92C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832E3"/>
    <w:multiLevelType w:val="multilevel"/>
    <w:tmpl w:val="DF4C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D1669"/>
    <w:multiLevelType w:val="multilevel"/>
    <w:tmpl w:val="CAEE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12C73"/>
    <w:multiLevelType w:val="multilevel"/>
    <w:tmpl w:val="CE84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2602B"/>
    <w:multiLevelType w:val="multilevel"/>
    <w:tmpl w:val="2FC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64CC3"/>
    <w:multiLevelType w:val="multilevel"/>
    <w:tmpl w:val="1C7A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94842"/>
    <w:multiLevelType w:val="multilevel"/>
    <w:tmpl w:val="903A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84707"/>
    <w:multiLevelType w:val="multilevel"/>
    <w:tmpl w:val="4E40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23D57"/>
    <w:multiLevelType w:val="multilevel"/>
    <w:tmpl w:val="DE66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7"/>
  </w:num>
  <w:num w:numId="4">
    <w:abstractNumId w:val="9"/>
  </w:num>
  <w:num w:numId="5">
    <w:abstractNumId w:val="5"/>
  </w:num>
  <w:num w:numId="6">
    <w:abstractNumId w:val="12"/>
  </w:num>
  <w:num w:numId="7">
    <w:abstractNumId w:val="6"/>
  </w:num>
  <w:num w:numId="8">
    <w:abstractNumId w:val="0"/>
  </w:num>
  <w:num w:numId="9">
    <w:abstractNumId w:val="10"/>
  </w:num>
  <w:num w:numId="10">
    <w:abstractNumId w:val="18"/>
  </w:num>
  <w:num w:numId="11">
    <w:abstractNumId w:val="14"/>
  </w:num>
  <w:num w:numId="12">
    <w:abstractNumId w:val="4"/>
  </w:num>
  <w:num w:numId="13">
    <w:abstractNumId w:val="8"/>
  </w:num>
  <w:num w:numId="14">
    <w:abstractNumId w:val="19"/>
  </w:num>
  <w:num w:numId="15">
    <w:abstractNumId w:val="15"/>
  </w:num>
  <w:num w:numId="16">
    <w:abstractNumId w:val="16"/>
  </w:num>
  <w:num w:numId="17">
    <w:abstractNumId w:val="20"/>
  </w:num>
  <w:num w:numId="18">
    <w:abstractNumId w:val="3"/>
  </w:num>
  <w:num w:numId="19">
    <w:abstractNumId w:val="7"/>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44"/>
    <w:rsid w:val="00135483"/>
    <w:rsid w:val="00917286"/>
    <w:rsid w:val="00CD5544"/>
    <w:rsid w:val="00D76A2A"/>
    <w:rsid w:val="00DD7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9B057-C641-4023-9F7D-70B664AC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A2A"/>
    <w:pPr>
      <w:keepNext/>
      <w:keepLines/>
      <w:numPr>
        <w:numId w:val="1"/>
      </w:numPr>
      <w:bidi/>
      <w:spacing w:before="240" w:after="360"/>
      <w:outlineLvl w:val="0"/>
    </w:pPr>
    <w:rPr>
      <w:rFonts w:asciiTheme="majorHAnsi" w:eastAsiaTheme="majorEastAsia" w:hAnsiTheme="majorHAnsi" w:cs="B Nazanin"/>
      <w:b/>
      <w:bCs/>
      <w:sz w:val="32"/>
      <w:szCs w:val="32"/>
    </w:rPr>
  </w:style>
  <w:style w:type="paragraph" w:styleId="Heading3">
    <w:name w:val="heading 3"/>
    <w:basedOn w:val="Normal"/>
    <w:link w:val="Heading3Char"/>
    <w:uiPriority w:val="9"/>
    <w:qFormat/>
    <w:rsid w:val="00CD5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A2A"/>
    <w:pPr>
      <w:bidi/>
      <w:spacing w:after="0" w:line="240" w:lineRule="auto"/>
      <w:contextualSpacing/>
      <w:jc w:val="center"/>
    </w:pPr>
    <w:rPr>
      <w:rFonts w:asciiTheme="majorHAnsi" w:eastAsiaTheme="majorEastAsia" w:hAnsiTheme="majorHAnsi" w:cs="B Nazanin"/>
      <w:b/>
      <w:bCs/>
      <w:spacing w:val="-10"/>
      <w:kern w:val="28"/>
      <w:sz w:val="28"/>
      <w:szCs w:val="28"/>
    </w:rPr>
  </w:style>
  <w:style w:type="character" w:customStyle="1" w:styleId="TitleChar">
    <w:name w:val="Title Char"/>
    <w:basedOn w:val="DefaultParagraphFont"/>
    <w:link w:val="Title"/>
    <w:uiPriority w:val="10"/>
    <w:rsid w:val="00D76A2A"/>
    <w:rPr>
      <w:rFonts w:asciiTheme="majorHAnsi" w:eastAsiaTheme="majorEastAsia" w:hAnsiTheme="majorHAnsi" w:cs="B Nazanin"/>
      <w:b/>
      <w:bCs/>
      <w:spacing w:val="-10"/>
      <w:kern w:val="28"/>
      <w:sz w:val="28"/>
      <w:szCs w:val="28"/>
    </w:rPr>
  </w:style>
  <w:style w:type="character" w:customStyle="1" w:styleId="Heading1Char">
    <w:name w:val="Heading 1 Char"/>
    <w:basedOn w:val="DefaultParagraphFont"/>
    <w:link w:val="Heading1"/>
    <w:uiPriority w:val="9"/>
    <w:rsid w:val="00D76A2A"/>
    <w:rPr>
      <w:rFonts w:asciiTheme="majorHAnsi" w:eastAsiaTheme="majorEastAsia" w:hAnsiTheme="majorHAnsi" w:cs="B Nazanin"/>
      <w:b/>
      <w:bCs/>
      <w:sz w:val="32"/>
      <w:szCs w:val="32"/>
    </w:rPr>
  </w:style>
  <w:style w:type="paragraph" w:customStyle="1" w:styleId="tablecontent">
    <w:name w:val="table_content"/>
    <w:basedOn w:val="Normal"/>
    <w:link w:val="tablecontentChar"/>
    <w:qFormat/>
    <w:rsid w:val="00DD74F4"/>
    <w:pPr>
      <w:bidi/>
      <w:spacing w:after="0" w:line="240" w:lineRule="auto"/>
    </w:pPr>
    <w:rPr>
      <w:rFonts w:cs="B Nazanin"/>
      <w:lang w:bidi="fa-IR"/>
    </w:rPr>
  </w:style>
  <w:style w:type="character" w:customStyle="1" w:styleId="tablecontentChar">
    <w:name w:val="table_content Char"/>
    <w:basedOn w:val="DefaultParagraphFont"/>
    <w:link w:val="tablecontent"/>
    <w:rsid w:val="00DD74F4"/>
    <w:rPr>
      <w:rFonts w:cs="B Nazanin"/>
      <w:lang w:bidi="fa-IR"/>
    </w:rPr>
  </w:style>
  <w:style w:type="character" w:customStyle="1" w:styleId="Heading3Char">
    <w:name w:val="Heading 3 Char"/>
    <w:basedOn w:val="DefaultParagraphFont"/>
    <w:link w:val="Heading3"/>
    <w:uiPriority w:val="9"/>
    <w:rsid w:val="00CD5544"/>
    <w:rPr>
      <w:rFonts w:ascii="Times New Roman" w:eastAsia="Times New Roman" w:hAnsi="Times New Roman" w:cs="Times New Roman"/>
      <w:b/>
      <w:bCs/>
      <w:sz w:val="27"/>
      <w:szCs w:val="27"/>
    </w:rPr>
  </w:style>
  <w:style w:type="paragraph" w:customStyle="1" w:styleId="msonormal0">
    <w:name w:val="msonormal"/>
    <w:basedOn w:val="Normal"/>
    <w:rsid w:val="00CD55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55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544"/>
    <w:rPr>
      <w:color w:val="0000FF"/>
      <w:u w:val="single"/>
    </w:rPr>
  </w:style>
  <w:style w:type="character" w:styleId="FollowedHyperlink">
    <w:name w:val="FollowedHyperlink"/>
    <w:basedOn w:val="DefaultParagraphFont"/>
    <w:uiPriority w:val="99"/>
    <w:semiHidden/>
    <w:unhideWhenUsed/>
    <w:rsid w:val="00CD5544"/>
    <w:rPr>
      <w:color w:val="800080"/>
      <w:u w:val="single"/>
    </w:rPr>
  </w:style>
  <w:style w:type="character" w:styleId="Strong">
    <w:name w:val="Strong"/>
    <w:basedOn w:val="DefaultParagraphFont"/>
    <w:uiPriority w:val="22"/>
    <w:qFormat/>
    <w:rsid w:val="00CD5544"/>
    <w:rPr>
      <w:b/>
      <w:bCs/>
    </w:rPr>
  </w:style>
  <w:style w:type="paragraph" w:styleId="HTMLPreformatted">
    <w:name w:val="HTML Preformatted"/>
    <w:basedOn w:val="Normal"/>
    <w:link w:val="HTMLPreformattedChar"/>
    <w:uiPriority w:val="99"/>
    <w:semiHidden/>
    <w:unhideWhenUsed/>
    <w:rsid w:val="00CD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5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5544"/>
    <w:rPr>
      <w:rFonts w:ascii="Courier New" w:eastAsia="Times New Roman" w:hAnsi="Courier New" w:cs="Courier New"/>
      <w:sz w:val="20"/>
      <w:szCs w:val="20"/>
    </w:rPr>
  </w:style>
  <w:style w:type="character" w:customStyle="1" w:styleId="hljs-keyword">
    <w:name w:val="hljs-keyword"/>
    <w:basedOn w:val="DefaultParagraphFont"/>
    <w:rsid w:val="00CD5544"/>
  </w:style>
  <w:style w:type="character" w:customStyle="1" w:styleId="hljs-title">
    <w:name w:val="hljs-title"/>
    <w:basedOn w:val="DefaultParagraphFont"/>
    <w:rsid w:val="00CD5544"/>
  </w:style>
  <w:style w:type="character" w:customStyle="1" w:styleId="hljs-function">
    <w:name w:val="hljs-function"/>
    <w:basedOn w:val="DefaultParagraphFont"/>
    <w:rsid w:val="00CD5544"/>
  </w:style>
  <w:style w:type="character" w:customStyle="1" w:styleId="hljs-params">
    <w:name w:val="hljs-params"/>
    <w:basedOn w:val="DefaultParagraphFont"/>
    <w:rsid w:val="00CD5544"/>
  </w:style>
  <w:style w:type="character" w:customStyle="1" w:styleId="hljs-string">
    <w:name w:val="hljs-string"/>
    <w:basedOn w:val="DefaultParagraphFont"/>
    <w:rsid w:val="00CD5544"/>
  </w:style>
  <w:style w:type="character" w:styleId="Emphasis">
    <w:name w:val="Emphasis"/>
    <w:basedOn w:val="DefaultParagraphFont"/>
    <w:uiPriority w:val="20"/>
    <w:qFormat/>
    <w:rsid w:val="00CD5544"/>
    <w:rPr>
      <w:i/>
      <w:iCs/>
    </w:rPr>
  </w:style>
  <w:style w:type="character" w:customStyle="1" w:styleId="hljs-number">
    <w:name w:val="hljs-number"/>
    <w:basedOn w:val="DefaultParagraphFont"/>
    <w:rsid w:val="00CD5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480086">
      <w:bodyDiv w:val="1"/>
      <w:marLeft w:val="0"/>
      <w:marRight w:val="0"/>
      <w:marTop w:val="0"/>
      <w:marBottom w:val="0"/>
      <w:divBdr>
        <w:top w:val="none" w:sz="0" w:space="0" w:color="auto"/>
        <w:left w:val="none" w:sz="0" w:space="0" w:color="auto"/>
        <w:bottom w:val="none" w:sz="0" w:space="0" w:color="auto"/>
        <w:right w:val="none" w:sz="0" w:space="0" w:color="auto"/>
      </w:divBdr>
      <w:divsChild>
        <w:div w:id="6759674">
          <w:marLeft w:val="0"/>
          <w:marRight w:val="0"/>
          <w:marTop w:val="75"/>
          <w:marBottom w:val="75"/>
          <w:divBdr>
            <w:top w:val="none" w:sz="0" w:space="0" w:color="auto"/>
            <w:left w:val="none" w:sz="0" w:space="0" w:color="auto"/>
            <w:bottom w:val="none" w:sz="0" w:space="0" w:color="auto"/>
            <w:right w:val="none" w:sz="0" w:space="0" w:color="auto"/>
          </w:divBdr>
        </w:div>
        <w:div w:id="1099065758">
          <w:marLeft w:val="0"/>
          <w:marRight w:val="0"/>
          <w:marTop w:val="0"/>
          <w:marBottom w:val="0"/>
          <w:divBdr>
            <w:top w:val="none" w:sz="0" w:space="0" w:color="auto"/>
            <w:left w:val="none" w:sz="0" w:space="0" w:color="auto"/>
            <w:bottom w:val="none" w:sz="0" w:space="0" w:color="auto"/>
            <w:right w:val="none" w:sz="0" w:space="0" w:color="auto"/>
          </w:divBdr>
          <w:divsChild>
            <w:div w:id="1696689521">
              <w:marLeft w:val="0"/>
              <w:marRight w:val="0"/>
              <w:marTop w:val="0"/>
              <w:marBottom w:val="0"/>
              <w:divBdr>
                <w:top w:val="none" w:sz="0" w:space="0" w:color="auto"/>
                <w:left w:val="none" w:sz="0" w:space="0" w:color="auto"/>
                <w:bottom w:val="none" w:sz="0" w:space="0" w:color="auto"/>
                <w:right w:val="none" w:sz="0" w:space="0" w:color="auto"/>
              </w:divBdr>
              <w:divsChild>
                <w:div w:id="453326882">
                  <w:marLeft w:val="0"/>
                  <w:marRight w:val="0"/>
                  <w:marTop w:val="75"/>
                  <w:marBottom w:val="75"/>
                  <w:divBdr>
                    <w:top w:val="none" w:sz="0" w:space="0" w:color="auto"/>
                    <w:left w:val="none" w:sz="0" w:space="0" w:color="auto"/>
                    <w:bottom w:val="none" w:sz="0" w:space="0" w:color="auto"/>
                    <w:right w:val="none" w:sz="0" w:space="0" w:color="auto"/>
                  </w:divBdr>
                </w:div>
                <w:div w:id="322897976">
                  <w:marLeft w:val="180"/>
                  <w:marRight w:val="0"/>
                  <w:marTop w:val="180"/>
                  <w:marBottom w:val="180"/>
                  <w:divBdr>
                    <w:top w:val="none" w:sz="0" w:space="0" w:color="auto"/>
                    <w:left w:val="none" w:sz="0" w:space="0" w:color="auto"/>
                    <w:bottom w:val="none" w:sz="0" w:space="0" w:color="auto"/>
                    <w:right w:val="none" w:sz="0" w:space="0" w:color="auto"/>
                  </w:divBdr>
                </w:div>
                <w:div w:id="650059849">
                  <w:marLeft w:val="180"/>
                  <w:marRight w:val="0"/>
                  <w:marTop w:val="180"/>
                  <w:marBottom w:val="180"/>
                  <w:divBdr>
                    <w:top w:val="none" w:sz="0" w:space="0" w:color="auto"/>
                    <w:left w:val="none" w:sz="0" w:space="0" w:color="auto"/>
                    <w:bottom w:val="none" w:sz="0" w:space="0" w:color="auto"/>
                    <w:right w:val="none" w:sz="0" w:space="0" w:color="auto"/>
                  </w:divBdr>
                </w:div>
                <w:div w:id="1997102614">
                  <w:marLeft w:val="0"/>
                  <w:marRight w:val="0"/>
                  <w:marTop w:val="75"/>
                  <w:marBottom w:val="75"/>
                  <w:divBdr>
                    <w:top w:val="none" w:sz="0" w:space="0" w:color="auto"/>
                    <w:left w:val="none" w:sz="0" w:space="0" w:color="auto"/>
                    <w:bottom w:val="none" w:sz="0" w:space="0" w:color="auto"/>
                    <w:right w:val="none" w:sz="0" w:space="0" w:color="auto"/>
                  </w:divBdr>
                </w:div>
                <w:div w:id="139612427">
                  <w:marLeft w:val="180"/>
                  <w:marRight w:val="0"/>
                  <w:marTop w:val="180"/>
                  <w:marBottom w:val="180"/>
                  <w:divBdr>
                    <w:top w:val="none" w:sz="0" w:space="0" w:color="auto"/>
                    <w:left w:val="none" w:sz="0" w:space="0" w:color="auto"/>
                    <w:bottom w:val="none" w:sz="0" w:space="0" w:color="auto"/>
                    <w:right w:val="none" w:sz="0" w:space="0" w:color="auto"/>
                  </w:divBdr>
                </w:div>
                <w:div w:id="409548884">
                  <w:marLeft w:val="0"/>
                  <w:marRight w:val="0"/>
                  <w:marTop w:val="75"/>
                  <w:marBottom w:val="75"/>
                  <w:divBdr>
                    <w:top w:val="none" w:sz="0" w:space="0" w:color="auto"/>
                    <w:left w:val="none" w:sz="0" w:space="0" w:color="auto"/>
                    <w:bottom w:val="none" w:sz="0" w:space="0" w:color="auto"/>
                    <w:right w:val="none" w:sz="0" w:space="0" w:color="auto"/>
                  </w:divBdr>
                </w:div>
                <w:div w:id="1498838043">
                  <w:marLeft w:val="180"/>
                  <w:marRight w:val="0"/>
                  <w:marTop w:val="180"/>
                  <w:marBottom w:val="180"/>
                  <w:divBdr>
                    <w:top w:val="none" w:sz="0" w:space="0" w:color="auto"/>
                    <w:left w:val="none" w:sz="0" w:space="0" w:color="auto"/>
                    <w:bottom w:val="none" w:sz="0" w:space="0" w:color="auto"/>
                    <w:right w:val="none" w:sz="0" w:space="0" w:color="auto"/>
                  </w:divBdr>
                </w:div>
                <w:div w:id="39787984">
                  <w:marLeft w:val="0"/>
                  <w:marRight w:val="0"/>
                  <w:marTop w:val="75"/>
                  <w:marBottom w:val="75"/>
                  <w:divBdr>
                    <w:top w:val="none" w:sz="0" w:space="0" w:color="auto"/>
                    <w:left w:val="none" w:sz="0" w:space="0" w:color="auto"/>
                    <w:bottom w:val="none" w:sz="0" w:space="0" w:color="auto"/>
                    <w:right w:val="none" w:sz="0" w:space="0" w:color="auto"/>
                  </w:divBdr>
                </w:div>
                <w:div w:id="1063874245">
                  <w:marLeft w:val="180"/>
                  <w:marRight w:val="0"/>
                  <w:marTop w:val="180"/>
                  <w:marBottom w:val="180"/>
                  <w:divBdr>
                    <w:top w:val="none" w:sz="0" w:space="0" w:color="auto"/>
                    <w:left w:val="none" w:sz="0" w:space="0" w:color="auto"/>
                    <w:bottom w:val="none" w:sz="0" w:space="0" w:color="auto"/>
                    <w:right w:val="none" w:sz="0" w:space="0" w:color="auto"/>
                  </w:divBdr>
                </w:div>
                <w:div w:id="1753888943">
                  <w:marLeft w:val="180"/>
                  <w:marRight w:val="0"/>
                  <w:marTop w:val="180"/>
                  <w:marBottom w:val="180"/>
                  <w:divBdr>
                    <w:top w:val="none" w:sz="0" w:space="0" w:color="auto"/>
                    <w:left w:val="none" w:sz="0" w:space="0" w:color="auto"/>
                    <w:bottom w:val="none" w:sz="0" w:space="0" w:color="auto"/>
                    <w:right w:val="none" w:sz="0" w:space="0" w:color="auto"/>
                  </w:divBdr>
                </w:div>
                <w:div w:id="1728987163">
                  <w:marLeft w:val="180"/>
                  <w:marRight w:val="0"/>
                  <w:marTop w:val="180"/>
                  <w:marBottom w:val="180"/>
                  <w:divBdr>
                    <w:top w:val="none" w:sz="0" w:space="0" w:color="auto"/>
                    <w:left w:val="none" w:sz="0" w:space="0" w:color="auto"/>
                    <w:bottom w:val="none" w:sz="0" w:space="0" w:color="auto"/>
                    <w:right w:val="none" w:sz="0" w:space="0" w:color="auto"/>
                  </w:divBdr>
                </w:div>
                <w:div w:id="1426026746">
                  <w:marLeft w:val="180"/>
                  <w:marRight w:val="0"/>
                  <w:marTop w:val="180"/>
                  <w:marBottom w:val="180"/>
                  <w:divBdr>
                    <w:top w:val="none" w:sz="0" w:space="0" w:color="auto"/>
                    <w:left w:val="none" w:sz="0" w:space="0" w:color="auto"/>
                    <w:bottom w:val="none" w:sz="0" w:space="0" w:color="auto"/>
                    <w:right w:val="none" w:sz="0" w:space="0" w:color="auto"/>
                  </w:divBdr>
                </w:div>
                <w:div w:id="1818305354">
                  <w:marLeft w:val="0"/>
                  <w:marRight w:val="0"/>
                  <w:marTop w:val="75"/>
                  <w:marBottom w:val="75"/>
                  <w:divBdr>
                    <w:top w:val="none" w:sz="0" w:space="0" w:color="auto"/>
                    <w:left w:val="none" w:sz="0" w:space="0" w:color="auto"/>
                    <w:bottom w:val="none" w:sz="0" w:space="0" w:color="auto"/>
                    <w:right w:val="none" w:sz="0" w:space="0" w:color="auto"/>
                  </w:divBdr>
                </w:div>
                <w:div w:id="1539775597">
                  <w:marLeft w:val="180"/>
                  <w:marRight w:val="0"/>
                  <w:marTop w:val="180"/>
                  <w:marBottom w:val="180"/>
                  <w:divBdr>
                    <w:top w:val="none" w:sz="0" w:space="0" w:color="auto"/>
                    <w:left w:val="none" w:sz="0" w:space="0" w:color="auto"/>
                    <w:bottom w:val="none" w:sz="0" w:space="0" w:color="auto"/>
                    <w:right w:val="none" w:sz="0" w:space="0" w:color="auto"/>
                  </w:divBdr>
                </w:div>
                <w:div w:id="146166761">
                  <w:marLeft w:val="180"/>
                  <w:marRight w:val="0"/>
                  <w:marTop w:val="180"/>
                  <w:marBottom w:val="180"/>
                  <w:divBdr>
                    <w:top w:val="none" w:sz="0" w:space="0" w:color="auto"/>
                    <w:left w:val="none" w:sz="0" w:space="0" w:color="auto"/>
                    <w:bottom w:val="none" w:sz="0" w:space="0" w:color="auto"/>
                    <w:right w:val="none" w:sz="0" w:space="0" w:color="auto"/>
                  </w:divBdr>
                </w:div>
                <w:div w:id="606275708">
                  <w:marLeft w:val="0"/>
                  <w:marRight w:val="0"/>
                  <w:marTop w:val="75"/>
                  <w:marBottom w:val="75"/>
                  <w:divBdr>
                    <w:top w:val="none" w:sz="0" w:space="0" w:color="auto"/>
                    <w:left w:val="none" w:sz="0" w:space="0" w:color="auto"/>
                    <w:bottom w:val="none" w:sz="0" w:space="0" w:color="auto"/>
                    <w:right w:val="none" w:sz="0" w:space="0" w:color="auto"/>
                  </w:divBdr>
                </w:div>
                <w:div w:id="1686709052">
                  <w:marLeft w:val="0"/>
                  <w:marRight w:val="0"/>
                  <w:marTop w:val="75"/>
                  <w:marBottom w:val="75"/>
                  <w:divBdr>
                    <w:top w:val="none" w:sz="0" w:space="0" w:color="auto"/>
                    <w:left w:val="none" w:sz="0" w:space="0" w:color="auto"/>
                    <w:bottom w:val="none" w:sz="0" w:space="0" w:color="auto"/>
                    <w:right w:val="none" w:sz="0" w:space="0" w:color="auto"/>
                  </w:divBdr>
                </w:div>
                <w:div w:id="899558913">
                  <w:marLeft w:val="0"/>
                  <w:marRight w:val="0"/>
                  <w:marTop w:val="75"/>
                  <w:marBottom w:val="75"/>
                  <w:divBdr>
                    <w:top w:val="none" w:sz="0" w:space="0" w:color="auto"/>
                    <w:left w:val="none" w:sz="0" w:space="0" w:color="auto"/>
                    <w:bottom w:val="none" w:sz="0" w:space="0" w:color="auto"/>
                    <w:right w:val="none" w:sz="0" w:space="0" w:color="auto"/>
                  </w:divBdr>
                </w:div>
                <w:div w:id="1737314556">
                  <w:marLeft w:val="18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2438</Words>
  <Characters>13901</Characters>
  <Application>Microsoft Office Word</Application>
  <DocSecurity>0</DocSecurity>
  <Lines>115</Lines>
  <Paragraphs>32</Paragraphs>
  <ScaleCrop>false</ScaleCrop>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dc:creator>
  <cp:keywords/>
  <dc:description/>
  <cp:lastModifiedBy>etl</cp:lastModifiedBy>
  <cp:revision>1</cp:revision>
  <dcterms:created xsi:type="dcterms:W3CDTF">2018-03-10T16:00:00Z</dcterms:created>
  <dcterms:modified xsi:type="dcterms:W3CDTF">2018-03-10T16:01:00Z</dcterms:modified>
</cp:coreProperties>
</file>