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483" w:rsidRDefault="003D01E3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add following to web.config file in the </w:t>
      </w:r>
      <w:r>
        <w:rPr>
          <w:rFonts w:ascii="Consolas" w:hAnsi="Consolas" w:cs="Consolas"/>
          <w:color w:val="A31515"/>
          <w:sz w:val="19"/>
          <w:szCs w:val="19"/>
        </w:rPr>
        <w:t>configuration tag:</w:t>
      </w:r>
    </w:p>
    <w:p w:rsidR="003D01E3" w:rsidRDefault="003D01E3">
      <w:pPr>
        <w:rPr>
          <w:rFonts w:ascii="Consolas" w:hAnsi="Consolas" w:cs="Consolas"/>
          <w:color w:val="A31515"/>
          <w:sz w:val="19"/>
          <w:szCs w:val="19"/>
        </w:rPr>
      </w:pP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system.diagnostics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System.ServiceModel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switchValue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Information, ActivityTracing, Critical, Error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propagateActivity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traceListener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System.Diagnostics.XmlWriterTraceListener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initializeData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D:\log\Traces.svclog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CardSpace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System.IO.Log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System.Runtime.Serialization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switchValue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Information, ActivityTracing, Critical, Error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System.IdentityModel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UserTraceSource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switchValue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Information, ActivityTracing, Critical, Error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System.Diagnostics.XmlWriterTraceListener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initializeData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D:\log\Traces.svclog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System.ServiceModel.MessageLogging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messages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System.Diagnostics.XmlWriterTraceListener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initializeData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D:\log\Traces.svclog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trace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autoflush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sharedListeners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System.Diagnostics.XmlWriterTraceListener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initializeData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D:\log\Traces.svclog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sharedListeners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683232" w:rsidP="00683232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system.diagnostics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01E3" w:rsidRDefault="003D01E3"/>
    <w:p w:rsidR="00683232" w:rsidRDefault="00683232">
      <w:r>
        <w:lastRenderedPageBreak/>
        <w:t xml:space="preserve">and add this to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: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diagnostics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messageLogging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logEntireMessage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logMalformedMessages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logMessagesAtServiceLevel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logMessagesAtTransportLevel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maxMessagesToLog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30000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683232" w:rsidRDefault="00683232" w:rsidP="00683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</w:rPr>
        <w:t>maxSizeOfMessageToLog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20000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83232" w:rsidRDefault="00683232" w:rsidP="006832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diagnostics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83232" w:rsidRDefault="00683232" w:rsidP="00683232"/>
    <w:p w:rsidR="003D01E3" w:rsidRDefault="003D01E3" w:rsidP="003D01E3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create manually the file: </w:t>
      </w:r>
      <w:r>
        <w:rPr>
          <w:rFonts w:ascii="Consolas" w:hAnsi="Consolas" w:cs="Consolas"/>
          <w:color w:val="0000FF"/>
          <w:sz w:val="19"/>
          <w:szCs w:val="19"/>
        </w:rPr>
        <w:t>d:\log\Traces.svclog</w:t>
      </w:r>
    </w:p>
    <w:p w:rsidR="003D01E3" w:rsidRDefault="003D01E3" w:rsidP="003D01E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test service</w:t>
      </w:r>
    </w:p>
    <w:p w:rsidR="003D01E3" w:rsidRDefault="003D01E3" w:rsidP="003D01E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 file with Microsoft Service Trace Viewer</w:t>
      </w:r>
    </w:p>
    <w:p w:rsidR="00AD566A" w:rsidRDefault="00AD566A" w:rsidP="003D01E3">
      <w:pPr>
        <w:rPr>
          <w:rFonts w:ascii="Consolas" w:hAnsi="Consolas" w:cs="Consolas"/>
          <w:color w:val="0000FF"/>
          <w:sz w:val="19"/>
          <w:szCs w:val="19"/>
        </w:rPr>
      </w:pPr>
    </w:p>
    <w:p w:rsidR="00AD566A" w:rsidRDefault="00AD566A" w:rsidP="003D01E3">
      <w:pPr>
        <w:rPr>
          <w:rFonts w:ascii="Consolas" w:hAnsi="Consolas" w:cs="Consolas"/>
          <w:color w:val="0000FF"/>
          <w:sz w:val="19"/>
          <w:szCs w:val="19"/>
        </w:rPr>
      </w:pPr>
    </w:p>
    <w:p w:rsidR="00AD566A" w:rsidRDefault="00683232" w:rsidP="003D01E3">
      <w:pPr>
        <w:rPr>
          <w:rStyle w:val="Hyperlink"/>
          <w:rFonts w:ascii="Consolas" w:hAnsi="Consolas" w:cs="Consolas"/>
          <w:sz w:val="19"/>
          <w:szCs w:val="19"/>
        </w:rPr>
      </w:pPr>
      <w:hyperlink r:id="rId5" w:history="1">
        <w:r w:rsidR="00AD566A" w:rsidRPr="00E841C4">
          <w:rPr>
            <w:rStyle w:val="Hyperlink"/>
            <w:rFonts w:ascii="Consolas" w:hAnsi="Consolas" w:cs="Consolas"/>
            <w:sz w:val="19"/>
            <w:szCs w:val="19"/>
          </w:rPr>
          <w:t>https://docs.microsoft.com/en-us/dotnet/framework/wcf/diagnostics/tracing/configuring-tracing</w:t>
        </w:r>
      </w:hyperlink>
    </w:p>
    <w:p w:rsidR="00683232" w:rsidRDefault="00683232" w:rsidP="003D01E3">
      <w:pPr>
        <w:rPr>
          <w:rFonts w:ascii="Consolas" w:hAnsi="Consolas" w:cs="Consolas"/>
          <w:color w:val="0000FF"/>
          <w:sz w:val="19"/>
          <w:szCs w:val="19"/>
        </w:rPr>
      </w:pPr>
      <w:hyperlink r:id="rId6" w:history="1">
        <w:r w:rsidRPr="00016C17">
          <w:rPr>
            <w:rStyle w:val="Hyperlink"/>
            <w:rFonts w:ascii="Consolas" w:hAnsi="Consolas" w:cs="Consolas"/>
            <w:sz w:val="19"/>
            <w:szCs w:val="19"/>
          </w:rPr>
          <w:t>https://docs.microsoft.com/en-us/dotnet/framework/wcf/diagnostics/configuring-message-logging</w:t>
        </w:r>
      </w:hyperlink>
    </w:p>
    <w:p w:rsidR="00683232" w:rsidRDefault="00683232" w:rsidP="003D01E3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AD566A" w:rsidRDefault="00AD566A" w:rsidP="003D01E3">
      <w:pPr>
        <w:rPr>
          <w:rFonts w:ascii="Consolas" w:hAnsi="Consolas" w:cs="Consolas"/>
          <w:color w:val="0000FF"/>
          <w:sz w:val="19"/>
          <w:szCs w:val="19"/>
        </w:rPr>
      </w:pPr>
    </w:p>
    <w:p w:rsidR="00AD566A" w:rsidRDefault="00AD566A" w:rsidP="003D01E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info:</w:t>
      </w:r>
    </w:p>
    <w:p w:rsidR="00AD566A" w:rsidRDefault="00AD566A" w:rsidP="003D01E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Tracing is not enabled by default. To activate tracing, you must create a trace listener and set a trace level other than "Off" for the selected trace source in configuration; otherwise, WCF does not generate any traces. If you do not specify a listener, tracing is automatically disabled. If a listener is defined, but no level is specified, the level is set to "Off" by default, which means that no trace is emitted.</w:t>
      </w:r>
    </w:p>
    <w:p w:rsidR="00AD566A" w:rsidRDefault="00AD566A" w:rsidP="003D01E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Segoe UI" w:hAnsi="Segoe UI" w:cs="Segoe UI"/>
          <w:color w:val="000000"/>
          <w:shd w:val="clear" w:color="auto" w:fill="FFFFFF"/>
        </w:rPr>
        <w:t>The tracing level is controlled by the </w:t>
      </w:r>
      <w:r>
        <w:rPr>
          <w:rStyle w:val="HTMLCode"/>
          <w:rFonts w:ascii="Consolas" w:eastAsiaTheme="majorEastAsia" w:hAnsi="Consolas" w:cs="Consolas"/>
          <w:color w:val="000000"/>
          <w:bdr w:val="single" w:sz="6" w:space="2" w:color="D3D6DB" w:frame="1"/>
          <w:shd w:val="clear" w:color="auto" w:fill="F9F9F9"/>
        </w:rPr>
        <w:t>switchValue</w:t>
      </w:r>
      <w:r>
        <w:rPr>
          <w:rFonts w:ascii="Segoe UI" w:hAnsi="Segoe UI" w:cs="Segoe UI"/>
          <w:color w:val="000000"/>
          <w:shd w:val="clear" w:color="auto" w:fill="FFFFFF"/>
        </w:rPr>
        <w:t> setting of the trace source</w:t>
      </w:r>
    </w:p>
    <w:tbl>
      <w:tblPr>
        <w:tblW w:w="5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1435"/>
        <w:gridCol w:w="1543"/>
        <w:gridCol w:w="3012"/>
        <w:gridCol w:w="1681"/>
      </w:tblGrid>
      <w:tr w:rsidR="00AD566A" w:rsidRPr="00AD566A" w:rsidTr="00AD566A">
        <w:trPr>
          <w:trHeight w:val="897"/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  <w:t>Trace Level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  <w:t>Nature of the Tracked Events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  <w:t>Content of the Tracked Events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  <w:t>Tracked Events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 Semibold" w:eastAsia="Times New Roman" w:hAnsi="Segoe UI Semibold" w:cs="Segoe UI"/>
                <w:color w:val="000000"/>
                <w:sz w:val="24"/>
                <w:szCs w:val="24"/>
              </w:rPr>
              <w:t>User Target</w:t>
            </w:r>
          </w:p>
        </w:tc>
      </w:tr>
      <w:tr w:rsidR="00AD566A" w:rsidRPr="00AD566A" w:rsidTr="00AD566A">
        <w:trPr>
          <w:trHeight w:val="504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Off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No traces are emitted.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</w:tr>
      <w:tr w:rsidR="00AD566A" w:rsidRPr="00AD566A" w:rsidTr="00AD566A">
        <w:trPr>
          <w:trHeight w:val="6621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Critical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"Negative" events: events that indicate an unexpected processing or an error condition.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Unhandled exceptions including the following are logged: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OutOfMemoryException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ThreadAbortException (the CLR invokes any ThreadAbortExceptionHandler)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StackOverflowException (cannot be caught)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ConfigurationErrorsException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SEHException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Application start errors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Failfast events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System hangs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Poison messages: message traces that cause the application to fail.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Administrators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Application developers</w:t>
            </w:r>
          </w:p>
        </w:tc>
      </w:tr>
      <w:tr w:rsidR="00AD566A" w:rsidRPr="00AD566A" w:rsidTr="00AD566A">
        <w:trPr>
          <w:trHeight w:val="1402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"Negative" events: events that indicate an 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unexpected processing or an error condition.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Unexpected processing has happened. The applicatio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n was not able to perform a task as expected. However, the application is still up and running.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All exceptions are logged.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Administrators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Application developers</w:t>
            </w:r>
          </w:p>
        </w:tc>
      </w:tr>
      <w:tr w:rsidR="00AD566A" w:rsidRPr="00AD566A" w:rsidTr="00AD566A">
        <w:trPr>
          <w:trHeight w:val="213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Warning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"Negative" events: events that indicate an unexpected processing or an error condition.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 possible problem has occurred or may occur, but the application still functions correctly. However, it may not continue to work properly.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- The application is receiving more requests than its throttling settings allow.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The receiving queue is near its maximum configured capacity.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Timeout has exceeded.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Credentials are rejected.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Administrators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Application developers</w:t>
            </w:r>
          </w:p>
        </w:tc>
      </w:tr>
      <w:tr w:rsidR="00AD566A" w:rsidRPr="00AD566A" w:rsidTr="00AD566A">
        <w:trPr>
          <w:trHeight w:val="213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Information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"Positive" events: 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events that mark successful milestones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 xml:space="preserve">Important and 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successful milestones of application execution, regardless of whether the application is working properly or not.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 xml:space="preserve">In general, messages helpful for monitoring 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and diagnosing system status, measuring performance or profiling are generated. You can use such information for capacity planning and performance management: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Channels are created.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Endpoint listeners are created.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Message enters/leaves transport.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Security token is retrieved.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Configuration setting is read.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Administrators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br/>
              <w:t>Application developers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Product developers.</w:t>
            </w:r>
          </w:p>
        </w:tc>
      </w:tr>
      <w:tr w:rsidR="00AD566A" w:rsidRPr="00AD566A" w:rsidTr="00AD566A">
        <w:trPr>
          <w:trHeight w:val="213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Verbose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"Positive" events: events that mark successful milestones.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Low level events for both user code and servicing are emitted.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In general, you can use this level for debugging or application optimization.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Understood message header.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Administrators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Application developers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Product developers.</w:t>
            </w:r>
          </w:p>
        </w:tc>
      </w:tr>
      <w:tr w:rsidR="00AD566A" w:rsidRPr="00AD566A" w:rsidTr="00AD566A">
        <w:trPr>
          <w:trHeight w:val="1906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ActivityTracing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Flow events between processing activities and components.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This level allows administrators and developers to correlate applications in the same application domain: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Traces for activity boundaries, such as start/stop.</w:t>
            </w: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br/>
              <w:t>- Traces for transfers.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All</w:t>
            </w:r>
          </w:p>
        </w:tc>
      </w:tr>
      <w:tr w:rsidR="00AD566A" w:rsidRPr="00AD566A" w:rsidTr="00AD566A">
        <w:trPr>
          <w:trHeight w:val="1402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Application may function properly. All events are emitted.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All previous events.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AD566A" w:rsidRPr="00AD566A" w:rsidRDefault="00AD566A" w:rsidP="00AD566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  <w:r w:rsidRPr="00AD566A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All</w:t>
            </w:r>
          </w:p>
        </w:tc>
      </w:tr>
    </w:tbl>
    <w:p w:rsidR="00AD566A" w:rsidRPr="003D01E3" w:rsidRDefault="00AD566A" w:rsidP="003D01E3">
      <w:pPr>
        <w:rPr>
          <w:rFonts w:ascii="Consolas" w:hAnsi="Consolas" w:cs="Consolas"/>
          <w:color w:val="0000FF"/>
          <w:sz w:val="19"/>
          <w:szCs w:val="19"/>
        </w:rPr>
      </w:pPr>
    </w:p>
    <w:p w:rsidR="003D01E3" w:rsidRDefault="00AD56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 </w:t>
      </w:r>
      <w:r>
        <w:rPr>
          <w:rStyle w:val="HTMLCode"/>
          <w:rFonts w:ascii="Consolas" w:eastAsiaTheme="majorEastAsia" w:hAnsi="Consolas" w:cs="Consolas"/>
          <w:color w:val="000000"/>
          <w:bdr w:val="single" w:sz="6" w:space="2" w:color="D3D6DB" w:frame="1"/>
          <w:shd w:val="clear" w:color="auto" w:fill="F9F9F9"/>
        </w:rPr>
        <w:t>activityTracing</w:t>
      </w:r>
      <w:r>
        <w:rPr>
          <w:rFonts w:ascii="Segoe UI" w:hAnsi="Segoe UI" w:cs="Segoe UI"/>
          <w:color w:val="000000"/>
          <w:shd w:val="clear" w:color="auto" w:fill="FFFFFF"/>
        </w:rPr>
        <w:t> value specified for the </w:t>
      </w:r>
      <w:r>
        <w:rPr>
          <w:rStyle w:val="HTMLCode"/>
          <w:rFonts w:ascii="Consolas" w:eastAsiaTheme="majorEastAsia" w:hAnsi="Consolas" w:cs="Consolas"/>
          <w:color w:val="000000"/>
          <w:bdr w:val="single" w:sz="6" w:space="2" w:color="D3D6DB" w:frame="1"/>
          <w:shd w:val="clear" w:color="auto" w:fill="F9F9F9"/>
        </w:rPr>
        <w:t>switchValue</w:t>
      </w:r>
      <w:r>
        <w:rPr>
          <w:rFonts w:ascii="Segoe UI" w:hAnsi="Segoe UI" w:cs="Segoe UI"/>
          <w:color w:val="000000"/>
          <w:shd w:val="clear" w:color="auto" w:fill="FFFFFF"/>
        </w:rPr>
        <w:t> attribute is used to enable activity tracing, which emits traces for activity boundaries and transfers within endpoints.</w:t>
      </w:r>
    </w:p>
    <w:p w:rsidR="00AD566A" w:rsidRDefault="00AD566A">
      <w:pPr>
        <w:rPr>
          <w:rFonts w:ascii="Segoe UI" w:hAnsi="Segoe UI" w:cs="Segoe UI"/>
          <w:color w:val="000000"/>
          <w:shd w:val="clear" w:color="auto" w:fill="D9F6FF"/>
        </w:rPr>
      </w:pPr>
      <w:r>
        <w:rPr>
          <w:rFonts w:ascii="Segoe UI" w:hAnsi="Segoe UI" w:cs="Segoe UI"/>
          <w:color w:val="000000"/>
          <w:shd w:val="clear" w:color="auto" w:fill="D9F6FF"/>
        </w:rPr>
        <w:t>When you use certain extensibility features in WCF, you might get a </w:t>
      </w:r>
      <w:hyperlink r:id="rId7" w:history="1">
        <w:r>
          <w:rPr>
            <w:rStyle w:val="Hyperlink"/>
            <w:rFonts w:ascii="Segoe UI Semibold" w:hAnsi="Segoe UI Semibold"/>
            <w:color w:val="006D8C"/>
            <w:shd w:val="clear" w:color="auto" w:fill="D9F6FF"/>
          </w:rPr>
          <w:t>NullReferenceException</w:t>
        </w:r>
      </w:hyperlink>
      <w:r>
        <w:rPr>
          <w:rFonts w:ascii="Segoe UI" w:hAnsi="Segoe UI" w:cs="Segoe UI"/>
          <w:color w:val="000000"/>
          <w:shd w:val="clear" w:color="auto" w:fill="D9F6FF"/>
        </w:rPr>
        <w:t> when activity tracing is enabled. To fix this problem, check your application's configuration file and ensure that the </w:t>
      </w:r>
      <w:r>
        <w:rPr>
          <w:rStyle w:val="HTMLCode"/>
          <w:rFonts w:ascii="Consolas" w:eastAsiaTheme="minorHAnsi" w:hAnsi="Consolas" w:cs="Consolas"/>
          <w:color w:val="000000"/>
          <w:bdr w:val="single" w:sz="6" w:space="2" w:color="D3D6DB" w:frame="1"/>
          <w:shd w:val="clear" w:color="auto" w:fill="F9F9F9"/>
        </w:rPr>
        <w:t>switchValue</w:t>
      </w:r>
      <w:r>
        <w:rPr>
          <w:rFonts w:ascii="Segoe UI" w:hAnsi="Segoe UI" w:cs="Segoe UI"/>
          <w:color w:val="000000"/>
          <w:shd w:val="clear" w:color="auto" w:fill="D9F6FF"/>
        </w:rPr>
        <w:t> attribute for your trace source is not set to </w:t>
      </w:r>
      <w:r>
        <w:rPr>
          <w:rStyle w:val="HTMLCode"/>
          <w:rFonts w:ascii="Consolas" w:eastAsiaTheme="minorHAnsi" w:hAnsi="Consolas" w:cs="Consolas"/>
          <w:color w:val="000000"/>
          <w:bdr w:val="single" w:sz="6" w:space="2" w:color="D3D6DB" w:frame="1"/>
          <w:shd w:val="clear" w:color="auto" w:fill="F9F9F9"/>
        </w:rPr>
        <w:t>activityTracing</w:t>
      </w:r>
      <w:r>
        <w:rPr>
          <w:rFonts w:ascii="Segoe UI" w:hAnsi="Segoe UI" w:cs="Segoe UI"/>
          <w:color w:val="000000"/>
          <w:shd w:val="clear" w:color="auto" w:fill="D9F6FF"/>
        </w:rPr>
        <w:t>.</w:t>
      </w:r>
    </w:p>
    <w:p w:rsidR="00AD566A" w:rsidRDefault="00AD566A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The </w:t>
      </w:r>
      <w:r>
        <w:rPr>
          <w:rStyle w:val="HTMLCode"/>
          <w:rFonts w:ascii="Consolas" w:eastAsiaTheme="majorEastAsia" w:hAnsi="Consolas" w:cs="Consolas"/>
          <w:color w:val="000000"/>
          <w:bdr w:val="single" w:sz="6" w:space="2" w:color="D3D6DB" w:frame="1"/>
          <w:shd w:val="clear" w:color="auto" w:fill="F9F9F9"/>
        </w:rPr>
        <w:t>propagateActivity</w:t>
      </w:r>
      <w:r>
        <w:rPr>
          <w:rFonts w:ascii="Segoe UI" w:hAnsi="Segoe UI" w:cs="Segoe UI"/>
          <w:color w:val="000000"/>
          <w:shd w:val="clear" w:color="auto" w:fill="FFFFFF"/>
        </w:rPr>
        <w:t> attribute indicates whether the activity should be propagated to other endpoints that participate in the message exchange. By setting this value to </w:t>
      </w:r>
      <w:r>
        <w:rPr>
          <w:rStyle w:val="HTMLCode"/>
          <w:rFonts w:ascii="Consolas" w:eastAsiaTheme="majorEastAsia" w:hAnsi="Consolas" w:cs="Consolas"/>
          <w:color w:val="000000"/>
          <w:bdr w:val="single" w:sz="6" w:space="2" w:color="D3D6DB" w:frame="1"/>
          <w:shd w:val="clear" w:color="auto" w:fill="F9F9F9"/>
        </w:rPr>
        <w:t>true</w:t>
      </w:r>
      <w:r>
        <w:rPr>
          <w:rFonts w:ascii="Segoe UI" w:hAnsi="Segoe UI" w:cs="Segoe UI"/>
          <w:color w:val="000000"/>
          <w:shd w:val="clear" w:color="auto" w:fill="FFFFFF"/>
        </w:rPr>
        <w:t>, you can take trace files generated by any two endpoints and observe how a set of traces on one endpoint flowed to a set of traces on another endpoint.</w:t>
      </w:r>
    </w:p>
    <w:p w:rsidR="00AD566A" w:rsidRDefault="00AD566A"/>
    <w:sectPr w:rsidR="00AD5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01727"/>
    <w:multiLevelType w:val="hybridMultilevel"/>
    <w:tmpl w:val="12AC8E9A"/>
    <w:lvl w:ilvl="0" w:tplc="396AFC1C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FC1"/>
    <w:rsid w:val="00135483"/>
    <w:rsid w:val="00324FC1"/>
    <w:rsid w:val="003D01E3"/>
    <w:rsid w:val="00683232"/>
    <w:rsid w:val="00917286"/>
    <w:rsid w:val="00AD566A"/>
    <w:rsid w:val="00D76A2A"/>
    <w:rsid w:val="00DD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7B46"/>
  <w15:chartTrackingRefBased/>
  <w15:docId w15:val="{712D7914-F27E-452F-BFA5-E00C45BA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A2A"/>
    <w:pPr>
      <w:keepNext/>
      <w:keepLines/>
      <w:numPr>
        <w:numId w:val="1"/>
      </w:numPr>
      <w:bidi/>
      <w:spacing w:before="240" w:after="360"/>
      <w:outlineLvl w:val="0"/>
    </w:pPr>
    <w:rPr>
      <w:rFonts w:asciiTheme="majorHAnsi" w:eastAsiaTheme="majorEastAsia" w:hAnsiTheme="majorHAnsi" w:cs="B Nazani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A2A"/>
    <w:pPr>
      <w:bidi/>
      <w:spacing w:after="0" w:line="240" w:lineRule="auto"/>
      <w:contextualSpacing/>
      <w:jc w:val="center"/>
    </w:pPr>
    <w:rPr>
      <w:rFonts w:asciiTheme="majorHAnsi" w:eastAsiaTheme="majorEastAsia" w:hAnsiTheme="majorHAnsi" w:cs="B Nazanin"/>
      <w:b/>
      <w:bC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76A2A"/>
    <w:rPr>
      <w:rFonts w:asciiTheme="majorHAnsi" w:eastAsiaTheme="majorEastAsia" w:hAnsiTheme="majorHAnsi" w:cs="B Nazanin"/>
      <w:b/>
      <w:bCs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76A2A"/>
    <w:rPr>
      <w:rFonts w:asciiTheme="majorHAnsi" w:eastAsiaTheme="majorEastAsia" w:hAnsiTheme="majorHAnsi" w:cs="B Nazanin"/>
      <w:b/>
      <w:bCs/>
      <w:sz w:val="32"/>
      <w:szCs w:val="32"/>
    </w:rPr>
  </w:style>
  <w:style w:type="paragraph" w:customStyle="1" w:styleId="tablecontent">
    <w:name w:val="table_content"/>
    <w:basedOn w:val="Normal"/>
    <w:link w:val="tablecontentChar"/>
    <w:qFormat/>
    <w:rsid w:val="00DD74F4"/>
    <w:pPr>
      <w:bidi/>
      <w:spacing w:after="0" w:line="240" w:lineRule="auto"/>
    </w:pPr>
    <w:rPr>
      <w:rFonts w:cs="B Nazanin"/>
      <w:lang w:bidi="fa-IR"/>
    </w:rPr>
  </w:style>
  <w:style w:type="character" w:customStyle="1" w:styleId="tablecontentChar">
    <w:name w:val="table_content Char"/>
    <w:basedOn w:val="DefaultParagraphFont"/>
    <w:link w:val="tablecontent"/>
    <w:rsid w:val="00DD74F4"/>
    <w:rPr>
      <w:rFonts w:cs="B Nazanin"/>
      <w:lang w:bidi="fa-IR"/>
    </w:rPr>
  </w:style>
  <w:style w:type="character" w:styleId="Hyperlink">
    <w:name w:val="Hyperlink"/>
    <w:basedOn w:val="DefaultParagraphFont"/>
    <w:uiPriority w:val="99"/>
    <w:unhideWhenUsed/>
    <w:rsid w:val="00AD566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D5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nullreferenceexce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framework/wcf/diagnostics/configuring-message-logging" TargetMode="External"/><Relationship Id="rId5" Type="http://schemas.openxmlformats.org/officeDocument/2006/relationships/hyperlink" Target="https://docs.microsoft.com/en-us/dotnet/framework/wcf/diagnostics/tracing/configuring-trac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etl</dc:creator>
  <cp:keywords/>
  <dc:description/>
  <cp:lastModifiedBy>etl</cp:lastModifiedBy>
  <cp:revision>4</cp:revision>
  <dcterms:created xsi:type="dcterms:W3CDTF">2018-03-03T14:42:00Z</dcterms:created>
  <dcterms:modified xsi:type="dcterms:W3CDTF">2018-05-01T05:55:00Z</dcterms:modified>
</cp:coreProperties>
</file>