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2773" w14:textId="77777777" w:rsidR="00675AA8" w:rsidRPr="006F689D" w:rsidRDefault="00675AA8" w:rsidP="0019003A">
      <w:pPr>
        <w:spacing w:line="276" w:lineRule="auto"/>
        <w:jc w:val="center"/>
        <w:rPr>
          <w:rFonts w:ascii="TH SarabunPSK" w:hAnsi="TH SarabunPSK" w:cs="TH SarabunPSK"/>
          <w:b/>
          <w:bCs/>
          <w:szCs w:val="24"/>
        </w:rPr>
      </w:pPr>
    </w:p>
    <w:p w14:paraId="09155FA4" w14:textId="77777777" w:rsidR="00675AA8" w:rsidRPr="006F689D" w:rsidRDefault="00D036AE" w:rsidP="0019003A">
      <w:pPr>
        <w:spacing w:line="276" w:lineRule="auto"/>
        <w:jc w:val="center"/>
        <w:rPr>
          <w:rFonts w:ascii="TH SarabunPSK" w:hAnsi="TH SarabunPSK" w:cs="TH SarabunPSK"/>
          <w:b/>
          <w:bCs/>
          <w:szCs w:val="24"/>
        </w:rPr>
      </w:pPr>
      <w:r w:rsidRPr="006F689D">
        <w:rPr>
          <w:rFonts w:ascii="TH SarabunPSK" w:hAnsi="TH SarabunPSK" w:cs="TH SarabunPSK"/>
          <w:b/>
          <w:bCs/>
          <w:szCs w:val="24"/>
          <w:cs/>
          <w:lang w:val="th-TH"/>
        </w:rPr>
        <w:t xml:space="preserve">แบบเสนอแผนปฏิบัติราชการประจำปีงบประมาณ </w:t>
      </w:r>
      <w:r w:rsidRPr="006F689D">
        <w:rPr>
          <w:rFonts w:ascii="TH SarabunPSK" w:hAnsi="TH SarabunPSK" w:cs="TH SarabunPSK"/>
          <w:b/>
          <w:bCs/>
          <w:szCs w:val="24"/>
          <w:cs/>
        </w:rPr>
        <w:t>256</w:t>
      </w:r>
      <w:r w:rsidRPr="006F689D">
        <w:rPr>
          <w:rFonts w:ascii="TH SarabunPSK" w:hAnsi="TH SarabunPSK" w:cs="TH SarabunPSK"/>
          <w:b/>
          <w:bCs/>
          <w:szCs w:val="24"/>
        </w:rPr>
        <w:t>6</w:t>
      </w:r>
    </w:p>
    <w:p w14:paraId="1402C988" w14:textId="77777777" w:rsidR="00675AA8" w:rsidRPr="006F689D" w:rsidRDefault="00D036AE" w:rsidP="0019003A">
      <w:pPr>
        <w:spacing w:line="276" w:lineRule="auto"/>
        <w:jc w:val="center"/>
        <w:rPr>
          <w:rFonts w:ascii="TH SarabunPSK" w:hAnsi="TH SarabunPSK" w:cs="TH SarabunPSK"/>
          <w:b/>
          <w:bCs/>
          <w:szCs w:val="24"/>
        </w:rPr>
      </w:pPr>
      <w:r w:rsidRPr="006F689D">
        <w:rPr>
          <w:rFonts w:ascii="TH SarabunPSK" w:hAnsi="TH SarabunPSK" w:cs="TH SarabunPSK"/>
          <w:b/>
          <w:bCs/>
          <w:szCs w:val="24"/>
        </w:rPr>
        <w:t xml:space="preserve"> </w:t>
      </w:r>
      <w:r w:rsidRPr="006F689D">
        <w:rPr>
          <w:rFonts w:ascii="TH SarabunPSK" w:hAnsi="TH SarabunPSK" w:cs="TH SarabunPSK"/>
          <w:b/>
          <w:bCs/>
          <w:szCs w:val="24"/>
          <w:cs/>
          <w:lang w:val="th-TH"/>
        </w:rPr>
        <w:t>คณะกรรมการประสานงานสาธารณสุขอำเภอ</w:t>
      </w:r>
      <w:proofErr w:type="spellStart"/>
      <w:r w:rsidRPr="006F689D">
        <w:rPr>
          <w:rFonts w:ascii="TH SarabunPSK" w:hAnsi="TH SarabunPSK" w:cs="TH SarabunPSK"/>
          <w:b/>
          <w:bCs/>
          <w:szCs w:val="24"/>
          <w:cs/>
          <w:lang w:val="th-TH"/>
        </w:rPr>
        <w:t>กัล</w:t>
      </w:r>
      <w:proofErr w:type="spellEnd"/>
      <w:r w:rsidRPr="006F689D">
        <w:rPr>
          <w:rFonts w:ascii="TH SarabunPSK" w:hAnsi="TH SarabunPSK" w:cs="TH SarabunPSK"/>
          <w:b/>
          <w:bCs/>
          <w:szCs w:val="24"/>
          <w:cs/>
          <w:lang w:val="th-TH"/>
        </w:rPr>
        <w:t>ยาณิวัฒนา  จังหวัดเชียงใหม่</w:t>
      </w:r>
    </w:p>
    <w:p w14:paraId="05763604" w14:textId="0E659860" w:rsidR="00B23D55" w:rsidRPr="00B23D55" w:rsidRDefault="00D036AE" w:rsidP="00B23D55">
      <w:pPr>
        <w:rPr>
          <w:rFonts w:ascii="TH SarabunPSK" w:hAnsi="TH SarabunPSK" w:cs="TH SarabunPSK"/>
          <w:szCs w:val="24"/>
          <w:cs/>
        </w:rPr>
      </w:pPr>
      <w:r w:rsidRPr="006F689D">
        <w:rPr>
          <w:rFonts w:ascii="TH SarabunPSK" w:hAnsi="TH SarabunPSK" w:cs="TH SarabunPSK"/>
          <w:b/>
          <w:bCs/>
          <w:szCs w:val="24"/>
          <w:u w:val="single"/>
          <w:cs/>
          <w:lang w:val="th-TH"/>
        </w:rPr>
        <w:t>ชื่อแผน</w:t>
      </w:r>
      <w:r w:rsidRPr="006F689D">
        <w:rPr>
          <w:rFonts w:ascii="TH SarabunPSK" w:hAnsi="TH SarabunPSK" w:cs="TH SarabunPSK"/>
          <w:b/>
          <w:bCs/>
          <w:szCs w:val="24"/>
          <w:cs/>
        </w:rPr>
        <w:t xml:space="preserve"> </w:t>
      </w:r>
      <w:r w:rsidR="00F93924" w:rsidRPr="00F93924">
        <w:rPr>
          <w:rFonts w:ascii="TH SarabunPSK" w:hAnsi="TH SarabunPSK" w:cs="TH SarabunPSK"/>
          <w:szCs w:val="24"/>
          <w:cs/>
          <w:lang w:val="th-TH"/>
        </w:rPr>
        <w:t>โครงการการพัฒนาระบบการดูแลส่งต่อในพื้นที่ทุรกันดารอำเภอ</w:t>
      </w:r>
      <w:proofErr w:type="spellStart"/>
      <w:r w:rsidR="00F93924" w:rsidRPr="00F93924">
        <w:rPr>
          <w:rFonts w:ascii="TH SarabunPSK" w:hAnsi="TH SarabunPSK" w:cs="TH SarabunPSK"/>
          <w:szCs w:val="24"/>
          <w:cs/>
          <w:lang w:val="th-TH"/>
        </w:rPr>
        <w:t>กัล</w:t>
      </w:r>
      <w:proofErr w:type="spellEnd"/>
      <w:r w:rsidR="00F93924" w:rsidRPr="00F93924">
        <w:rPr>
          <w:rFonts w:ascii="TH SarabunPSK" w:hAnsi="TH SarabunPSK" w:cs="TH SarabunPSK"/>
          <w:szCs w:val="24"/>
          <w:cs/>
          <w:lang w:val="th-TH"/>
        </w:rPr>
        <w:t>ยาณิวัฒนา</w:t>
      </w:r>
    </w:p>
    <w:p w14:paraId="1DB6A2A2" w14:textId="2302F904" w:rsidR="00675AA8" w:rsidRPr="006F689D" w:rsidRDefault="00D036AE" w:rsidP="0019003A">
      <w:pPr>
        <w:spacing w:line="276" w:lineRule="auto"/>
        <w:rPr>
          <w:rFonts w:ascii="TH SarabunPSK" w:hAnsi="TH SarabunPSK" w:cs="TH SarabunPSK"/>
          <w:b/>
          <w:bCs/>
          <w:szCs w:val="24"/>
          <w:u w:val="single"/>
        </w:rPr>
      </w:pPr>
      <w:r w:rsidRPr="006F689D">
        <w:rPr>
          <w:rFonts w:ascii="TH SarabunPSK" w:hAnsi="TH SarabunPSK" w:cs="TH SarabunPSK"/>
          <w:b/>
          <w:bCs/>
          <w:szCs w:val="24"/>
          <w:u w:val="single"/>
          <w:cs/>
          <w:lang w:val="th-TH"/>
        </w:rPr>
        <w:t>สถานการณ์ สภาพปัญหา</w:t>
      </w:r>
    </w:p>
    <w:p w14:paraId="0289EC75" w14:textId="054A4111" w:rsidR="00675AA8" w:rsidRPr="006F689D" w:rsidRDefault="00D036AE" w:rsidP="00CC7FA9">
      <w:pPr>
        <w:spacing w:line="276" w:lineRule="auto"/>
        <w:jc w:val="thaiDistribute"/>
        <w:rPr>
          <w:rFonts w:ascii="TH SarabunPSK" w:hAnsi="TH SarabunPSK" w:cs="TH SarabunPSK"/>
          <w:szCs w:val="24"/>
        </w:rPr>
      </w:pPr>
      <w:r w:rsidRPr="006F689D">
        <w:rPr>
          <w:rFonts w:ascii="TH SarabunPSK" w:hAnsi="TH SarabunPSK" w:cs="TH SarabunPSK"/>
          <w:szCs w:val="24"/>
          <w:cs/>
        </w:rPr>
        <w:tab/>
      </w:r>
      <w:r w:rsidRPr="006F689D">
        <w:rPr>
          <w:rFonts w:ascii="TH SarabunPSK" w:hAnsi="TH SarabunPSK" w:cs="TH SarabunPSK"/>
          <w:szCs w:val="24"/>
        </w:rPr>
        <w:t> </w:t>
      </w:r>
      <w:r w:rsidRPr="006F689D">
        <w:rPr>
          <w:rFonts w:ascii="TH SarabunPSK" w:hAnsi="TH SarabunPSK" w:cs="TH SarabunPSK"/>
          <w:szCs w:val="24"/>
          <w:cs/>
          <w:lang w:val="th-TH"/>
        </w:rPr>
        <w:t xml:space="preserve">เนื่องจากในปัจจุบัน การเข้าถึงระบบส่งต่อผู้ป่วยมีความสำคัญมากขึ้น เพราะส่งผลต่อการรอดชีวิตของผู้ป่วย ซึ่งพบว่าผู้ป่วยที่ได้รับการดูแลและส่งต่อได้ทันท่วงที สามารถลดอัตราการตาย ได้ถึง ร้อยละ </w:t>
      </w:r>
      <w:r w:rsidRPr="006F689D">
        <w:rPr>
          <w:rFonts w:ascii="TH SarabunPSK" w:hAnsi="TH SarabunPSK" w:cs="TH SarabunPSK"/>
          <w:szCs w:val="24"/>
          <w:cs/>
        </w:rPr>
        <w:t xml:space="preserve">90 </w:t>
      </w:r>
      <w:r w:rsidR="00CC7FA9">
        <w:rPr>
          <w:rFonts w:ascii="TH SarabunPSK" w:hAnsi="TH SarabunPSK" w:cs="TH SarabunPSK"/>
          <w:szCs w:val="24"/>
          <w:cs/>
        </w:rPr>
        <w:br/>
      </w:r>
      <w:r w:rsidRPr="006F689D">
        <w:rPr>
          <w:rFonts w:ascii="TH SarabunPSK" w:hAnsi="TH SarabunPSK" w:cs="TH SarabunPSK"/>
          <w:szCs w:val="24"/>
          <w:cs/>
          <w:lang w:val="th-TH"/>
        </w:rPr>
        <w:t>อำเภอ</w:t>
      </w:r>
      <w:proofErr w:type="spellStart"/>
      <w:r w:rsidRPr="006F689D">
        <w:rPr>
          <w:rFonts w:ascii="TH SarabunPSK" w:hAnsi="TH SarabunPSK" w:cs="TH SarabunPSK"/>
          <w:szCs w:val="24"/>
          <w:cs/>
          <w:lang w:val="th-TH"/>
        </w:rPr>
        <w:t>กัล</w:t>
      </w:r>
      <w:proofErr w:type="spellEnd"/>
      <w:r w:rsidRPr="006F689D">
        <w:rPr>
          <w:rFonts w:ascii="TH SarabunPSK" w:hAnsi="TH SarabunPSK" w:cs="TH SarabunPSK"/>
          <w:szCs w:val="24"/>
          <w:cs/>
          <w:lang w:val="th-TH"/>
        </w:rPr>
        <w:t xml:space="preserve">ยาณิวัฒนา จังหวัดเชียงใหม่ เป็นอำเภอที่มีระยะทางห่างจากตัวเมืองเชียงใหม่ เป็นระยะทาง  </w:t>
      </w:r>
      <w:r w:rsidRPr="006F689D">
        <w:rPr>
          <w:rFonts w:ascii="TH SarabunPSK" w:hAnsi="TH SarabunPSK" w:cs="TH SarabunPSK"/>
          <w:szCs w:val="24"/>
          <w:cs/>
        </w:rPr>
        <w:t xml:space="preserve">131 </w:t>
      </w:r>
      <w:r w:rsidRPr="006F689D">
        <w:rPr>
          <w:rFonts w:ascii="TH SarabunPSK" w:hAnsi="TH SarabunPSK" w:cs="TH SarabunPSK"/>
          <w:szCs w:val="24"/>
          <w:cs/>
          <w:lang w:val="th-TH"/>
        </w:rPr>
        <w:t xml:space="preserve">กิโลเมตร ใช้เวลาเดินทางไม่น้อยกว่า </w:t>
      </w:r>
      <w:r w:rsidRPr="006F689D">
        <w:rPr>
          <w:rFonts w:ascii="TH SarabunPSK" w:hAnsi="TH SarabunPSK" w:cs="TH SarabunPSK"/>
          <w:szCs w:val="24"/>
          <w:cs/>
        </w:rPr>
        <w:t xml:space="preserve">3 </w:t>
      </w:r>
      <w:r w:rsidRPr="006F689D">
        <w:rPr>
          <w:rFonts w:ascii="TH SarabunPSK" w:hAnsi="TH SarabunPSK" w:cs="TH SarabunPSK"/>
          <w:szCs w:val="24"/>
          <w:cs/>
          <w:lang w:val="th-TH"/>
        </w:rPr>
        <w:t xml:space="preserve">ชั่วโมง โดยอำเภอ </w:t>
      </w:r>
      <w:proofErr w:type="spellStart"/>
      <w:r w:rsidRPr="006F689D">
        <w:rPr>
          <w:rFonts w:ascii="TH SarabunPSK" w:hAnsi="TH SarabunPSK" w:cs="TH SarabunPSK"/>
          <w:szCs w:val="24"/>
          <w:cs/>
          <w:lang w:val="th-TH"/>
        </w:rPr>
        <w:t>กัล</w:t>
      </w:r>
      <w:proofErr w:type="spellEnd"/>
      <w:r w:rsidRPr="006F689D">
        <w:rPr>
          <w:rFonts w:ascii="TH SarabunPSK" w:hAnsi="TH SarabunPSK" w:cs="TH SarabunPSK"/>
          <w:szCs w:val="24"/>
          <w:cs/>
          <w:lang w:val="th-TH"/>
        </w:rPr>
        <w:t xml:space="preserve">ยาณิวัฒนา ประกอบไปด้วย </w:t>
      </w:r>
      <w:r w:rsidRPr="006F689D">
        <w:rPr>
          <w:rFonts w:ascii="TH SarabunPSK" w:hAnsi="TH SarabunPSK" w:cs="TH SarabunPSK"/>
          <w:szCs w:val="24"/>
          <w:cs/>
        </w:rPr>
        <w:t xml:space="preserve">3 </w:t>
      </w:r>
      <w:r w:rsidRPr="006F689D">
        <w:rPr>
          <w:rFonts w:ascii="TH SarabunPSK" w:hAnsi="TH SarabunPSK" w:cs="TH SarabunPSK"/>
          <w:szCs w:val="24"/>
          <w:cs/>
          <w:lang w:val="th-TH"/>
        </w:rPr>
        <w:t xml:space="preserve">ตำบล คือ  ตำบลแม่แดด ตำบลบ้านจันทร์ ตำบลแจ่มหลวง มีพื้นที่ทุรกันดาร ที่ต้องใช้เวลา เดินทางถึงโรงพยาบาลวัดจันทร์เฉลิมพระเกียรติ </w:t>
      </w:r>
      <w:r w:rsidRPr="006F689D">
        <w:rPr>
          <w:rFonts w:ascii="TH SarabunPSK" w:hAnsi="TH SarabunPSK" w:cs="TH SarabunPSK"/>
          <w:szCs w:val="24"/>
          <w:cs/>
        </w:rPr>
        <w:t xml:space="preserve">80 </w:t>
      </w:r>
      <w:r w:rsidRPr="006F689D">
        <w:rPr>
          <w:rFonts w:ascii="TH SarabunPSK" w:hAnsi="TH SarabunPSK" w:cs="TH SarabunPSK"/>
          <w:szCs w:val="24"/>
          <w:cs/>
          <w:lang w:val="th-TH"/>
        </w:rPr>
        <w:t xml:space="preserve">พรรษา ไม่น้อยกว่า </w:t>
      </w:r>
      <w:r w:rsidRPr="006F689D">
        <w:rPr>
          <w:rFonts w:ascii="TH SarabunPSK" w:hAnsi="TH SarabunPSK" w:cs="TH SarabunPSK"/>
          <w:szCs w:val="24"/>
          <w:cs/>
        </w:rPr>
        <w:t xml:space="preserve">2 </w:t>
      </w:r>
      <w:r w:rsidRPr="006F689D">
        <w:rPr>
          <w:rFonts w:ascii="TH SarabunPSK" w:hAnsi="TH SarabunPSK" w:cs="TH SarabunPSK"/>
          <w:szCs w:val="24"/>
          <w:cs/>
          <w:lang w:val="th-TH"/>
        </w:rPr>
        <w:t>ชั่วโมงคือ ตำบล แจ่มหลวง และตำบลแม่แดด โดยเป็นพื้นที่ห่างไกลจากสถานพยาบาล เดินทางยากลำบาก ที่อาจเสี่ยงต่อการเข้าถึงการรักษาพยาบาลไม่ทันเวลา รวมไปถึงระบบการติดต่อสื่อสารที่ยังขาดความชำนาญและไม่มีสัญญาณ ซึ่งสิ่งเหล่านี้เป็นองค์ประกอบสำคัญ ที่จะช่วยพัฒนาระบบการดูแลและ</w:t>
      </w:r>
      <w:r w:rsidR="00CC7FA9">
        <w:rPr>
          <w:rFonts w:ascii="TH SarabunPSK" w:hAnsi="TH SarabunPSK" w:cs="TH SarabunPSK"/>
          <w:szCs w:val="24"/>
          <w:cs/>
          <w:lang w:val="th-TH"/>
        </w:rPr>
        <w:br/>
      </w:r>
      <w:r w:rsidRPr="006F689D">
        <w:rPr>
          <w:rFonts w:ascii="TH SarabunPSK" w:hAnsi="TH SarabunPSK" w:cs="TH SarabunPSK"/>
          <w:szCs w:val="24"/>
          <w:cs/>
          <w:lang w:val="th-TH"/>
        </w:rPr>
        <w:t>สร้างการเข้าถึงระบบการส่งต่อผู้ป่วย ที่มีประสิทธิภาพ ลดอัตราการเสียชีวิตของผู้ป่วยได้ ดังนั้น เพื่อเป็นการเตรียมความพร้อมในการส่งต่อและดูแลผู้ป่วยฉุกเฉิน ให้ได้รับการรักษาอย่างรวดเร็ว เจ้าหน้าที่และผู้นำชุมชน</w:t>
      </w:r>
      <w:r w:rsidR="00CC7FA9">
        <w:rPr>
          <w:rFonts w:ascii="TH SarabunPSK" w:hAnsi="TH SarabunPSK" w:cs="TH SarabunPSK"/>
          <w:szCs w:val="24"/>
          <w:cs/>
          <w:lang w:val="th-TH"/>
        </w:rPr>
        <w:br/>
      </w:r>
      <w:r w:rsidRPr="006F689D">
        <w:rPr>
          <w:rFonts w:ascii="TH SarabunPSK" w:hAnsi="TH SarabunPSK" w:cs="TH SarabunPSK"/>
          <w:szCs w:val="24"/>
          <w:cs/>
          <w:lang w:val="th-TH"/>
        </w:rPr>
        <w:t>ต้องมีความรู้เกี่ยวกับการดูแลการส่งต่อผู้ป่วย มีความเข้าใจในการสื่อสาร มีการทำงานเป็นทีมระหว่างเจ้าหน้าที่สถานพยาบาลและหน่วยงานในชุมชน รวมทั้งดูแลนำส่งเบื้องต้นก่อนถึงสถานพยาบาล</w:t>
      </w:r>
    </w:p>
    <w:p w14:paraId="0041028C" w14:textId="77777777" w:rsidR="00675AA8" w:rsidRPr="006F689D" w:rsidRDefault="00D036AE" w:rsidP="0019003A">
      <w:pPr>
        <w:spacing w:line="276" w:lineRule="auto"/>
        <w:rPr>
          <w:rFonts w:ascii="TH SarabunPSK" w:hAnsi="TH SarabunPSK" w:cs="TH SarabunPSK"/>
          <w:b/>
          <w:bCs/>
          <w:szCs w:val="24"/>
          <w:u w:val="single"/>
        </w:rPr>
      </w:pPr>
      <w:r w:rsidRPr="006F689D">
        <w:rPr>
          <w:rFonts w:ascii="TH SarabunPSK" w:hAnsi="TH SarabunPSK" w:cs="TH SarabunPSK"/>
          <w:b/>
          <w:bCs/>
          <w:szCs w:val="24"/>
          <w:u w:val="single"/>
          <w:cs/>
          <w:lang w:val="th-TH"/>
        </w:rPr>
        <w:t>เหตุผลความจำเป็นที่ต้องจัดทำแผน</w:t>
      </w:r>
    </w:p>
    <w:p w14:paraId="590B779F" w14:textId="77777777" w:rsidR="00675AA8" w:rsidRPr="006F689D" w:rsidRDefault="00D036AE" w:rsidP="0019003A">
      <w:pPr>
        <w:spacing w:line="276" w:lineRule="auto"/>
        <w:rPr>
          <w:rFonts w:ascii="TH SarabunPSK" w:hAnsi="TH SarabunPSK" w:cs="TH SarabunPSK"/>
          <w:szCs w:val="24"/>
        </w:rPr>
      </w:pPr>
      <w:r w:rsidRPr="006F689D">
        <w:rPr>
          <w:rFonts w:ascii="TH SarabunPSK" w:hAnsi="TH SarabunPSK" w:cs="TH SarabunPSK"/>
          <w:szCs w:val="24"/>
          <w:cs/>
        </w:rPr>
        <w:tab/>
      </w:r>
      <w:r w:rsidRPr="006F689D">
        <w:rPr>
          <w:rFonts w:ascii="TH SarabunPSK" w:hAnsi="TH SarabunPSK" w:cs="TH SarabunPSK"/>
          <w:szCs w:val="24"/>
          <w:cs/>
          <w:lang w:val="th-TH"/>
        </w:rPr>
        <w:t>เพื่อให้ผู้ร่วมอบรม มีทักษะด้านการดูแลและการส่งต่อผู้ป่วยในพื้นที่ทุรกันดารอย่างถูกต้อง รวดเร็ว และมีประสิทธิภาพ</w:t>
      </w:r>
    </w:p>
    <w:p w14:paraId="323518D1" w14:textId="72A62A94" w:rsidR="006F689D" w:rsidRPr="006F689D" w:rsidRDefault="00CC7FA9" w:rsidP="00DB7B92">
      <w:pPr>
        <w:rPr>
          <w:rFonts w:ascii="TH SarabunPSK" w:hAnsi="TH SarabunPSK" w:cs="TH SarabunPSK"/>
          <w:szCs w:val="24"/>
        </w:rPr>
      </w:pPr>
      <w:r w:rsidRPr="006F689D">
        <w:rPr>
          <w:rFonts w:ascii="TH SarabunPSK" w:hAnsi="TH SarabunPSK" w:cs="TH SarabunPSK"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C5E81F" wp14:editId="0DEC4004">
                <wp:simplePos x="0" y="0"/>
                <wp:positionH relativeFrom="column">
                  <wp:posOffset>1047750</wp:posOffset>
                </wp:positionH>
                <wp:positionV relativeFrom="paragraph">
                  <wp:posOffset>9525</wp:posOffset>
                </wp:positionV>
                <wp:extent cx="77470" cy="134620"/>
                <wp:effectExtent l="0" t="0" r="17780" b="368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470" cy="134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3EE0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2.5pt;margin-top:.75pt;width:6.1pt;height:10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"/>
            </w:pict>
          </mc:Fallback>
        </mc:AlternateContent>
      </w:r>
      <w:r w:rsidR="006F689D" w:rsidRPr="006F689D">
        <w:rPr>
          <w:rFonts w:ascii="TH SarabunPSK" w:hAnsi="TH SarabunPSK" w:cs="TH SarabunPSK"/>
          <w:b/>
          <w:bCs/>
          <w:szCs w:val="24"/>
          <w:u w:val="single"/>
          <w:cs/>
        </w:rPr>
        <w:t>เป็นแผนเพื่อตอบสนอง</w:t>
      </w:r>
      <w:r w:rsidR="006F689D" w:rsidRPr="006F689D">
        <w:rPr>
          <w:rFonts w:ascii="TH SarabunPSK" w:hAnsi="TH SarabunPSK" w:cs="TH SarabunPSK"/>
          <w:szCs w:val="24"/>
          <w:cs/>
        </w:rPr>
        <w:t xml:space="preserve">   </w:t>
      </w:r>
      <w:r w:rsidR="006F689D" w:rsidRPr="006F689D">
        <w:rPr>
          <w:rFonts w:ascii="TH SarabunPSK" w:hAnsi="TH SarabunPSK" w:cs="TH SarabunPSK"/>
          <w:szCs w:val="24"/>
        </w:rPr>
        <w:t xml:space="preserve">O </w:t>
      </w:r>
      <w:r w:rsidR="006F689D" w:rsidRPr="006F689D">
        <w:rPr>
          <w:rFonts w:ascii="TH SarabunPSK" w:hAnsi="TH SarabunPSK" w:cs="TH SarabunPSK"/>
          <w:szCs w:val="24"/>
          <w:cs/>
        </w:rPr>
        <w:t xml:space="preserve">แก้ไขปัญหาที่สำคัญของพื้นที่  </w:t>
      </w:r>
      <w:r w:rsidR="006F689D" w:rsidRPr="006F689D">
        <w:rPr>
          <w:rFonts w:ascii="TH SarabunPSK" w:hAnsi="TH SarabunPSK" w:cs="TH SarabunPSK"/>
          <w:szCs w:val="24"/>
        </w:rPr>
        <w:t>O</w:t>
      </w:r>
      <w:r w:rsidR="006F689D" w:rsidRPr="006F689D">
        <w:rPr>
          <w:rFonts w:ascii="TH SarabunPSK" w:hAnsi="TH SarabunPSK" w:cs="TH SarabunPSK"/>
          <w:szCs w:val="24"/>
          <w:cs/>
        </w:rPr>
        <w:t xml:space="preserve">   นโยบายและปัญหาระดับชาติ   </w:t>
      </w:r>
      <w:r w:rsidR="006F689D" w:rsidRPr="006F689D">
        <w:rPr>
          <w:rFonts w:ascii="TH SarabunPSK" w:hAnsi="TH SarabunPSK" w:cs="TH SarabunPSK"/>
          <w:szCs w:val="24"/>
        </w:rPr>
        <w:t xml:space="preserve">O </w:t>
      </w:r>
      <w:r w:rsidR="006F689D" w:rsidRPr="006F689D">
        <w:rPr>
          <w:rFonts w:ascii="TH SarabunPSK" w:hAnsi="TH SarabunPSK" w:cs="TH SarabunPSK"/>
          <w:szCs w:val="24"/>
          <w:cs/>
        </w:rPr>
        <w:t xml:space="preserve">สร้างความเข้มแข็งการมีส่วนร่วมของท้องถิ่น  </w:t>
      </w:r>
    </w:p>
    <w:p w14:paraId="3A05D514" w14:textId="77777777" w:rsidR="006F689D" w:rsidRPr="006F689D" w:rsidRDefault="006F689D" w:rsidP="00DB7B92">
      <w:pPr>
        <w:ind w:left="2670" w:hanging="420"/>
        <w:rPr>
          <w:rFonts w:ascii="TH SarabunPSK" w:hAnsi="TH SarabunPSK" w:cs="TH SarabunPSK"/>
          <w:szCs w:val="24"/>
          <w:cs/>
        </w:rPr>
      </w:pPr>
      <w:r w:rsidRPr="006F689D">
        <w:rPr>
          <w:rFonts w:ascii="TH SarabunPSK" w:hAnsi="TH SarabunPSK" w:cs="TH SarabunPSK"/>
          <w:szCs w:val="24"/>
        </w:rPr>
        <w:t xml:space="preserve">O </w:t>
      </w:r>
      <w:proofErr w:type="gramStart"/>
      <w:r w:rsidRPr="006F689D">
        <w:rPr>
          <w:rFonts w:ascii="TH SarabunPSK" w:hAnsi="TH SarabunPSK" w:cs="TH SarabunPSK"/>
          <w:szCs w:val="24"/>
          <w:cs/>
        </w:rPr>
        <w:t>ยุทธศาสตร์ชาติ :</w:t>
      </w:r>
      <w:proofErr w:type="gramEnd"/>
      <w:r w:rsidRPr="006F689D">
        <w:rPr>
          <w:rFonts w:ascii="TH SarabunPSK" w:hAnsi="TH SarabunPSK" w:cs="TH SarabunPSK"/>
          <w:szCs w:val="24"/>
          <w:cs/>
        </w:rPr>
        <w:t xml:space="preserve"> ด้านการพัฒนาและเสริมสร้างศักยภาพทรัพยากรมนุษย์</w:t>
      </w:r>
    </w:p>
    <w:p w14:paraId="0CCC413A" w14:textId="434239A3" w:rsidR="006F689D" w:rsidRPr="006F689D" w:rsidRDefault="006F689D" w:rsidP="00DB7B92">
      <w:pPr>
        <w:ind w:left="2670" w:hanging="420"/>
        <w:rPr>
          <w:rFonts w:ascii="TH SarabunPSK" w:hAnsi="TH SarabunPSK" w:cs="TH SarabunPSK"/>
          <w:szCs w:val="24"/>
        </w:rPr>
      </w:pPr>
      <w:r w:rsidRPr="006F689D">
        <w:rPr>
          <w:rFonts w:ascii="TH SarabunPSK" w:hAnsi="TH SarabunPSK" w:cs="TH SarabunPSK"/>
          <w:szCs w:val="24"/>
        </w:rPr>
        <w:t xml:space="preserve">O </w:t>
      </w:r>
      <w:proofErr w:type="gramStart"/>
      <w:r w:rsidRPr="006F689D">
        <w:rPr>
          <w:rFonts w:ascii="TH SarabunPSK" w:hAnsi="TH SarabunPSK" w:cs="TH SarabunPSK"/>
          <w:szCs w:val="24"/>
          <w:cs/>
        </w:rPr>
        <w:t>ยุทธศาสตร์กระทรวงสาธารณสุข :</w:t>
      </w:r>
      <w:proofErr w:type="gramEnd"/>
      <w:r w:rsidRPr="006F689D">
        <w:rPr>
          <w:rFonts w:ascii="TH SarabunPSK" w:hAnsi="TH SarabunPSK" w:cs="TH SarabunPSK"/>
          <w:szCs w:val="24"/>
          <w:cs/>
        </w:rPr>
        <w:t xml:space="preserve"> </w:t>
      </w:r>
      <w:bookmarkStart w:id="0" w:name="_Hlk117582856"/>
      <w:r w:rsidR="00535C55" w:rsidRPr="00535C55">
        <w:rPr>
          <w:rFonts w:ascii="TH SarabunPSK" w:hAnsi="TH SarabunPSK" w:cs="TH SarabunPSK"/>
          <w:szCs w:val="24"/>
          <w:cs/>
        </w:rPr>
        <w:t>ด้านการบริการเป็นเลิศ (</w:t>
      </w:r>
      <w:r w:rsidR="00535C55" w:rsidRPr="00535C55">
        <w:rPr>
          <w:rFonts w:ascii="TH SarabunPSK" w:hAnsi="TH SarabunPSK" w:cs="TH SarabunPSK"/>
          <w:szCs w:val="24"/>
        </w:rPr>
        <w:t>service  excellence)</w:t>
      </w:r>
      <w:bookmarkEnd w:id="0"/>
    </w:p>
    <w:p w14:paraId="12EF0333" w14:textId="4861FFFB" w:rsidR="006F689D" w:rsidRPr="006F689D" w:rsidRDefault="00CC7FA9" w:rsidP="00DB7B92">
      <w:pPr>
        <w:ind w:left="2670" w:hanging="420"/>
        <w:rPr>
          <w:rFonts w:ascii="TH SarabunPSK" w:hAnsi="TH SarabunPSK" w:cs="TH SarabunPSK"/>
          <w:szCs w:val="24"/>
        </w:rPr>
      </w:pPr>
      <w:r w:rsidRPr="006F689D">
        <w:rPr>
          <w:rFonts w:ascii="TH SarabunPSK" w:hAnsi="TH SarabunPSK" w:cs="TH SarabunPSK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5B360B" wp14:editId="4BCFE7E1">
                <wp:simplePos x="0" y="0"/>
                <wp:positionH relativeFrom="column">
                  <wp:posOffset>5600700</wp:posOffset>
                </wp:positionH>
                <wp:positionV relativeFrom="paragraph">
                  <wp:posOffset>205740</wp:posOffset>
                </wp:positionV>
                <wp:extent cx="77470" cy="134620"/>
                <wp:effectExtent l="0" t="0" r="17780" b="3683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470" cy="134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DAA89" id="Straight Arrow Connector 3" o:spid="_x0000_s1026" type="#_x0000_t32" style="position:absolute;margin-left:441pt;margin-top:16.2pt;width:6.1pt;height:10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"/>
            </w:pict>
          </mc:Fallback>
        </mc:AlternateContent>
      </w:r>
      <w:r w:rsidR="006F689D" w:rsidRPr="006F689D">
        <w:rPr>
          <w:rFonts w:ascii="TH SarabunPSK" w:hAnsi="TH SarabunPSK" w:cs="TH SarabunPSK"/>
          <w:szCs w:val="24"/>
        </w:rPr>
        <w:t xml:space="preserve">O </w:t>
      </w:r>
      <w:r w:rsidR="006F689D" w:rsidRPr="006F689D">
        <w:rPr>
          <w:rFonts w:ascii="TH SarabunPSK" w:hAnsi="TH SarabunPSK" w:cs="TH SarabunPSK"/>
          <w:szCs w:val="24"/>
          <w:cs/>
        </w:rPr>
        <w:t xml:space="preserve">ยุทธศาสตร์สาธารณสุขจังหวัดเชียงใหม่ </w:t>
      </w:r>
      <w:proofErr w:type="gramStart"/>
      <w:r w:rsidR="006F689D" w:rsidRPr="006F689D">
        <w:rPr>
          <w:rFonts w:ascii="TH SarabunPSK" w:hAnsi="TH SarabunPSK" w:cs="TH SarabunPSK"/>
          <w:szCs w:val="24"/>
          <w:cs/>
        </w:rPr>
        <w:t>พันธกิจที่ :</w:t>
      </w:r>
      <w:proofErr w:type="gramEnd"/>
      <w:r w:rsidR="006F689D" w:rsidRPr="006F689D">
        <w:rPr>
          <w:rFonts w:ascii="TH SarabunPSK" w:hAnsi="TH SarabunPSK" w:cs="TH SarabunPSK"/>
          <w:szCs w:val="24"/>
          <w:cs/>
        </w:rPr>
        <w:t xml:space="preserve"> </w:t>
      </w:r>
      <w:r w:rsidR="00535C55">
        <w:rPr>
          <w:rFonts w:ascii="TH SarabunPSK" w:hAnsi="TH SarabunPSK" w:cs="TH SarabunPSK"/>
          <w:szCs w:val="24"/>
        </w:rPr>
        <w:t>1</w:t>
      </w:r>
      <w:r w:rsidR="006F689D" w:rsidRPr="006F689D">
        <w:rPr>
          <w:rFonts w:ascii="TH SarabunPSK" w:hAnsi="TH SarabunPSK" w:cs="TH SarabunPSK"/>
          <w:szCs w:val="24"/>
          <w:cs/>
        </w:rPr>
        <w:t xml:space="preserve"> ประเด็นยุทธศาสตร์ที่ : 1 </w:t>
      </w:r>
    </w:p>
    <w:tbl>
      <w:tblPr>
        <w:tblpPr w:leftFromText="180" w:rightFromText="180" w:vertAnchor="text" w:horzAnchor="margin" w:tblpY="512"/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842"/>
        <w:gridCol w:w="2264"/>
        <w:gridCol w:w="1847"/>
        <w:gridCol w:w="1418"/>
        <w:gridCol w:w="2972"/>
        <w:gridCol w:w="1559"/>
      </w:tblGrid>
      <w:tr w:rsidR="006F689D" w:rsidRPr="006F689D" w14:paraId="555B5113" w14:textId="77777777" w:rsidTr="006F689D">
        <w:trPr>
          <w:trHeight w:val="588"/>
          <w:tblHeader/>
        </w:trPr>
        <w:tc>
          <w:tcPr>
            <w:tcW w:w="2268" w:type="dxa"/>
            <w:noWrap/>
            <w:vAlign w:val="center"/>
          </w:tcPr>
          <w:p w14:paraId="1A520FEC" w14:textId="77777777" w:rsidR="006F689D" w:rsidRPr="006F689D" w:rsidRDefault="006F689D" w:rsidP="006F689D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โครงการ</w:t>
            </w: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</w:rPr>
              <w:t>/</w:t>
            </w: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กิจกรรมหลัก</w:t>
            </w:r>
          </w:p>
        </w:tc>
        <w:tc>
          <w:tcPr>
            <w:tcW w:w="1842" w:type="dxa"/>
            <w:noWrap/>
            <w:vAlign w:val="center"/>
          </w:tcPr>
          <w:p w14:paraId="5939A03B" w14:textId="77777777" w:rsidR="006F689D" w:rsidRPr="006F689D" w:rsidRDefault="006F689D" w:rsidP="006F689D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วัตถุประสงค์</w:t>
            </w:r>
          </w:p>
        </w:tc>
        <w:tc>
          <w:tcPr>
            <w:tcW w:w="2264" w:type="dxa"/>
            <w:noWrap/>
            <w:vAlign w:val="center"/>
          </w:tcPr>
          <w:p w14:paraId="12C4ECED" w14:textId="77777777" w:rsidR="006F689D" w:rsidRPr="006F689D" w:rsidRDefault="006F689D" w:rsidP="006F689D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เป้าหมาย</w:t>
            </w:r>
          </w:p>
        </w:tc>
        <w:tc>
          <w:tcPr>
            <w:tcW w:w="1847" w:type="dxa"/>
            <w:noWrap/>
            <w:vAlign w:val="center"/>
          </w:tcPr>
          <w:p w14:paraId="27C1EC62" w14:textId="77777777" w:rsidR="006F689D" w:rsidRPr="006F689D" w:rsidRDefault="006F689D" w:rsidP="006F689D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ตัวชี้วัด</w:t>
            </w:r>
          </w:p>
        </w:tc>
        <w:tc>
          <w:tcPr>
            <w:tcW w:w="1418" w:type="dxa"/>
            <w:noWrap/>
            <w:vAlign w:val="center"/>
          </w:tcPr>
          <w:p w14:paraId="55962C7D" w14:textId="77777777" w:rsidR="006F689D" w:rsidRPr="006F689D" w:rsidRDefault="006F689D" w:rsidP="006F689D">
            <w:pPr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ระยะเวลา</w:t>
            </w:r>
          </w:p>
        </w:tc>
        <w:tc>
          <w:tcPr>
            <w:tcW w:w="2972" w:type="dxa"/>
            <w:noWrap/>
            <w:vAlign w:val="center"/>
          </w:tcPr>
          <w:p w14:paraId="7D359CC9" w14:textId="77777777" w:rsidR="006F689D" w:rsidRPr="006F689D" w:rsidRDefault="006F689D" w:rsidP="006F689D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งบประมาณ</w:t>
            </w:r>
          </w:p>
          <w:p w14:paraId="0CCCC202" w14:textId="77777777" w:rsidR="006F689D" w:rsidRPr="006F689D" w:rsidRDefault="006F689D" w:rsidP="006F689D">
            <w:pPr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</w:rPr>
              <w:t>(</w:t>
            </w: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แจงรายละเอียด</w:t>
            </w: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</w:rPr>
              <w:t>)</w:t>
            </w:r>
          </w:p>
        </w:tc>
        <w:tc>
          <w:tcPr>
            <w:tcW w:w="1559" w:type="dxa"/>
            <w:noWrap/>
            <w:vAlign w:val="center"/>
          </w:tcPr>
          <w:p w14:paraId="263B8B4A" w14:textId="77777777" w:rsidR="006F689D" w:rsidRPr="006F689D" w:rsidRDefault="006F689D" w:rsidP="006F689D">
            <w:pPr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กลุ่มงาน</w:t>
            </w: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</w:rPr>
              <w:t>/</w:t>
            </w: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ฝ่ายรับผิดชอบ</w:t>
            </w: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</w:rPr>
              <w:t>(</w:t>
            </w: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ระบุชื่อผู้รับผิดชอบ</w:t>
            </w: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</w:rPr>
              <w:t>)</w:t>
            </w:r>
          </w:p>
        </w:tc>
      </w:tr>
      <w:tr w:rsidR="006F689D" w:rsidRPr="006F689D" w14:paraId="6D65BD27" w14:textId="77777777" w:rsidTr="006F689D">
        <w:trPr>
          <w:trHeight w:val="2276"/>
        </w:trPr>
        <w:tc>
          <w:tcPr>
            <w:tcW w:w="2268" w:type="dxa"/>
          </w:tcPr>
          <w:p w14:paraId="25A2ACD9" w14:textId="26FB90A9" w:rsidR="006F689D" w:rsidRPr="008A2DA1" w:rsidRDefault="006F689D" w:rsidP="006F689D">
            <w:pPr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8A2DA1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โครงการการพัฒนาระบบการดูแลส่งต่อใน</w:t>
            </w:r>
            <w:r w:rsidR="00F93924" w:rsidRPr="008A2DA1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พื้นที่ทุรกันดาร</w:t>
            </w:r>
            <w:r w:rsidRPr="008A2DA1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อำเภอ</w:t>
            </w:r>
            <w:proofErr w:type="spellStart"/>
            <w:r w:rsidRPr="008A2DA1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กัล</w:t>
            </w:r>
            <w:proofErr w:type="spellEnd"/>
            <w:r w:rsidRPr="008A2DA1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ยาณิวัฒนา</w:t>
            </w:r>
          </w:p>
          <w:p w14:paraId="6CCDCF48" w14:textId="77777777" w:rsidR="006F689D" w:rsidRPr="006F689D" w:rsidRDefault="006F689D" w:rsidP="006F689D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1842" w:type="dxa"/>
          </w:tcPr>
          <w:p w14:paraId="2E95DDD1" w14:textId="6BBC6D45" w:rsidR="006F689D" w:rsidRPr="006F689D" w:rsidRDefault="006F689D" w:rsidP="006F689D">
            <w:pPr>
              <w:shd w:val="clear" w:color="auto" w:fill="FFFFFF"/>
              <w:tabs>
                <w:tab w:val="left" w:pos="709"/>
              </w:tabs>
              <w:jc w:val="both"/>
              <w:rPr>
                <w:rFonts w:ascii="TH SarabunPSK" w:hAnsi="TH SarabunPSK" w:cs="TH SarabunPSK"/>
                <w:szCs w:val="24"/>
              </w:rPr>
            </w:pPr>
            <w:r w:rsidRPr="006F689D">
              <w:rPr>
                <w:rFonts w:ascii="TH SarabunPSK" w:hAnsi="TH SarabunPSK" w:cs="TH SarabunPSK"/>
                <w:szCs w:val="24"/>
              </w:rPr>
              <w:t>1.</w:t>
            </w:r>
            <w:r w:rsidR="00CC7FA9">
              <w:rPr>
                <w:rFonts w:ascii="TH SarabunPSK" w:hAnsi="TH SarabunPSK" w:cs="TH SarabunPSK" w:hint="cs"/>
                <w:szCs w:val="24"/>
                <w:cs/>
              </w:rPr>
              <w:t xml:space="preserve"> </w:t>
            </w:r>
            <w:r w:rsidRPr="006F689D">
              <w:rPr>
                <w:rFonts w:ascii="TH SarabunPSK" w:hAnsi="TH SarabunPSK" w:cs="TH SarabunPSK"/>
                <w:szCs w:val="24"/>
                <w:cs/>
                <w:lang w:val="th-TH"/>
              </w:rPr>
              <w:t>เพื่อให้ผู้เข้าร่วมอบรมมีความรู้ในการดูแลและการส่งต่อผู้ป่วยในพื้นที่ทุรกันดารได้อย่าง ถูกต้องรวดเร็ว และปลอดภัย</w:t>
            </w:r>
          </w:p>
          <w:p w14:paraId="466B5AB1" w14:textId="77777777" w:rsidR="006F689D" w:rsidRPr="006F689D" w:rsidRDefault="006F689D" w:rsidP="006F689D">
            <w:pPr>
              <w:shd w:val="clear" w:color="auto" w:fill="FFFFFF"/>
              <w:tabs>
                <w:tab w:val="left" w:pos="709"/>
              </w:tabs>
              <w:jc w:val="both"/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2264" w:type="dxa"/>
          </w:tcPr>
          <w:p w14:paraId="1F8301E2" w14:textId="2DABEE57" w:rsidR="006F689D" w:rsidRPr="006F689D" w:rsidRDefault="006F689D" w:rsidP="006F689D">
            <w:pPr>
              <w:rPr>
                <w:rFonts w:ascii="TH SarabunPSK" w:hAnsi="TH SarabunPSK" w:cs="TH SarabunPSK"/>
                <w:szCs w:val="24"/>
              </w:rPr>
            </w:pPr>
            <w:r w:rsidRPr="006F689D">
              <w:rPr>
                <w:rFonts w:ascii="TH SarabunPSK" w:hAnsi="TH SarabunPSK" w:cs="TH SarabunPSK"/>
                <w:szCs w:val="24"/>
                <w:cs/>
                <w:lang w:val="th-TH"/>
              </w:rPr>
              <w:t xml:space="preserve">บุคลากรโรงพยาบาลวัดจันทร์เฉลิมพระเกียรติ </w:t>
            </w:r>
            <w:r w:rsidRPr="006F689D">
              <w:rPr>
                <w:rFonts w:ascii="TH SarabunPSK" w:hAnsi="TH SarabunPSK" w:cs="TH SarabunPSK"/>
                <w:szCs w:val="24"/>
                <w:cs/>
              </w:rPr>
              <w:t xml:space="preserve">80  </w:t>
            </w:r>
            <w:r w:rsidRPr="006F689D">
              <w:rPr>
                <w:rFonts w:ascii="TH SarabunPSK" w:hAnsi="TH SarabunPSK" w:cs="TH SarabunPSK"/>
                <w:szCs w:val="24"/>
                <w:cs/>
                <w:lang w:val="th-TH"/>
              </w:rPr>
              <w:t>พรรษาและบุคคลากรสังกัดสาธารณสุขอำเภอ</w:t>
            </w:r>
            <w:proofErr w:type="spellStart"/>
            <w:r w:rsidRPr="006F689D">
              <w:rPr>
                <w:rFonts w:ascii="TH SarabunPSK" w:hAnsi="TH SarabunPSK" w:cs="TH SarabunPSK"/>
                <w:szCs w:val="24"/>
                <w:cs/>
                <w:lang w:val="th-TH"/>
              </w:rPr>
              <w:t>กัล</w:t>
            </w:r>
            <w:proofErr w:type="spellEnd"/>
            <w:r w:rsidRPr="006F689D">
              <w:rPr>
                <w:rFonts w:ascii="TH SarabunPSK" w:hAnsi="TH SarabunPSK" w:cs="TH SarabunPSK"/>
                <w:szCs w:val="24"/>
                <w:cs/>
                <w:lang w:val="th-TH"/>
              </w:rPr>
              <w:t>ยาณิวัฒนา</w:t>
            </w:r>
          </w:p>
          <w:p w14:paraId="7FEBFCCF" w14:textId="77777777" w:rsidR="006F689D" w:rsidRPr="006F689D" w:rsidRDefault="006F689D" w:rsidP="006F689D">
            <w:pPr>
              <w:rPr>
                <w:rFonts w:ascii="TH SarabunPSK" w:hAnsi="TH SarabunPSK" w:cs="TH SarabunPSK"/>
                <w:szCs w:val="24"/>
              </w:rPr>
            </w:pPr>
            <w:r w:rsidRPr="006F689D">
              <w:rPr>
                <w:rFonts w:ascii="TH SarabunPSK" w:hAnsi="TH SarabunPSK" w:cs="TH SarabunPSK"/>
                <w:szCs w:val="24"/>
                <w:cs/>
                <w:lang w:val="th-TH"/>
              </w:rPr>
              <w:t>ผู้นำชุมชนชาวบ้าน</w:t>
            </w:r>
          </w:p>
          <w:p w14:paraId="1B4E9CDE" w14:textId="77777777" w:rsidR="006F689D" w:rsidRPr="006F689D" w:rsidRDefault="006F689D" w:rsidP="006F689D">
            <w:pPr>
              <w:rPr>
                <w:rFonts w:ascii="TH SarabunPSK" w:hAnsi="TH SarabunPSK" w:cs="TH SarabunPSK"/>
                <w:szCs w:val="24"/>
              </w:rPr>
            </w:pPr>
            <w:r w:rsidRPr="006F689D">
              <w:rPr>
                <w:rFonts w:ascii="TH SarabunPSK" w:hAnsi="TH SarabunPSK" w:cs="TH SarabunPSK"/>
                <w:szCs w:val="24"/>
                <w:cs/>
              </w:rPr>
              <w:t xml:space="preserve"> </w:t>
            </w:r>
            <w:r w:rsidRPr="006F689D">
              <w:rPr>
                <w:rFonts w:ascii="TH SarabunPSK" w:hAnsi="TH SarabunPSK" w:cs="TH SarabunPSK"/>
                <w:szCs w:val="24"/>
                <w:cs/>
                <w:lang w:val="th-TH"/>
              </w:rPr>
              <w:t xml:space="preserve">จำนวน </w:t>
            </w:r>
            <w:r w:rsidRPr="006F689D">
              <w:rPr>
                <w:rFonts w:ascii="TH SarabunPSK" w:hAnsi="TH SarabunPSK" w:cs="TH SarabunPSK"/>
                <w:szCs w:val="24"/>
                <w:cs/>
              </w:rPr>
              <w:t xml:space="preserve">50  </w:t>
            </w:r>
            <w:r w:rsidRPr="006F689D">
              <w:rPr>
                <w:rFonts w:ascii="TH SarabunPSK" w:hAnsi="TH SarabunPSK" w:cs="TH SarabunPSK"/>
                <w:szCs w:val="24"/>
                <w:cs/>
                <w:lang w:val="th-TH"/>
              </w:rPr>
              <w:t>คน</w:t>
            </w:r>
          </w:p>
        </w:tc>
        <w:tc>
          <w:tcPr>
            <w:tcW w:w="1847" w:type="dxa"/>
          </w:tcPr>
          <w:p w14:paraId="31E4BA4E" w14:textId="37E339E7" w:rsidR="006F689D" w:rsidRPr="006F689D" w:rsidRDefault="006F689D" w:rsidP="006F689D">
            <w:pPr>
              <w:rPr>
                <w:rFonts w:ascii="TH SarabunPSK" w:hAnsi="TH SarabunPSK" w:cs="TH SarabunPSK"/>
                <w:szCs w:val="24"/>
                <w:cs/>
              </w:rPr>
            </w:pPr>
            <w:r w:rsidRPr="006F689D">
              <w:rPr>
                <w:rFonts w:ascii="TH SarabunPSK" w:hAnsi="TH SarabunPSK" w:cs="TH SarabunPSK"/>
                <w:szCs w:val="24"/>
                <w:cs/>
              </w:rPr>
              <w:t>1</w:t>
            </w:r>
            <w:r w:rsidRPr="006F689D">
              <w:rPr>
                <w:rFonts w:ascii="TH SarabunPSK" w:hAnsi="TH SarabunPSK" w:cs="TH SarabunPSK"/>
                <w:szCs w:val="24"/>
              </w:rPr>
              <w:t>.</w:t>
            </w:r>
            <w:r w:rsidR="00CC7FA9">
              <w:rPr>
                <w:rFonts w:ascii="TH SarabunPSK" w:hAnsi="TH SarabunPSK" w:cs="TH SarabunPSK" w:hint="cs"/>
                <w:szCs w:val="24"/>
                <w:cs/>
              </w:rPr>
              <w:t xml:space="preserve"> </w:t>
            </w:r>
            <w:r w:rsidRPr="006F689D">
              <w:rPr>
                <w:rFonts w:ascii="TH SarabunPSK" w:hAnsi="TH SarabunPSK" w:cs="TH SarabunPSK"/>
                <w:szCs w:val="24"/>
                <w:cs/>
                <w:lang w:val="th-TH"/>
              </w:rPr>
              <w:t xml:space="preserve">ผู้เข้าร่วมอบรม มีความรู้ในการดูแลและการส่งต่อผู้ป่วยในพื้นที่ทุรกันดารได้อย่าง ถูกต้อง ร้อยละ </w:t>
            </w:r>
            <w:r w:rsidRPr="006F689D">
              <w:rPr>
                <w:rFonts w:ascii="TH SarabunPSK" w:hAnsi="TH SarabunPSK" w:cs="TH SarabunPSK"/>
                <w:szCs w:val="24"/>
                <w:cs/>
              </w:rPr>
              <w:t xml:space="preserve">80 </w:t>
            </w:r>
            <w:r w:rsidRPr="006F689D">
              <w:rPr>
                <w:rFonts w:ascii="TH SarabunPSK" w:hAnsi="TH SarabunPSK" w:cs="TH SarabunPSK"/>
                <w:szCs w:val="24"/>
                <w:cs/>
                <w:lang w:val="th-TH"/>
              </w:rPr>
              <w:t>ขึ้นไป</w:t>
            </w:r>
          </w:p>
          <w:p w14:paraId="2ECC0B05" w14:textId="77777777" w:rsidR="006F689D" w:rsidRPr="006F689D" w:rsidRDefault="006F689D" w:rsidP="006F689D">
            <w:pPr>
              <w:rPr>
                <w:rFonts w:ascii="TH SarabunPSK" w:hAnsi="TH SarabunPSK" w:cs="TH SarabunPSK"/>
                <w:szCs w:val="24"/>
              </w:rPr>
            </w:pPr>
          </w:p>
          <w:p w14:paraId="64CF79A2" w14:textId="77777777" w:rsidR="006F689D" w:rsidRPr="006F689D" w:rsidRDefault="006F689D" w:rsidP="006F689D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1418" w:type="dxa"/>
          </w:tcPr>
          <w:p w14:paraId="067A2C3F" w14:textId="77777777" w:rsidR="006F689D" w:rsidRPr="006F689D" w:rsidRDefault="006F689D" w:rsidP="006F689D">
            <w:pPr>
              <w:jc w:val="center"/>
              <w:rPr>
                <w:rFonts w:ascii="TH SarabunPSK" w:hAnsi="TH SarabunPSK" w:cs="TH SarabunPSK"/>
                <w:szCs w:val="24"/>
              </w:rPr>
            </w:pPr>
            <w:r w:rsidRPr="006F689D">
              <w:rPr>
                <w:rFonts w:ascii="TH SarabunPSK" w:hAnsi="TH SarabunPSK" w:cs="TH SarabunPSK"/>
                <w:szCs w:val="24"/>
                <w:cs/>
              </w:rPr>
              <w:t>1</w:t>
            </w:r>
            <w:r w:rsidRPr="006F689D">
              <w:rPr>
                <w:rFonts w:ascii="TH SarabunPSK" w:hAnsi="TH SarabunPSK" w:cs="TH SarabunPSK"/>
                <w:szCs w:val="24"/>
              </w:rPr>
              <w:t xml:space="preserve"> </w:t>
            </w:r>
            <w:r w:rsidRPr="006F689D">
              <w:rPr>
                <w:rFonts w:ascii="TH SarabunPSK" w:hAnsi="TH SarabunPSK" w:cs="TH SarabunPSK"/>
                <w:szCs w:val="24"/>
                <w:cs/>
                <w:lang w:val="th-TH"/>
              </w:rPr>
              <w:t xml:space="preserve">ตุลาคม </w:t>
            </w:r>
            <w:r w:rsidRPr="006F689D">
              <w:rPr>
                <w:rFonts w:ascii="TH SarabunPSK" w:hAnsi="TH SarabunPSK" w:cs="TH SarabunPSK"/>
                <w:szCs w:val="24"/>
                <w:cs/>
              </w:rPr>
              <w:t>2565</w:t>
            </w:r>
          </w:p>
          <w:p w14:paraId="1800320C" w14:textId="49723CD2" w:rsidR="006F689D" w:rsidRPr="006F689D" w:rsidRDefault="006F689D" w:rsidP="006F689D">
            <w:pPr>
              <w:jc w:val="center"/>
              <w:rPr>
                <w:rFonts w:ascii="TH SarabunPSK" w:hAnsi="TH SarabunPSK" w:cs="TH SarabunPSK"/>
                <w:szCs w:val="24"/>
              </w:rPr>
            </w:pPr>
            <w:r w:rsidRPr="006F689D">
              <w:rPr>
                <w:rFonts w:ascii="TH SarabunPSK" w:hAnsi="TH SarabunPSK" w:cs="TH SarabunPSK"/>
                <w:szCs w:val="24"/>
              </w:rPr>
              <w:t>-</w:t>
            </w:r>
            <w:r w:rsidRPr="006F689D">
              <w:rPr>
                <w:rFonts w:ascii="TH SarabunPSK" w:hAnsi="TH SarabunPSK" w:cs="TH SarabunPSK"/>
                <w:szCs w:val="24"/>
                <w:cs/>
              </w:rPr>
              <w:t xml:space="preserve"> 30</w:t>
            </w:r>
            <w:r w:rsidR="00CC7FA9">
              <w:rPr>
                <w:rFonts w:ascii="TH SarabunPSK" w:hAnsi="TH SarabunPSK" w:cs="TH SarabunPSK" w:hint="cs"/>
                <w:szCs w:val="24"/>
                <w:cs/>
              </w:rPr>
              <w:t xml:space="preserve"> </w:t>
            </w:r>
            <w:r w:rsidRPr="006F689D">
              <w:rPr>
                <w:rFonts w:ascii="TH SarabunPSK" w:hAnsi="TH SarabunPSK" w:cs="TH SarabunPSK"/>
                <w:szCs w:val="24"/>
                <w:cs/>
                <w:lang w:val="th-TH"/>
              </w:rPr>
              <w:t>กันยายน</w:t>
            </w:r>
            <w:r w:rsidRPr="006F689D">
              <w:rPr>
                <w:rFonts w:ascii="TH SarabunPSK" w:hAnsi="TH SarabunPSK" w:cs="TH SarabunPSK"/>
                <w:szCs w:val="24"/>
                <w:cs/>
              </w:rPr>
              <w:t>2566</w:t>
            </w:r>
          </w:p>
        </w:tc>
        <w:tc>
          <w:tcPr>
            <w:tcW w:w="2972" w:type="dxa"/>
          </w:tcPr>
          <w:p w14:paraId="5A8CC2EF" w14:textId="3E941044" w:rsidR="006F689D" w:rsidRPr="006F689D" w:rsidRDefault="006F689D" w:rsidP="006F689D">
            <w:pPr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กิจกรรม</w:t>
            </w:r>
            <w:r w:rsidR="00CC7FA9" w:rsidRPr="00E724EB">
              <w:rPr>
                <w:rFonts w:ascii="TH SarabunPSK" w:hAnsi="TH SarabunPSK" w:cs="TH SarabunPSK" w:hint="cs"/>
                <w:b/>
                <w:bCs/>
                <w:szCs w:val="24"/>
                <w:cs/>
                <w:lang w:val="th-TH"/>
              </w:rPr>
              <w:t xml:space="preserve"> </w:t>
            </w:r>
            <w:r w:rsidRPr="00E724EB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 xml:space="preserve">อบรมเชิงปฏิบัติการการซ้อมแผนการดูแลและการส่งต่อผู้ป่วยในพื้นที่ทุรกันดาร </w:t>
            </w:r>
            <w:r w:rsidRPr="00CC7FA9">
              <w:rPr>
                <w:rFonts w:ascii="TH SarabunPSK" w:hAnsi="TH SarabunPSK" w:cs="TH SarabunPSK"/>
                <w:szCs w:val="24"/>
                <w:cs/>
                <w:lang w:val="th-TH"/>
              </w:rPr>
              <w:t xml:space="preserve">จำนวน </w:t>
            </w:r>
            <w:r w:rsidRPr="00CC7FA9">
              <w:rPr>
                <w:rFonts w:ascii="TH SarabunPSK" w:hAnsi="TH SarabunPSK" w:cs="TH SarabunPSK"/>
                <w:szCs w:val="24"/>
                <w:cs/>
              </w:rPr>
              <w:t xml:space="preserve">50  </w:t>
            </w:r>
            <w:r w:rsidRPr="00CC7FA9">
              <w:rPr>
                <w:rFonts w:ascii="TH SarabunPSK" w:hAnsi="TH SarabunPSK" w:cs="TH SarabunPSK"/>
                <w:szCs w:val="24"/>
                <w:cs/>
                <w:lang w:val="th-TH"/>
              </w:rPr>
              <w:t>คน</w:t>
            </w:r>
          </w:p>
          <w:p w14:paraId="651F3D17" w14:textId="010FF431" w:rsidR="006F689D" w:rsidRPr="006F689D" w:rsidRDefault="006F689D" w:rsidP="006F68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6F689D">
              <w:rPr>
                <w:rFonts w:ascii="TH SarabunPSK" w:hAnsi="TH SarabunPSK" w:cs="TH SarabunPSK"/>
                <w:szCs w:val="24"/>
                <w:cs/>
                <w:lang w:val="th-TH"/>
              </w:rPr>
              <w:t xml:space="preserve">ค่าอาหารกลางวัน จำนวน </w:t>
            </w:r>
            <w:r w:rsidRPr="006F689D">
              <w:rPr>
                <w:rFonts w:ascii="TH SarabunPSK" w:hAnsi="TH SarabunPSK" w:cs="TH SarabunPSK"/>
                <w:szCs w:val="24"/>
                <w:cs/>
              </w:rPr>
              <w:t xml:space="preserve">50 </w:t>
            </w:r>
            <w:r w:rsidRPr="006F689D">
              <w:rPr>
                <w:rFonts w:ascii="TH SarabunPSK" w:hAnsi="TH SarabunPSK" w:cs="TH SarabunPSK"/>
                <w:szCs w:val="24"/>
                <w:cs/>
                <w:lang w:val="th-TH"/>
              </w:rPr>
              <w:t xml:space="preserve">คน </w:t>
            </w:r>
            <w:r w:rsidRPr="006F689D">
              <w:rPr>
                <w:rFonts w:ascii="TH SarabunPSK" w:hAnsi="TH SarabunPSK" w:cs="TH SarabunPSK"/>
                <w:szCs w:val="24"/>
              </w:rPr>
              <w:t xml:space="preserve">x </w:t>
            </w:r>
            <w:r w:rsidR="00E942D9" w:rsidRPr="00E942D9">
              <w:rPr>
                <w:rFonts w:ascii="TH SarabunPSK" w:hAnsi="TH SarabunPSK" w:cs="TH SarabunPSK" w:hint="cs"/>
                <w:szCs w:val="24"/>
                <w:cs/>
              </w:rPr>
              <w:t>7</w:t>
            </w:r>
            <w:r w:rsidRPr="00E942D9">
              <w:rPr>
                <w:rFonts w:ascii="TH SarabunPSK" w:hAnsi="TH SarabunPSK" w:cs="TH SarabunPSK"/>
                <w:szCs w:val="24"/>
                <w:cs/>
              </w:rPr>
              <w:t xml:space="preserve">0 </w:t>
            </w:r>
            <w:r w:rsidRPr="00E942D9">
              <w:rPr>
                <w:rFonts w:ascii="TH SarabunPSK" w:hAnsi="TH SarabunPSK" w:cs="TH SarabunPSK"/>
                <w:szCs w:val="24"/>
                <w:cs/>
                <w:lang w:val="th-TH"/>
              </w:rPr>
              <w:t xml:space="preserve">บาท เป็นเงิน </w:t>
            </w:r>
            <w:r w:rsidR="00E942D9" w:rsidRPr="00E942D9">
              <w:rPr>
                <w:rFonts w:ascii="TH SarabunPSK" w:hAnsi="TH SarabunPSK" w:cs="TH SarabunPSK" w:hint="cs"/>
                <w:szCs w:val="24"/>
                <w:cs/>
                <w:lang w:val="th-TH"/>
              </w:rPr>
              <w:t>3</w:t>
            </w:r>
            <w:r w:rsidRPr="00E942D9">
              <w:rPr>
                <w:rFonts w:ascii="TH SarabunPSK" w:hAnsi="TH SarabunPSK" w:cs="TH SarabunPSK"/>
                <w:szCs w:val="24"/>
                <w:cs/>
              </w:rPr>
              <w:t>,</w:t>
            </w:r>
            <w:r w:rsidR="00E942D9" w:rsidRPr="00E942D9">
              <w:rPr>
                <w:rFonts w:ascii="TH SarabunPSK" w:hAnsi="TH SarabunPSK" w:cs="TH SarabunPSK" w:hint="cs"/>
                <w:szCs w:val="24"/>
                <w:cs/>
              </w:rPr>
              <w:t>5</w:t>
            </w:r>
            <w:r w:rsidRPr="00E942D9">
              <w:rPr>
                <w:rFonts w:ascii="TH SarabunPSK" w:hAnsi="TH SarabunPSK" w:cs="TH SarabunPSK"/>
                <w:szCs w:val="24"/>
                <w:cs/>
              </w:rPr>
              <w:t xml:space="preserve">00 </w:t>
            </w:r>
            <w:r w:rsidRPr="00E942D9">
              <w:rPr>
                <w:rFonts w:ascii="TH SarabunPSK" w:hAnsi="TH SarabunPSK" w:cs="TH SarabunPSK"/>
                <w:szCs w:val="24"/>
                <w:cs/>
                <w:lang w:val="th-TH"/>
              </w:rPr>
              <w:t>บาท</w:t>
            </w: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 </w:t>
            </w:r>
          </w:p>
        </w:tc>
        <w:tc>
          <w:tcPr>
            <w:tcW w:w="1559" w:type="dxa"/>
          </w:tcPr>
          <w:p w14:paraId="53DAB0B5" w14:textId="77777777" w:rsidR="006F689D" w:rsidRPr="006F689D" w:rsidRDefault="006F689D" w:rsidP="006F689D">
            <w:pPr>
              <w:jc w:val="center"/>
              <w:rPr>
                <w:rFonts w:ascii="TH SarabunPSK" w:hAnsi="TH SarabunPSK" w:cs="TH SarabunPSK"/>
                <w:szCs w:val="24"/>
              </w:rPr>
            </w:pPr>
            <w:r w:rsidRPr="006F689D">
              <w:rPr>
                <w:rFonts w:ascii="TH SarabunPSK" w:hAnsi="TH SarabunPSK" w:cs="TH SarabunPSK"/>
                <w:szCs w:val="24"/>
                <w:cs/>
                <w:lang w:val="th-TH"/>
              </w:rPr>
              <w:t xml:space="preserve">นางสาวปรานอม </w:t>
            </w:r>
          </w:p>
          <w:p w14:paraId="07B9E51A" w14:textId="77777777" w:rsidR="006F689D" w:rsidRPr="006F689D" w:rsidRDefault="006F689D" w:rsidP="006F689D">
            <w:pPr>
              <w:jc w:val="center"/>
              <w:rPr>
                <w:rFonts w:ascii="TH SarabunPSK" w:hAnsi="TH SarabunPSK" w:cs="TH SarabunPSK"/>
                <w:szCs w:val="24"/>
              </w:rPr>
            </w:pPr>
            <w:r w:rsidRPr="006F689D">
              <w:rPr>
                <w:rFonts w:ascii="TH SarabunPSK" w:hAnsi="TH SarabunPSK" w:cs="TH SarabunPSK"/>
                <w:szCs w:val="24"/>
                <w:cs/>
                <w:lang w:val="th-TH"/>
              </w:rPr>
              <w:t>คำหวาย</w:t>
            </w:r>
          </w:p>
          <w:p w14:paraId="0196C5A7" w14:textId="4DEFDCB0" w:rsidR="006F689D" w:rsidRPr="006F689D" w:rsidRDefault="006F689D" w:rsidP="006F689D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  <w:p w14:paraId="10295BC8" w14:textId="11CCA1BC" w:rsidR="006F689D" w:rsidRPr="006F689D" w:rsidRDefault="006F689D" w:rsidP="006F689D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  <w:p w14:paraId="1DB2BF68" w14:textId="72655773" w:rsidR="006F689D" w:rsidRPr="006F689D" w:rsidRDefault="00B327C0" w:rsidP="006F689D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 w:rsidRPr="006F689D">
              <w:rPr>
                <w:rFonts w:ascii="TH SarabunPSK" w:hAnsi="TH SarabunPSK" w:cs="TH SarabunPSK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316647C" wp14:editId="1C3EF44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108585</wp:posOffset>
                      </wp:positionV>
                      <wp:extent cx="920115" cy="481330"/>
                      <wp:effectExtent l="0" t="0" r="13335" b="1397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0115" cy="481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68A19806" w14:textId="64028369" w:rsidR="006F689D" w:rsidRDefault="006F689D" w:rsidP="006F689D">
                                  <w:pPr>
                                    <w:contextualSpacing/>
                                    <w:jc w:val="center"/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</w:rPr>
                                    <w:t>……………………………………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นาย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ดิ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เรก  อก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ิญจ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นานนท์</w:t>
                                  </w:r>
                                  <w:proofErr w:type="gramEnd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ผอ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รพ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วัดจันทร์ฯ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16647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-2.1pt;margin-top:8.55pt;width:72.45pt;height:37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">
                      <v:textbox>
                        <w:txbxContent>
                          <w:p w14:paraId="68A19806" w14:textId="64028369" w:rsidR="006F689D" w:rsidRDefault="006F689D" w:rsidP="006F689D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  <w:t>……………………………………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นาย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ดิ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เรก  อก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ิญจ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นานนท์</w:t>
                            </w:r>
                            <w:proofErr w:type="gramEnd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ผอ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รพ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วัดจันทร์ฯ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65A66AF" w14:textId="3EB8EE07" w:rsidR="006F689D" w:rsidRPr="006F689D" w:rsidRDefault="006F689D" w:rsidP="006F689D">
      <w:pPr>
        <w:ind w:left="2670" w:hanging="2670"/>
        <w:rPr>
          <w:rFonts w:ascii="TH SarabunPSK" w:hAnsi="TH SarabunPSK" w:cs="TH SarabunPSK"/>
          <w:szCs w:val="24"/>
        </w:rPr>
      </w:pPr>
      <w:r w:rsidRPr="006F689D">
        <w:rPr>
          <w:rFonts w:ascii="TH SarabunPSK" w:hAnsi="TH SarabunPSK" w:cs="TH SarabunPSK"/>
          <w:noProof/>
          <w:szCs w:val="24"/>
        </w:rPr>
        <w:t xml:space="preserve"> </w:t>
      </w:r>
      <w:r w:rsidRPr="006F689D">
        <w:rPr>
          <w:rFonts w:ascii="TH SarabunPSK" w:hAnsi="TH SarabunPSK" w:cs="TH SarabunPSK"/>
          <w:b/>
          <w:bCs/>
          <w:szCs w:val="24"/>
          <w:u w:val="single"/>
          <w:cs/>
        </w:rPr>
        <w:t>แหล่งงบประมาณ</w:t>
      </w:r>
      <w:r w:rsidRPr="006F689D">
        <w:rPr>
          <w:rFonts w:ascii="TH SarabunPSK" w:hAnsi="TH SarabunPSK" w:cs="TH SarabunPSK"/>
          <w:szCs w:val="24"/>
          <w:cs/>
        </w:rPr>
        <w:t xml:space="preserve">         </w:t>
      </w:r>
      <w:r w:rsidRPr="006F689D">
        <w:rPr>
          <w:rFonts w:ascii="TH SarabunPSK" w:hAnsi="TH SarabunPSK" w:cs="TH SarabunPSK"/>
          <w:szCs w:val="24"/>
        </w:rPr>
        <w:t>O</w:t>
      </w:r>
      <w:r w:rsidRPr="006F689D">
        <w:rPr>
          <w:rFonts w:ascii="TH SarabunPSK" w:hAnsi="TH SarabunPSK" w:cs="TH SarabunPSK"/>
          <w:szCs w:val="24"/>
          <w:cs/>
        </w:rPr>
        <w:t xml:space="preserve">  งบประมาณ </w:t>
      </w:r>
      <w:r w:rsidRPr="006F689D">
        <w:rPr>
          <w:rFonts w:ascii="TH SarabunPSK" w:hAnsi="TH SarabunPSK" w:cs="TH SarabunPSK"/>
          <w:szCs w:val="24"/>
        </w:rPr>
        <w:t>(</w:t>
      </w:r>
      <w:r w:rsidRPr="006F689D">
        <w:rPr>
          <w:rFonts w:ascii="TH SarabunPSK" w:hAnsi="TH SarabunPSK" w:cs="TH SarabunPSK"/>
          <w:szCs w:val="24"/>
          <w:cs/>
        </w:rPr>
        <w:t>ใส่รหัสกิจกรรม</w:t>
      </w:r>
      <w:r w:rsidRPr="006F689D">
        <w:rPr>
          <w:rFonts w:ascii="TH SarabunPSK" w:hAnsi="TH SarabunPSK" w:cs="TH SarabunPSK"/>
          <w:szCs w:val="24"/>
        </w:rPr>
        <w:t>)</w:t>
      </w:r>
      <w:r w:rsidRPr="006F689D">
        <w:rPr>
          <w:rFonts w:ascii="TH SarabunPSK" w:hAnsi="TH SarabunPSK" w:cs="TH SarabunPSK"/>
          <w:szCs w:val="24"/>
          <w:cs/>
        </w:rPr>
        <w:t xml:space="preserve">  </w:t>
      </w:r>
      <w:r w:rsidRPr="006F689D">
        <w:rPr>
          <w:rFonts w:ascii="TH SarabunPSK" w:hAnsi="TH SarabunPSK" w:cs="TH SarabunPSK"/>
          <w:szCs w:val="24"/>
        </w:rPr>
        <w:t>O</w:t>
      </w:r>
      <w:r w:rsidRPr="006F689D">
        <w:rPr>
          <w:rFonts w:ascii="TH SarabunPSK" w:hAnsi="TH SarabunPSK" w:cs="TH SarabunPSK"/>
          <w:szCs w:val="24"/>
          <w:cs/>
        </w:rPr>
        <w:t xml:space="preserve">  ประกันสุขภาพถ้วนหน้า (ระบุกองทุน) </w:t>
      </w:r>
      <w:r w:rsidRPr="006F689D">
        <w:rPr>
          <w:rFonts w:ascii="TH SarabunPSK" w:hAnsi="TH SarabunPSK" w:cs="TH SarabunPSK"/>
          <w:szCs w:val="24"/>
        </w:rPr>
        <w:t xml:space="preserve">O </w:t>
      </w:r>
      <w:r w:rsidRPr="006F689D">
        <w:rPr>
          <w:rFonts w:ascii="TH SarabunPSK" w:hAnsi="TH SarabunPSK" w:cs="TH SarabunPSK"/>
          <w:szCs w:val="24"/>
          <w:cs/>
        </w:rPr>
        <w:t xml:space="preserve">งบพัฒนาจังหวัด   </w:t>
      </w:r>
      <w:r w:rsidRPr="006F689D">
        <w:rPr>
          <w:rFonts w:ascii="TH SarabunPSK" w:hAnsi="TH SarabunPSK" w:cs="TH SarabunPSK"/>
          <w:szCs w:val="24"/>
        </w:rPr>
        <w:t xml:space="preserve">O </w:t>
      </w:r>
      <w:r w:rsidRPr="006F689D">
        <w:rPr>
          <w:rFonts w:ascii="TH SarabunPSK" w:hAnsi="TH SarabunPSK" w:cs="TH SarabunPSK"/>
          <w:szCs w:val="24"/>
          <w:cs/>
        </w:rPr>
        <w:t xml:space="preserve">งบกรม/กอง  </w:t>
      </w:r>
      <w:r w:rsidRPr="006F689D">
        <w:rPr>
          <w:rFonts w:ascii="TH SarabunPSK" w:hAnsi="TH SarabunPSK" w:cs="TH SarabunPSK"/>
          <w:szCs w:val="24"/>
        </w:rPr>
        <w:t xml:space="preserve">O </w:t>
      </w:r>
      <w:r w:rsidRPr="006F689D">
        <w:rPr>
          <w:rFonts w:ascii="TH SarabunPSK" w:hAnsi="TH SarabunPSK" w:cs="TH SarabunPSK"/>
          <w:szCs w:val="24"/>
          <w:cs/>
        </w:rPr>
        <w:t xml:space="preserve">เงินบำรุง  </w:t>
      </w:r>
      <w:r w:rsidRPr="006F689D">
        <w:rPr>
          <w:rFonts w:ascii="TH SarabunPSK" w:hAnsi="TH SarabunPSK" w:cs="TH SarabunPSK"/>
          <w:szCs w:val="24"/>
        </w:rPr>
        <w:t>O</w:t>
      </w:r>
      <w:r w:rsidRPr="006F689D">
        <w:rPr>
          <w:rFonts w:ascii="TH SarabunPSK" w:hAnsi="TH SarabunPSK" w:cs="TH SarabunPSK"/>
          <w:szCs w:val="24"/>
          <w:cs/>
        </w:rPr>
        <w:t xml:space="preserve">  อื่นๆ (ระบุ................</w:t>
      </w:r>
      <w:r w:rsidRPr="006F689D">
        <w:rPr>
          <w:rFonts w:ascii="TH SarabunPSK" w:hAnsi="TH SarabunPSK" w:cs="TH SarabunPSK"/>
          <w:szCs w:val="24"/>
        </w:rPr>
        <w:t>)</w:t>
      </w:r>
    </w:p>
    <w:p w14:paraId="61A7753B" w14:textId="3343E9AC" w:rsidR="00675AA8" w:rsidRPr="006F689D" w:rsidRDefault="00675AA8" w:rsidP="0019003A">
      <w:pPr>
        <w:spacing w:line="276" w:lineRule="auto"/>
        <w:ind w:left="2670" w:hanging="2670"/>
        <w:rPr>
          <w:rFonts w:ascii="TH SarabunPSK" w:hAnsi="TH SarabunPSK" w:cs="TH SarabunPSK"/>
          <w:szCs w:val="24"/>
        </w:rPr>
      </w:pPr>
    </w:p>
    <w:p w14:paraId="704953D6" w14:textId="77777777" w:rsidR="00675AA8" w:rsidRPr="006F689D" w:rsidRDefault="00675AA8" w:rsidP="0019003A">
      <w:pPr>
        <w:spacing w:line="276" w:lineRule="auto"/>
        <w:ind w:left="2670" w:hanging="2670"/>
        <w:rPr>
          <w:rFonts w:ascii="TH SarabunPSK" w:hAnsi="TH SarabunPSK" w:cs="TH SarabunPSK"/>
          <w:szCs w:val="24"/>
        </w:rPr>
      </w:pPr>
    </w:p>
    <w:tbl>
      <w:tblPr>
        <w:tblpPr w:leftFromText="180" w:rightFromText="180" w:vertAnchor="text" w:horzAnchor="margin" w:tblpY="91"/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5"/>
        <w:gridCol w:w="1693"/>
        <w:gridCol w:w="1559"/>
        <w:gridCol w:w="1801"/>
        <w:gridCol w:w="1432"/>
        <w:gridCol w:w="4335"/>
        <w:gridCol w:w="1559"/>
      </w:tblGrid>
      <w:tr w:rsidR="006F689D" w:rsidRPr="006F689D" w14:paraId="09740DB0" w14:textId="77777777" w:rsidTr="006F689D">
        <w:trPr>
          <w:trHeight w:val="588"/>
          <w:tblHeader/>
        </w:trPr>
        <w:tc>
          <w:tcPr>
            <w:tcW w:w="2075" w:type="dxa"/>
            <w:noWrap/>
            <w:vAlign w:val="center"/>
          </w:tcPr>
          <w:p w14:paraId="34C3731D" w14:textId="77777777" w:rsidR="006F689D" w:rsidRPr="006F689D" w:rsidRDefault="006F689D" w:rsidP="006F689D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โครงการ</w:t>
            </w: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</w:rPr>
              <w:t>/</w:t>
            </w: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กิจกรรมหลัก</w:t>
            </w:r>
          </w:p>
        </w:tc>
        <w:tc>
          <w:tcPr>
            <w:tcW w:w="1693" w:type="dxa"/>
            <w:noWrap/>
            <w:vAlign w:val="center"/>
          </w:tcPr>
          <w:p w14:paraId="4923E79E" w14:textId="77777777" w:rsidR="006F689D" w:rsidRPr="006F689D" w:rsidRDefault="006F689D" w:rsidP="006F689D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วัตถุประสงค์</w:t>
            </w:r>
          </w:p>
        </w:tc>
        <w:tc>
          <w:tcPr>
            <w:tcW w:w="1559" w:type="dxa"/>
            <w:noWrap/>
            <w:vAlign w:val="center"/>
          </w:tcPr>
          <w:p w14:paraId="01796834" w14:textId="77777777" w:rsidR="006F689D" w:rsidRPr="006F689D" w:rsidRDefault="006F689D" w:rsidP="006F689D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เป้าหมาย</w:t>
            </w:r>
          </w:p>
        </w:tc>
        <w:tc>
          <w:tcPr>
            <w:tcW w:w="1801" w:type="dxa"/>
            <w:noWrap/>
            <w:vAlign w:val="center"/>
          </w:tcPr>
          <w:p w14:paraId="299F312A" w14:textId="77777777" w:rsidR="006F689D" w:rsidRPr="006F689D" w:rsidRDefault="006F689D" w:rsidP="006F689D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ตัวชี้วัด</w:t>
            </w:r>
          </w:p>
        </w:tc>
        <w:tc>
          <w:tcPr>
            <w:tcW w:w="1432" w:type="dxa"/>
            <w:noWrap/>
            <w:vAlign w:val="center"/>
          </w:tcPr>
          <w:p w14:paraId="5B2DDA6B" w14:textId="77777777" w:rsidR="006F689D" w:rsidRPr="006F689D" w:rsidRDefault="006F689D" w:rsidP="006F689D">
            <w:pPr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ระยะเวลา</w:t>
            </w:r>
          </w:p>
        </w:tc>
        <w:tc>
          <w:tcPr>
            <w:tcW w:w="4335" w:type="dxa"/>
            <w:noWrap/>
            <w:vAlign w:val="center"/>
          </w:tcPr>
          <w:p w14:paraId="09212F20" w14:textId="77777777" w:rsidR="006F689D" w:rsidRPr="006F689D" w:rsidRDefault="006F689D" w:rsidP="006F689D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งบประมาณ</w:t>
            </w:r>
          </w:p>
          <w:p w14:paraId="59199E2A" w14:textId="77777777" w:rsidR="006F689D" w:rsidRPr="006F689D" w:rsidRDefault="006F689D" w:rsidP="006F689D">
            <w:pPr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</w:rPr>
              <w:t>(</w:t>
            </w: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แจงรายละเอียด</w:t>
            </w: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</w:rPr>
              <w:t>)</w:t>
            </w:r>
          </w:p>
        </w:tc>
        <w:tc>
          <w:tcPr>
            <w:tcW w:w="1559" w:type="dxa"/>
            <w:noWrap/>
            <w:vAlign w:val="center"/>
          </w:tcPr>
          <w:p w14:paraId="46D58C4C" w14:textId="77777777" w:rsidR="006F689D" w:rsidRPr="006F689D" w:rsidRDefault="006F689D" w:rsidP="006F689D">
            <w:pPr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กลุ่มงาน</w:t>
            </w: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</w:rPr>
              <w:t>/</w:t>
            </w: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ฝ่ายรับผิดชอบ</w:t>
            </w: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</w:rPr>
              <w:t>(</w:t>
            </w: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ระบุชื่อผู้รับผิดชอบ</w:t>
            </w: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</w:rPr>
              <w:t>)</w:t>
            </w:r>
          </w:p>
        </w:tc>
      </w:tr>
      <w:tr w:rsidR="006F689D" w:rsidRPr="006F689D" w14:paraId="42B068D4" w14:textId="77777777" w:rsidTr="006F689D">
        <w:trPr>
          <w:trHeight w:val="2276"/>
        </w:trPr>
        <w:tc>
          <w:tcPr>
            <w:tcW w:w="2075" w:type="dxa"/>
          </w:tcPr>
          <w:p w14:paraId="13647E56" w14:textId="78BE9964" w:rsidR="006F689D" w:rsidRPr="006F689D" w:rsidRDefault="006F689D" w:rsidP="006F689D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1693" w:type="dxa"/>
          </w:tcPr>
          <w:p w14:paraId="114F6304" w14:textId="6929F05A" w:rsidR="006F689D" w:rsidRPr="006F689D" w:rsidRDefault="006F689D" w:rsidP="006F689D">
            <w:pPr>
              <w:shd w:val="clear" w:color="auto" w:fill="FFFFFF"/>
              <w:tabs>
                <w:tab w:val="left" w:pos="709"/>
              </w:tabs>
              <w:jc w:val="both"/>
              <w:rPr>
                <w:rFonts w:ascii="TH SarabunPSK" w:hAnsi="TH SarabunPSK" w:cs="TH SarabunPSK"/>
                <w:szCs w:val="24"/>
              </w:rPr>
            </w:pPr>
            <w:r w:rsidRPr="006F689D">
              <w:rPr>
                <w:rFonts w:ascii="TH SarabunPSK" w:hAnsi="TH SarabunPSK" w:cs="TH SarabunPSK"/>
                <w:szCs w:val="24"/>
              </w:rPr>
              <w:t>2.</w:t>
            </w:r>
            <w:r w:rsidR="00CC7FA9">
              <w:rPr>
                <w:rFonts w:ascii="TH SarabunPSK" w:hAnsi="TH SarabunPSK" w:cs="TH SarabunPSK" w:hint="cs"/>
                <w:szCs w:val="24"/>
                <w:cs/>
              </w:rPr>
              <w:t xml:space="preserve"> </w:t>
            </w:r>
            <w:r w:rsidRPr="006F689D">
              <w:rPr>
                <w:rFonts w:ascii="TH SarabunPSK" w:hAnsi="TH SarabunPSK" w:cs="TH SarabunPSK"/>
                <w:szCs w:val="24"/>
                <w:cs/>
                <w:lang w:val="th-TH"/>
              </w:rPr>
              <w:t>เพื่อให้ผู้ร่วมอบรม มีทักษะด้านการดูแลและการส่งต่อผู้ป่วยในพื้นที่ทุรกันดารอย่างถูกต้อง รวดเร็วและมีประสิทธิภาพ</w:t>
            </w:r>
          </w:p>
          <w:p w14:paraId="2D9645A7" w14:textId="77777777" w:rsidR="006F689D" w:rsidRPr="006F689D" w:rsidRDefault="006F689D" w:rsidP="006F689D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1559" w:type="dxa"/>
          </w:tcPr>
          <w:p w14:paraId="1033B3EA" w14:textId="022C4280" w:rsidR="006F689D" w:rsidRPr="006F689D" w:rsidRDefault="006F689D" w:rsidP="006F689D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1801" w:type="dxa"/>
          </w:tcPr>
          <w:p w14:paraId="2A89DF7E" w14:textId="77777777" w:rsidR="006F689D" w:rsidRPr="006F689D" w:rsidRDefault="006F689D" w:rsidP="006F689D">
            <w:pPr>
              <w:rPr>
                <w:rFonts w:ascii="TH SarabunPSK" w:hAnsi="TH SarabunPSK" w:cs="TH SarabunPSK"/>
                <w:szCs w:val="24"/>
                <w:cs/>
              </w:rPr>
            </w:pPr>
            <w:r w:rsidRPr="006F689D">
              <w:rPr>
                <w:rFonts w:ascii="TH SarabunPSK" w:hAnsi="TH SarabunPSK" w:cs="TH SarabunPSK"/>
                <w:szCs w:val="24"/>
                <w:cs/>
              </w:rPr>
              <w:t xml:space="preserve">2. </w:t>
            </w:r>
            <w:r w:rsidRPr="006F689D">
              <w:rPr>
                <w:rFonts w:ascii="TH SarabunPSK" w:hAnsi="TH SarabunPSK" w:cs="TH SarabunPSK"/>
                <w:szCs w:val="24"/>
                <w:cs/>
                <w:lang w:val="th-TH"/>
              </w:rPr>
              <w:t xml:space="preserve">ผู้ร่วมอบรม มีทักษะด้านการดูแลและการส่งต่อผู้ป่วยในพื้นที่ทุรกันดารอย่างถูกต้อง รวดเร็ว และมีประสิทธิภาพได้ถูกต้อง ร้อยละ </w:t>
            </w:r>
            <w:r w:rsidRPr="006F689D">
              <w:rPr>
                <w:rFonts w:ascii="TH SarabunPSK" w:hAnsi="TH SarabunPSK" w:cs="TH SarabunPSK"/>
                <w:szCs w:val="24"/>
                <w:cs/>
              </w:rPr>
              <w:t xml:space="preserve">80  </w:t>
            </w:r>
          </w:p>
          <w:p w14:paraId="064FA331" w14:textId="77777777" w:rsidR="006F689D" w:rsidRPr="006F689D" w:rsidRDefault="006F689D" w:rsidP="006F689D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1432" w:type="dxa"/>
          </w:tcPr>
          <w:p w14:paraId="49A2BB29" w14:textId="30E7BF87" w:rsidR="006F689D" w:rsidRPr="006F689D" w:rsidRDefault="006F689D" w:rsidP="006F689D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4335" w:type="dxa"/>
          </w:tcPr>
          <w:p w14:paraId="02F2F275" w14:textId="6D0E9CC0" w:rsidR="006F689D" w:rsidRPr="006F689D" w:rsidRDefault="006F689D" w:rsidP="006F689D">
            <w:pPr>
              <w:rPr>
                <w:rFonts w:ascii="TH SarabunPSK" w:hAnsi="TH SarabunPSK" w:cs="TH SarabunPSK"/>
                <w:szCs w:val="24"/>
              </w:rPr>
            </w:pPr>
            <w:r w:rsidRPr="006F689D">
              <w:rPr>
                <w:rFonts w:ascii="TH SarabunPSK" w:hAnsi="TH SarabunPSK" w:cs="TH SarabunPSK"/>
                <w:szCs w:val="24"/>
                <w:cs/>
              </w:rPr>
              <w:t xml:space="preserve">-  ค่าอาหารว่างและเครื่องดื่ม จำนวน 50 คน </w:t>
            </w:r>
            <w:r w:rsidRPr="006F689D">
              <w:rPr>
                <w:rFonts w:ascii="TH SarabunPSK" w:hAnsi="TH SarabunPSK" w:cs="TH SarabunPSK"/>
                <w:szCs w:val="24"/>
              </w:rPr>
              <w:t xml:space="preserve">x </w:t>
            </w:r>
            <w:r w:rsidR="00E942D9">
              <w:rPr>
                <w:rFonts w:ascii="TH SarabunPSK" w:hAnsi="TH SarabunPSK" w:cs="TH SarabunPSK" w:hint="cs"/>
                <w:szCs w:val="24"/>
                <w:cs/>
              </w:rPr>
              <w:t>25</w:t>
            </w:r>
            <w:r w:rsidRPr="006F689D">
              <w:rPr>
                <w:rFonts w:ascii="TH SarabunPSK" w:hAnsi="TH SarabunPSK" w:cs="TH SarabunPSK"/>
                <w:szCs w:val="24"/>
                <w:cs/>
              </w:rPr>
              <w:t xml:space="preserve"> บาท </w:t>
            </w:r>
            <w:r w:rsidRPr="006F689D">
              <w:rPr>
                <w:rFonts w:ascii="TH SarabunPSK" w:hAnsi="TH SarabunPSK" w:cs="TH SarabunPSK"/>
                <w:szCs w:val="24"/>
              </w:rPr>
              <w:t xml:space="preserve">x </w:t>
            </w:r>
            <w:r w:rsidRPr="006F689D">
              <w:rPr>
                <w:rFonts w:ascii="TH SarabunPSK" w:hAnsi="TH SarabunPSK" w:cs="TH SarabunPSK"/>
                <w:szCs w:val="24"/>
                <w:cs/>
              </w:rPr>
              <w:t xml:space="preserve">2 มื้อ </w:t>
            </w:r>
          </w:p>
          <w:p w14:paraId="3D4C2ED2" w14:textId="53D51E27" w:rsidR="006F689D" w:rsidRDefault="006F689D" w:rsidP="006F689D">
            <w:pPr>
              <w:rPr>
                <w:rFonts w:ascii="TH SarabunPSK" w:hAnsi="TH SarabunPSK" w:cs="TH SarabunPSK"/>
                <w:szCs w:val="24"/>
              </w:rPr>
            </w:pPr>
            <w:r w:rsidRPr="006F689D">
              <w:rPr>
                <w:rFonts w:ascii="TH SarabunPSK" w:hAnsi="TH SarabunPSK" w:cs="TH SarabunPSK"/>
                <w:szCs w:val="24"/>
                <w:cs/>
              </w:rPr>
              <w:t xml:space="preserve">        เป็นเงิน </w:t>
            </w:r>
            <w:r w:rsidR="00E942D9">
              <w:rPr>
                <w:rFonts w:ascii="TH SarabunPSK" w:hAnsi="TH SarabunPSK" w:cs="TH SarabunPSK" w:hint="cs"/>
                <w:szCs w:val="24"/>
                <w:cs/>
              </w:rPr>
              <w:t>2</w:t>
            </w:r>
            <w:r w:rsidRPr="006F689D">
              <w:rPr>
                <w:rFonts w:ascii="TH SarabunPSK" w:hAnsi="TH SarabunPSK" w:cs="TH SarabunPSK"/>
                <w:szCs w:val="24"/>
              </w:rPr>
              <w:t>,</w:t>
            </w:r>
            <w:r w:rsidR="00E942D9">
              <w:rPr>
                <w:rFonts w:ascii="TH SarabunPSK" w:hAnsi="TH SarabunPSK" w:cs="TH SarabunPSK" w:hint="cs"/>
                <w:szCs w:val="24"/>
                <w:cs/>
              </w:rPr>
              <w:t>5</w:t>
            </w:r>
            <w:r w:rsidRPr="006F689D">
              <w:rPr>
                <w:rFonts w:ascii="TH SarabunPSK" w:hAnsi="TH SarabunPSK" w:cs="TH SarabunPSK"/>
                <w:szCs w:val="24"/>
                <w:cs/>
              </w:rPr>
              <w:t xml:space="preserve">00 บาท  </w:t>
            </w:r>
          </w:p>
          <w:p w14:paraId="2EAD1099" w14:textId="77777777" w:rsidR="006F689D" w:rsidRPr="006F689D" w:rsidRDefault="006F689D" w:rsidP="006F689D">
            <w:pPr>
              <w:rPr>
                <w:rFonts w:ascii="TH SarabunPSK" w:hAnsi="TH SarabunPSK" w:cs="TH SarabunPSK"/>
                <w:szCs w:val="24"/>
              </w:rPr>
            </w:pPr>
            <w:r>
              <w:rPr>
                <w:rFonts w:ascii="TH SarabunPSK" w:hAnsi="TH SarabunPSK" w:cs="TH SarabunPSK" w:hint="cs"/>
                <w:szCs w:val="24"/>
                <w:cs/>
              </w:rPr>
              <w:t xml:space="preserve">- </w:t>
            </w:r>
            <w:r w:rsidRPr="006F689D">
              <w:rPr>
                <w:rFonts w:ascii="TH SarabunPSK" w:hAnsi="TH SarabunPSK" w:cs="TH SarabunPSK"/>
                <w:szCs w:val="24"/>
                <w:cs/>
                <w:lang w:val="th-TH"/>
              </w:rPr>
              <w:t xml:space="preserve">ค่าวิทยากร </w:t>
            </w:r>
            <w:r w:rsidRPr="006F689D">
              <w:rPr>
                <w:rFonts w:ascii="TH SarabunPSK" w:hAnsi="TH SarabunPSK" w:cs="TH SarabunPSK"/>
                <w:szCs w:val="24"/>
                <w:cs/>
              </w:rPr>
              <w:t xml:space="preserve">2 </w:t>
            </w:r>
            <w:r w:rsidRPr="006F689D">
              <w:rPr>
                <w:rFonts w:ascii="TH SarabunPSK" w:hAnsi="TH SarabunPSK" w:cs="TH SarabunPSK"/>
                <w:szCs w:val="24"/>
                <w:cs/>
                <w:lang w:val="th-TH"/>
              </w:rPr>
              <w:t xml:space="preserve">คน </w:t>
            </w:r>
            <w:r w:rsidRPr="006F689D">
              <w:rPr>
                <w:rFonts w:ascii="TH SarabunPSK" w:hAnsi="TH SarabunPSK" w:cs="TH SarabunPSK"/>
                <w:szCs w:val="24"/>
              </w:rPr>
              <w:t xml:space="preserve">X </w:t>
            </w:r>
            <w:r w:rsidRPr="006F689D">
              <w:rPr>
                <w:rFonts w:ascii="TH SarabunPSK" w:hAnsi="TH SarabunPSK" w:cs="TH SarabunPSK"/>
                <w:szCs w:val="24"/>
                <w:cs/>
              </w:rPr>
              <w:t xml:space="preserve">600 </w:t>
            </w:r>
            <w:r w:rsidRPr="006F689D">
              <w:rPr>
                <w:rFonts w:ascii="TH SarabunPSK" w:hAnsi="TH SarabunPSK" w:cs="TH SarabunPSK"/>
                <w:szCs w:val="24"/>
                <w:cs/>
                <w:lang w:val="th-TH"/>
              </w:rPr>
              <w:t xml:space="preserve">บาท </w:t>
            </w:r>
            <w:r w:rsidRPr="006F689D">
              <w:rPr>
                <w:rFonts w:ascii="TH SarabunPSK" w:hAnsi="TH SarabunPSK" w:cs="TH SarabunPSK"/>
                <w:szCs w:val="24"/>
              </w:rPr>
              <w:t xml:space="preserve">X </w:t>
            </w:r>
            <w:r w:rsidRPr="006F689D">
              <w:rPr>
                <w:rFonts w:ascii="TH SarabunPSK" w:hAnsi="TH SarabunPSK" w:cs="TH SarabunPSK"/>
                <w:szCs w:val="24"/>
                <w:cs/>
              </w:rPr>
              <w:t xml:space="preserve">8 </w:t>
            </w:r>
            <w:r w:rsidRPr="006F689D">
              <w:rPr>
                <w:rFonts w:ascii="TH SarabunPSK" w:hAnsi="TH SarabunPSK" w:cs="TH SarabunPSK"/>
                <w:szCs w:val="24"/>
                <w:cs/>
                <w:lang w:val="th-TH"/>
              </w:rPr>
              <w:t xml:space="preserve">ชั่วโมง </w:t>
            </w:r>
            <w:r w:rsidRPr="00E942D9">
              <w:rPr>
                <w:rFonts w:ascii="TH SarabunPSK" w:hAnsi="TH SarabunPSK" w:cs="TH SarabunPSK"/>
                <w:szCs w:val="24"/>
                <w:cs/>
                <w:lang w:val="th-TH"/>
              </w:rPr>
              <w:t xml:space="preserve"> เป็นเงิน </w:t>
            </w:r>
            <w:r w:rsidRPr="00E942D9">
              <w:rPr>
                <w:rFonts w:ascii="TH SarabunPSK" w:hAnsi="TH SarabunPSK" w:cs="TH SarabunPSK"/>
                <w:szCs w:val="24"/>
                <w:cs/>
              </w:rPr>
              <w:t xml:space="preserve">9,600 </w:t>
            </w:r>
            <w:r w:rsidRPr="00E942D9">
              <w:rPr>
                <w:rFonts w:ascii="TH SarabunPSK" w:hAnsi="TH SarabunPSK" w:cs="TH SarabunPSK"/>
                <w:szCs w:val="24"/>
                <w:cs/>
                <w:lang w:val="th-TH"/>
              </w:rPr>
              <w:t>บาท</w:t>
            </w:r>
          </w:p>
          <w:p w14:paraId="4062940D" w14:textId="77777777" w:rsidR="006F689D" w:rsidRPr="006F689D" w:rsidRDefault="006F689D" w:rsidP="006F689D">
            <w:pPr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                       </w:t>
            </w:r>
          </w:p>
          <w:p w14:paraId="20D681BA" w14:textId="5F9F4A2B" w:rsidR="006F689D" w:rsidRPr="006F689D" w:rsidRDefault="006F689D" w:rsidP="00E942D9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 xml:space="preserve">รวมเป็นเงิน </w:t>
            </w: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</w:rPr>
              <w:t>1</w:t>
            </w:r>
            <w:r w:rsidR="00E942D9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5</w:t>
            </w: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,600 </w:t>
            </w: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 xml:space="preserve">บาท </w:t>
            </w: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</w:rPr>
              <w:t>(</w:t>
            </w: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หนึ่งหมื่น</w:t>
            </w:r>
            <w:r w:rsidR="00E942D9">
              <w:rPr>
                <w:rFonts w:ascii="TH SarabunPSK" w:hAnsi="TH SarabunPSK" w:cs="TH SarabunPSK" w:hint="cs"/>
                <w:b/>
                <w:bCs/>
                <w:szCs w:val="24"/>
                <w:cs/>
                <w:lang w:val="th-TH"/>
              </w:rPr>
              <w:t>ห้า</w:t>
            </w: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พันหกร้อยบาทถ้วน</w:t>
            </w: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</w:rPr>
              <w:t>)</w:t>
            </w:r>
          </w:p>
          <w:p w14:paraId="7D43B132" w14:textId="3D3CD325" w:rsidR="006F689D" w:rsidRPr="006F689D" w:rsidRDefault="006F689D" w:rsidP="006F689D">
            <w:pPr>
              <w:rPr>
                <w:rFonts w:ascii="TH SarabunPSK" w:hAnsi="TH SarabunPSK" w:cs="TH SarabunPSK"/>
                <w:szCs w:val="24"/>
              </w:rPr>
            </w:pP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 </w:t>
            </w:r>
            <w:r w:rsidRPr="006F689D">
              <w:rPr>
                <w:rFonts w:ascii="TH SarabunPSK" w:hAnsi="TH SarabunPSK" w:cs="TH SarabunPSK"/>
                <w:b/>
                <w:bCs/>
                <w:szCs w:val="24"/>
                <w:cs/>
                <w:lang w:val="th-TH"/>
              </w:rPr>
              <w:t>หมายเหตุ ค่าใช้จ่ายทุกรายการสามารถถัวเฉลี่ยได้ตามความเหมาะสม</w:t>
            </w:r>
            <w:r w:rsidRPr="006F689D">
              <w:rPr>
                <w:rFonts w:ascii="TH SarabunPSK" w:hAnsi="TH SarabunPSK" w:cs="TH SarabunPSK"/>
                <w:szCs w:val="24"/>
                <w:cs/>
              </w:rPr>
              <w:t xml:space="preserve"> </w:t>
            </w:r>
          </w:p>
        </w:tc>
        <w:tc>
          <w:tcPr>
            <w:tcW w:w="1559" w:type="dxa"/>
          </w:tcPr>
          <w:p w14:paraId="28F1CAEB" w14:textId="77777777" w:rsidR="006F689D" w:rsidRPr="006F689D" w:rsidRDefault="006F689D" w:rsidP="006F689D">
            <w:pPr>
              <w:jc w:val="center"/>
              <w:rPr>
                <w:rFonts w:ascii="TH SarabunPSK" w:hAnsi="TH SarabunPSK" w:cs="TH SarabunPSK"/>
                <w:szCs w:val="24"/>
              </w:rPr>
            </w:pPr>
            <w:r w:rsidRPr="006F689D">
              <w:rPr>
                <w:rFonts w:ascii="TH SarabunPSK" w:hAnsi="TH SarabunPSK" w:cs="TH SarabunPSK"/>
                <w:szCs w:val="24"/>
                <w:cs/>
                <w:lang w:val="th-TH"/>
              </w:rPr>
              <w:t xml:space="preserve">นางสาวปรานอม </w:t>
            </w:r>
          </w:p>
          <w:p w14:paraId="5F0267AB" w14:textId="77777777" w:rsidR="006F689D" w:rsidRPr="006F689D" w:rsidRDefault="006F689D" w:rsidP="006F689D">
            <w:pPr>
              <w:jc w:val="center"/>
              <w:rPr>
                <w:rFonts w:ascii="TH SarabunPSK" w:hAnsi="TH SarabunPSK" w:cs="TH SarabunPSK"/>
                <w:szCs w:val="24"/>
              </w:rPr>
            </w:pPr>
            <w:r w:rsidRPr="006F689D">
              <w:rPr>
                <w:rFonts w:ascii="TH SarabunPSK" w:hAnsi="TH SarabunPSK" w:cs="TH SarabunPSK"/>
                <w:szCs w:val="24"/>
                <w:cs/>
                <w:lang w:val="th-TH"/>
              </w:rPr>
              <w:t>คำหวาย</w:t>
            </w:r>
          </w:p>
          <w:p w14:paraId="7A500434" w14:textId="77777777" w:rsidR="006F689D" w:rsidRPr="006F689D" w:rsidRDefault="006F689D" w:rsidP="006F689D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  <w:p w14:paraId="6ABE2D1C" w14:textId="77777777" w:rsidR="006F689D" w:rsidRPr="006F689D" w:rsidRDefault="006F689D" w:rsidP="006F689D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  <w:p w14:paraId="1CD56C82" w14:textId="77777777" w:rsidR="006F689D" w:rsidRPr="006F689D" w:rsidRDefault="006F689D" w:rsidP="006F689D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 w:rsidRPr="006F689D">
              <w:rPr>
                <w:rFonts w:ascii="TH SarabunPSK" w:hAnsi="TH SarabunPSK" w:cs="TH SarabunPSK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4B2704D" wp14:editId="32F34902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317500</wp:posOffset>
                      </wp:positionV>
                      <wp:extent cx="920115" cy="462280"/>
                      <wp:effectExtent l="0" t="0" r="13335" b="1397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0115" cy="462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119FA682" w14:textId="38B3B188" w:rsidR="006F689D" w:rsidRDefault="006F689D" w:rsidP="006F689D">
                                  <w:pPr>
                                    <w:contextualSpacing/>
                                    <w:jc w:val="center"/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</w:rPr>
                                    <w:t>……………………………………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นาย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ดิ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เรก  อก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ิญจ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นานนท์</w:t>
                                  </w:r>
                                  <w:proofErr w:type="gramEnd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ผอ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รพ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วัดจันทร์ฯ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2704D" id="Text Box 1" o:spid="_x0000_s1027" type="#_x0000_t202" style="position:absolute;left:0;text-align:left;margin-left:-2.05pt;margin-top:25pt;width:72.45pt;height:36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">
                      <v:textbox>
                        <w:txbxContent>
                          <w:p w14:paraId="119FA682" w14:textId="38B3B188" w:rsidR="006F689D" w:rsidRDefault="006F689D" w:rsidP="006F689D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  <w:t>……………………………………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นาย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ดิ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เรก  อก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ิญจ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นานนท์</w:t>
                            </w:r>
                            <w:proofErr w:type="gramEnd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ผอ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รพ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วัดจันทร์ฯ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B901855" w14:textId="7D521C78" w:rsidR="00675AA8" w:rsidRPr="006F689D" w:rsidRDefault="00D036AE" w:rsidP="006F689D">
      <w:pPr>
        <w:rPr>
          <w:rFonts w:ascii="TH SarabunPSK" w:hAnsi="TH SarabunPSK" w:cs="TH SarabunPSK"/>
          <w:szCs w:val="24"/>
        </w:rPr>
      </w:pPr>
      <w:r w:rsidRPr="006F689D">
        <w:rPr>
          <w:rFonts w:ascii="TH SarabunPSK" w:hAnsi="TH SarabunPSK" w:cs="TH SarabunPSK"/>
          <w:szCs w:val="24"/>
          <w:cs/>
        </w:rPr>
        <w:t xml:space="preserve"> </w:t>
      </w:r>
    </w:p>
    <w:p w14:paraId="608767D4" w14:textId="77777777" w:rsidR="00CC7FA9" w:rsidRDefault="00CC7FA9" w:rsidP="00CC7FA9">
      <w:pPr>
        <w:spacing w:line="276" w:lineRule="auto"/>
        <w:ind w:hanging="2"/>
        <w:rPr>
          <w:rFonts w:ascii="TH SarabunPSK" w:hAnsi="TH SarabunPSK" w:cs="TH SarabunPSK"/>
          <w:szCs w:val="24"/>
        </w:rPr>
      </w:pPr>
    </w:p>
    <w:p w14:paraId="45A71BFD" w14:textId="77777777" w:rsidR="00CC7FA9" w:rsidRDefault="00CC7FA9" w:rsidP="00CC7FA9">
      <w:pPr>
        <w:spacing w:line="276" w:lineRule="auto"/>
        <w:ind w:hanging="2"/>
        <w:rPr>
          <w:rFonts w:ascii="TH SarabunPSK" w:hAnsi="TH SarabunPSK" w:cs="TH SarabunPSK"/>
          <w:szCs w:val="24"/>
        </w:rPr>
      </w:pPr>
      <w:r>
        <w:rPr>
          <w:rFonts w:ascii="TH SarabunPSK" w:hAnsi="TH SarabunPSK" w:cs="TH SarabunPSK"/>
          <w:szCs w:val="24"/>
          <w:cs/>
        </w:rPr>
        <w:t xml:space="preserve">     ลงชื่อ.....................................................ผู้เสนอแผน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>ลงชื่อ.....................................................ผู้เห็นชอบแผน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 xml:space="preserve">      ลงชื่อ......................................................ผู้อนุมัติแผน</w:t>
      </w:r>
    </w:p>
    <w:p w14:paraId="36E988EF" w14:textId="77777777" w:rsidR="00CC7FA9" w:rsidRDefault="00CC7FA9" w:rsidP="00CC7FA9">
      <w:pPr>
        <w:ind w:left="720"/>
        <w:rPr>
          <w:rFonts w:ascii="TH SarabunPSK" w:hAnsi="TH SarabunPSK" w:cs="TH SarabunPSK"/>
          <w:szCs w:val="24"/>
        </w:rPr>
      </w:pPr>
      <w:r>
        <w:rPr>
          <w:rFonts w:ascii="TH SarabunPSK" w:hAnsi="TH SarabunPSK" w:cs="TH SarabunPSK"/>
          <w:szCs w:val="24"/>
          <w:cs/>
        </w:rPr>
        <w:t xml:space="preserve">  (นางสาวกาญจนา ตั้งต่อสุจริต) 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 xml:space="preserve">      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 xml:space="preserve">(นางสุชีลา </w:t>
      </w:r>
      <w:proofErr w:type="spellStart"/>
      <w:r>
        <w:rPr>
          <w:rFonts w:ascii="TH SarabunPSK" w:hAnsi="TH SarabunPSK" w:cs="TH SarabunPSK"/>
          <w:szCs w:val="24"/>
          <w:cs/>
        </w:rPr>
        <w:t>ศิ</w:t>
      </w:r>
      <w:proofErr w:type="spellEnd"/>
      <w:r>
        <w:rPr>
          <w:rFonts w:ascii="TH SarabunPSK" w:hAnsi="TH SarabunPSK" w:cs="TH SarabunPSK"/>
          <w:szCs w:val="24"/>
          <w:cs/>
        </w:rPr>
        <w:t>ริลักษณ์)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 xml:space="preserve">    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 xml:space="preserve">     (นาย</w:t>
      </w:r>
      <w:proofErr w:type="spellStart"/>
      <w:r>
        <w:rPr>
          <w:rFonts w:ascii="TH SarabunPSK" w:hAnsi="TH SarabunPSK" w:cs="TH SarabunPSK"/>
          <w:szCs w:val="24"/>
          <w:cs/>
        </w:rPr>
        <w:t>ดิ</w:t>
      </w:r>
      <w:proofErr w:type="spellEnd"/>
      <w:r>
        <w:rPr>
          <w:rFonts w:ascii="TH SarabunPSK" w:hAnsi="TH SarabunPSK" w:cs="TH SarabunPSK"/>
          <w:szCs w:val="24"/>
          <w:cs/>
        </w:rPr>
        <w:t>เรก อก</w:t>
      </w:r>
      <w:proofErr w:type="spellStart"/>
      <w:r>
        <w:rPr>
          <w:rFonts w:ascii="TH SarabunPSK" w:hAnsi="TH SarabunPSK" w:cs="TH SarabunPSK"/>
          <w:szCs w:val="24"/>
          <w:cs/>
        </w:rPr>
        <w:t>ิญจ</w:t>
      </w:r>
      <w:proofErr w:type="spellEnd"/>
      <w:r>
        <w:rPr>
          <w:rFonts w:ascii="TH SarabunPSK" w:hAnsi="TH SarabunPSK" w:cs="TH SarabunPSK"/>
          <w:szCs w:val="24"/>
          <w:cs/>
        </w:rPr>
        <w:t>นานนท์)</w:t>
      </w:r>
    </w:p>
    <w:p w14:paraId="3837125D" w14:textId="77777777" w:rsidR="00CC7FA9" w:rsidRDefault="00CC7FA9" w:rsidP="00CC7FA9">
      <w:pPr>
        <w:ind w:left="720"/>
        <w:rPr>
          <w:rFonts w:ascii="TH SarabunPSK" w:hAnsi="TH SarabunPSK" w:cs="TH SarabunPSK"/>
          <w:szCs w:val="24"/>
        </w:rPr>
      </w:pPr>
      <w:r>
        <w:rPr>
          <w:rFonts w:ascii="TH SarabunPSK" w:hAnsi="TH SarabunPSK" w:cs="TH SarabunPSK"/>
          <w:szCs w:val="24"/>
          <w:cs/>
        </w:rPr>
        <w:t xml:space="preserve">พยาบาลวิชาชีพชำนาญการพิเศษ                                     </w:t>
      </w:r>
      <w:r>
        <w:rPr>
          <w:rFonts w:ascii="TH SarabunPSK" w:hAnsi="TH SarabunPSK" w:cs="TH SarabunPSK"/>
          <w:szCs w:val="24"/>
          <w:cs/>
        </w:rPr>
        <w:tab/>
        <w:t xml:space="preserve">        สาธารณสุขอำเภอ</w:t>
      </w:r>
      <w:proofErr w:type="spellStart"/>
      <w:r>
        <w:rPr>
          <w:rFonts w:ascii="TH SarabunPSK" w:hAnsi="TH SarabunPSK" w:cs="TH SarabunPSK"/>
          <w:szCs w:val="24"/>
          <w:cs/>
        </w:rPr>
        <w:t>กัล</w:t>
      </w:r>
      <w:proofErr w:type="spellEnd"/>
      <w:r>
        <w:rPr>
          <w:rFonts w:ascii="TH SarabunPSK" w:hAnsi="TH SarabunPSK" w:cs="TH SarabunPSK"/>
          <w:szCs w:val="24"/>
          <w:cs/>
        </w:rPr>
        <w:t>ยาณิวัฒนา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 xml:space="preserve">     </w:t>
      </w:r>
      <w:r>
        <w:rPr>
          <w:rFonts w:ascii="TH SarabunPSK" w:hAnsi="TH SarabunPSK" w:cs="TH SarabunPSK"/>
          <w:szCs w:val="24"/>
        </w:rPr>
        <w:t xml:space="preserve">  </w:t>
      </w:r>
      <w:r>
        <w:rPr>
          <w:rFonts w:ascii="TH SarabunPSK" w:hAnsi="TH SarabunPSK" w:cs="TH SarabunPSK" w:hint="cs"/>
          <w:szCs w:val="24"/>
          <w:cs/>
        </w:rPr>
        <w:t xml:space="preserve">                </w:t>
      </w:r>
      <w:r>
        <w:rPr>
          <w:rFonts w:ascii="TH SarabunPSK" w:hAnsi="TH SarabunPSK" w:cs="TH SarabunPSK" w:hint="cs"/>
          <w:szCs w:val="24"/>
          <w:cs/>
        </w:rPr>
        <w:tab/>
        <w:t xml:space="preserve">        นายแพทย์ชำนาญการ รักษาการในตำแหน่ง</w:t>
      </w:r>
    </w:p>
    <w:p w14:paraId="33C855F3" w14:textId="77777777" w:rsidR="00CC7FA9" w:rsidRDefault="00CC7FA9" w:rsidP="00CC7FA9">
      <w:pPr>
        <w:ind w:left="9360" w:firstLine="720"/>
        <w:rPr>
          <w:rFonts w:ascii="TH SarabunPSK" w:hAnsi="TH SarabunPSK" w:cs="TH SarabunPSK"/>
          <w:szCs w:val="24"/>
        </w:rPr>
      </w:pPr>
      <w:r>
        <w:rPr>
          <w:rFonts w:ascii="TH SarabunPSK" w:hAnsi="TH SarabunPSK" w:cs="TH SarabunPSK"/>
          <w:szCs w:val="24"/>
          <w:cs/>
        </w:rPr>
        <w:t>ผู้อำนวยการโรงพยาบาลวัดจันทร์เฉลิมพระเกียรติ ๘๐ พรรษา</w:t>
      </w:r>
    </w:p>
    <w:p w14:paraId="27960ECA" w14:textId="77777777" w:rsidR="00CC7FA9" w:rsidRDefault="00CC7FA9" w:rsidP="00CC7FA9">
      <w:pPr>
        <w:spacing w:line="276" w:lineRule="auto"/>
        <w:ind w:hanging="2"/>
        <w:rPr>
          <w:rFonts w:ascii="TH SarabunPSK" w:hAnsi="TH SarabunPSK" w:cs="TH SarabunPSK"/>
          <w:szCs w:val="24"/>
        </w:rPr>
      </w:pPr>
    </w:p>
    <w:p w14:paraId="42C2281C" w14:textId="77777777" w:rsidR="00CC7FA9" w:rsidRDefault="00CC7FA9" w:rsidP="00CC7FA9">
      <w:pPr>
        <w:spacing w:line="276" w:lineRule="auto"/>
        <w:ind w:left="3600"/>
        <w:rPr>
          <w:rFonts w:ascii="TH SarabunIT๙" w:hAnsi="TH SarabunIT๙" w:cs="TH SarabunIT๙"/>
          <w:sz w:val="32"/>
          <w:szCs w:val="32"/>
        </w:rPr>
      </w:pP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                   </w:t>
      </w:r>
    </w:p>
    <w:p w14:paraId="6B939C0F" w14:textId="77777777" w:rsidR="00675AA8" w:rsidRPr="006F689D" w:rsidRDefault="00675AA8" w:rsidP="00CC7FA9">
      <w:pPr>
        <w:ind w:firstLine="180"/>
        <w:rPr>
          <w:rFonts w:ascii="TH SarabunPSK" w:hAnsi="TH SarabunPSK" w:cs="TH SarabunPSK"/>
          <w:szCs w:val="24"/>
        </w:rPr>
      </w:pPr>
    </w:p>
    <w:sectPr w:rsidR="00675AA8" w:rsidRPr="006F689D">
      <w:pgSz w:w="16838" w:h="11906" w:orient="landscape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AC4D3" w14:textId="77777777" w:rsidR="008D4409" w:rsidRDefault="008D4409">
      <w:r>
        <w:separator/>
      </w:r>
    </w:p>
  </w:endnote>
  <w:endnote w:type="continuationSeparator" w:id="0">
    <w:p w14:paraId="1BA9E7D5" w14:textId="77777777" w:rsidR="008D4409" w:rsidRDefault="008D4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C9881" w14:textId="77777777" w:rsidR="008D4409" w:rsidRDefault="008D4409">
      <w:r>
        <w:separator/>
      </w:r>
    </w:p>
  </w:footnote>
  <w:footnote w:type="continuationSeparator" w:id="0">
    <w:p w14:paraId="31251426" w14:textId="77777777" w:rsidR="008D4409" w:rsidRDefault="008D4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12803"/>
    <w:multiLevelType w:val="multilevel"/>
    <w:tmpl w:val="65412803"/>
    <w:lvl w:ilvl="0">
      <w:start w:val="1"/>
      <w:numFmt w:val="bullet"/>
      <w:lvlText w:val="-"/>
      <w:lvlJc w:val="left"/>
      <w:pPr>
        <w:ind w:left="420" w:hanging="360"/>
      </w:pPr>
      <w:rPr>
        <w:rFonts w:ascii="TH SarabunPSK" w:eastAsia="Times New Roman" w:hAnsi="TH SarabunPSK" w:cs="TH SarabunPSK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3189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FD2"/>
    <w:rsid w:val="000E48B7"/>
    <w:rsid w:val="001270A2"/>
    <w:rsid w:val="0019003A"/>
    <w:rsid w:val="001D2B13"/>
    <w:rsid w:val="00252A31"/>
    <w:rsid w:val="00293E96"/>
    <w:rsid w:val="00375A26"/>
    <w:rsid w:val="003A42F2"/>
    <w:rsid w:val="00420729"/>
    <w:rsid w:val="00480806"/>
    <w:rsid w:val="004B3116"/>
    <w:rsid w:val="00535C55"/>
    <w:rsid w:val="00551355"/>
    <w:rsid w:val="005C4923"/>
    <w:rsid w:val="005E4C90"/>
    <w:rsid w:val="00671C14"/>
    <w:rsid w:val="00675AA8"/>
    <w:rsid w:val="006F689D"/>
    <w:rsid w:val="00744A54"/>
    <w:rsid w:val="007C599F"/>
    <w:rsid w:val="008A2DA1"/>
    <w:rsid w:val="008D4409"/>
    <w:rsid w:val="00910E3A"/>
    <w:rsid w:val="009277DD"/>
    <w:rsid w:val="00985DC0"/>
    <w:rsid w:val="009F302A"/>
    <w:rsid w:val="00A10A80"/>
    <w:rsid w:val="00A91FD2"/>
    <w:rsid w:val="00AA6116"/>
    <w:rsid w:val="00AD4FC7"/>
    <w:rsid w:val="00AE0D5C"/>
    <w:rsid w:val="00B06D16"/>
    <w:rsid w:val="00B23D55"/>
    <w:rsid w:val="00B327C0"/>
    <w:rsid w:val="00B50AD5"/>
    <w:rsid w:val="00C0546F"/>
    <w:rsid w:val="00CC7FA9"/>
    <w:rsid w:val="00CE3D28"/>
    <w:rsid w:val="00D036AE"/>
    <w:rsid w:val="00DC577F"/>
    <w:rsid w:val="00E724EB"/>
    <w:rsid w:val="00E942D9"/>
    <w:rsid w:val="00F93924"/>
    <w:rsid w:val="00FD7478"/>
    <w:rsid w:val="32DC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943FFE7"/>
  <w15:docId w15:val="{2D2FD9EF-4570-4437-83C0-8CC3A20A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Angsana New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3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ปรานอม คำหวาย</dc:creator>
  <cp:lastModifiedBy>PCU01</cp:lastModifiedBy>
  <cp:revision>15</cp:revision>
  <dcterms:created xsi:type="dcterms:W3CDTF">2021-11-29T12:38:00Z</dcterms:created>
  <dcterms:modified xsi:type="dcterms:W3CDTF">2022-10-31T06:46:00Z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1054-11.2.0.11341</vt:lpwstr>
  </property>
  <property fmtid="{D5CDD505-2E9C-101B-9397-08002B2CF9AE}" pid="3" name="ICV">
    <vt:lpwstr>0F4B1A81977C4E0C9D6A8CCDC8CED0EC</vt:lpwstr>
  </property>
</Properties>
</file>