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DD4E1" w14:textId="03F67531" w:rsidR="00BD2745" w:rsidRPr="002E4A8E" w:rsidRDefault="00BD2745" w:rsidP="009C2EA3">
      <w:pPr>
        <w:jc w:val="center"/>
        <w:rPr>
          <w:rFonts w:ascii="Times New Roman" w:hAnsi="Times New Roman" w:cs="Times New Roman"/>
          <w:b/>
          <w:sz w:val="24"/>
          <w:szCs w:val="24"/>
        </w:rPr>
      </w:pPr>
      <w:r w:rsidRPr="002E4A8E">
        <w:rPr>
          <w:rFonts w:ascii="Times New Roman" w:hAnsi="Times New Roman" w:cs="Times New Roman"/>
          <w:b/>
          <w:sz w:val="24"/>
          <w:szCs w:val="24"/>
        </w:rPr>
        <w:t>УСЛОВИЯ ПОЛЬЗОВАНИЯ</w:t>
      </w:r>
    </w:p>
    <w:p w14:paraId="10CCC622" w14:textId="77777777" w:rsidR="00130CE7" w:rsidRPr="002E4A8E" w:rsidRDefault="00130CE7" w:rsidP="000339B2">
      <w:pPr>
        <w:jc w:val="center"/>
        <w:rPr>
          <w:rFonts w:ascii="Times New Roman" w:hAnsi="Times New Roman" w:cs="Times New Roman"/>
          <w:b/>
          <w:sz w:val="24"/>
          <w:szCs w:val="24"/>
        </w:rPr>
      </w:pPr>
      <w:r w:rsidRPr="002E4A8E">
        <w:rPr>
          <w:rFonts w:ascii="Times New Roman" w:hAnsi="Times New Roman" w:cs="Times New Roman"/>
          <w:b/>
          <w:sz w:val="24"/>
          <w:szCs w:val="24"/>
        </w:rPr>
        <w:t>1. ОБЩИЕ ПОЛОЖЕНИЯ</w:t>
      </w:r>
    </w:p>
    <w:p w14:paraId="1AD9CCB6" w14:textId="737693B0" w:rsidR="00130CE7" w:rsidRPr="002E4A8E" w:rsidRDefault="00130CE7" w:rsidP="00130CE7">
      <w:pPr>
        <w:jc w:val="both"/>
        <w:rPr>
          <w:rFonts w:ascii="Times New Roman" w:hAnsi="Times New Roman" w:cs="Times New Roman"/>
          <w:sz w:val="24"/>
          <w:szCs w:val="24"/>
        </w:rPr>
      </w:pPr>
      <w:r w:rsidRPr="002E4A8E">
        <w:rPr>
          <w:rFonts w:ascii="Times New Roman" w:hAnsi="Times New Roman" w:cs="Times New Roman"/>
          <w:sz w:val="24"/>
          <w:szCs w:val="24"/>
        </w:rPr>
        <w:t xml:space="preserve">1.1. </w:t>
      </w:r>
      <w:r w:rsidRPr="002E4A8E">
        <w:rPr>
          <w:rFonts w:ascii="Times New Roman" w:hAnsi="Times New Roman" w:cs="Times New Roman"/>
          <w:sz w:val="24"/>
          <w:szCs w:val="24"/>
          <w:lang w:val="de-DE"/>
        </w:rPr>
        <w:t>M</w:t>
      </w:r>
      <w:r w:rsidR="00355C5B">
        <w:rPr>
          <w:rFonts w:ascii="Times New Roman" w:hAnsi="Times New Roman" w:cs="Times New Roman"/>
          <w:sz w:val="24"/>
          <w:szCs w:val="24"/>
          <w:lang w:val="de-DE"/>
        </w:rPr>
        <w:t>OLESON</w:t>
      </w:r>
      <w:r w:rsidRPr="002E4A8E">
        <w:rPr>
          <w:rFonts w:ascii="Times New Roman" w:hAnsi="Times New Roman" w:cs="Times New Roman"/>
          <w:sz w:val="24"/>
          <w:szCs w:val="24"/>
        </w:rPr>
        <w:t xml:space="preserve"> AG</w:t>
      </w:r>
      <w:r w:rsidR="002A0259" w:rsidRPr="002E4A8E">
        <w:rPr>
          <w:rFonts w:ascii="Times New Roman" w:hAnsi="Times New Roman" w:cs="Times New Roman"/>
          <w:sz w:val="24"/>
          <w:szCs w:val="24"/>
        </w:rPr>
        <w:t xml:space="preserve">, </w:t>
      </w:r>
      <w:r w:rsidR="002A0259" w:rsidRPr="002E4A8E">
        <w:rPr>
          <w:rFonts w:ascii="Times New Roman" w:eastAsia="Times New Roman" w:hAnsi="Times New Roman" w:cs="Times New Roman"/>
          <w:color w:val="333333"/>
          <w:sz w:val="24"/>
          <w:szCs w:val="24"/>
          <w:lang w:eastAsia="ru-RU"/>
        </w:rPr>
        <w:t xml:space="preserve">Швейцарское Акционерное Общество, зарегистрированное в коммерческом реестре кантона Санкт-Галлен под номером CHE-385.250.943 и офисом, расположенным по адресу </w:t>
      </w:r>
      <w:r w:rsidR="00C306CB" w:rsidRPr="00803A6F">
        <w:rPr>
          <w:rFonts w:ascii="Times New Roman" w:eastAsia="Times New Roman" w:hAnsi="Times New Roman" w:cs="Times New Roman"/>
          <w:color w:val="333333"/>
          <w:sz w:val="24"/>
          <w:szCs w:val="24"/>
          <w:lang w:eastAsia="ru-RU"/>
        </w:rPr>
        <w:t>Фелдеггстрассе 5</w:t>
      </w:r>
      <w:r w:rsidR="002A0259" w:rsidRPr="002E4A8E">
        <w:rPr>
          <w:rFonts w:ascii="Times New Roman" w:eastAsia="Times New Roman" w:hAnsi="Times New Roman" w:cs="Times New Roman"/>
          <w:color w:val="333333"/>
          <w:sz w:val="24"/>
          <w:szCs w:val="24"/>
          <w:lang w:eastAsia="ru-RU"/>
        </w:rPr>
        <w:t xml:space="preserve">, 9470 </w:t>
      </w:r>
      <w:r w:rsidR="00C306CB">
        <w:rPr>
          <w:rFonts w:ascii="Times New Roman" w:eastAsia="Times New Roman" w:hAnsi="Times New Roman" w:cs="Times New Roman"/>
          <w:color w:val="333333"/>
          <w:sz w:val="24"/>
          <w:szCs w:val="24"/>
          <w:lang w:eastAsia="ru-RU"/>
        </w:rPr>
        <w:t>Бухс СГ</w:t>
      </w:r>
      <w:r w:rsidR="002A0259" w:rsidRPr="002E4A8E">
        <w:rPr>
          <w:rFonts w:ascii="Times New Roman" w:eastAsia="Times New Roman" w:hAnsi="Times New Roman" w:cs="Times New Roman"/>
          <w:color w:val="333333"/>
          <w:sz w:val="24"/>
          <w:szCs w:val="24"/>
          <w:lang w:eastAsia="ru-RU"/>
        </w:rPr>
        <w:t>, Швейцарская Конфедерация</w:t>
      </w:r>
      <w:r w:rsidR="002A0259" w:rsidRPr="002E4A8E">
        <w:rPr>
          <w:rFonts w:ascii="Times New Roman" w:hAnsi="Times New Roman" w:cs="Times New Roman"/>
          <w:sz w:val="24"/>
          <w:szCs w:val="24"/>
        </w:rPr>
        <w:t xml:space="preserve"> </w:t>
      </w:r>
      <w:r w:rsidRPr="002E4A8E">
        <w:rPr>
          <w:rFonts w:ascii="Times New Roman" w:hAnsi="Times New Roman" w:cs="Times New Roman"/>
          <w:sz w:val="24"/>
          <w:szCs w:val="24"/>
        </w:rPr>
        <w:t xml:space="preserve"> (</w:t>
      </w:r>
      <w:r w:rsidR="00E379A5" w:rsidRPr="002E4A8E">
        <w:rPr>
          <w:rFonts w:ascii="Times New Roman" w:hAnsi="Times New Roman" w:cs="Times New Roman"/>
          <w:sz w:val="24"/>
          <w:szCs w:val="24"/>
        </w:rPr>
        <w:t>далее-</w:t>
      </w:r>
      <w:r w:rsidRPr="002E4A8E">
        <w:rPr>
          <w:rFonts w:ascii="Times New Roman" w:hAnsi="Times New Roman" w:cs="Times New Roman"/>
          <w:sz w:val="24"/>
          <w:szCs w:val="24"/>
        </w:rPr>
        <w:t>«</w:t>
      </w:r>
      <w:r w:rsidR="001E7CC5"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через свой веб-сайт </w:t>
      </w:r>
      <w:r w:rsidR="00603A0E" w:rsidRPr="00BF6EF8">
        <w:rPr>
          <w:rFonts w:ascii="Times New Roman" w:hAnsi="Times New Roman" w:cs="Times New Roman"/>
          <w:b/>
          <w:sz w:val="24"/>
          <w:szCs w:val="24"/>
        </w:rPr>
        <w:t>www.</w:t>
      </w:r>
      <w:r w:rsidR="00603A0E" w:rsidRPr="00BF6EF8">
        <w:rPr>
          <w:rFonts w:ascii="Times New Roman" w:hAnsi="Times New Roman" w:cs="Times New Roman"/>
          <w:b/>
          <w:sz w:val="24"/>
          <w:szCs w:val="24"/>
          <w:lang w:val="de-DE"/>
        </w:rPr>
        <w:t>moleson</w:t>
      </w:r>
      <w:r w:rsidR="00603A0E" w:rsidRPr="00BF6EF8">
        <w:rPr>
          <w:rFonts w:ascii="Times New Roman" w:hAnsi="Times New Roman" w:cs="Times New Roman"/>
          <w:b/>
          <w:sz w:val="24"/>
          <w:szCs w:val="24"/>
        </w:rPr>
        <w:t>.</w:t>
      </w:r>
      <w:r w:rsidR="00BF6EF8" w:rsidRPr="00BF6EF8">
        <w:rPr>
          <w:rFonts w:ascii="Times New Roman" w:hAnsi="Times New Roman" w:cs="Times New Roman"/>
          <w:b/>
          <w:sz w:val="24"/>
          <w:szCs w:val="24"/>
          <w:lang w:val="en-US"/>
        </w:rPr>
        <w:t>pro</w:t>
      </w:r>
      <w:r w:rsidRPr="002E4A8E">
        <w:rPr>
          <w:rFonts w:ascii="Times New Roman" w:hAnsi="Times New Roman" w:cs="Times New Roman"/>
          <w:sz w:val="24"/>
          <w:szCs w:val="24"/>
        </w:rPr>
        <w:t xml:space="preserve"> (</w:t>
      </w:r>
      <w:r w:rsidR="00E379A5" w:rsidRPr="002E4A8E">
        <w:rPr>
          <w:rFonts w:ascii="Times New Roman" w:hAnsi="Times New Roman" w:cs="Times New Roman"/>
          <w:sz w:val="24"/>
          <w:szCs w:val="24"/>
        </w:rPr>
        <w:t>далее-</w:t>
      </w:r>
      <w:r w:rsidRPr="002E4A8E">
        <w:rPr>
          <w:rFonts w:ascii="Times New Roman" w:hAnsi="Times New Roman" w:cs="Times New Roman"/>
          <w:sz w:val="24"/>
          <w:szCs w:val="24"/>
        </w:rPr>
        <w:t>«Веб-сайт»</w:t>
      </w:r>
      <w:r w:rsidR="006A73EC" w:rsidRPr="002E4A8E">
        <w:rPr>
          <w:rFonts w:ascii="Times New Roman" w:hAnsi="Times New Roman" w:cs="Times New Roman"/>
          <w:sz w:val="24"/>
          <w:szCs w:val="24"/>
        </w:rPr>
        <w:t>) предоставляет для</w:t>
      </w:r>
      <w:r w:rsidR="00B80DA5" w:rsidRPr="002E4A8E">
        <w:rPr>
          <w:rFonts w:ascii="Times New Roman" w:hAnsi="Times New Roman" w:cs="Times New Roman"/>
          <w:sz w:val="24"/>
          <w:szCs w:val="24"/>
        </w:rPr>
        <w:t xml:space="preserve"> Посетителей В</w:t>
      </w:r>
      <w:r w:rsidRPr="002E4A8E">
        <w:rPr>
          <w:rFonts w:ascii="Times New Roman" w:hAnsi="Times New Roman" w:cs="Times New Roman"/>
          <w:sz w:val="24"/>
          <w:szCs w:val="24"/>
        </w:rPr>
        <w:t>еб-сайт</w:t>
      </w:r>
      <w:r w:rsidR="00B80DA5" w:rsidRPr="002E4A8E">
        <w:rPr>
          <w:rFonts w:ascii="Times New Roman" w:hAnsi="Times New Roman" w:cs="Times New Roman"/>
          <w:sz w:val="24"/>
          <w:szCs w:val="24"/>
        </w:rPr>
        <w:t>а, прошедших регистрацию, (далее-«</w:t>
      </w:r>
      <w:r w:rsidR="00B25AE9" w:rsidRPr="002E4A8E">
        <w:rPr>
          <w:rFonts w:ascii="Times New Roman" w:hAnsi="Times New Roman" w:cs="Times New Roman"/>
          <w:sz w:val="24"/>
          <w:szCs w:val="24"/>
        </w:rPr>
        <w:t>Инвестор</w:t>
      </w:r>
      <w:r w:rsidR="00F11631" w:rsidRPr="002E4A8E">
        <w:rPr>
          <w:rFonts w:ascii="Times New Roman" w:hAnsi="Times New Roman" w:cs="Times New Roman"/>
          <w:sz w:val="24"/>
          <w:szCs w:val="24"/>
        </w:rPr>
        <w:t>о</w:t>
      </w:r>
      <w:r w:rsidR="00B25AE9" w:rsidRPr="002E4A8E">
        <w:rPr>
          <w:rFonts w:ascii="Times New Roman" w:hAnsi="Times New Roman" w:cs="Times New Roman"/>
          <w:sz w:val="24"/>
          <w:szCs w:val="24"/>
        </w:rPr>
        <w:t>в</w:t>
      </w:r>
      <w:r w:rsidR="00B80DA5" w:rsidRPr="002E4A8E">
        <w:rPr>
          <w:rFonts w:ascii="Times New Roman" w:hAnsi="Times New Roman" w:cs="Times New Roman"/>
          <w:sz w:val="24"/>
          <w:szCs w:val="24"/>
        </w:rPr>
        <w:t>»),</w:t>
      </w:r>
      <w:r w:rsidRPr="002E4A8E">
        <w:rPr>
          <w:rFonts w:ascii="Times New Roman" w:hAnsi="Times New Roman" w:cs="Times New Roman"/>
          <w:sz w:val="24"/>
          <w:szCs w:val="24"/>
        </w:rPr>
        <w:t xml:space="preserve"> </w:t>
      </w:r>
      <w:r w:rsidR="006A73EC" w:rsidRPr="002E4A8E">
        <w:rPr>
          <w:rFonts w:ascii="Times New Roman" w:hAnsi="Times New Roman" w:cs="Times New Roman"/>
          <w:sz w:val="24"/>
          <w:szCs w:val="24"/>
        </w:rPr>
        <w:t>в режиме онлайн</w:t>
      </w:r>
      <w:r w:rsidR="00000ED9" w:rsidRPr="002E4A8E">
        <w:rPr>
          <w:rFonts w:ascii="Times New Roman" w:hAnsi="Times New Roman" w:cs="Times New Roman"/>
          <w:sz w:val="24"/>
          <w:szCs w:val="24"/>
        </w:rPr>
        <w:t xml:space="preserve"> платформу</w:t>
      </w:r>
      <w:r w:rsidR="00B25AE9" w:rsidRPr="002E4A8E">
        <w:rPr>
          <w:rFonts w:ascii="Times New Roman" w:hAnsi="Times New Roman" w:cs="Times New Roman"/>
          <w:sz w:val="24"/>
          <w:szCs w:val="24"/>
        </w:rPr>
        <w:t>,</w:t>
      </w:r>
      <w:r w:rsidR="00000ED9" w:rsidRPr="002E4A8E">
        <w:rPr>
          <w:rFonts w:ascii="Times New Roman" w:hAnsi="Times New Roman" w:cs="Times New Roman"/>
          <w:sz w:val="24"/>
          <w:szCs w:val="24"/>
        </w:rPr>
        <w:t xml:space="preserve"> </w:t>
      </w:r>
      <w:r w:rsidRPr="002E4A8E">
        <w:rPr>
          <w:rFonts w:ascii="Times New Roman" w:hAnsi="Times New Roman" w:cs="Times New Roman"/>
          <w:sz w:val="24"/>
          <w:szCs w:val="24"/>
        </w:rPr>
        <w:t xml:space="preserve">инструменты и услуги по </w:t>
      </w:r>
      <w:r w:rsidR="00E379A5" w:rsidRPr="002E4A8E">
        <w:rPr>
          <w:rFonts w:ascii="Times New Roman" w:hAnsi="Times New Roman" w:cs="Times New Roman"/>
          <w:sz w:val="24"/>
          <w:szCs w:val="24"/>
        </w:rPr>
        <w:t>Со-Финансированию</w:t>
      </w:r>
      <w:r w:rsidR="00000ED9" w:rsidRPr="002E4A8E">
        <w:rPr>
          <w:rFonts w:ascii="Times New Roman" w:hAnsi="Times New Roman" w:cs="Times New Roman"/>
          <w:sz w:val="24"/>
          <w:szCs w:val="24"/>
        </w:rPr>
        <w:t xml:space="preserve"> и у</w:t>
      </w:r>
      <w:r w:rsidRPr="002E4A8E">
        <w:rPr>
          <w:rFonts w:ascii="Times New Roman" w:hAnsi="Times New Roman" w:cs="Times New Roman"/>
          <w:sz w:val="24"/>
          <w:szCs w:val="24"/>
        </w:rPr>
        <w:t>правлению</w:t>
      </w:r>
      <w:r w:rsidR="00000ED9" w:rsidRPr="002E4A8E">
        <w:rPr>
          <w:rFonts w:ascii="Times New Roman" w:hAnsi="Times New Roman" w:cs="Times New Roman"/>
          <w:sz w:val="24"/>
          <w:szCs w:val="24"/>
        </w:rPr>
        <w:t xml:space="preserve"> инвестициями </w:t>
      </w:r>
      <w:r w:rsidRPr="002E4A8E">
        <w:rPr>
          <w:rFonts w:ascii="Times New Roman" w:hAnsi="Times New Roman" w:cs="Times New Roman"/>
          <w:sz w:val="24"/>
          <w:szCs w:val="24"/>
        </w:rPr>
        <w:t>(</w:t>
      </w:r>
      <w:r w:rsidR="00E379A5" w:rsidRPr="002E4A8E">
        <w:rPr>
          <w:rFonts w:ascii="Times New Roman" w:hAnsi="Times New Roman" w:cs="Times New Roman"/>
          <w:sz w:val="24"/>
          <w:szCs w:val="24"/>
        </w:rPr>
        <w:t xml:space="preserve">далее- </w:t>
      </w:r>
      <w:r w:rsidRPr="002E4A8E">
        <w:rPr>
          <w:rFonts w:ascii="Times New Roman" w:hAnsi="Times New Roman" w:cs="Times New Roman"/>
          <w:sz w:val="24"/>
          <w:szCs w:val="24"/>
        </w:rPr>
        <w:t xml:space="preserve">«Инструменты»), а также другие продукты и услуги, доступные на </w:t>
      </w:r>
      <w:r w:rsidR="00335691" w:rsidRPr="002E4A8E">
        <w:rPr>
          <w:rFonts w:ascii="Times New Roman" w:hAnsi="Times New Roman" w:cs="Times New Roman"/>
          <w:sz w:val="24"/>
          <w:szCs w:val="24"/>
        </w:rPr>
        <w:t>Веб-сайт</w:t>
      </w:r>
      <w:r w:rsidRPr="002E4A8E">
        <w:rPr>
          <w:rFonts w:ascii="Times New Roman" w:hAnsi="Times New Roman" w:cs="Times New Roman"/>
          <w:sz w:val="24"/>
          <w:szCs w:val="24"/>
        </w:rPr>
        <w:t>е (совместно именуемые «Услуги»).</w:t>
      </w:r>
    </w:p>
    <w:p w14:paraId="308F2B19" w14:textId="5C914C5A" w:rsidR="00130CE7" w:rsidRPr="002E4A8E" w:rsidRDefault="00EF3023" w:rsidP="00A13C69">
      <w:pPr>
        <w:pStyle w:val="a9"/>
        <w:jc w:val="both"/>
        <w:rPr>
          <w:rFonts w:ascii="Times New Roman" w:hAnsi="Times New Roman" w:cs="Times New Roman"/>
          <w:sz w:val="24"/>
          <w:szCs w:val="24"/>
        </w:rPr>
      </w:pPr>
      <w:r w:rsidRPr="002E4A8E">
        <w:rPr>
          <w:rFonts w:ascii="Times New Roman" w:hAnsi="Times New Roman" w:cs="Times New Roman"/>
          <w:sz w:val="24"/>
          <w:szCs w:val="24"/>
        </w:rPr>
        <w:t xml:space="preserve">1.2. </w:t>
      </w:r>
      <w:r w:rsidR="00B25AE9" w:rsidRPr="002E4A8E">
        <w:rPr>
          <w:rFonts w:ascii="Times New Roman" w:hAnsi="Times New Roman" w:cs="Times New Roman"/>
          <w:sz w:val="24"/>
          <w:szCs w:val="24"/>
        </w:rPr>
        <w:t>Посетители, заинтересованные в Финансировании и в реализации франчайзинговых концептов (далее-</w:t>
      </w:r>
      <w:r w:rsidR="00140F54" w:rsidRPr="002E4A8E">
        <w:rPr>
          <w:rFonts w:ascii="Times New Roman" w:hAnsi="Times New Roman" w:cs="Times New Roman"/>
          <w:sz w:val="24"/>
          <w:szCs w:val="24"/>
        </w:rPr>
        <w:t xml:space="preserve"> </w:t>
      </w:r>
      <w:r w:rsidR="00866EEE">
        <w:rPr>
          <w:rFonts w:ascii="Times New Roman" w:hAnsi="Times New Roman" w:cs="Times New Roman"/>
          <w:sz w:val="24"/>
          <w:szCs w:val="24"/>
        </w:rPr>
        <w:t>«</w:t>
      </w:r>
      <w:r w:rsidR="00B25AE9" w:rsidRPr="002E4A8E">
        <w:rPr>
          <w:rFonts w:ascii="Times New Roman" w:hAnsi="Times New Roman" w:cs="Times New Roman"/>
          <w:sz w:val="24"/>
          <w:szCs w:val="24"/>
        </w:rPr>
        <w:t>Финансирование»), могут зарегистрироваться на Веб-сайте как Инвесторы посредством создания учетной записи (</w:t>
      </w:r>
      <w:r w:rsidR="00140F54" w:rsidRPr="002E4A8E">
        <w:rPr>
          <w:rFonts w:ascii="Times New Roman" w:hAnsi="Times New Roman" w:cs="Times New Roman"/>
          <w:sz w:val="24"/>
          <w:szCs w:val="24"/>
        </w:rPr>
        <w:t xml:space="preserve">далее- </w:t>
      </w:r>
      <w:r w:rsidR="00B25AE9" w:rsidRPr="002E4A8E">
        <w:rPr>
          <w:rFonts w:ascii="Times New Roman" w:hAnsi="Times New Roman" w:cs="Times New Roman"/>
          <w:sz w:val="24"/>
          <w:szCs w:val="24"/>
        </w:rPr>
        <w:t>«Учетная запись»), тем самым получая доступ к дополнительному контенту и функциям Веб-сайта.</w:t>
      </w:r>
    </w:p>
    <w:p w14:paraId="7F7534C5" w14:textId="77777777" w:rsidR="00130CE7" w:rsidRPr="002E4A8E" w:rsidRDefault="00130CE7" w:rsidP="00F41BFA">
      <w:pPr>
        <w:jc w:val="both"/>
        <w:rPr>
          <w:rFonts w:ascii="Times New Roman" w:hAnsi="Times New Roman" w:cs="Times New Roman"/>
          <w:sz w:val="24"/>
          <w:szCs w:val="24"/>
        </w:rPr>
      </w:pPr>
      <w:r w:rsidRPr="002E4A8E">
        <w:rPr>
          <w:rFonts w:ascii="Times New Roman" w:hAnsi="Times New Roman" w:cs="Times New Roman"/>
          <w:sz w:val="24"/>
          <w:szCs w:val="24"/>
        </w:rPr>
        <w:t xml:space="preserve">1.3. </w:t>
      </w:r>
      <w:r w:rsidR="00F41BFA" w:rsidRPr="002E4A8E">
        <w:rPr>
          <w:rFonts w:ascii="Times New Roman" w:hAnsi="Times New Roman" w:cs="Times New Roman"/>
          <w:sz w:val="24"/>
          <w:szCs w:val="24"/>
        </w:rPr>
        <w:t xml:space="preserve"> </w:t>
      </w:r>
      <w:r w:rsidRPr="002E4A8E">
        <w:rPr>
          <w:rFonts w:ascii="Times New Roman" w:hAnsi="Times New Roman" w:cs="Times New Roman"/>
          <w:sz w:val="24"/>
          <w:szCs w:val="24"/>
        </w:rPr>
        <w:t xml:space="preserve">Любой </w:t>
      </w:r>
      <w:r w:rsidR="00A13C69" w:rsidRPr="002E4A8E">
        <w:rPr>
          <w:rFonts w:ascii="Times New Roman" w:hAnsi="Times New Roman" w:cs="Times New Roman"/>
          <w:sz w:val="24"/>
          <w:szCs w:val="24"/>
        </w:rPr>
        <w:t>Посетитель,</w:t>
      </w:r>
      <w:r w:rsidR="00CA3799" w:rsidRPr="002E4A8E">
        <w:rPr>
          <w:rFonts w:ascii="Times New Roman" w:hAnsi="Times New Roman" w:cs="Times New Roman"/>
          <w:sz w:val="24"/>
          <w:szCs w:val="24"/>
        </w:rPr>
        <w:t xml:space="preserve"> который создал</w:t>
      </w:r>
      <w:r w:rsidRPr="002E4A8E">
        <w:rPr>
          <w:rFonts w:ascii="Times New Roman" w:hAnsi="Times New Roman" w:cs="Times New Roman"/>
          <w:sz w:val="24"/>
          <w:szCs w:val="24"/>
        </w:rPr>
        <w:t xml:space="preserve"> и / или использует Учетную запись для компании</w:t>
      </w:r>
      <w:r w:rsidR="00335691" w:rsidRPr="002E4A8E">
        <w:rPr>
          <w:rFonts w:ascii="Times New Roman" w:hAnsi="Times New Roman" w:cs="Times New Roman"/>
          <w:sz w:val="24"/>
          <w:szCs w:val="24"/>
        </w:rPr>
        <w:t>, организации</w:t>
      </w:r>
      <w:r w:rsidR="00220834" w:rsidRPr="002E4A8E">
        <w:rPr>
          <w:rFonts w:ascii="Times New Roman" w:hAnsi="Times New Roman" w:cs="Times New Roman"/>
          <w:sz w:val="24"/>
          <w:szCs w:val="24"/>
        </w:rPr>
        <w:t xml:space="preserve">, частного лица или структуры с образованием либо без образования юридического лица, </w:t>
      </w:r>
      <w:r w:rsidRPr="002E4A8E">
        <w:rPr>
          <w:rFonts w:ascii="Times New Roman" w:hAnsi="Times New Roman" w:cs="Times New Roman"/>
          <w:sz w:val="24"/>
          <w:szCs w:val="24"/>
        </w:rPr>
        <w:t xml:space="preserve"> заявляет и гарантирует, что (а) он является законным представителем этой компании</w:t>
      </w:r>
      <w:r w:rsidR="00220834" w:rsidRPr="002E4A8E">
        <w:rPr>
          <w:rFonts w:ascii="Times New Roman" w:hAnsi="Times New Roman" w:cs="Times New Roman"/>
          <w:sz w:val="24"/>
          <w:szCs w:val="24"/>
        </w:rPr>
        <w:t>/организации/структуры</w:t>
      </w:r>
      <w:r w:rsidRPr="002E4A8E">
        <w:rPr>
          <w:rFonts w:ascii="Times New Roman" w:hAnsi="Times New Roman" w:cs="Times New Roman"/>
          <w:sz w:val="24"/>
          <w:szCs w:val="24"/>
        </w:rPr>
        <w:t xml:space="preserve"> с правом подписи или иным образом уполномочен на создание такой Учетной записи, и (б) он полностью уполномочен использовать такую ​​учетную запись, в частности, публиковать информацию от имени такой компании</w:t>
      </w:r>
      <w:r w:rsidR="00220834" w:rsidRPr="002E4A8E">
        <w:rPr>
          <w:rFonts w:ascii="Times New Roman" w:hAnsi="Times New Roman" w:cs="Times New Roman"/>
          <w:sz w:val="24"/>
          <w:szCs w:val="24"/>
        </w:rPr>
        <w:t>/организации/структуры</w:t>
      </w:r>
      <w:r w:rsidRPr="002E4A8E">
        <w:rPr>
          <w:rFonts w:ascii="Times New Roman" w:hAnsi="Times New Roman" w:cs="Times New Roman"/>
          <w:sz w:val="24"/>
          <w:szCs w:val="24"/>
        </w:rPr>
        <w:t xml:space="preserve"> или стороннего лица.</w:t>
      </w:r>
    </w:p>
    <w:p w14:paraId="4E766FD6" w14:textId="52288F15" w:rsidR="00130CE7" w:rsidRPr="002E4A8E" w:rsidRDefault="00130CE7" w:rsidP="00130CE7">
      <w:pPr>
        <w:rPr>
          <w:rFonts w:ascii="Times New Roman" w:hAnsi="Times New Roman" w:cs="Times New Roman"/>
          <w:sz w:val="24"/>
          <w:szCs w:val="24"/>
        </w:rPr>
      </w:pPr>
      <w:r w:rsidRPr="002E4A8E">
        <w:rPr>
          <w:rFonts w:ascii="Times New Roman" w:hAnsi="Times New Roman" w:cs="Times New Roman"/>
          <w:sz w:val="24"/>
          <w:szCs w:val="24"/>
        </w:rPr>
        <w:t xml:space="preserve">1.4. </w:t>
      </w:r>
      <w:r w:rsidR="00140F54" w:rsidRPr="002E4A8E">
        <w:rPr>
          <w:rFonts w:ascii="Times New Roman" w:hAnsi="Times New Roman" w:cs="Times New Roman"/>
          <w:sz w:val="24"/>
          <w:szCs w:val="24"/>
        </w:rPr>
        <w:t xml:space="preserve">Создавая Учетную запись, </w:t>
      </w:r>
      <w:r w:rsidR="006F2A0D" w:rsidRPr="002E4A8E">
        <w:rPr>
          <w:rFonts w:ascii="Times New Roman" w:hAnsi="Times New Roman" w:cs="Times New Roman"/>
          <w:sz w:val="24"/>
          <w:szCs w:val="24"/>
        </w:rPr>
        <w:t>Посетитель</w:t>
      </w:r>
      <w:r w:rsidR="00140F54" w:rsidRPr="002E4A8E">
        <w:rPr>
          <w:rFonts w:ascii="Times New Roman" w:hAnsi="Times New Roman" w:cs="Times New Roman"/>
          <w:sz w:val="24"/>
          <w:szCs w:val="24"/>
        </w:rPr>
        <w:t xml:space="preserve"> подтверждает, что ознакомился с настоящими Условия</w:t>
      </w:r>
      <w:r w:rsidR="00790FFE" w:rsidRPr="002E4A8E">
        <w:rPr>
          <w:rFonts w:ascii="Times New Roman" w:hAnsi="Times New Roman" w:cs="Times New Roman"/>
          <w:sz w:val="24"/>
          <w:szCs w:val="24"/>
        </w:rPr>
        <w:t>ми</w:t>
      </w:r>
      <w:r w:rsidR="00140F54" w:rsidRPr="002E4A8E">
        <w:rPr>
          <w:rFonts w:ascii="Times New Roman" w:hAnsi="Times New Roman" w:cs="Times New Roman"/>
          <w:sz w:val="24"/>
          <w:szCs w:val="24"/>
        </w:rPr>
        <w:t xml:space="preserve"> и выражает свое согласие с ними</w:t>
      </w:r>
      <w:r w:rsidRPr="002E4A8E">
        <w:rPr>
          <w:rFonts w:ascii="Times New Roman" w:hAnsi="Times New Roman" w:cs="Times New Roman"/>
          <w:sz w:val="24"/>
          <w:szCs w:val="24"/>
        </w:rPr>
        <w:t xml:space="preserve">. </w:t>
      </w:r>
      <w:r w:rsidR="00E24BE8" w:rsidRPr="002E4A8E">
        <w:rPr>
          <w:rFonts w:ascii="Times New Roman" w:hAnsi="Times New Roman" w:cs="Times New Roman"/>
          <w:sz w:val="24"/>
          <w:szCs w:val="24"/>
        </w:rPr>
        <w:t>Посетители,</w:t>
      </w:r>
      <w:r w:rsidRPr="002E4A8E">
        <w:rPr>
          <w:rFonts w:ascii="Times New Roman" w:hAnsi="Times New Roman" w:cs="Times New Roman"/>
          <w:sz w:val="24"/>
          <w:szCs w:val="24"/>
        </w:rPr>
        <w:t xml:space="preserve"> которые не соглашаются соблюдать Условия, не </w:t>
      </w:r>
      <w:r w:rsidR="006F2A0D" w:rsidRPr="002E4A8E">
        <w:rPr>
          <w:rFonts w:ascii="Times New Roman" w:hAnsi="Times New Roman" w:cs="Times New Roman"/>
          <w:sz w:val="24"/>
          <w:szCs w:val="24"/>
        </w:rPr>
        <w:t>могут</w:t>
      </w:r>
      <w:r w:rsidRPr="002E4A8E">
        <w:rPr>
          <w:rFonts w:ascii="Times New Roman" w:hAnsi="Times New Roman" w:cs="Times New Roman"/>
          <w:sz w:val="24"/>
          <w:szCs w:val="24"/>
        </w:rPr>
        <w:t xml:space="preserve"> использовать </w:t>
      </w:r>
      <w:r w:rsidR="00F41BFA" w:rsidRPr="002E4A8E">
        <w:rPr>
          <w:rFonts w:ascii="Times New Roman" w:hAnsi="Times New Roman" w:cs="Times New Roman"/>
          <w:sz w:val="24"/>
          <w:szCs w:val="24"/>
        </w:rPr>
        <w:t>Веб-сайт</w:t>
      </w:r>
      <w:r w:rsidRPr="002E4A8E">
        <w:rPr>
          <w:rFonts w:ascii="Times New Roman" w:hAnsi="Times New Roman" w:cs="Times New Roman"/>
          <w:sz w:val="24"/>
          <w:szCs w:val="24"/>
        </w:rPr>
        <w:t>.</w:t>
      </w:r>
    </w:p>
    <w:p w14:paraId="30AD51C4" w14:textId="24B6E18B" w:rsidR="00130CE7" w:rsidRPr="002E4A8E" w:rsidRDefault="001E7CC5" w:rsidP="00705BBE">
      <w:pPr>
        <w:jc w:val="both"/>
        <w:rPr>
          <w:rFonts w:ascii="Times New Roman" w:hAnsi="Times New Roman" w:cs="Times New Roman"/>
          <w:sz w:val="24"/>
          <w:szCs w:val="24"/>
        </w:rPr>
      </w:pPr>
      <w:r w:rsidRPr="002E4A8E">
        <w:rPr>
          <w:rFonts w:ascii="Times New Roman" w:hAnsi="Times New Roman" w:cs="Times New Roman"/>
          <w:sz w:val="24"/>
          <w:szCs w:val="24"/>
        </w:rPr>
        <w:t>1.</w:t>
      </w:r>
      <w:r w:rsidR="00AD0956" w:rsidRPr="002E4A8E">
        <w:rPr>
          <w:rFonts w:ascii="Times New Roman" w:hAnsi="Times New Roman" w:cs="Times New Roman"/>
          <w:sz w:val="24"/>
          <w:szCs w:val="24"/>
        </w:rPr>
        <w:t xml:space="preserve">5. </w:t>
      </w:r>
      <w:r w:rsidR="00AD0956" w:rsidRPr="002E4A8E">
        <w:rPr>
          <w:rFonts w:ascii="Times New Roman" w:hAnsi="Times New Roman" w:cs="Times New Roman"/>
          <w:sz w:val="24"/>
          <w:szCs w:val="24"/>
          <w:lang w:val="de-DE"/>
        </w:rPr>
        <w:t>MOLESON</w:t>
      </w:r>
      <w:r w:rsidR="00130CE7" w:rsidRPr="002E4A8E">
        <w:rPr>
          <w:rFonts w:ascii="Times New Roman" w:hAnsi="Times New Roman" w:cs="Times New Roman"/>
          <w:sz w:val="24"/>
          <w:szCs w:val="24"/>
        </w:rPr>
        <w:t xml:space="preserve"> оставляет за собой право вносить изменения в Условия в любое время. Зарегистрированные </w:t>
      </w:r>
      <w:r w:rsidR="00AD0956" w:rsidRPr="002E4A8E">
        <w:rPr>
          <w:rFonts w:ascii="Times New Roman" w:hAnsi="Times New Roman" w:cs="Times New Roman"/>
          <w:sz w:val="24"/>
          <w:szCs w:val="24"/>
        </w:rPr>
        <w:t xml:space="preserve">Инвесторы </w:t>
      </w:r>
      <w:r w:rsidR="006F11EA" w:rsidRPr="002E4A8E">
        <w:rPr>
          <w:rFonts w:ascii="Times New Roman" w:hAnsi="Times New Roman" w:cs="Times New Roman"/>
          <w:sz w:val="24"/>
          <w:szCs w:val="24"/>
        </w:rPr>
        <w:t>уведомляются</w:t>
      </w:r>
      <w:r w:rsidR="00130CE7" w:rsidRPr="002E4A8E">
        <w:rPr>
          <w:rFonts w:ascii="Times New Roman" w:hAnsi="Times New Roman" w:cs="Times New Roman"/>
          <w:sz w:val="24"/>
          <w:szCs w:val="24"/>
        </w:rPr>
        <w:t xml:space="preserve"> о таких изменениях. </w:t>
      </w:r>
      <w:r w:rsidR="004E0833" w:rsidRPr="002E4A8E">
        <w:rPr>
          <w:rFonts w:ascii="Times New Roman" w:hAnsi="Times New Roman" w:cs="Times New Roman"/>
          <w:sz w:val="24"/>
          <w:szCs w:val="24"/>
        </w:rPr>
        <w:t xml:space="preserve">В случае если </w:t>
      </w:r>
      <w:r w:rsidR="00AD0956" w:rsidRPr="002E4A8E">
        <w:rPr>
          <w:rFonts w:ascii="Times New Roman" w:hAnsi="Times New Roman" w:cs="Times New Roman"/>
          <w:sz w:val="24"/>
          <w:szCs w:val="24"/>
        </w:rPr>
        <w:t>Инвесторы</w:t>
      </w:r>
      <w:r w:rsidR="00130CE7" w:rsidRPr="002E4A8E">
        <w:rPr>
          <w:rFonts w:ascii="Times New Roman" w:hAnsi="Times New Roman" w:cs="Times New Roman"/>
          <w:sz w:val="24"/>
          <w:szCs w:val="24"/>
        </w:rPr>
        <w:t xml:space="preserve"> не соглашаются соблюдать Условия после такой поправки, </w:t>
      </w:r>
      <w:r w:rsidR="0083296A" w:rsidRPr="002E4A8E">
        <w:rPr>
          <w:rFonts w:ascii="Times New Roman" w:hAnsi="Times New Roman" w:cs="Times New Roman"/>
          <w:sz w:val="24"/>
          <w:szCs w:val="24"/>
        </w:rPr>
        <w:t>дальнейшее</w:t>
      </w:r>
      <w:r w:rsidR="00130CE7" w:rsidRPr="002E4A8E">
        <w:rPr>
          <w:rFonts w:ascii="Times New Roman" w:hAnsi="Times New Roman" w:cs="Times New Roman"/>
          <w:sz w:val="24"/>
          <w:szCs w:val="24"/>
        </w:rPr>
        <w:t xml:space="preserve"> использование Сервисов </w:t>
      </w:r>
      <w:r w:rsidR="0083296A" w:rsidRPr="002E4A8E">
        <w:rPr>
          <w:rFonts w:ascii="Times New Roman" w:hAnsi="Times New Roman" w:cs="Times New Roman"/>
          <w:sz w:val="24"/>
          <w:szCs w:val="24"/>
        </w:rPr>
        <w:t>и Учетной записи невозможно</w:t>
      </w:r>
      <w:r w:rsidR="00130CE7" w:rsidRPr="002E4A8E">
        <w:rPr>
          <w:rFonts w:ascii="Times New Roman" w:hAnsi="Times New Roman" w:cs="Times New Roman"/>
          <w:sz w:val="24"/>
          <w:szCs w:val="24"/>
        </w:rPr>
        <w:t>.</w:t>
      </w:r>
    </w:p>
    <w:p w14:paraId="04268AB3" w14:textId="77777777" w:rsidR="00130CE7" w:rsidRPr="002E4A8E" w:rsidRDefault="00130CE7" w:rsidP="00705BBE">
      <w:pPr>
        <w:jc w:val="both"/>
        <w:rPr>
          <w:rFonts w:ascii="Times New Roman" w:hAnsi="Times New Roman" w:cs="Times New Roman"/>
          <w:sz w:val="24"/>
          <w:szCs w:val="24"/>
        </w:rPr>
      </w:pPr>
      <w:r w:rsidRPr="002E4A8E">
        <w:rPr>
          <w:rFonts w:ascii="Times New Roman" w:hAnsi="Times New Roman" w:cs="Times New Roman"/>
          <w:sz w:val="24"/>
          <w:szCs w:val="24"/>
        </w:rPr>
        <w:t xml:space="preserve">1.6. </w:t>
      </w:r>
      <w:r w:rsidR="00F41BFA" w:rsidRPr="002E4A8E">
        <w:rPr>
          <w:rFonts w:ascii="Times New Roman" w:hAnsi="Times New Roman" w:cs="Times New Roman"/>
          <w:sz w:val="24"/>
          <w:szCs w:val="24"/>
          <w:lang w:val="de-DE"/>
        </w:rPr>
        <w:t>MOLESON</w:t>
      </w:r>
      <w:r w:rsidRPr="002E4A8E">
        <w:rPr>
          <w:rFonts w:ascii="Times New Roman" w:hAnsi="Times New Roman" w:cs="Times New Roman"/>
          <w:sz w:val="24"/>
          <w:szCs w:val="24"/>
        </w:rPr>
        <w:t xml:space="preserve"> и Веб-сайт </w:t>
      </w:r>
      <w:r w:rsidR="00F41BFA" w:rsidRPr="002E4A8E">
        <w:rPr>
          <w:rFonts w:ascii="Times New Roman" w:hAnsi="Times New Roman" w:cs="Times New Roman"/>
          <w:sz w:val="24"/>
          <w:szCs w:val="24"/>
        </w:rPr>
        <w:t>не</w:t>
      </w:r>
      <w:r w:rsidRPr="002E4A8E">
        <w:rPr>
          <w:rFonts w:ascii="Times New Roman" w:hAnsi="Times New Roman" w:cs="Times New Roman"/>
          <w:sz w:val="24"/>
          <w:szCs w:val="24"/>
        </w:rPr>
        <w:t xml:space="preserve"> контролируются Швейцарским органом по надзору за финансовым рынком («FINMA»). Деятельность </w:t>
      </w:r>
      <w:r w:rsidR="00F41BFA" w:rsidRPr="002E4A8E">
        <w:rPr>
          <w:rFonts w:ascii="Times New Roman" w:hAnsi="Times New Roman" w:cs="Times New Roman"/>
          <w:sz w:val="24"/>
          <w:szCs w:val="24"/>
          <w:lang w:val="de-DE"/>
        </w:rPr>
        <w:t>MOLESON</w:t>
      </w:r>
      <w:r w:rsidRPr="002E4A8E">
        <w:rPr>
          <w:rFonts w:ascii="Times New Roman" w:hAnsi="Times New Roman" w:cs="Times New Roman"/>
          <w:sz w:val="24"/>
          <w:szCs w:val="24"/>
        </w:rPr>
        <w:t xml:space="preserve"> в связи с Веб-сайтом не регулируется финансовыми рынками, в частности Федеральным законом о схемах коллективных инвестиций (CISA).</w:t>
      </w:r>
    </w:p>
    <w:p w14:paraId="55A394DF" w14:textId="4E714CAF" w:rsidR="00130CE7" w:rsidRPr="002E4A8E" w:rsidRDefault="00130CE7" w:rsidP="00705BBE">
      <w:pPr>
        <w:jc w:val="both"/>
        <w:rPr>
          <w:rFonts w:ascii="Times New Roman" w:hAnsi="Times New Roman" w:cs="Times New Roman"/>
          <w:sz w:val="24"/>
          <w:szCs w:val="24"/>
        </w:rPr>
      </w:pPr>
      <w:r w:rsidRPr="002E4A8E">
        <w:rPr>
          <w:rFonts w:ascii="Times New Roman" w:hAnsi="Times New Roman" w:cs="Times New Roman"/>
          <w:sz w:val="24"/>
          <w:szCs w:val="24"/>
        </w:rPr>
        <w:t xml:space="preserve">1.7. </w:t>
      </w:r>
      <w:r w:rsidR="00487969" w:rsidRPr="002E4A8E">
        <w:rPr>
          <w:rFonts w:ascii="Times New Roman" w:hAnsi="Times New Roman" w:cs="Times New Roman"/>
          <w:sz w:val="24"/>
          <w:szCs w:val="24"/>
        </w:rPr>
        <w:t>Инвесторы не исп</w:t>
      </w:r>
      <w:r w:rsidR="0043022A" w:rsidRPr="002E4A8E">
        <w:rPr>
          <w:rFonts w:ascii="Times New Roman" w:hAnsi="Times New Roman" w:cs="Times New Roman"/>
          <w:sz w:val="24"/>
          <w:szCs w:val="24"/>
        </w:rPr>
        <w:t xml:space="preserve">ользуют Веб-сайт и его ресурсы </w:t>
      </w:r>
      <w:r w:rsidR="00487969" w:rsidRPr="002E4A8E">
        <w:rPr>
          <w:rFonts w:ascii="Times New Roman" w:hAnsi="Times New Roman" w:cs="Times New Roman"/>
          <w:sz w:val="24"/>
          <w:szCs w:val="24"/>
        </w:rPr>
        <w:t xml:space="preserve">для продвижения на рынке инвестиционных консультативных услуг, которые могут поставить </w:t>
      </w:r>
      <w:r w:rsidR="00487969" w:rsidRPr="002E4A8E">
        <w:rPr>
          <w:rFonts w:ascii="Times New Roman" w:hAnsi="Times New Roman" w:cs="Times New Roman"/>
          <w:sz w:val="24"/>
          <w:szCs w:val="24"/>
          <w:lang w:val="de-DE"/>
        </w:rPr>
        <w:t>MOLESON</w:t>
      </w:r>
      <w:r w:rsidR="00487969" w:rsidRPr="002E4A8E">
        <w:rPr>
          <w:rFonts w:ascii="Times New Roman" w:hAnsi="Times New Roman" w:cs="Times New Roman"/>
          <w:sz w:val="24"/>
          <w:szCs w:val="24"/>
        </w:rPr>
        <w:t xml:space="preserve"> или Услуги, предоставляемые </w:t>
      </w:r>
      <w:r w:rsidR="00487969" w:rsidRPr="002E4A8E">
        <w:rPr>
          <w:rFonts w:ascii="Times New Roman" w:hAnsi="Times New Roman" w:cs="Times New Roman"/>
          <w:sz w:val="24"/>
          <w:szCs w:val="24"/>
          <w:lang w:val="de-DE"/>
        </w:rPr>
        <w:t>MOLESON</w:t>
      </w:r>
      <w:r w:rsidR="00487969" w:rsidRPr="002E4A8E">
        <w:rPr>
          <w:rFonts w:ascii="Times New Roman" w:hAnsi="Times New Roman" w:cs="Times New Roman"/>
          <w:sz w:val="24"/>
          <w:szCs w:val="24"/>
        </w:rPr>
        <w:t xml:space="preserve"> в связи с Веб-сайтом, под надзор FINMA или в рамках CISA.</w:t>
      </w:r>
    </w:p>
    <w:p w14:paraId="7F93106A" w14:textId="7D78F581" w:rsidR="008C5132" w:rsidRPr="002E4A8E" w:rsidRDefault="00F41BFA" w:rsidP="00705BBE">
      <w:pPr>
        <w:jc w:val="both"/>
        <w:rPr>
          <w:rFonts w:ascii="Times New Roman" w:hAnsi="Times New Roman" w:cs="Times New Roman"/>
          <w:sz w:val="24"/>
          <w:szCs w:val="24"/>
        </w:rPr>
      </w:pPr>
      <w:r w:rsidRPr="002E4A8E">
        <w:rPr>
          <w:rFonts w:ascii="Times New Roman" w:hAnsi="Times New Roman" w:cs="Times New Roman"/>
          <w:sz w:val="24"/>
          <w:szCs w:val="24"/>
        </w:rPr>
        <w:t>1.</w:t>
      </w:r>
      <w:r w:rsidR="00130CE7" w:rsidRPr="002E4A8E">
        <w:rPr>
          <w:rFonts w:ascii="Times New Roman" w:hAnsi="Times New Roman" w:cs="Times New Roman"/>
          <w:sz w:val="24"/>
          <w:szCs w:val="24"/>
        </w:rPr>
        <w:t>8</w:t>
      </w:r>
      <w:r w:rsidR="00887EAC" w:rsidRPr="002E4A8E">
        <w:rPr>
          <w:rFonts w:ascii="Times New Roman" w:hAnsi="Times New Roman" w:cs="Times New Roman"/>
          <w:sz w:val="24"/>
          <w:szCs w:val="24"/>
        </w:rPr>
        <w:t xml:space="preserve"> Веб-сайт и информация, размещенная на нем, не направлены и не предназначены для распространения предложений по инвестированию в предлагаемый франчайзинговый концепт физическому лицу, являющемуся гражданином или резидентом или юридическому лицу, расположенному, зарегистрированному, учрежденному, управляющемуся либо </w:t>
      </w:r>
      <w:r w:rsidR="00887EAC" w:rsidRPr="002E4A8E">
        <w:rPr>
          <w:rFonts w:ascii="Times New Roman" w:hAnsi="Times New Roman" w:cs="Times New Roman"/>
          <w:sz w:val="24"/>
          <w:szCs w:val="24"/>
        </w:rPr>
        <w:lastRenderedPageBreak/>
        <w:t>ведущего деятельность в любой юрисдикции, в которой, использование Веб-сайта будет противоречить применимому законодательству или нормативным актам и подвергать MOLESON требованиям регистрации и / или лицензирования и / или любому надзору в такой юрисдикции.</w:t>
      </w:r>
      <w:r w:rsidR="009C2EA3" w:rsidRPr="002E4A8E">
        <w:rPr>
          <w:rFonts w:ascii="Times New Roman" w:hAnsi="Times New Roman" w:cs="Times New Roman"/>
          <w:sz w:val="24"/>
          <w:szCs w:val="24"/>
        </w:rPr>
        <w:t xml:space="preserve"> </w:t>
      </w:r>
      <w:r w:rsidR="00BD2745" w:rsidRPr="002E4A8E">
        <w:rPr>
          <w:rFonts w:ascii="Times New Roman" w:hAnsi="Times New Roman" w:cs="Times New Roman"/>
          <w:sz w:val="24"/>
          <w:szCs w:val="24"/>
        </w:rPr>
        <w:t>ИНВЕСТОРЫ</w:t>
      </w:r>
      <w:r w:rsidR="00130CE7" w:rsidRPr="002E4A8E">
        <w:rPr>
          <w:rFonts w:ascii="Times New Roman" w:hAnsi="Times New Roman" w:cs="Times New Roman"/>
          <w:sz w:val="24"/>
          <w:szCs w:val="24"/>
        </w:rPr>
        <w:t xml:space="preserve"> СОГЛ</w:t>
      </w:r>
      <w:r w:rsidR="007944A1" w:rsidRPr="002E4A8E">
        <w:rPr>
          <w:rFonts w:ascii="Times New Roman" w:hAnsi="Times New Roman" w:cs="Times New Roman"/>
          <w:sz w:val="24"/>
          <w:szCs w:val="24"/>
        </w:rPr>
        <w:t>АШАЮТСЯ, ЧТО ОНИ НЕ ПОДЛЕЖАТ</w:t>
      </w:r>
      <w:r w:rsidR="00130CE7" w:rsidRPr="002E4A8E">
        <w:rPr>
          <w:rFonts w:ascii="Times New Roman" w:hAnsi="Times New Roman" w:cs="Times New Roman"/>
          <w:sz w:val="24"/>
          <w:szCs w:val="24"/>
        </w:rPr>
        <w:t xml:space="preserve"> ЮРИДИЧЕСКИМ ИЛИ НОРМАТИВНЫМ ОГРАНИЧЕНИЯМ, КОТОРЫЕ МОГУТ </w:t>
      </w:r>
      <w:r w:rsidR="007944A1" w:rsidRPr="002E4A8E">
        <w:rPr>
          <w:rFonts w:ascii="Times New Roman" w:hAnsi="Times New Roman" w:cs="Times New Roman"/>
          <w:sz w:val="24"/>
          <w:szCs w:val="24"/>
        </w:rPr>
        <w:t>ОТРАЖАТЬСЯ НА ИХ ПОЛУЧЕНИИ</w:t>
      </w:r>
      <w:r w:rsidR="00130CE7" w:rsidRPr="002E4A8E">
        <w:rPr>
          <w:rFonts w:ascii="Times New Roman" w:hAnsi="Times New Roman" w:cs="Times New Roman"/>
          <w:sz w:val="24"/>
          <w:szCs w:val="24"/>
        </w:rPr>
        <w:t xml:space="preserve"> ДОСТУП</w:t>
      </w:r>
      <w:r w:rsidR="007944A1" w:rsidRPr="002E4A8E">
        <w:rPr>
          <w:rFonts w:ascii="Times New Roman" w:hAnsi="Times New Roman" w:cs="Times New Roman"/>
          <w:sz w:val="24"/>
          <w:szCs w:val="24"/>
        </w:rPr>
        <w:t>А И ИСПОЛЬЗОВАНИЯ УСЛУГ, СОЗДАНИИ</w:t>
      </w:r>
      <w:r w:rsidR="00130CE7" w:rsidRPr="002E4A8E">
        <w:rPr>
          <w:rFonts w:ascii="Times New Roman" w:hAnsi="Times New Roman" w:cs="Times New Roman"/>
          <w:sz w:val="24"/>
          <w:szCs w:val="24"/>
        </w:rPr>
        <w:t xml:space="preserve"> СЧЕТ</w:t>
      </w:r>
      <w:r w:rsidR="007944A1" w:rsidRPr="002E4A8E">
        <w:rPr>
          <w:rFonts w:ascii="Times New Roman" w:hAnsi="Times New Roman" w:cs="Times New Roman"/>
          <w:sz w:val="24"/>
          <w:szCs w:val="24"/>
        </w:rPr>
        <w:t>А</w:t>
      </w:r>
      <w:r w:rsidR="00130CE7" w:rsidRPr="002E4A8E">
        <w:rPr>
          <w:rFonts w:ascii="Times New Roman" w:hAnsi="Times New Roman" w:cs="Times New Roman"/>
          <w:sz w:val="24"/>
          <w:szCs w:val="24"/>
        </w:rPr>
        <w:t xml:space="preserve"> ИЛ</w:t>
      </w:r>
      <w:r w:rsidR="007944A1" w:rsidRPr="002E4A8E">
        <w:rPr>
          <w:rFonts w:ascii="Times New Roman" w:hAnsi="Times New Roman" w:cs="Times New Roman"/>
          <w:sz w:val="24"/>
          <w:szCs w:val="24"/>
        </w:rPr>
        <w:t>И УЧАСТИИ</w:t>
      </w:r>
      <w:r w:rsidR="00130CE7" w:rsidRPr="002E4A8E">
        <w:rPr>
          <w:rFonts w:ascii="Times New Roman" w:hAnsi="Times New Roman" w:cs="Times New Roman"/>
          <w:sz w:val="24"/>
          <w:szCs w:val="24"/>
        </w:rPr>
        <w:t xml:space="preserve"> В ЛЮБОЙ СДЕЛКЕ В СВЯЗИ С УСЛУГАМИ.</w:t>
      </w:r>
      <w:r w:rsidR="00B302F6" w:rsidRPr="002E4A8E">
        <w:rPr>
          <w:rFonts w:ascii="Times New Roman" w:hAnsi="Times New Roman" w:cs="Times New Roman"/>
          <w:sz w:val="24"/>
          <w:szCs w:val="24"/>
        </w:rPr>
        <w:t xml:space="preserve"> </w:t>
      </w:r>
      <w:r w:rsidR="000F6070" w:rsidRPr="002E4A8E">
        <w:rPr>
          <w:rFonts w:ascii="Times New Roman" w:hAnsi="Times New Roman" w:cs="Times New Roman"/>
          <w:sz w:val="24"/>
          <w:szCs w:val="24"/>
        </w:rPr>
        <w:t xml:space="preserve">ВСВЯЗИ С ЭТИМ, ДЛЯ ПРИНЯТИЙ КАКИХ-ЛИБО РЕШЕНИЙ </w:t>
      </w:r>
      <w:r w:rsidR="00B302F6" w:rsidRPr="002E4A8E">
        <w:rPr>
          <w:rFonts w:ascii="Times New Roman" w:hAnsi="Times New Roman" w:cs="Times New Roman"/>
          <w:sz w:val="24"/>
          <w:szCs w:val="24"/>
        </w:rPr>
        <w:t>ИНВЕСТОРАМ РЕКОМЕНДУЕТСЯ ВОСПОЛЬЗОВАТЬСЯ ПРОФЕССИОНАЛЬНЫМИ ЮРИДИЧЕСКИМИ, НАЛОГОВЫМИ И ФИНАНСОВЫМИ КОНСУЛЬТАЦИЯМИ.</w:t>
      </w:r>
      <w:r w:rsidR="00130CE7" w:rsidRPr="002E4A8E">
        <w:rPr>
          <w:rFonts w:ascii="Times New Roman" w:hAnsi="Times New Roman" w:cs="Times New Roman"/>
          <w:sz w:val="24"/>
          <w:szCs w:val="24"/>
        </w:rPr>
        <w:t xml:space="preserve"> </w:t>
      </w:r>
      <w:r w:rsidR="00AF5A60" w:rsidRPr="002E4A8E">
        <w:rPr>
          <w:rFonts w:ascii="Times New Roman" w:hAnsi="Times New Roman" w:cs="Times New Roman"/>
          <w:sz w:val="24"/>
          <w:szCs w:val="24"/>
        </w:rPr>
        <w:t>ИНВЕСТОРЫ</w:t>
      </w:r>
      <w:r w:rsidR="00130CE7" w:rsidRPr="002E4A8E">
        <w:rPr>
          <w:rFonts w:ascii="Times New Roman" w:hAnsi="Times New Roman" w:cs="Times New Roman"/>
          <w:sz w:val="24"/>
          <w:szCs w:val="24"/>
        </w:rPr>
        <w:t xml:space="preserve"> </w:t>
      </w:r>
      <w:r w:rsidR="008C5132" w:rsidRPr="002E4A8E">
        <w:rPr>
          <w:rFonts w:ascii="Times New Roman" w:hAnsi="Times New Roman" w:cs="Times New Roman"/>
          <w:sz w:val="24"/>
          <w:szCs w:val="24"/>
        </w:rPr>
        <w:t>САМИ НЕСУТ</w:t>
      </w:r>
      <w:r w:rsidR="00130CE7" w:rsidRPr="002E4A8E">
        <w:rPr>
          <w:rFonts w:ascii="Times New Roman" w:hAnsi="Times New Roman" w:cs="Times New Roman"/>
          <w:sz w:val="24"/>
          <w:szCs w:val="24"/>
        </w:rPr>
        <w:t xml:space="preserve"> </w:t>
      </w:r>
      <w:r w:rsidR="008C5132" w:rsidRPr="002E4A8E">
        <w:rPr>
          <w:rFonts w:ascii="Times New Roman" w:hAnsi="Times New Roman" w:cs="Times New Roman"/>
          <w:sz w:val="24"/>
          <w:szCs w:val="24"/>
        </w:rPr>
        <w:t xml:space="preserve">ОБЯЗАННОСТЬ И </w:t>
      </w:r>
      <w:r w:rsidR="00130CE7" w:rsidRPr="002E4A8E">
        <w:rPr>
          <w:rFonts w:ascii="Times New Roman" w:hAnsi="Times New Roman" w:cs="Times New Roman"/>
          <w:sz w:val="24"/>
          <w:szCs w:val="24"/>
        </w:rPr>
        <w:t>ОТВЕТСТВЕННО</w:t>
      </w:r>
      <w:r w:rsidR="008C5132" w:rsidRPr="002E4A8E">
        <w:rPr>
          <w:rFonts w:ascii="Times New Roman" w:hAnsi="Times New Roman" w:cs="Times New Roman"/>
          <w:sz w:val="24"/>
          <w:szCs w:val="24"/>
        </w:rPr>
        <w:t>СТЬ ЗА СВОЕВРЕМЕННОЕ И ПОЛНОЕ ДЕКЛАРИРОВАНИЕ И УПЛАТУ ВСЕХ РЕЛЕВАНТНЫХ НАЛОГОВ И СБОРОВ, КАК В ШВЕЙЦАР</w:t>
      </w:r>
      <w:r w:rsidR="002E4A8E">
        <w:rPr>
          <w:rFonts w:ascii="Times New Roman" w:hAnsi="Times New Roman" w:cs="Times New Roman"/>
          <w:sz w:val="24"/>
          <w:szCs w:val="24"/>
        </w:rPr>
        <w:t>ИИ, ТАК И ПО МЕСТУ ГРАЖДАНСТВА,</w:t>
      </w:r>
      <w:r w:rsidR="008C5132" w:rsidRPr="002E4A8E">
        <w:rPr>
          <w:rFonts w:ascii="Times New Roman" w:hAnsi="Times New Roman" w:cs="Times New Roman"/>
          <w:sz w:val="24"/>
          <w:szCs w:val="24"/>
        </w:rPr>
        <w:t xml:space="preserve"> РЕЗИДЕНТСТВА, РАСПОЛОЖЕНИЯ, РЕГИСТРАЦИИ, УЧРЕЖДЕНИЯ, УПРАВЛЕНИЯ ЛИБО ВЕДЕНИЯ ДЕЯТЕЛЬНОСТИ. </w:t>
      </w:r>
    </w:p>
    <w:p w14:paraId="6C3D3911" w14:textId="7EF76E11" w:rsidR="00603A0E" w:rsidRPr="002E4A8E" w:rsidRDefault="00F83209" w:rsidP="009C2EA3">
      <w:pPr>
        <w:jc w:val="both"/>
        <w:rPr>
          <w:rFonts w:ascii="Times New Roman" w:hAnsi="Times New Roman" w:cs="Times New Roman"/>
          <w:color w:val="777777"/>
          <w:sz w:val="24"/>
          <w:szCs w:val="24"/>
          <w:shd w:val="clear" w:color="auto" w:fill="FFFFFF"/>
        </w:rPr>
      </w:pPr>
      <w:r w:rsidRPr="002E4A8E">
        <w:rPr>
          <w:rFonts w:ascii="Times New Roman" w:hAnsi="Times New Roman" w:cs="Times New Roman"/>
          <w:sz w:val="24"/>
          <w:szCs w:val="24"/>
        </w:rPr>
        <w:t xml:space="preserve">1.9.  </w:t>
      </w:r>
      <w:r w:rsidRPr="002E4A8E">
        <w:rPr>
          <w:rFonts w:ascii="Times New Roman" w:hAnsi="Times New Roman" w:cs="Times New Roman"/>
          <w:b/>
          <w:sz w:val="24"/>
          <w:szCs w:val="24"/>
        </w:rPr>
        <w:t>ДАННЫЙ ВЕБ-САЙТ</w:t>
      </w:r>
      <w:r w:rsidR="008D5923" w:rsidRPr="002E4A8E">
        <w:rPr>
          <w:rFonts w:ascii="Times New Roman" w:hAnsi="Times New Roman" w:cs="Times New Roman"/>
          <w:b/>
          <w:sz w:val="24"/>
          <w:szCs w:val="24"/>
        </w:rPr>
        <w:t xml:space="preserve"> И ПРЕДЛАГАЕМЫЕ УСЛУГИ</w:t>
      </w:r>
      <w:r w:rsidR="00DC1DD4" w:rsidRPr="002E4A8E">
        <w:rPr>
          <w:rFonts w:ascii="Times New Roman" w:hAnsi="Times New Roman" w:cs="Times New Roman"/>
          <w:b/>
          <w:sz w:val="24"/>
          <w:szCs w:val="24"/>
        </w:rPr>
        <w:t xml:space="preserve"> В НАСТОЯЩЕЕ ВРЕМЯ НЕ МОГУТ</w:t>
      </w:r>
      <w:r w:rsidRPr="002E4A8E">
        <w:rPr>
          <w:rFonts w:ascii="Times New Roman" w:hAnsi="Times New Roman" w:cs="Times New Roman"/>
          <w:b/>
          <w:sz w:val="24"/>
          <w:szCs w:val="24"/>
        </w:rPr>
        <w:t xml:space="preserve"> ИСПОЛЬЗОВАТЬСЯ ИНВЕСТОРАМИ, ИМЕЮЩИМИ</w:t>
      </w:r>
      <w:r w:rsidR="008D5923" w:rsidRPr="002E4A8E">
        <w:rPr>
          <w:rFonts w:ascii="Times New Roman" w:hAnsi="Times New Roman" w:cs="Times New Roman"/>
          <w:b/>
          <w:sz w:val="24"/>
          <w:szCs w:val="24"/>
        </w:rPr>
        <w:t xml:space="preserve"> </w:t>
      </w:r>
      <w:r w:rsidR="00DC1DD4" w:rsidRPr="002E4A8E">
        <w:rPr>
          <w:rFonts w:ascii="Times New Roman" w:hAnsi="Times New Roman" w:cs="Times New Roman"/>
          <w:b/>
          <w:sz w:val="24"/>
          <w:szCs w:val="24"/>
        </w:rPr>
        <w:t xml:space="preserve">ГРАЖДАНСТВО, </w:t>
      </w:r>
      <w:r w:rsidR="008D5923" w:rsidRPr="002E4A8E">
        <w:rPr>
          <w:rFonts w:ascii="Times New Roman" w:hAnsi="Times New Roman" w:cs="Times New Roman"/>
          <w:b/>
          <w:sz w:val="24"/>
          <w:szCs w:val="24"/>
        </w:rPr>
        <w:t>РЕЗИДЕНТСТВО, РАСПОЛОЖЕНИЕ, РЕГИСТРАЦИЮ, УЧРЕЖДЕНИЕ, УПРАВЛЕНИЕ, ВЕД</w:t>
      </w:r>
      <w:r w:rsidR="00DC1DD4" w:rsidRPr="002E4A8E">
        <w:rPr>
          <w:rFonts w:ascii="Times New Roman" w:hAnsi="Times New Roman" w:cs="Times New Roman"/>
          <w:b/>
          <w:sz w:val="24"/>
          <w:szCs w:val="24"/>
        </w:rPr>
        <w:t>УЩИЕ ДЕЯТЕЛЬНОСТЬ</w:t>
      </w:r>
      <w:r w:rsidR="008D5923" w:rsidRPr="002E4A8E">
        <w:rPr>
          <w:rFonts w:ascii="Times New Roman" w:hAnsi="Times New Roman" w:cs="Times New Roman"/>
          <w:b/>
          <w:sz w:val="24"/>
          <w:szCs w:val="24"/>
        </w:rPr>
        <w:t xml:space="preserve"> В</w:t>
      </w:r>
      <w:r w:rsidRPr="002E4A8E">
        <w:rPr>
          <w:rFonts w:ascii="Times New Roman" w:hAnsi="Times New Roman" w:cs="Times New Roman"/>
          <w:b/>
          <w:sz w:val="24"/>
          <w:szCs w:val="24"/>
        </w:rPr>
        <w:t xml:space="preserve"> США ИЛИ</w:t>
      </w:r>
      <w:r w:rsidR="008D5923" w:rsidRPr="002E4A8E">
        <w:rPr>
          <w:rFonts w:ascii="Times New Roman" w:hAnsi="Times New Roman" w:cs="Times New Roman"/>
          <w:b/>
          <w:sz w:val="24"/>
          <w:szCs w:val="24"/>
        </w:rPr>
        <w:t xml:space="preserve"> В СОЕДИНЁННОМ КОРОЛЕВСТВЕ</w:t>
      </w:r>
      <w:r w:rsidRPr="002E4A8E">
        <w:rPr>
          <w:rFonts w:ascii="Times New Roman" w:hAnsi="Times New Roman" w:cs="Times New Roman"/>
          <w:b/>
          <w:sz w:val="24"/>
          <w:szCs w:val="24"/>
        </w:rPr>
        <w:t xml:space="preserve"> ВЕЛИКОБРИТАНИИ И СЕВЕРНОЙ ИРЛАНДИИ</w:t>
      </w:r>
      <w:r w:rsidR="008D5923" w:rsidRPr="002E4A8E">
        <w:rPr>
          <w:rFonts w:ascii="Times New Roman" w:hAnsi="Times New Roman" w:cs="Times New Roman"/>
          <w:b/>
          <w:sz w:val="24"/>
          <w:szCs w:val="24"/>
        </w:rPr>
        <w:t>, А ТАКЖЕ ИНВЕСТОРАМИ,</w:t>
      </w:r>
      <w:r w:rsidRPr="002E4A8E">
        <w:rPr>
          <w:rFonts w:ascii="Times New Roman" w:hAnsi="Times New Roman" w:cs="Times New Roman"/>
          <w:b/>
          <w:sz w:val="24"/>
          <w:szCs w:val="24"/>
        </w:rPr>
        <w:t xml:space="preserve"> ИМЕЮЩИМИ НАЛОГОВОЕ ОТНОШЕНИЕ К ЭТИМ </w:t>
      </w:r>
      <w:r w:rsidR="008D5923" w:rsidRPr="002E4A8E">
        <w:rPr>
          <w:rFonts w:ascii="Times New Roman" w:hAnsi="Times New Roman" w:cs="Times New Roman"/>
          <w:b/>
          <w:sz w:val="24"/>
          <w:szCs w:val="24"/>
        </w:rPr>
        <w:t>ГОСУДАРСТВАМ</w:t>
      </w:r>
      <w:r w:rsidRPr="002E4A8E">
        <w:rPr>
          <w:rFonts w:ascii="Times New Roman" w:hAnsi="Times New Roman" w:cs="Times New Roman"/>
          <w:b/>
          <w:sz w:val="24"/>
          <w:szCs w:val="24"/>
        </w:rPr>
        <w:t>.</w:t>
      </w:r>
      <w:r w:rsidRPr="002E4A8E">
        <w:rPr>
          <w:rFonts w:ascii="Times New Roman" w:hAnsi="Times New Roman" w:cs="Times New Roman"/>
          <w:color w:val="777777"/>
          <w:sz w:val="24"/>
          <w:szCs w:val="24"/>
          <w:shd w:val="clear" w:color="auto" w:fill="FFFFFF"/>
        </w:rPr>
        <w:t xml:space="preserve"> </w:t>
      </w:r>
    </w:p>
    <w:p w14:paraId="03C33C36" w14:textId="77777777" w:rsidR="00E42E27" w:rsidRPr="002E4A8E" w:rsidRDefault="00603A0E" w:rsidP="000339B2">
      <w:pPr>
        <w:jc w:val="center"/>
        <w:rPr>
          <w:rFonts w:ascii="Times New Roman" w:hAnsi="Times New Roman" w:cs="Times New Roman"/>
          <w:b/>
          <w:sz w:val="24"/>
          <w:szCs w:val="24"/>
        </w:rPr>
      </w:pPr>
      <w:r w:rsidRPr="002E4A8E">
        <w:rPr>
          <w:rFonts w:ascii="Times New Roman" w:hAnsi="Times New Roman" w:cs="Times New Roman"/>
          <w:b/>
          <w:sz w:val="24"/>
          <w:szCs w:val="24"/>
        </w:rPr>
        <w:t>2</w:t>
      </w:r>
      <w:r w:rsidR="00E42E27" w:rsidRPr="002E4A8E">
        <w:rPr>
          <w:rFonts w:ascii="Times New Roman" w:hAnsi="Times New Roman" w:cs="Times New Roman"/>
          <w:b/>
          <w:sz w:val="24"/>
          <w:szCs w:val="24"/>
        </w:rPr>
        <w:t xml:space="preserve">. </w:t>
      </w:r>
      <w:r w:rsidRPr="002E4A8E">
        <w:rPr>
          <w:rFonts w:ascii="Times New Roman" w:hAnsi="Times New Roman" w:cs="Times New Roman"/>
          <w:b/>
          <w:sz w:val="24"/>
          <w:szCs w:val="24"/>
        </w:rPr>
        <w:t>ИНВЕСТИЦИОННЫЕ ПРЕДЛОЖЕНИЯ</w:t>
      </w:r>
    </w:p>
    <w:p w14:paraId="73E9A0FB" w14:textId="77777777" w:rsidR="00437393" w:rsidRPr="002E4A8E" w:rsidRDefault="00603A0E" w:rsidP="00964648">
      <w:pPr>
        <w:jc w:val="both"/>
        <w:rPr>
          <w:rFonts w:ascii="Times New Roman" w:hAnsi="Times New Roman" w:cs="Times New Roman"/>
          <w:sz w:val="24"/>
          <w:szCs w:val="24"/>
        </w:rPr>
      </w:pPr>
      <w:r w:rsidRPr="002E4A8E">
        <w:rPr>
          <w:rFonts w:ascii="Times New Roman" w:hAnsi="Times New Roman" w:cs="Times New Roman"/>
          <w:sz w:val="24"/>
          <w:szCs w:val="24"/>
        </w:rPr>
        <w:t>2.1. На</w:t>
      </w:r>
      <w:r w:rsidR="00404EBC" w:rsidRPr="002E4A8E">
        <w:rPr>
          <w:rFonts w:ascii="Times New Roman" w:hAnsi="Times New Roman" w:cs="Times New Roman"/>
          <w:sz w:val="24"/>
          <w:szCs w:val="24"/>
        </w:rPr>
        <w:t xml:space="preserve"> Веб-сайте</w:t>
      </w:r>
      <w:r w:rsidR="00964648" w:rsidRPr="002E4A8E">
        <w:rPr>
          <w:rFonts w:ascii="Times New Roman" w:hAnsi="Times New Roman" w:cs="Times New Roman"/>
          <w:sz w:val="24"/>
          <w:szCs w:val="24"/>
        </w:rPr>
        <w:t xml:space="preserve"> представлены И</w:t>
      </w:r>
      <w:r w:rsidRPr="002E4A8E">
        <w:rPr>
          <w:rFonts w:ascii="Times New Roman" w:hAnsi="Times New Roman" w:cs="Times New Roman"/>
          <w:sz w:val="24"/>
          <w:szCs w:val="24"/>
        </w:rPr>
        <w:t>нвест</w:t>
      </w:r>
      <w:r w:rsidR="00964648" w:rsidRPr="002E4A8E">
        <w:rPr>
          <w:rFonts w:ascii="Times New Roman" w:hAnsi="Times New Roman" w:cs="Times New Roman"/>
          <w:sz w:val="24"/>
          <w:szCs w:val="24"/>
        </w:rPr>
        <w:t>орам инвестиционные предложения в отношении франчайзинговых концептов, их описание,</w:t>
      </w:r>
      <w:r w:rsidRPr="002E4A8E">
        <w:rPr>
          <w:rFonts w:ascii="Times New Roman" w:hAnsi="Times New Roman" w:cs="Times New Roman"/>
          <w:sz w:val="24"/>
          <w:szCs w:val="24"/>
        </w:rPr>
        <w:t xml:space="preserve"> финансовые и другие данные, проспект эмиссии или любой другой контент, относящийся к </w:t>
      </w:r>
      <w:r w:rsidR="00964648" w:rsidRPr="002E4A8E">
        <w:rPr>
          <w:rFonts w:ascii="Times New Roman" w:hAnsi="Times New Roman" w:cs="Times New Roman"/>
          <w:sz w:val="24"/>
          <w:szCs w:val="24"/>
        </w:rPr>
        <w:t>инвестициям</w:t>
      </w:r>
      <w:r w:rsidRPr="002E4A8E">
        <w:rPr>
          <w:rFonts w:ascii="Times New Roman" w:hAnsi="Times New Roman" w:cs="Times New Roman"/>
          <w:sz w:val="24"/>
          <w:szCs w:val="24"/>
        </w:rPr>
        <w:t xml:space="preserve"> («Инвестиционное предложение»). </w:t>
      </w:r>
    </w:p>
    <w:p w14:paraId="367DC66D" w14:textId="77777777" w:rsidR="007071EA" w:rsidRPr="002E4A8E" w:rsidRDefault="00404EBC" w:rsidP="00964648">
      <w:pPr>
        <w:jc w:val="both"/>
        <w:rPr>
          <w:rFonts w:ascii="Times New Roman" w:hAnsi="Times New Roman" w:cs="Times New Roman"/>
          <w:sz w:val="24"/>
          <w:szCs w:val="24"/>
        </w:rPr>
      </w:pPr>
      <w:r w:rsidRPr="002E4A8E">
        <w:rPr>
          <w:rFonts w:ascii="Times New Roman" w:hAnsi="Times New Roman" w:cs="Times New Roman"/>
          <w:sz w:val="24"/>
          <w:szCs w:val="24"/>
        </w:rPr>
        <w:t>2</w:t>
      </w:r>
      <w:r w:rsidR="00603A0E" w:rsidRPr="002E4A8E">
        <w:rPr>
          <w:rFonts w:ascii="Times New Roman" w:hAnsi="Times New Roman" w:cs="Times New Roman"/>
          <w:sz w:val="24"/>
          <w:szCs w:val="24"/>
        </w:rPr>
        <w:t xml:space="preserve">.2. </w:t>
      </w:r>
      <w:r w:rsidR="007071EA" w:rsidRPr="002E4A8E">
        <w:rPr>
          <w:rFonts w:ascii="Times New Roman" w:hAnsi="Times New Roman" w:cs="Times New Roman"/>
          <w:sz w:val="24"/>
          <w:szCs w:val="24"/>
        </w:rPr>
        <w:t>Посредством своей Учетной записи Инвестор получает доступ к тизерам всех Инвестиционных Проектов, представленных на Веб-сайте.</w:t>
      </w:r>
    </w:p>
    <w:p w14:paraId="5BFF806F" w14:textId="5EF9F6CC" w:rsidR="00603A0E" w:rsidRPr="002E4A8E" w:rsidRDefault="00404EBC" w:rsidP="00964648">
      <w:pPr>
        <w:jc w:val="both"/>
        <w:rPr>
          <w:rFonts w:ascii="Times New Roman" w:hAnsi="Times New Roman" w:cs="Times New Roman"/>
          <w:sz w:val="24"/>
          <w:szCs w:val="24"/>
        </w:rPr>
      </w:pPr>
      <w:r w:rsidRPr="002E4A8E">
        <w:rPr>
          <w:rFonts w:ascii="Times New Roman" w:hAnsi="Times New Roman" w:cs="Times New Roman"/>
          <w:sz w:val="24"/>
          <w:szCs w:val="24"/>
        </w:rPr>
        <w:t>2</w:t>
      </w:r>
      <w:r w:rsidR="00506168" w:rsidRPr="002E4A8E">
        <w:rPr>
          <w:rFonts w:ascii="Times New Roman" w:hAnsi="Times New Roman" w:cs="Times New Roman"/>
          <w:sz w:val="24"/>
          <w:szCs w:val="24"/>
        </w:rPr>
        <w:t>.3. Инвесторы должны</w:t>
      </w:r>
      <w:r w:rsidR="00603A0E" w:rsidRPr="002E4A8E">
        <w:rPr>
          <w:rFonts w:ascii="Times New Roman" w:hAnsi="Times New Roman" w:cs="Times New Roman"/>
          <w:sz w:val="24"/>
          <w:szCs w:val="24"/>
        </w:rPr>
        <w:t xml:space="preserve"> сохранять конфиденциальность любого содержания и / или информации Инвестиционных предложений, если иное не согласовано с </w:t>
      </w:r>
      <w:r w:rsidR="00506168" w:rsidRPr="002E4A8E">
        <w:rPr>
          <w:rFonts w:ascii="Times New Roman" w:hAnsi="Times New Roman" w:cs="Times New Roman"/>
          <w:sz w:val="24"/>
          <w:szCs w:val="24"/>
        </w:rPr>
        <w:t>MOLESON</w:t>
      </w:r>
      <w:r w:rsidR="00603A0E" w:rsidRPr="002E4A8E">
        <w:rPr>
          <w:rFonts w:ascii="Times New Roman" w:hAnsi="Times New Roman" w:cs="Times New Roman"/>
          <w:sz w:val="24"/>
          <w:szCs w:val="24"/>
        </w:rPr>
        <w:t>.</w:t>
      </w:r>
    </w:p>
    <w:p w14:paraId="73EF0993" w14:textId="4499A57C" w:rsidR="00603A0E" w:rsidRPr="002E4A8E" w:rsidRDefault="00404EBC" w:rsidP="00964648">
      <w:pPr>
        <w:jc w:val="both"/>
        <w:rPr>
          <w:rFonts w:ascii="Times New Roman" w:hAnsi="Times New Roman" w:cs="Times New Roman"/>
          <w:sz w:val="24"/>
          <w:szCs w:val="24"/>
        </w:rPr>
      </w:pPr>
      <w:r w:rsidRPr="002E4A8E">
        <w:rPr>
          <w:rFonts w:ascii="Times New Roman" w:hAnsi="Times New Roman" w:cs="Times New Roman"/>
          <w:sz w:val="24"/>
          <w:szCs w:val="24"/>
        </w:rPr>
        <w:t>2</w:t>
      </w:r>
      <w:r w:rsidR="008365E7" w:rsidRPr="002E4A8E">
        <w:rPr>
          <w:rFonts w:ascii="Times New Roman" w:hAnsi="Times New Roman" w:cs="Times New Roman"/>
          <w:sz w:val="24"/>
          <w:szCs w:val="24"/>
        </w:rPr>
        <w:t>.4</w:t>
      </w:r>
      <w:r w:rsidR="00603A0E" w:rsidRPr="002E4A8E">
        <w:rPr>
          <w:rFonts w:ascii="Times New Roman" w:hAnsi="Times New Roman" w:cs="Times New Roman"/>
          <w:sz w:val="24"/>
          <w:szCs w:val="24"/>
        </w:rPr>
        <w:t xml:space="preserve">. </w:t>
      </w:r>
      <w:r w:rsidR="00DA33A5" w:rsidRPr="002E4A8E">
        <w:rPr>
          <w:rFonts w:ascii="Times New Roman" w:hAnsi="Times New Roman" w:cs="Times New Roman"/>
          <w:sz w:val="24"/>
          <w:szCs w:val="24"/>
        </w:rPr>
        <w:t>Инвесторы признают, что инвестиции связаны с предпринимательским риском, в связи с тем, что их стоимость может увеличиваться или уменьшаться, приводя к полной потере вложений.</w:t>
      </w:r>
    </w:p>
    <w:p w14:paraId="344F31C8" w14:textId="7C5C3957" w:rsidR="00603A0E" w:rsidRPr="002E4A8E" w:rsidRDefault="00404EBC" w:rsidP="00964648">
      <w:pPr>
        <w:jc w:val="both"/>
        <w:rPr>
          <w:rFonts w:ascii="Times New Roman" w:hAnsi="Times New Roman" w:cs="Times New Roman"/>
          <w:sz w:val="24"/>
          <w:szCs w:val="24"/>
        </w:rPr>
      </w:pPr>
      <w:r w:rsidRPr="002E4A8E">
        <w:rPr>
          <w:rFonts w:ascii="Times New Roman" w:hAnsi="Times New Roman" w:cs="Times New Roman"/>
          <w:sz w:val="24"/>
          <w:szCs w:val="24"/>
        </w:rPr>
        <w:t>2.</w:t>
      </w:r>
      <w:r w:rsidR="008365E7" w:rsidRPr="002E4A8E">
        <w:rPr>
          <w:rFonts w:ascii="Times New Roman" w:hAnsi="Times New Roman" w:cs="Times New Roman"/>
          <w:sz w:val="24"/>
          <w:szCs w:val="24"/>
        </w:rPr>
        <w:t>5</w:t>
      </w:r>
      <w:r w:rsidR="00603A0E" w:rsidRPr="002E4A8E">
        <w:rPr>
          <w:rFonts w:ascii="Times New Roman" w:hAnsi="Times New Roman" w:cs="Times New Roman"/>
          <w:sz w:val="24"/>
          <w:szCs w:val="24"/>
        </w:rPr>
        <w:t xml:space="preserve">. </w:t>
      </w:r>
      <w:r w:rsidR="008365E7" w:rsidRPr="002E4A8E">
        <w:rPr>
          <w:rFonts w:ascii="Times New Roman" w:hAnsi="Times New Roman" w:cs="Times New Roman"/>
          <w:sz w:val="24"/>
          <w:szCs w:val="24"/>
          <w:lang w:val="de-DE"/>
        </w:rPr>
        <w:t>MOLESON</w:t>
      </w:r>
      <w:r w:rsidR="00603A0E" w:rsidRPr="002E4A8E">
        <w:rPr>
          <w:rFonts w:ascii="Times New Roman" w:hAnsi="Times New Roman" w:cs="Times New Roman"/>
          <w:sz w:val="24"/>
          <w:szCs w:val="24"/>
        </w:rPr>
        <w:t xml:space="preserve"> рекомендует Инвесторам не полагаться исключительно н</w:t>
      </w:r>
      <w:r w:rsidR="008365E7" w:rsidRPr="002E4A8E">
        <w:rPr>
          <w:rFonts w:ascii="Times New Roman" w:hAnsi="Times New Roman" w:cs="Times New Roman"/>
          <w:sz w:val="24"/>
          <w:szCs w:val="24"/>
        </w:rPr>
        <w:t xml:space="preserve">а Инвестиционные предложения, </w:t>
      </w:r>
      <w:r w:rsidR="008365E7" w:rsidRPr="002E4A8E">
        <w:rPr>
          <w:rFonts w:ascii="Times New Roman" w:hAnsi="Times New Roman" w:cs="Times New Roman"/>
          <w:sz w:val="24"/>
          <w:szCs w:val="24"/>
          <w:lang w:val="de-DE"/>
        </w:rPr>
        <w:t>a</w:t>
      </w:r>
      <w:r w:rsidR="00603A0E" w:rsidRPr="002E4A8E">
        <w:rPr>
          <w:rFonts w:ascii="Times New Roman" w:hAnsi="Times New Roman" w:cs="Times New Roman"/>
          <w:sz w:val="24"/>
          <w:szCs w:val="24"/>
        </w:rPr>
        <w:t xml:space="preserve"> получать соответствующие и конкретные профессиональные</w:t>
      </w:r>
      <w:r w:rsidR="00DF71D0" w:rsidRPr="002E4A8E">
        <w:rPr>
          <w:rFonts w:ascii="Times New Roman" w:hAnsi="Times New Roman" w:cs="Times New Roman"/>
          <w:sz w:val="24"/>
          <w:szCs w:val="24"/>
        </w:rPr>
        <w:t xml:space="preserve"> юридические, налоговые, финансовые и инвестиционные</w:t>
      </w:r>
      <w:r w:rsidR="00603A0E" w:rsidRPr="002E4A8E">
        <w:rPr>
          <w:rFonts w:ascii="Times New Roman" w:hAnsi="Times New Roman" w:cs="Times New Roman"/>
          <w:sz w:val="24"/>
          <w:szCs w:val="24"/>
        </w:rPr>
        <w:t xml:space="preserve"> консуль</w:t>
      </w:r>
      <w:r w:rsidR="00DF71D0" w:rsidRPr="002E4A8E">
        <w:rPr>
          <w:rFonts w:ascii="Times New Roman" w:hAnsi="Times New Roman" w:cs="Times New Roman"/>
          <w:sz w:val="24"/>
          <w:szCs w:val="24"/>
        </w:rPr>
        <w:t>тации, а проводить полный аудит</w:t>
      </w:r>
      <w:r w:rsidR="00603A0E" w:rsidRPr="002E4A8E">
        <w:rPr>
          <w:rFonts w:ascii="Times New Roman" w:hAnsi="Times New Roman" w:cs="Times New Roman"/>
          <w:sz w:val="24"/>
          <w:szCs w:val="24"/>
        </w:rPr>
        <w:t xml:space="preserve">, прежде чем </w:t>
      </w:r>
      <w:r w:rsidR="008365E7" w:rsidRPr="002E4A8E">
        <w:rPr>
          <w:rFonts w:ascii="Times New Roman" w:hAnsi="Times New Roman" w:cs="Times New Roman"/>
          <w:sz w:val="24"/>
          <w:szCs w:val="24"/>
        </w:rPr>
        <w:t>осуществлять</w:t>
      </w:r>
      <w:r w:rsidR="00603A0E" w:rsidRPr="002E4A8E">
        <w:rPr>
          <w:rFonts w:ascii="Times New Roman" w:hAnsi="Times New Roman" w:cs="Times New Roman"/>
          <w:sz w:val="24"/>
          <w:szCs w:val="24"/>
        </w:rPr>
        <w:t xml:space="preserve"> какие-либо инвестиции.</w:t>
      </w:r>
    </w:p>
    <w:p w14:paraId="6BD5EC95" w14:textId="0F85FBBC" w:rsidR="007255A8" w:rsidRPr="002E4A8E" w:rsidRDefault="00404EBC" w:rsidP="00964648">
      <w:pPr>
        <w:jc w:val="both"/>
        <w:rPr>
          <w:rFonts w:ascii="Times New Roman" w:hAnsi="Times New Roman" w:cs="Times New Roman"/>
          <w:sz w:val="24"/>
          <w:szCs w:val="24"/>
        </w:rPr>
      </w:pPr>
      <w:r w:rsidRPr="002E4A8E">
        <w:rPr>
          <w:rFonts w:ascii="Times New Roman" w:hAnsi="Times New Roman" w:cs="Times New Roman"/>
          <w:sz w:val="24"/>
          <w:szCs w:val="24"/>
        </w:rPr>
        <w:t>2.</w:t>
      </w:r>
      <w:r w:rsidR="008365E7" w:rsidRPr="002E4A8E">
        <w:rPr>
          <w:rFonts w:ascii="Times New Roman" w:hAnsi="Times New Roman" w:cs="Times New Roman"/>
          <w:sz w:val="24"/>
          <w:szCs w:val="24"/>
        </w:rPr>
        <w:t>6</w:t>
      </w:r>
      <w:r w:rsidR="00603A0E" w:rsidRPr="002E4A8E">
        <w:rPr>
          <w:rFonts w:ascii="Times New Roman" w:hAnsi="Times New Roman" w:cs="Times New Roman"/>
          <w:sz w:val="24"/>
          <w:szCs w:val="24"/>
        </w:rPr>
        <w:t xml:space="preserve">. Инвесторы </w:t>
      </w:r>
      <w:r w:rsidR="007B5550" w:rsidRPr="002E4A8E">
        <w:rPr>
          <w:rFonts w:ascii="Times New Roman" w:hAnsi="Times New Roman" w:cs="Times New Roman"/>
          <w:sz w:val="24"/>
          <w:szCs w:val="24"/>
        </w:rPr>
        <w:t xml:space="preserve">не имею права устанавливать договорные отношения </w:t>
      </w:r>
      <w:r w:rsidR="000C5395" w:rsidRPr="002E4A8E">
        <w:rPr>
          <w:rFonts w:ascii="Times New Roman" w:hAnsi="Times New Roman" w:cs="Times New Roman"/>
          <w:sz w:val="24"/>
          <w:szCs w:val="24"/>
        </w:rPr>
        <w:t xml:space="preserve">с иными компаниями </w:t>
      </w:r>
      <w:r w:rsidR="007B5550" w:rsidRPr="002E4A8E">
        <w:rPr>
          <w:rFonts w:ascii="Times New Roman" w:hAnsi="Times New Roman" w:cs="Times New Roman"/>
          <w:sz w:val="24"/>
          <w:szCs w:val="24"/>
        </w:rPr>
        <w:t>по вопросам инвестирования</w:t>
      </w:r>
      <w:r w:rsidR="00603A0E" w:rsidRPr="002E4A8E">
        <w:rPr>
          <w:rFonts w:ascii="Times New Roman" w:hAnsi="Times New Roman" w:cs="Times New Roman"/>
          <w:sz w:val="24"/>
          <w:szCs w:val="24"/>
        </w:rPr>
        <w:t xml:space="preserve"> в</w:t>
      </w:r>
      <w:r w:rsidR="008365E7" w:rsidRPr="002E4A8E">
        <w:rPr>
          <w:rFonts w:ascii="Times New Roman" w:hAnsi="Times New Roman" w:cs="Times New Roman"/>
          <w:sz w:val="24"/>
          <w:szCs w:val="24"/>
        </w:rPr>
        <w:t>о</w:t>
      </w:r>
      <w:r w:rsidR="00620850" w:rsidRPr="002E4A8E">
        <w:rPr>
          <w:rFonts w:ascii="Times New Roman" w:hAnsi="Times New Roman" w:cs="Times New Roman"/>
          <w:sz w:val="24"/>
          <w:szCs w:val="24"/>
        </w:rPr>
        <w:t xml:space="preserve"> франчайзинговый концепт </w:t>
      </w:r>
      <w:r w:rsidR="00603A0E" w:rsidRPr="002E4A8E">
        <w:rPr>
          <w:rFonts w:ascii="Times New Roman" w:hAnsi="Times New Roman" w:cs="Times New Roman"/>
          <w:sz w:val="24"/>
          <w:szCs w:val="24"/>
        </w:rPr>
        <w:t xml:space="preserve">после того, как им стало </w:t>
      </w:r>
      <w:r w:rsidR="00603A0E" w:rsidRPr="002E4A8E">
        <w:rPr>
          <w:rFonts w:ascii="Times New Roman" w:hAnsi="Times New Roman" w:cs="Times New Roman"/>
          <w:sz w:val="24"/>
          <w:szCs w:val="24"/>
        </w:rPr>
        <w:lastRenderedPageBreak/>
        <w:t xml:space="preserve">известно о возможности инвестирования через Инвестиционное предложение, которое доступно на </w:t>
      </w:r>
      <w:r w:rsidR="00620850" w:rsidRPr="002E4A8E">
        <w:rPr>
          <w:rFonts w:ascii="Times New Roman" w:hAnsi="Times New Roman" w:cs="Times New Roman"/>
          <w:sz w:val="24"/>
          <w:szCs w:val="24"/>
        </w:rPr>
        <w:t>Веб-сайте</w:t>
      </w:r>
      <w:r w:rsidR="00603A0E" w:rsidRPr="002E4A8E">
        <w:rPr>
          <w:rFonts w:ascii="Times New Roman" w:hAnsi="Times New Roman" w:cs="Times New Roman"/>
          <w:sz w:val="24"/>
          <w:szCs w:val="24"/>
        </w:rPr>
        <w:t xml:space="preserve"> или было сооб</w:t>
      </w:r>
      <w:r w:rsidR="00620850" w:rsidRPr="002E4A8E">
        <w:rPr>
          <w:rFonts w:ascii="Times New Roman" w:hAnsi="Times New Roman" w:cs="Times New Roman"/>
          <w:sz w:val="24"/>
          <w:szCs w:val="24"/>
        </w:rPr>
        <w:t xml:space="preserve">щено Инвесторам </w:t>
      </w:r>
      <w:r w:rsidR="00603A0E" w:rsidRPr="002E4A8E">
        <w:rPr>
          <w:rFonts w:ascii="Times New Roman" w:hAnsi="Times New Roman" w:cs="Times New Roman"/>
          <w:sz w:val="24"/>
          <w:szCs w:val="24"/>
        </w:rPr>
        <w:t>в информационном бюллетене</w:t>
      </w:r>
      <w:r w:rsidR="00620850" w:rsidRPr="002E4A8E">
        <w:rPr>
          <w:rFonts w:ascii="Times New Roman" w:hAnsi="Times New Roman" w:cs="Times New Roman"/>
          <w:sz w:val="24"/>
          <w:szCs w:val="24"/>
        </w:rPr>
        <w:t xml:space="preserve"> MOLESON</w:t>
      </w:r>
      <w:r w:rsidR="00603A0E" w:rsidRPr="002E4A8E">
        <w:rPr>
          <w:rFonts w:ascii="Times New Roman" w:hAnsi="Times New Roman" w:cs="Times New Roman"/>
          <w:sz w:val="24"/>
          <w:szCs w:val="24"/>
        </w:rPr>
        <w:t xml:space="preserve"> или любым другим способом. Если Инвестор </w:t>
      </w:r>
      <w:r w:rsidR="00620850" w:rsidRPr="002E4A8E">
        <w:rPr>
          <w:rFonts w:ascii="Times New Roman" w:hAnsi="Times New Roman" w:cs="Times New Roman"/>
          <w:sz w:val="24"/>
          <w:szCs w:val="24"/>
        </w:rPr>
        <w:t xml:space="preserve">обойдет </w:t>
      </w:r>
      <w:r w:rsidR="00620850" w:rsidRPr="002E4A8E">
        <w:rPr>
          <w:rFonts w:ascii="Times New Roman" w:hAnsi="Times New Roman" w:cs="Times New Roman"/>
          <w:sz w:val="24"/>
          <w:szCs w:val="24"/>
          <w:lang w:val="de-DE"/>
        </w:rPr>
        <w:t>MOLESON</w:t>
      </w:r>
      <w:r w:rsidR="00603A0E" w:rsidRPr="002E4A8E">
        <w:rPr>
          <w:rFonts w:ascii="Times New Roman" w:hAnsi="Times New Roman" w:cs="Times New Roman"/>
          <w:sz w:val="24"/>
          <w:szCs w:val="24"/>
        </w:rPr>
        <w:t xml:space="preserve"> при осуще</w:t>
      </w:r>
      <w:r w:rsidR="00620850" w:rsidRPr="002E4A8E">
        <w:rPr>
          <w:rFonts w:ascii="Times New Roman" w:hAnsi="Times New Roman" w:cs="Times New Roman"/>
          <w:sz w:val="24"/>
          <w:szCs w:val="24"/>
        </w:rPr>
        <w:t xml:space="preserve">ствлении таких инвестиций, </w:t>
      </w:r>
      <w:r w:rsidR="00620850" w:rsidRPr="002E4A8E">
        <w:rPr>
          <w:rFonts w:ascii="Times New Roman" w:hAnsi="Times New Roman" w:cs="Times New Roman"/>
          <w:sz w:val="24"/>
          <w:szCs w:val="24"/>
          <w:lang w:val="de-DE"/>
        </w:rPr>
        <w:t>MOLESON</w:t>
      </w:r>
      <w:r w:rsidR="00603A0E" w:rsidRPr="002E4A8E">
        <w:rPr>
          <w:rFonts w:ascii="Times New Roman" w:hAnsi="Times New Roman" w:cs="Times New Roman"/>
          <w:sz w:val="24"/>
          <w:szCs w:val="24"/>
        </w:rPr>
        <w:t xml:space="preserve"> </w:t>
      </w:r>
      <w:r w:rsidR="00620850" w:rsidRPr="002E4A8E">
        <w:rPr>
          <w:rFonts w:ascii="Times New Roman" w:hAnsi="Times New Roman" w:cs="Times New Roman"/>
          <w:sz w:val="24"/>
          <w:szCs w:val="24"/>
        </w:rPr>
        <w:t xml:space="preserve">вправе </w:t>
      </w:r>
      <w:r w:rsidR="00603A0E" w:rsidRPr="002E4A8E">
        <w:rPr>
          <w:rFonts w:ascii="Times New Roman" w:hAnsi="Times New Roman" w:cs="Times New Roman"/>
          <w:sz w:val="24"/>
          <w:szCs w:val="24"/>
        </w:rPr>
        <w:t>требовать от такого Инвес</w:t>
      </w:r>
      <w:r w:rsidR="00F609DE" w:rsidRPr="002E4A8E">
        <w:rPr>
          <w:rFonts w:ascii="Times New Roman" w:hAnsi="Times New Roman" w:cs="Times New Roman"/>
          <w:sz w:val="24"/>
          <w:szCs w:val="24"/>
        </w:rPr>
        <w:t>тора вознаграждения в размере 1/3 (одной трети) от прибыли, получаемой</w:t>
      </w:r>
      <w:r w:rsidR="00603A0E" w:rsidRPr="002E4A8E">
        <w:rPr>
          <w:rFonts w:ascii="Times New Roman" w:hAnsi="Times New Roman" w:cs="Times New Roman"/>
          <w:sz w:val="24"/>
          <w:szCs w:val="24"/>
        </w:rPr>
        <w:t xml:space="preserve"> Инвестором в</w:t>
      </w:r>
      <w:r w:rsidR="00F609DE" w:rsidRPr="002E4A8E">
        <w:rPr>
          <w:rFonts w:ascii="Times New Roman" w:hAnsi="Times New Roman" w:cs="Times New Roman"/>
          <w:sz w:val="24"/>
          <w:szCs w:val="24"/>
        </w:rPr>
        <w:t xml:space="preserve"> результате таких инвестиций на протяжении 5 (лет) с момента инвестиции.</w:t>
      </w:r>
    </w:p>
    <w:p w14:paraId="08E213EE" w14:textId="77777777" w:rsidR="007255A8" w:rsidRPr="002E4A8E" w:rsidRDefault="007255A8" w:rsidP="000339B2">
      <w:pPr>
        <w:jc w:val="center"/>
        <w:rPr>
          <w:rFonts w:ascii="Times New Roman" w:hAnsi="Times New Roman" w:cs="Times New Roman"/>
          <w:b/>
          <w:sz w:val="24"/>
          <w:szCs w:val="24"/>
        </w:rPr>
      </w:pPr>
      <w:r w:rsidRPr="002E4A8E">
        <w:rPr>
          <w:rFonts w:ascii="Times New Roman" w:hAnsi="Times New Roman" w:cs="Times New Roman"/>
          <w:b/>
          <w:sz w:val="24"/>
          <w:szCs w:val="24"/>
        </w:rPr>
        <w:t>3. КВАЛИФИКАЦИЯ ИНВЕСТОРОВ</w:t>
      </w:r>
    </w:p>
    <w:p w14:paraId="6423586B" w14:textId="77777777" w:rsidR="00444206" w:rsidRPr="002E4A8E" w:rsidRDefault="007255A8" w:rsidP="00964648">
      <w:pPr>
        <w:jc w:val="both"/>
        <w:rPr>
          <w:rFonts w:ascii="Times New Roman" w:hAnsi="Times New Roman" w:cs="Times New Roman"/>
          <w:sz w:val="24"/>
          <w:szCs w:val="24"/>
        </w:rPr>
      </w:pPr>
      <w:r w:rsidRPr="002E4A8E">
        <w:rPr>
          <w:rFonts w:ascii="Times New Roman" w:hAnsi="Times New Roman" w:cs="Times New Roman"/>
          <w:sz w:val="24"/>
          <w:szCs w:val="24"/>
        </w:rPr>
        <w:t>3.1 Регистрация и статус Зарегистрированного пользователя, а также инвестирование через Веб-сайт доступны только физическим и юрид</w:t>
      </w:r>
      <w:r w:rsidR="000445B4" w:rsidRPr="002E4A8E">
        <w:rPr>
          <w:rFonts w:ascii="Times New Roman" w:hAnsi="Times New Roman" w:cs="Times New Roman"/>
          <w:sz w:val="24"/>
          <w:szCs w:val="24"/>
        </w:rPr>
        <w:t>ическим лицам, которые</w:t>
      </w:r>
      <w:r w:rsidR="00444206" w:rsidRPr="002E4A8E">
        <w:rPr>
          <w:rFonts w:ascii="Times New Roman" w:hAnsi="Times New Roman" w:cs="Times New Roman"/>
          <w:sz w:val="24"/>
          <w:szCs w:val="24"/>
        </w:rPr>
        <w:t>:</w:t>
      </w:r>
    </w:p>
    <w:p w14:paraId="3B03DB3C" w14:textId="77777777" w:rsidR="000445B4" w:rsidRPr="002E4A8E" w:rsidRDefault="007255A8" w:rsidP="00964648">
      <w:pPr>
        <w:jc w:val="both"/>
        <w:rPr>
          <w:rFonts w:ascii="Times New Roman" w:hAnsi="Times New Roman" w:cs="Times New Roman"/>
          <w:sz w:val="24"/>
          <w:szCs w:val="24"/>
        </w:rPr>
      </w:pPr>
      <w:r w:rsidRPr="002E4A8E">
        <w:rPr>
          <w:rFonts w:ascii="Times New Roman" w:hAnsi="Times New Roman" w:cs="Times New Roman"/>
          <w:sz w:val="24"/>
          <w:szCs w:val="24"/>
        </w:rPr>
        <w:t xml:space="preserve"> </w:t>
      </w:r>
      <w:r w:rsidR="00444206" w:rsidRPr="002E4A8E">
        <w:rPr>
          <w:rFonts w:ascii="Times New Roman" w:hAnsi="Times New Roman" w:cs="Times New Roman"/>
          <w:sz w:val="24"/>
          <w:szCs w:val="24"/>
        </w:rPr>
        <w:tab/>
      </w:r>
      <w:r w:rsidRPr="002E4A8E">
        <w:rPr>
          <w:rFonts w:ascii="Times New Roman" w:hAnsi="Times New Roman" w:cs="Times New Roman"/>
          <w:sz w:val="24"/>
          <w:szCs w:val="24"/>
        </w:rPr>
        <w:t>(i) являются опытными инвесторами;</w:t>
      </w:r>
    </w:p>
    <w:p w14:paraId="1DFE68E3" w14:textId="77777777" w:rsidR="000445B4" w:rsidRPr="002E4A8E" w:rsidRDefault="007255A8" w:rsidP="00964648">
      <w:pPr>
        <w:jc w:val="both"/>
        <w:rPr>
          <w:rFonts w:ascii="Times New Roman" w:hAnsi="Times New Roman" w:cs="Times New Roman"/>
          <w:sz w:val="24"/>
          <w:szCs w:val="24"/>
        </w:rPr>
      </w:pPr>
      <w:r w:rsidRPr="002E4A8E">
        <w:rPr>
          <w:rFonts w:ascii="Times New Roman" w:hAnsi="Times New Roman" w:cs="Times New Roman"/>
          <w:sz w:val="24"/>
          <w:szCs w:val="24"/>
        </w:rPr>
        <w:t xml:space="preserve"> </w:t>
      </w:r>
      <w:r w:rsidR="000445B4" w:rsidRPr="002E4A8E">
        <w:rPr>
          <w:rFonts w:ascii="Times New Roman" w:hAnsi="Times New Roman" w:cs="Times New Roman"/>
          <w:sz w:val="24"/>
          <w:szCs w:val="24"/>
        </w:rPr>
        <w:tab/>
      </w:r>
      <w:r w:rsidRPr="002E4A8E">
        <w:rPr>
          <w:rFonts w:ascii="Times New Roman" w:hAnsi="Times New Roman" w:cs="Times New Roman"/>
          <w:sz w:val="24"/>
          <w:szCs w:val="24"/>
        </w:rPr>
        <w:t>(ii) облада</w:t>
      </w:r>
      <w:r w:rsidR="000445B4" w:rsidRPr="002E4A8E">
        <w:rPr>
          <w:rFonts w:ascii="Times New Roman" w:hAnsi="Times New Roman" w:cs="Times New Roman"/>
          <w:sz w:val="24"/>
          <w:szCs w:val="24"/>
        </w:rPr>
        <w:t>ют</w:t>
      </w:r>
      <w:r w:rsidRPr="002E4A8E">
        <w:rPr>
          <w:rFonts w:ascii="Times New Roman" w:hAnsi="Times New Roman" w:cs="Times New Roman"/>
          <w:sz w:val="24"/>
          <w:szCs w:val="24"/>
        </w:rPr>
        <w:t xml:space="preserve"> достаточными знаниями в области венчурных инвестиций и финансирования;</w:t>
      </w:r>
    </w:p>
    <w:p w14:paraId="440A8902" w14:textId="77777777" w:rsidR="000445B4" w:rsidRPr="002E4A8E" w:rsidRDefault="007255A8" w:rsidP="00964648">
      <w:pPr>
        <w:jc w:val="both"/>
        <w:rPr>
          <w:rFonts w:ascii="Times New Roman" w:hAnsi="Times New Roman" w:cs="Times New Roman"/>
          <w:sz w:val="24"/>
          <w:szCs w:val="24"/>
        </w:rPr>
      </w:pPr>
      <w:r w:rsidRPr="002E4A8E">
        <w:rPr>
          <w:rFonts w:ascii="Times New Roman" w:hAnsi="Times New Roman" w:cs="Times New Roman"/>
          <w:sz w:val="24"/>
          <w:szCs w:val="24"/>
        </w:rPr>
        <w:t xml:space="preserve"> </w:t>
      </w:r>
      <w:r w:rsidR="000445B4" w:rsidRPr="002E4A8E">
        <w:rPr>
          <w:rFonts w:ascii="Times New Roman" w:hAnsi="Times New Roman" w:cs="Times New Roman"/>
          <w:sz w:val="24"/>
          <w:szCs w:val="24"/>
        </w:rPr>
        <w:tab/>
      </w:r>
      <w:r w:rsidRPr="002E4A8E">
        <w:rPr>
          <w:rFonts w:ascii="Times New Roman" w:hAnsi="Times New Roman" w:cs="Times New Roman"/>
          <w:sz w:val="24"/>
          <w:szCs w:val="24"/>
        </w:rPr>
        <w:t xml:space="preserve">(iii) иметь четкое понимание рисков; и </w:t>
      </w:r>
    </w:p>
    <w:p w14:paraId="6336E293" w14:textId="77777777" w:rsidR="000445B4" w:rsidRPr="002E4A8E" w:rsidRDefault="007255A8" w:rsidP="000445B4">
      <w:pPr>
        <w:ind w:firstLine="708"/>
        <w:jc w:val="both"/>
        <w:rPr>
          <w:rFonts w:ascii="Times New Roman" w:hAnsi="Times New Roman" w:cs="Times New Roman"/>
          <w:sz w:val="24"/>
          <w:szCs w:val="24"/>
        </w:rPr>
      </w:pPr>
      <w:r w:rsidRPr="002E4A8E">
        <w:rPr>
          <w:rFonts w:ascii="Times New Roman" w:hAnsi="Times New Roman" w:cs="Times New Roman"/>
          <w:sz w:val="24"/>
          <w:szCs w:val="24"/>
        </w:rPr>
        <w:t>(iv) (для физического лица или представителя юридического лица) не моложе 18 лет</w:t>
      </w:r>
      <w:r w:rsidR="000445B4" w:rsidRPr="002E4A8E">
        <w:rPr>
          <w:rFonts w:ascii="Times New Roman" w:hAnsi="Times New Roman" w:cs="Times New Roman"/>
          <w:sz w:val="24"/>
          <w:szCs w:val="24"/>
        </w:rPr>
        <w:t>.</w:t>
      </w:r>
    </w:p>
    <w:p w14:paraId="2D0AEBD8" w14:textId="1B63B516" w:rsidR="007255A8" w:rsidRPr="002E4A8E" w:rsidRDefault="000445B4" w:rsidP="009C2EA3">
      <w:pPr>
        <w:pStyle w:val="a9"/>
        <w:rPr>
          <w:rFonts w:ascii="Times New Roman" w:hAnsi="Times New Roman" w:cs="Times New Roman"/>
          <w:sz w:val="24"/>
          <w:szCs w:val="24"/>
        </w:rPr>
      </w:pPr>
      <w:r w:rsidRPr="002E4A8E">
        <w:rPr>
          <w:rFonts w:ascii="Times New Roman" w:hAnsi="Times New Roman" w:cs="Times New Roman"/>
          <w:sz w:val="24"/>
          <w:szCs w:val="24"/>
        </w:rPr>
        <w:t>3.2 MOLESON</w:t>
      </w:r>
      <w:r w:rsidR="007255A8" w:rsidRPr="002E4A8E">
        <w:rPr>
          <w:rFonts w:ascii="Times New Roman" w:hAnsi="Times New Roman" w:cs="Times New Roman"/>
          <w:sz w:val="24"/>
          <w:szCs w:val="24"/>
        </w:rPr>
        <w:t xml:space="preserve"> </w:t>
      </w:r>
      <w:r w:rsidR="00C04198" w:rsidRPr="002E4A8E">
        <w:rPr>
          <w:rFonts w:ascii="Times New Roman" w:hAnsi="Times New Roman" w:cs="Times New Roman"/>
          <w:sz w:val="24"/>
          <w:szCs w:val="24"/>
        </w:rPr>
        <w:t xml:space="preserve">оставляет за собой право </w:t>
      </w:r>
      <w:r w:rsidR="007255A8" w:rsidRPr="002E4A8E">
        <w:rPr>
          <w:rFonts w:ascii="Times New Roman" w:hAnsi="Times New Roman" w:cs="Times New Roman"/>
          <w:sz w:val="24"/>
          <w:szCs w:val="24"/>
        </w:rPr>
        <w:t>по своему собственному усмотрению отказать в предоставлении доступа любому физ</w:t>
      </w:r>
      <w:r w:rsidRPr="002E4A8E">
        <w:rPr>
          <w:rFonts w:ascii="Times New Roman" w:hAnsi="Times New Roman" w:cs="Times New Roman"/>
          <w:sz w:val="24"/>
          <w:szCs w:val="24"/>
        </w:rPr>
        <w:t>ическому или юридическому лицу</w:t>
      </w:r>
      <w:r w:rsidR="00F66DB0" w:rsidRPr="002E4A8E">
        <w:rPr>
          <w:rFonts w:ascii="Times New Roman" w:hAnsi="Times New Roman" w:cs="Times New Roman"/>
          <w:sz w:val="24"/>
          <w:szCs w:val="24"/>
        </w:rPr>
        <w:t>, а также</w:t>
      </w:r>
      <w:r w:rsidR="007255A8" w:rsidRPr="002E4A8E">
        <w:rPr>
          <w:rFonts w:ascii="Times New Roman" w:hAnsi="Times New Roman" w:cs="Times New Roman"/>
          <w:sz w:val="24"/>
          <w:szCs w:val="24"/>
        </w:rPr>
        <w:t xml:space="preserve"> изменить свои </w:t>
      </w:r>
      <w:r w:rsidR="00D63336" w:rsidRPr="002E4A8E">
        <w:rPr>
          <w:rFonts w:ascii="Times New Roman" w:hAnsi="Times New Roman" w:cs="Times New Roman"/>
          <w:sz w:val="24"/>
          <w:szCs w:val="24"/>
        </w:rPr>
        <w:t xml:space="preserve">предъявляемые требования </w:t>
      </w:r>
      <w:r w:rsidRPr="002E4A8E">
        <w:rPr>
          <w:rFonts w:ascii="Times New Roman" w:hAnsi="Times New Roman" w:cs="Times New Roman"/>
          <w:sz w:val="24"/>
          <w:szCs w:val="24"/>
        </w:rPr>
        <w:t>в одностороннем порядке</w:t>
      </w:r>
      <w:r w:rsidR="007255A8" w:rsidRPr="002E4A8E">
        <w:rPr>
          <w:rFonts w:ascii="Times New Roman" w:hAnsi="Times New Roman" w:cs="Times New Roman"/>
          <w:sz w:val="24"/>
          <w:szCs w:val="24"/>
        </w:rPr>
        <w:t>.</w:t>
      </w:r>
    </w:p>
    <w:p w14:paraId="1706851A" w14:textId="77777777" w:rsidR="00E74F83" w:rsidRPr="002E4A8E" w:rsidRDefault="00E74F83" w:rsidP="000339B2">
      <w:pPr>
        <w:jc w:val="center"/>
        <w:rPr>
          <w:rFonts w:ascii="Times New Roman" w:hAnsi="Times New Roman" w:cs="Times New Roman"/>
          <w:b/>
          <w:sz w:val="24"/>
          <w:szCs w:val="24"/>
        </w:rPr>
      </w:pPr>
      <w:r w:rsidRPr="002E4A8E">
        <w:rPr>
          <w:rFonts w:ascii="Times New Roman" w:hAnsi="Times New Roman" w:cs="Times New Roman"/>
          <w:b/>
          <w:sz w:val="24"/>
          <w:szCs w:val="24"/>
        </w:rPr>
        <w:t>4. ИНСТРУМЕНТЫ УПРАВЛЕНИЯ ИНВЕСТИЦИЯМИ</w:t>
      </w:r>
    </w:p>
    <w:p w14:paraId="702D02CB" w14:textId="77777777" w:rsidR="00556B3D" w:rsidRPr="002E4A8E" w:rsidRDefault="00565603" w:rsidP="00565603">
      <w:pPr>
        <w:jc w:val="both"/>
        <w:rPr>
          <w:rFonts w:ascii="Times New Roman" w:hAnsi="Times New Roman" w:cs="Times New Roman"/>
          <w:sz w:val="24"/>
          <w:szCs w:val="24"/>
        </w:rPr>
      </w:pPr>
      <w:r w:rsidRPr="002E4A8E">
        <w:rPr>
          <w:rFonts w:ascii="Times New Roman" w:hAnsi="Times New Roman" w:cs="Times New Roman"/>
          <w:sz w:val="24"/>
          <w:szCs w:val="24"/>
        </w:rPr>
        <w:t xml:space="preserve">4.1. </w:t>
      </w:r>
      <w:r w:rsidRPr="002E4A8E">
        <w:rPr>
          <w:rFonts w:ascii="Times New Roman" w:hAnsi="Times New Roman" w:cs="Times New Roman"/>
          <w:sz w:val="24"/>
          <w:szCs w:val="24"/>
          <w:lang w:val="de-DE"/>
        </w:rPr>
        <w:t>MOLESON</w:t>
      </w:r>
      <w:r w:rsidRPr="002E4A8E">
        <w:rPr>
          <w:rFonts w:ascii="Times New Roman" w:hAnsi="Times New Roman" w:cs="Times New Roman"/>
          <w:sz w:val="24"/>
          <w:szCs w:val="24"/>
        </w:rPr>
        <w:t xml:space="preserve"> предоставляет</w:t>
      </w:r>
      <w:r w:rsidR="0017167C" w:rsidRPr="002E4A8E">
        <w:rPr>
          <w:rFonts w:ascii="Times New Roman" w:hAnsi="Times New Roman" w:cs="Times New Roman"/>
          <w:sz w:val="24"/>
          <w:szCs w:val="24"/>
        </w:rPr>
        <w:t xml:space="preserve"> И</w:t>
      </w:r>
      <w:r w:rsidRPr="002E4A8E">
        <w:rPr>
          <w:rFonts w:ascii="Times New Roman" w:hAnsi="Times New Roman" w:cs="Times New Roman"/>
          <w:sz w:val="24"/>
          <w:szCs w:val="24"/>
        </w:rPr>
        <w:t>нструменты управления инвестициями, которые позволяют Пользователям хранить данные через сво</w:t>
      </w:r>
      <w:r w:rsidR="00556B3D" w:rsidRPr="002E4A8E">
        <w:rPr>
          <w:rFonts w:ascii="Times New Roman" w:hAnsi="Times New Roman" w:cs="Times New Roman"/>
          <w:sz w:val="24"/>
          <w:szCs w:val="24"/>
        </w:rPr>
        <w:t>ю учетную запись и, в частности:</w:t>
      </w:r>
    </w:p>
    <w:p w14:paraId="09D12979" w14:textId="77777777" w:rsidR="00556B3D" w:rsidRPr="002E4A8E" w:rsidRDefault="00565603" w:rsidP="00565603">
      <w:pPr>
        <w:jc w:val="both"/>
        <w:rPr>
          <w:rFonts w:ascii="Times New Roman" w:hAnsi="Times New Roman" w:cs="Times New Roman"/>
          <w:sz w:val="24"/>
          <w:szCs w:val="24"/>
        </w:rPr>
      </w:pPr>
      <w:r w:rsidRPr="002E4A8E">
        <w:rPr>
          <w:rFonts w:ascii="Times New Roman" w:hAnsi="Times New Roman" w:cs="Times New Roman"/>
          <w:sz w:val="24"/>
          <w:szCs w:val="24"/>
        </w:rPr>
        <w:t xml:space="preserve"> </w:t>
      </w:r>
      <w:r w:rsidR="00556B3D" w:rsidRPr="002E4A8E">
        <w:rPr>
          <w:rFonts w:ascii="Times New Roman" w:hAnsi="Times New Roman" w:cs="Times New Roman"/>
          <w:sz w:val="24"/>
          <w:szCs w:val="24"/>
        </w:rPr>
        <w:tab/>
      </w:r>
      <w:r w:rsidRPr="002E4A8E">
        <w:rPr>
          <w:rFonts w:ascii="Times New Roman" w:hAnsi="Times New Roman" w:cs="Times New Roman"/>
          <w:sz w:val="24"/>
          <w:szCs w:val="24"/>
        </w:rPr>
        <w:t>(i) создавать отчеты из хранимых данных;</w:t>
      </w:r>
    </w:p>
    <w:p w14:paraId="3830C706" w14:textId="5EAE9524" w:rsidR="00556B3D" w:rsidRPr="002E4A8E" w:rsidRDefault="00565603" w:rsidP="00565603">
      <w:pPr>
        <w:jc w:val="both"/>
        <w:rPr>
          <w:rFonts w:ascii="Times New Roman" w:hAnsi="Times New Roman" w:cs="Times New Roman"/>
          <w:sz w:val="24"/>
          <w:szCs w:val="24"/>
        </w:rPr>
      </w:pPr>
      <w:r w:rsidRPr="002E4A8E">
        <w:rPr>
          <w:rFonts w:ascii="Times New Roman" w:hAnsi="Times New Roman" w:cs="Times New Roman"/>
          <w:sz w:val="24"/>
          <w:szCs w:val="24"/>
        </w:rPr>
        <w:t xml:space="preserve"> </w:t>
      </w:r>
      <w:r w:rsidR="00556B3D" w:rsidRPr="002E4A8E">
        <w:rPr>
          <w:rFonts w:ascii="Times New Roman" w:hAnsi="Times New Roman" w:cs="Times New Roman"/>
          <w:sz w:val="24"/>
          <w:szCs w:val="24"/>
        </w:rPr>
        <w:tab/>
        <w:t>(</w:t>
      </w:r>
      <w:r w:rsidRPr="002E4A8E">
        <w:rPr>
          <w:rFonts w:ascii="Times New Roman" w:hAnsi="Times New Roman" w:cs="Times New Roman"/>
          <w:sz w:val="24"/>
          <w:szCs w:val="24"/>
        </w:rPr>
        <w:t>ii) создавать инвестиционные портфели</w:t>
      </w:r>
      <w:r w:rsidR="00556B3D" w:rsidRPr="002E4A8E">
        <w:rPr>
          <w:rFonts w:ascii="Times New Roman" w:hAnsi="Times New Roman" w:cs="Times New Roman"/>
          <w:sz w:val="24"/>
          <w:szCs w:val="24"/>
        </w:rPr>
        <w:t xml:space="preserve"> на базе Со-Финансирования</w:t>
      </w:r>
      <w:r w:rsidR="009264BA" w:rsidRPr="002E4A8E">
        <w:rPr>
          <w:rFonts w:ascii="Times New Roman" w:hAnsi="Times New Roman" w:cs="Times New Roman"/>
          <w:sz w:val="24"/>
          <w:szCs w:val="24"/>
        </w:rPr>
        <w:t xml:space="preserve"> и другие.</w:t>
      </w:r>
    </w:p>
    <w:p w14:paraId="424FF045" w14:textId="7CD83007" w:rsidR="00565603" w:rsidRPr="002E4A8E" w:rsidRDefault="00556B3D" w:rsidP="00565603">
      <w:pPr>
        <w:jc w:val="both"/>
        <w:rPr>
          <w:rFonts w:ascii="Times New Roman" w:hAnsi="Times New Roman" w:cs="Times New Roman"/>
          <w:sz w:val="24"/>
          <w:szCs w:val="24"/>
        </w:rPr>
      </w:pPr>
      <w:r w:rsidRPr="008116AF">
        <w:rPr>
          <w:rFonts w:ascii="Times New Roman" w:hAnsi="Times New Roman" w:cs="Times New Roman"/>
          <w:sz w:val="24"/>
          <w:szCs w:val="24"/>
        </w:rPr>
        <w:t>4</w:t>
      </w:r>
      <w:r w:rsidR="00565603" w:rsidRPr="008116AF">
        <w:rPr>
          <w:rFonts w:ascii="Times New Roman" w:hAnsi="Times New Roman" w:cs="Times New Roman"/>
          <w:sz w:val="24"/>
          <w:szCs w:val="24"/>
        </w:rPr>
        <w:t xml:space="preserve">.2. Все подробные функции </w:t>
      </w:r>
      <w:r w:rsidR="0017167C" w:rsidRPr="008116AF">
        <w:rPr>
          <w:rFonts w:ascii="Times New Roman" w:hAnsi="Times New Roman" w:cs="Times New Roman"/>
          <w:sz w:val="24"/>
          <w:szCs w:val="24"/>
        </w:rPr>
        <w:t>Инструментов</w:t>
      </w:r>
      <w:r w:rsidR="00565603" w:rsidRPr="008116AF">
        <w:rPr>
          <w:rFonts w:ascii="Times New Roman" w:hAnsi="Times New Roman" w:cs="Times New Roman"/>
          <w:sz w:val="24"/>
          <w:szCs w:val="24"/>
        </w:rPr>
        <w:t xml:space="preserve"> управления </w:t>
      </w:r>
      <w:r w:rsidR="004F08AE" w:rsidRPr="008116AF">
        <w:rPr>
          <w:rFonts w:ascii="Times New Roman" w:hAnsi="Times New Roman" w:cs="Times New Roman"/>
          <w:sz w:val="24"/>
          <w:szCs w:val="24"/>
        </w:rPr>
        <w:t>инвестициями</w:t>
      </w:r>
      <w:r w:rsidR="00565603" w:rsidRPr="008116AF">
        <w:rPr>
          <w:rFonts w:ascii="Times New Roman" w:hAnsi="Times New Roman" w:cs="Times New Roman"/>
          <w:sz w:val="24"/>
          <w:szCs w:val="24"/>
        </w:rPr>
        <w:t xml:space="preserve"> </w:t>
      </w:r>
      <w:r w:rsidR="004F08AE" w:rsidRPr="008116AF">
        <w:rPr>
          <w:rFonts w:ascii="Times New Roman" w:hAnsi="Times New Roman" w:cs="Times New Roman"/>
          <w:sz w:val="24"/>
          <w:szCs w:val="24"/>
        </w:rPr>
        <w:t xml:space="preserve">описаны по адресу </w:t>
      </w:r>
      <w:hyperlink r:id="rId8" w:history="1">
        <w:r w:rsidR="0017167C" w:rsidRPr="008116AF">
          <w:rPr>
            <w:rStyle w:val="a3"/>
            <w:rFonts w:ascii="Times New Roman" w:hAnsi="Times New Roman" w:cs="Times New Roman"/>
            <w:sz w:val="24"/>
            <w:szCs w:val="24"/>
          </w:rPr>
          <w:t>https://</w:t>
        </w:r>
        <w:r w:rsidR="0017167C" w:rsidRPr="008116AF">
          <w:rPr>
            <w:rStyle w:val="a3"/>
            <w:rFonts w:ascii="Times New Roman" w:hAnsi="Times New Roman" w:cs="Times New Roman"/>
            <w:sz w:val="24"/>
            <w:szCs w:val="24"/>
            <w:lang w:val="de-DE"/>
          </w:rPr>
          <w:t>moleson</w:t>
        </w:r>
        <w:r w:rsidR="0017167C" w:rsidRPr="008116AF">
          <w:rPr>
            <w:rStyle w:val="a3"/>
            <w:rFonts w:ascii="Times New Roman" w:hAnsi="Times New Roman" w:cs="Times New Roman"/>
            <w:sz w:val="24"/>
            <w:szCs w:val="24"/>
          </w:rPr>
          <w:t>.</w:t>
        </w:r>
        <w:r w:rsidR="0017167C" w:rsidRPr="008116AF">
          <w:rPr>
            <w:rStyle w:val="a3"/>
            <w:rFonts w:ascii="Times New Roman" w:hAnsi="Times New Roman" w:cs="Times New Roman"/>
            <w:sz w:val="24"/>
            <w:szCs w:val="24"/>
            <w:lang w:val="de-DE"/>
          </w:rPr>
          <w:t>swiss</w:t>
        </w:r>
        <w:r w:rsidR="0017167C" w:rsidRPr="008116AF">
          <w:rPr>
            <w:rStyle w:val="a3"/>
            <w:rFonts w:ascii="Times New Roman" w:hAnsi="Times New Roman" w:cs="Times New Roman"/>
            <w:sz w:val="24"/>
            <w:szCs w:val="24"/>
          </w:rPr>
          <w:t>/content/legal-bmt</w:t>
        </w:r>
      </w:hyperlink>
      <w:r w:rsidR="004F08AE" w:rsidRPr="008116AF">
        <w:rPr>
          <w:rFonts w:ascii="Times New Roman" w:hAnsi="Times New Roman" w:cs="Times New Roman"/>
          <w:sz w:val="24"/>
          <w:szCs w:val="24"/>
        </w:rPr>
        <w:t>.</w:t>
      </w:r>
    </w:p>
    <w:p w14:paraId="0FC15EA9" w14:textId="77777777" w:rsidR="00FA601E" w:rsidRPr="002E4A8E" w:rsidRDefault="00556B3D" w:rsidP="00565603">
      <w:pPr>
        <w:jc w:val="both"/>
        <w:rPr>
          <w:rFonts w:ascii="Times New Roman" w:hAnsi="Times New Roman" w:cs="Times New Roman"/>
          <w:sz w:val="24"/>
          <w:szCs w:val="24"/>
        </w:rPr>
      </w:pPr>
      <w:r w:rsidRPr="002E4A8E">
        <w:rPr>
          <w:rFonts w:ascii="Times New Roman" w:hAnsi="Times New Roman" w:cs="Times New Roman"/>
          <w:sz w:val="24"/>
          <w:szCs w:val="24"/>
        </w:rPr>
        <w:t>4</w:t>
      </w:r>
      <w:r w:rsidR="00565603" w:rsidRPr="002E4A8E">
        <w:rPr>
          <w:rFonts w:ascii="Times New Roman" w:hAnsi="Times New Roman" w:cs="Times New Roman"/>
          <w:sz w:val="24"/>
          <w:szCs w:val="24"/>
        </w:rPr>
        <w:t xml:space="preserve">.3. Все данные, сообщения, текст, файлы, изображения, фотографии или другие материалы («Пользовательский контент»), сохраняемые Пользователями при доступе и использовании Инструментов управления </w:t>
      </w:r>
      <w:r w:rsidR="00FA601E" w:rsidRPr="002E4A8E">
        <w:rPr>
          <w:rFonts w:ascii="Times New Roman" w:hAnsi="Times New Roman" w:cs="Times New Roman"/>
          <w:sz w:val="24"/>
          <w:szCs w:val="24"/>
        </w:rPr>
        <w:t>инвестициями</w:t>
      </w:r>
      <w:r w:rsidR="00565603" w:rsidRPr="002E4A8E">
        <w:rPr>
          <w:rFonts w:ascii="Times New Roman" w:hAnsi="Times New Roman" w:cs="Times New Roman"/>
          <w:sz w:val="24"/>
          <w:szCs w:val="24"/>
        </w:rPr>
        <w:t>, являются конфиденциальными (за исключением общедоступной инф</w:t>
      </w:r>
      <w:r w:rsidR="00FA601E" w:rsidRPr="002E4A8E">
        <w:rPr>
          <w:rFonts w:ascii="Times New Roman" w:hAnsi="Times New Roman" w:cs="Times New Roman"/>
          <w:sz w:val="24"/>
          <w:szCs w:val="24"/>
        </w:rPr>
        <w:t>ормации, связанной с публикациями).</w:t>
      </w:r>
    </w:p>
    <w:p w14:paraId="085939D6" w14:textId="77777777" w:rsidR="00565603" w:rsidRPr="002E4A8E" w:rsidRDefault="00556B3D" w:rsidP="00565603">
      <w:pPr>
        <w:jc w:val="both"/>
        <w:rPr>
          <w:rFonts w:ascii="Times New Roman" w:hAnsi="Times New Roman" w:cs="Times New Roman"/>
          <w:sz w:val="24"/>
          <w:szCs w:val="24"/>
        </w:rPr>
      </w:pPr>
      <w:r w:rsidRPr="002E4A8E">
        <w:rPr>
          <w:rFonts w:ascii="Times New Roman" w:hAnsi="Times New Roman" w:cs="Times New Roman"/>
          <w:sz w:val="24"/>
          <w:szCs w:val="24"/>
        </w:rPr>
        <w:t>4</w:t>
      </w:r>
      <w:r w:rsidR="00565603" w:rsidRPr="002E4A8E">
        <w:rPr>
          <w:rFonts w:ascii="Times New Roman" w:hAnsi="Times New Roman" w:cs="Times New Roman"/>
          <w:sz w:val="24"/>
          <w:szCs w:val="24"/>
        </w:rPr>
        <w:t xml:space="preserve">.4. Пользователи соглашаются с тем, что весь Пользовательский контент, хранящийся, передаваемый или связанный с помощью Инструментов управления </w:t>
      </w:r>
      <w:r w:rsidR="00FA601E" w:rsidRPr="002E4A8E">
        <w:rPr>
          <w:rFonts w:ascii="Times New Roman" w:hAnsi="Times New Roman" w:cs="Times New Roman"/>
          <w:sz w:val="24"/>
          <w:szCs w:val="24"/>
        </w:rPr>
        <w:t>инвестициями</w:t>
      </w:r>
      <w:r w:rsidR="00565603" w:rsidRPr="002E4A8E">
        <w:rPr>
          <w:rFonts w:ascii="Times New Roman" w:hAnsi="Times New Roman" w:cs="Times New Roman"/>
          <w:sz w:val="24"/>
          <w:szCs w:val="24"/>
        </w:rPr>
        <w:t xml:space="preserve">, является исключительной ответственностью Пользователя, от которого исходит такой Пользовательский контент. </w:t>
      </w:r>
      <w:r w:rsidRPr="002E4A8E">
        <w:rPr>
          <w:rFonts w:ascii="Times New Roman" w:hAnsi="Times New Roman" w:cs="Times New Roman"/>
          <w:sz w:val="24"/>
          <w:szCs w:val="24"/>
        </w:rPr>
        <w:t>MOLESON</w:t>
      </w:r>
      <w:r w:rsidR="00565603" w:rsidRPr="002E4A8E">
        <w:rPr>
          <w:rFonts w:ascii="Times New Roman" w:hAnsi="Times New Roman" w:cs="Times New Roman"/>
          <w:sz w:val="24"/>
          <w:szCs w:val="24"/>
        </w:rPr>
        <w:t xml:space="preserve"> не несет </w:t>
      </w:r>
      <w:r w:rsidR="00433C46" w:rsidRPr="002E4A8E">
        <w:rPr>
          <w:rFonts w:ascii="Times New Roman" w:hAnsi="Times New Roman" w:cs="Times New Roman"/>
          <w:sz w:val="24"/>
          <w:szCs w:val="24"/>
        </w:rPr>
        <w:t>ответственность, возникающей при использовании Пользовательского контента</w:t>
      </w:r>
      <w:r w:rsidR="00565603" w:rsidRPr="002E4A8E">
        <w:rPr>
          <w:rFonts w:ascii="Times New Roman" w:hAnsi="Times New Roman" w:cs="Times New Roman"/>
          <w:sz w:val="24"/>
          <w:szCs w:val="24"/>
        </w:rPr>
        <w:t>, независимо от того, возникает ли это в соответствии с законами об интеллектуальной собственности, конфиденциальностью или иным образом.</w:t>
      </w:r>
    </w:p>
    <w:p w14:paraId="620C824F" w14:textId="77777777" w:rsidR="00B71867" w:rsidRPr="002E4A8E" w:rsidRDefault="00556B3D" w:rsidP="00565603">
      <w:pPr>
        <w:jc w:val="both"/>
        <w:rPr>
          <w:rFonts w:ascii="Times New Roman" w:hAnsi="Times New Roman" w:cs="Times New Roman"/>
          <w:sz w:val="24"/>
          <w:szCs w:val="24"/>
        </w:rPr>
      </w:pPr>
      <w:r w:rsidRPr="002E4A8E">
        <w:rPr>
          <w:rFonts w:ascii="Times New Roman" w:hAnsi="Times New Roman" w:cs="Times New Roman"/>
          <w:sz w:val="24"/>
          <w:szCs w:val="24"/>
        </w:rPr>
        <w:lastRenderedPageBreak/>
        <w:t>4</w:t>
      </w:r>
      <w:r w:rsidR="00565603" w:rsidRPr="002E4A8E">
        <w:rPr>
          <w:rFonts w:ascii="Times New Roman" w:hAnsi="Times New Roman" w:cs="Times New Roman"/>
          <w:sz w:val="24"/>
          <w:szCs w:val="24"/>
        </w:rPr>
        <w:t xml:space="preserve">.5. Пользователи заявляют и гарантируют, что Пользовательский контент и любой контент, который пользователи просят получить прямо или косвенно: </w:t>
      </w:r>
    </w:p>
    <w:p w14:paraId="14EFFA0D" w14:textId="77777777" w:rsidR="00B71867" w:rsidRPr="002E4A8E" w:rsidRDefault="00565603" w:rsidP="00B71867">
      <w:pPr>
        <w:ind w:left="708"/>
        <w:jc w:val="both"/>
        <w:rPr>
          <w:rFonts w:ascii="Times New Roman" w:hAnsi="Times New Roman" w:cs="Times New Roman"/>
          <w:sz w:val="24"/>
          <w:szCs w:val="24"/>
        </w:rPr>
      </w:pPr>
      <w:r w:rsidRPr="002E4A8E">
        <w:rPr>
          <w:rFonts w:ascii="Times New Roman" w:hAnsi="Times New Roman" w:cs="Times New Roman"/>
          <w:sz w:val="24"/>
          <w:szCs w:val="24"/>
        </w:rPr>
        <w:t xml:space="preserve">(i) не должны нарушать какое-либо право интеллектуальной собственности или другое право собственности или право на публичность или конфиденциальность; </w:t>
      </w:r>
    </w:p>
    <w:p w14:paraId="55588709" w14:textId="77777777" w:rsidR="00C94793" w:rsidRPr="002E4A8E" w:rsidRDefault="00565603" w:rsidP="00B71867">
      <w:pPr>
        <w:ind w:firstLine="708"/>
        <w:jc w:val="both"/>
        <w:rPr>
          <w:rFonts w:ascii="Times New Roman" w:hAnsi="Times New Roman" w:cs="Times New Roman"/>
          <w:sz w:val="24"/>
          <w:szCs w:val="24"/>
        </w:rPr>
      </w:pPr>
      <w:r w:rsidRPr="002E4A8E">
        <w:rPr>
          <w:rFonts w:ascii="Times New Roman" w:hAnsi="Times New Roman" w:cs="Times New Roman"/>
          <w:sz w:val="24"/>
          <w:szCs w:val="24"/>
        </w:rPr>
        <w:t xml:space="preserve">(ii) не должны нарушать какие-либо законы или нормативные акты; </w:t>
      </w:r>
    </w:p>
    <w:p w14:paraId="40413498" w14:textId="77777777" w:rsidR="00C94793" w:rsidRPr="002E4A8E" w:rsidRDefault="00565603" w:rsidP="00B71867">
      <w:pPr>
        <w:ind w:firstLine="708"/>
        <w:jc w:val="both"/>
        <w:rPr>
          <w:rFonts w:ascii="Times New Roman" w:hAnsi="Times New Roman" w:cs="Times New Roman"/>
          <w:sz w:val="24"/>
          <w:szCs w:val="24"/>
        </w:rPr>
      </w:pPr>
      <w:r w:rsidRPr="002E4A8E">
        <w:rPr>
          <w:rFonts w:ascii="Times New Roman" w:hAnsi="Times New Roman" w:cs="Times New Roman"/>
          <w:sz w:val="24"/>
          <w:szCs w:val="24"/>
        </w:rPr>
        <w:t>(iii) не должно быть к</w:t>
      </w:r>
      <w:r w:rsidR="00AA5B66" w:rsidRPr="002E4A8E">
        <w:rPr>
          <w:rFonts w:ascii="Times New Roman" w:hAnsi="Times New Roman" w:cs="Times New Roman"/>
          <w:sz w:val="24"/>
          <w:szCs w:val="24"/>
        </w:rPr>
        <w:t>леветническим или порочащими честь и достоинство</w:t>
      </w:r>
      <w:r w:rsidRPr="002E4A8E">
        <w:rPr>
          <w:rFonts w:ascii="Times New Roman" w:hAnsi="Times New Roman" w:cs="Times New Roman"/>
          <w:sz w:val="24"/>
          <w:szCs w:val="24"/>
        </w:rPr>
        <w:t xml:space="preserve">; </w:t>
      </w:r>
    </w:p>
    <w:p w14:paraId="208B7A45" w14:textId="77777777" w:rsidR="00C94793" w:rsidRPr="002E4A8E" w:rsidRDefault="00565603" w:rsidP="00C94793">
      <w:pPr>
        <w:ind w:left="708"/>
        <w:jc w:val="both"/>
        <w:rPr>
          <w:rFonts w:ascii="Times New Roman" w:hAnsi="Times New Roman" w:cs="Times New Roman"/>
          <w:sz w:val="24"/>
          <w:szCs w:val="24"/>
        </w:rPr>
      </w:pPr>
      <w:r w:rsidRPr="002E4A8E">
        <w:rPr>
          <w:rFonts w:ascii="Times New Roman" w:hAnsi="Times New Roman" w:cs="Times New Roman"/>
          <w:sz w:val="24"/>
          <w:szCs w:val="24"/>
        </w:rPr>
        <w:t xml:space="preserve">(iv) не должны содержать неполную, ложную или неточную информацию о Пользователе или любую информацию о любом </w:t>
      </w:r>
      <w:r w:rsidR="009C5286" w:rsidRPr="002E4A8E">
        <w:rPr>
          <w:rFonts w:ascii="Times New Roman" w:hAnsi="Times New Roman" w:cs="Times New Roman"/>
          <w:sz w:val="24"/>
          <w:szCs w:val="24"/>
        </w:rPr>
        <w:t>третьем лице</w:t>
      </w:r>
      <w:r w:rsidRPr="002E4A8E">
        <w:rPr>
          <w:rFonts w:ascii="Times New Roman" w:hAnsi="Times New Roman" w:cs="Times New Roman"/>
          <w:sz w:val="24"/>
          <w:szCs w:val="24"/>
        </w:rPr>
        <w:t>;</w:t>
      </w:r>
    </w:p>
    <w:p w14:paraId="21DE74BF" w14:textId="77777777" w:rsidR="009C5286" w:rsidRPr="002E4A8E" w:rsidRDefault="00565603" w:rsidP="00B71867">
      <w:pPr>
        <w:ind w:firstLine="708"/>
        <w:jc w:val="both"/>
        <w:rPr>
          <w:rFonts w:ascii="Times New Roman" w:hAnsi="Times New Roman" w:cs="Times New Roman"/>
          <w:sz w:val="24"/>
          <w:szCs w:val="24"/>
        </w:rPr>
      </w:pPr>
      <w:r w:rsidRPr="002E4A8E">
        <w:rPr>
          <w:rFonts w:ascii="Times New Roman" w:hAnsi="Times New Roman" w:cs="Times New Roman"/>
          <w:sz w:val="24"/>
          <w:szCs w:val="24"/>
        </w:rPr>
        <w:t xml:space="preserve"> (v) </w:t>
      </w:r>
      <w:r w:rsidR="009C5286" w:rsidRPr="002E4A8E">
        <w:rPr>
          <w:rFonts w:ascii="Times New Roman" w:hAnsi="Times New Roman" w:cs="Times New Roman"/>
          <w:sz w:val="24"/>
          <w:szCs w:val="24"/>
        </w:rPr>
        <w:t>не должно быть неуместным</w:t>
      </w:r>
      <w:r w:rsidRPr="002E4A8E">
        <w:rPr>
          <w:rFonts w:ascii="Times New Roman" w:hAnsi="Times New Roman" w:cs="Times New Roman"/>
          <w:sz w:val="24"/>
          <w:szCs w:val="24"/>
        </w:rPr>
        <w:t xml:space="preserve">; и </w:t>
      </w:r>
    </w:p>
    <w:p w14:paraId="6E318865" w14:textId="77777777" w:rsidR="00565603" w:rsidRPr="002E4A8E" w:rsidRDefault="00565603" w:rsidP="009C5286">
      <w:pPr>
        <w:ind w:left="708"/>
        <w:jc w:val="both"/>
        <w:rPr>
          <w:rFonts w:ascii="Times New Roman" w:hAnsi="Times New Roman" w:cs="Times New Roman"/>
          <w:sz w:val="24"/>
          <w:szCs w:val="24"/>
        </w:rPr>
      </w:pPr>
      <w:r w:rsidRPr="002E4A8E">
        <w:rPr>
          <w:rFonts w:ascii="Times New Roman" w:hAnsi="Times New Roman" w:cs="Times New Roman"/>
          <w:sz w:val="24"/>
          <w:szCs w:val="24"/>
        </w:rPr>
        <w:t>(vi) не должны содержать никаких вирусов, троянских коней, червей, бомб замедленного действия, отменяющих ботов или других программ компьютерного программирования, которые предназначены для повреждения, вредного вмешательства, тайного перехвата или экспроприации любой системы, данных или личной информации.</w:t>
      </w:r>
    </w:p>
    <w:p w14:paraId="7D4A6FB1" w14:textId="7C033375" w:rsidR="00565603" w:rsidRPr="002E4A8E" w:rsidRDefault="00556B3D" w:rsidP="009650CA">
      <w:pPr>
        <w:pStyle w:val="a9"/>
        <w:spacing w:line="288" w:lineRule="auto"/>
        <w:rPr>
          <w:rFonts w:ascii="Times New Roman" w:hAnsi="Times New Roman" w:cs="Times New Roman"/>
          <w:sz w:val="24"/>
          <w:szCs w:val="24"/>
        </w:rPr>
      </w:pPr>
      <w:r w:rsidRPr="002E4A8E">
        <w:rPr>
          <w:rFonts w:ascii="Times New Roman" w:hAnsi="Times New Roman" w:cs="Times New Roman"/>
          <w:sz w:val="24"/>
          <w:szCs w:val="24"/>
        </w:rPr>
        <w:t>4</w:t>
      </w:r>
      <w:r w:rsidR="00565603" w:rsidRPr="002E4A8E">
        <w:rPr>
          <w:rFonts w:ascii="Times New Roman" w:hAnsi="Times New Roman" w:cs="Times New Roman"/>
          <w:sz w:val="24"/>
          <w:szCs w:val="24"/>
        </w:rPr>
        <w:t xml:space="preserve">.6. </w:t>
      </w:r>
      <w:r w:rsidR="00307E0A" w:rsidRPr="002E4A8E">
        <w:rPr>
          <w:rFonts w:ascii="Times New Roman" w:hAnsi="Times New Roman" w:cs="Times New Roman"/>
          <w:sz w:val="24"/>
          <w:szCs w:val="24"/>
        </w:rPr>
        <w:t>В случае если действия Пользователя контента привели к потере поставщиков, услуг интернет-провайдеров или к нарушению законодательства, MO</w:t>
      </w:r>
      <w:r w:rsidR="00CB2FCE">
        <w:rPr>
          <w:rFonts w:ascii="Times New Roman" w:hAnsi="Times New Roman" w:cs="Times New Roman"/>
          <w:sz w:val="24"/>
          <w:szCs w:val="24"/>
        </w:rPr>
        <w:t xml:space="preserve">LESON оставляет за собой право </w:t>
      </w:r>
      <w:r w:rsidR="00307E0A" w:rsidRPr="002E4A8E">
        <w:rPr>
          <w:rFonts w:ascii="Times New Roman" w:hAnsi="Times New Roman" w:cs="Times New Roman"/>
          <w:sz w:val="24"/>
          <w:szCs w:val="24"/>
        </w:rPr>
        <w:t>заблокировать, отклонять или аннулировать Учетную запись без предварительного уведомления.</w:t>
      </w:r>
    </w:p>
    <w:p w14:paraId="79E98570" w14:textId="69DCD62E" w:rsidR="00E74F83" w:rsidRPr="002E4A8E" w:rsidRDefault="00556B3D" w:rsidP="00964648">
      <w:pPr>
        <w:jc w:val="both"/>
        <w:rPr>
          <w:rFonts w:ascii="Times New Roman" w:hAnsi="Times New Roman" w:cs="Times New Roman"/>
          <w:sz w:val="24"/>
          <w:szCs w:val="24"/>
        </w:rPr>
      </w:pPr>
      <w:r w:rsidRPr="002E4A8E">
        <w:rPr>
          <w:rFonts w:ascii="Times New Roman" w:hAnsi="Times New Roman" w:cs="Times New Roman"/>
          <w:sz w:val="24"/>
          <w:szCs w:val="24"/>
        </w:rPr>
        <w:t>4.</w:t>
      </w:r>
      <w:r w:rsidR="00565603" w:rsidRPr="002E4A8E">
        <w:rPr>
          <w:rFonts w:ascii="Times New Roman" w:hAnsi="Times New Roman" w:cs="Times New Roman"/>
          <w:sz w:val="24"/>
          <w:szCs w:val="24"/>
        </w:rPr>
        <w:t>7</w:t>
      </w:r>
      <w:r w:rsidR="00297FCC" w:rsidRPr="002E4A8E">
        <w:rPr>
          <w:rFonts w:ascii="Times New Roman" w:hAnsi="Times New Roman" w:cs="Times New Roman"/>
          <w:sz w:val="24"/>
          <w:szCs w:val="24"/>
        </w:rPr>
        <w:t xml:space="preserve"> </w:t>
      </w:r>
      <w:r w:rsidR="00297FCC" w:rsidRPr="002E4A8E">
        <w:rPr>
          <w:rFonts w:ascii="Times New Roman" w:hAnsi="Times New Roman" w:cs="Times New Roman"/>
          <w:sz w:val="24"/>
          <w:szCs w:val="24"/>
          <w:lang w:val="en-US"/>
        </w:rPr>
        <w:t>MOLESON</w:t>
      </w:r>
      <w:r w:rsidR="00297FCC" w:rsidRPr="002E4A8E">
        <w:rPr>
          <w:rFonts w:ascii="Times New Roman" w:hAnsi="Times New Roman" w:cs="Times New Roman"/>
          <w:sz w:val="24"/>
          <w:szCs w:val="24"/>
        </w:rPr>
        <w:t xml:space="preserve"> не осуществляет контроль и проверку Пользовательского контента по актуальности, полноте и точности размещенной информации, мнений или прогнозов, представленных на Веб-Сайте Пользователями, а также не обновляет и исправляет такой контент. </w:t>
      </w:r>
      <w:r w:rsidRPr="002E4A8E">
        <w:rPr>
          <w:rFonts w:ascii="Times New Roman" w:hAnsi="Times New Roman" w:cs="Times New Roman"/>
          <w:sz w:val="24"/>
          <w:szCs w:val="24"/>
        </w:rPr>
        <w:t>MOLESON</w:t>
      </w:r>
      <w:r w:rsidR="00565603" w:rsidRPr="002E4A8E">
        <w:rPr>
          <w:rFonts w:ascii="Times New Roman" w:hAnsi="Times New Roman" w:cs="Times New Roman"/>
          <w:sz w:val="24"/>
          <w:szCs w:val="24"/>
        </w:rPr>
        <w:t xml:space="preserve"> оставляет за собой право корректировать, отклонять или удалять любой Пользовательский контент по собственному усмотрению </w:t>
      </w:r>
      <w:r w:rsidRPr="002E4A8E">
        <w:rPr>
          <w:rFonts w:ascii="Times New Roman" w:hAnsi="Times New Roman" w:cs="Times New Roman"/>
          <w:sz w:val="24"/>
          <w:szCs w:val="24"/>
        </w:rPr>
        <w:t>MOLESON</w:t>
      </w:r>
      <w:r w:rsidR="00565603" w:rsidRPr="002E4A8E">
        <w:rPr>
          <w:rFonts w:ascii="Times New Roman" w:hAnsi="Times New Roman" w:cs="Times New Roman"/>
          <w:sz w:val="24"/>
          <w:szCs w:val="24"/>
        </w:rPr>
        <w:t>, в частности, в соответствии с действующим законодательством.</w:t>
      </w:r>
    </w:p>
    <w:p w14:paraId="0EB10058" w14:textId="77777777" w:rsidR="002E6D92" w:rsidRPr="002E4A8E" w:rsidRDefault="002E6D92" w:rsidP="000339B2">
      <w:pPr>
        <w:jc w:val="center"/>
        <w:rPr>
          <w:rFonts w:ascii="Times New Roman" w:hAnsi="Times New Roman" w:cs="Times New Roman"/>
          <w:b/>
          <w:sz w:val="24"/>
          <w:szCs w:val="24"/>
        </w:rPr>
      </w:pPr>
      <w:r w:rsidRPr="002E4A8E">
        <w:rPr>
          <w:rFonts w:ascii="Times New Roman" w:hAnsi="Times New Roman" w:cs="Times New Roman"/>
          <w:b/>
          <w:sz w:val="24"/>
          <w:szCs w:val="24"/>
        </w:rPr>
        <w:t>5. ИНЫЕ УСЛУГИ</w:t>
      </w:r>
    </w:p>
    <w:p w14:paraId="0055E7EB" w14:textId="6136BF05" w:rsidR="002E6D92" w:rsidRPr="002E4A8E" w:rsidRDefault="002E6D92" w:rsidP="00964648">
      <w:pPr>
        <w:jc w:val="both"/>
        <w:rPr>
          <w:rFonts w:ascii="Times New Roman" w:hAnsi="Times New Roman" w:cs="Times New Roman"/>
          <w:sz w:val="24"/>
          <w:szCs w:val="24"/>
        </w:rPr>
      </w:pPr>
      <w:r w:rsidRPr="002E4A8E">
        <w:rPr>
          <w:rFonts w:ascii="Times New Roman" w:hAnsi="Times New Roman" w:cs="Times New Roman"/>
          <w:sz w:val="24"/>
          <w:szCs w:val="24"/>
          <w:lang w:val="de-DE"/>
        </w:rPr>
        <w:t>MOLESON</w:t>
      </w:r>
      <w:r w:rsidRPr="002E4A8E">
        <w:rPr>
          <w:rFonts w:ascii="Times New Roman" w:hAnsi="Times New Roman" w:cs="Times New Roman"/>
          <w:sz w:val="24"/>
          <w:szCs w:val="24"/>
        </w:rPr>
        <w:t xml:space="preserve"> может предоставлять и оказывать услуги, </w:t>
      </w:r>
      <w:r w:rsidR="007D0520" w:rsidRPr="002E4A8E">
        <w:rPr>
          <w:rFonts w:ascii="Times New Roman" w:hAnsi="Times New Roman" w:cs="Times New Roman"/>
          <w:sz w:val="24"/>
          <w:szCs w:val="24"/>
        </w:rPr>
        <w:t>не имеющие</w:t>
      </w:r>
      <w:r w:rsidRPr="002E4A8E">
        <w:rPr>
          <w:rFonts w:ascii="Times New Roman" w:hAnsi="Times New Roman" w:cs="Times New Roman"/>
          <w:sz w:val="24"/>
          <w:szCs w:val="24"/>
        </w:rPr>
        <w:t xml:space="preserve"> прямого отношения к Веб-сайту, включая услуги бизнес-консалтинга для предпринимателей. Такие услуги регулируются отдельными соглашениями, при которых и настоящие Условия не применяются.</w:t>
      </w:r>
    </w:p>
    <w:p w14:paraId="7AAEDBB0" w14:textId="77777777" w:rsidR="00795E07" w:rsidRPr="002E4A8E" w:rsidRDefault="00795E07" w:rsidP="000339B2">
      <w:pPr>
        <w:jc w:val="center"/>
        <w:rPr>
          <w:rFonts w:ascii="Times New Roman" w:hAnsi="Times New Roman" w:cs="Times New Roman"/>
          <w:b/>
          <w:sz w:val="24"/>
          <w:szCs w:val="24"/>
        </w:rPr>
      </w:pPr>
      <w:r w:rsidRPr="002E4A8E">
        <w:rPr>
          <w:rFonts w:ascii="Times New Roman" w:hAnsi="Times New Roman" w:cs="Times New Roman"/>
          <w:b/>
          <w:sz w:val="24"/>
          <w:szCs w:val="24"/>
        </w:rPr>
        <w:t>6. ИСКЛЮЧЕНИЕ ОТВЕТСТВЕННОСТИ</w:t>
      </w:r>
    </w:p>
    <w:p w14:paraId="212EED6C" w14:textId="77777777"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6.1. В той степени, в которой это допускается </w:t>
      </w:r>
      <w:r w:rsidR="007E1393" w:rsidRPr="002E4A8E">
        <w:rPr>
          <w:rFonts w:ascii="Times New Roman" w:hAnsi="Times New Roman" w:cs="Times New Roman"/>
          <w:sz w:val="24"/>
          <w:szCs w:val="24"/>
        </w:rPr>
        <w:t>применимым правом</w:t>
      </w:r>
      <w:r w:rsidRPr="002E4A8E">
        <w:rPr>
          <w:rFonts w:ascii="Times New Roman" w:hAnsi="Times New Roman" w:cs="Times New Roman"/>
          <w:sz w:val="24"/>
          <w:szCs w:val="24"/>
        </w:rPr>
        <w:t xml:space="preserve">, </w:t>
      </w:r>
      <w:r w:rsidR="007E1393" w:rsidRPr="002E4A8E">
        <w:rPr>
          <w:rFonts w:ascii="Times New Roman" w:hAnsi="Times New Roman" w:cs="Times New Roman"/>
          <w:sz w:val="24"/>
          <w:szCs w:val="24"/>
        </w:rPr>
        <w:t>MOLESON</w:t>
      </w:r>
      <w:r w:rsidR="007D0520" w:rsidRPr="002E4A8E">
        <w:rPr>
          <w:rFonts w:ascii="Times New Roman" w:hAnsi="Times New Roman" w:cs="Times New Roman"/>
          <w:sz w:val="24"/>
          <w:szCs w:val="24"/>
        </w:rPr>
        <w:t xml:space="preserve"> и</w:t>
      </w:r>
      <w:r w:rsidRPr="002E4A8E">
        <w:rPr>
          <w:rFonts w:ascii="Times New Roman" w:hAnsi="Times New Roman" w:cs="Times New Roman"/>
          <w:sz w:val="24"/>
          <w:szCs w:val="24"/>
        </w:rPr>
        <w:t xml:space="preserve"> </w:t>
      </w:r>
      <w:r w:rsidR="007D0520" w:rsidRPr="002E4A8E">
        <w:rPr>
          <w:rFonts w:ascii="Times New Roman" w:hAnsi="Times New Roman" w:cs="Times New Roman"/>
          <w:sz w:val="24"/>
          <w:szCs w:val="24"/>
        </w:rPr>
        <w:t>его</w:t>
      </w:r>
      <w:r w:rsidRPr="002E4A8E">
        <w:rPr>
          <w:rFonts w:ascii="Times New Roman" w:hAnsi="Times New Roman" w:cs="Times New Roman"/>
          <w:sz w:val="24"/>
          <w:szCs w:val="24"/>
        </w:rPr>
        <w:t xml:space="preserve"> сотрудники, должностные лица, директора или аффилированные лица (каждый из которых является «</w:t>
      </w:r>
      <w:r w:rsidR="007E1393" w:rsidRPr="002E4A8E">
        <w:rPr>
          <w:rFonts w:ascii="Times New Roman" w:hAnsi="Times New Roman" w:cs="Times New Roman"/>
          <w:sz w:val="24"/>
          <w:szCs w:val="24"/>
        </w:rPr>
        <w:t>MOLESON</w:t>
      </w:r>
      <w:r w:rsidR="00DF3383" w:rsidRPr="002E4A8E">
        <w:rPr>
          <w:rFonts w:ascii="Times New Roman" w:hAnsi="Times New Roman" w:cs="Times New Roman"/>
          <w:sz w:val="24"/>
          <w:szCs w:val="24"/>
        </w:rPr>
        <w:t>-Л</w:t>
      </w:r>
      <w:r w:rsidR="00B7123B" w:rsidRPr="002E4A8E">
        <w:rPr>
          <w:rFonts w:ascii="Times New Roman" w:hAnsi="Times New Roman" w:cs="Times New Roman"/>
          <w:sz w:val="24"/>
          <w:szCs w:val="24"/>
        </w:rPr>
        <w:t>ицо</w:t>
      </w:r>
      <w:r w:rsidRPr="002E4A8E">
        <w:rPr>
          <w:rFonts w:ascii="Times New Roman" w:hAnsi="Times New Roman" w:cs="Times New Roman"/>
          <w:sz w:val="24"/>
          <w:szCs w:val="24"/>
        </w:rPr>
        <w:t xml:space="preserve">») </w:t>
      </w:r>
      <w:r w:rsidR="007D0520" w:rsidRPr="002E4A8E">
        <w:rPr>
          <w:rFonts w:ascii="Times New Roman" w:hAnsi="Times New Roman" w:cs="Times New Roman"/>
          <w:sz w:val="24"/>
          <w:szCs w:val="24"/>
        </w:rPr>
        <w:t>не несут</w:t>
      </w:r>
      <w:r w:rsidRPr="002E4A8E">
        <w:rPr>
          <w:rFonts w:ascii="Times New Roman" w:hAnsi="Times New Roman" w:cs="Times New Roman"/>
          <w:sz w:val="24"/>
          <w:szCs w:val="24"/>
        </w:rPr>
        <w:t xml:space="preserve"> </w:t>
      </w:r>
      <w:r w:rsidR="007D0520" w:rsidRPr="002E4A8E">
        <w:rPr>
          <w:rFonts w:ascii="Times New Roman" w:hAnsi="Times New Roman" w:cs="Times New Roman"/>
          <w:sz w:val="24"/>
          <w:szCs w:val="24"/>
        </w:rPr>
        <w:t>ответственности за</w:t>
      </w:r>
      <w:r w:rsidR="00B7123B" w:rsidRPr="002E4A8E">
        <w:rPr>
          <w:rFonts w:ascii="Times New Roman" w:hAnsi="Times New Roman" w:cs="Times New Roman"/>
          <w:sz w:val="24"/>
          <w:szCs w:val="24"/>
        </w:rPr>
        <w:t xml:space="preserve"> прямые, косвенные,</w:t>
      </w:r>
      <w:r w:rsidR="0003325C" w:rsidRPr="002E4A8E">
        <w:rPr>
          <w:rFonts w:ascii="Times New Roman" w:hAnsi="Times New Roman" w:cs="Times New Roman"/>
          <w:sz w:val="24"/>
          <w:szCs w:val="24"/>
        </w:rPr>
        <w:t xml:space="preserve"> последующие или специфические убытки или ущерб любого рода, возникающий</w:t>
      </w:r>
      <w:r w:rsidRPr="002E4A8E">
        <w:rPr>
          <w:rFonts w:ascii="Times New Roman" w:hAnsi="Times New Roman" w:cs="Times New Roman"/>
          <w:sz w:val="24"/>
          <w:szCs w:val="24"/>
        </w:rPr>
        <w:t xml:space="preserve"> в результате или в связи с доступом и использованием Услуг, включая санкционированное или нес</w:t>
      </w:r>
      <w:r w:rsidR="0003325C" w:rsidRPr="002E4A8E">
        <w:rPr>
          <w:rFonts w:ascii="Times New Roman" w:hAnsi="Times New Roman" w:cs="Times New Roman"/>
          <w:sz w:val="24"/>
          <w:szCs w:val="24"/>
        </w:rPr>
        <w:t>анкционированное использование а</w:t>
      </w:r>
      <w:r w:rsidRPr="002E4A8E">
        <w:rPr>
          <w:rFonts w:ascii="Times New Roman" w:hAnsi="Times New Roman" w:cs="Times New Roman"/>
          <w:sz w:val="24"/>
          <w:szCs w:val="24"/>
        </w:rPr>
        <w:t xml:space="preserve">ккаунтов третьими лицами, или любую </w:t>
      </w:r>
      <w:r w:rsidR="00D86F6E" w:rsidRPr="002E4A8E">
        <w:rPr>
          <w:rFonts w:ascii="Times New Roman" w:hAnsi="Times New Roman" w:cs="Times New Roman"/>
          <w:sz w:val="24"/>
          <w:szCs w:val="24"/>
        </w:rPr>
        <w:t>взаимосвязь с любым</w:t>
      </w:r>
      <w:r w:rsidR="00CB6795" w:rsidRPr="002E4A8E">
        <w:rPr>
          <w:rFonts w:ascii="Times New Roman" w:hAnsi="Times New Roman" w:cs="Times New Roman"/>
          <w:sz w:val="24"/>
          <w:szCs w:val="24"/>
        </w:rPr>
        <w:t xml:space="preserve"> </w:t>
      </w:r>
      <w:r w:rsidR="00CB6795" w:rsidRPr="002E4A8E">
        <w:rPr>
          <w:rFonts w:ascii="Times New Roman" w:hAnsi="Times New Roman" w:cs="Times New Roman"/>
          <w:sz w:val="24"/>
          <w:szCs w:val="24"/>
        </w:rPr>
        <w:lastRenderedPageBreak/>
        <w:t>контентом</w:t>
      </w:r>
      <w:r w:rsidRPr="002E4A8E">
        <w:rPr>
          <w:rFonts w:ascii="Times New Roman" w:hAnsi="Times New Roman" w:cs="Times New Roman"/>
          <w:sz w:val="24"/>
          <w:szCs w:val="24"/>
        </w:rPr>
        <w:t>, представлен</w:t>
      </w:r>
      <w:r w:rsidR="00CB6795" w:rsidRPr="002E4A8E">
        <w:rPr>
          <w:rFonts w:ascii="Times New Roman" w:hAnsi="Times New Roman" w:cs="Times New Roman"/>
          <w:sz w:val="24"/>
          <w:szCs w:val="24"/>
        </w:rPr>
        <w:t>ным</w:t>
      </w:r>
      <w:r w:rsidRPr="002E4A8E">
        <w:rPr>
          <w:rFonts w:ascii="Times New Roman" w:hAnsi="Times New Roman" w:cs="Times New Roman"/>
          <w:sz w:val="24"/>
          <w:szCs w:val="24"/>
        </w:rPr>
        <w:t xml:space="preserve"> на Сайте, в частности, в любом предложении</w:t>
      </w:r>
      <w:r w:rsidR="00CB6795" w:rsidRPr="002E4A8E">
        <w:rPr>
          <w:rFonts w:ascii="Times New Roman" w:hAnsi="Times New Roman" w:cs="Times New Roman"/>
          <w:sz w:val="24"/>
          <w:szCs w:val="24"/>
        </w:rPr>
        <w:t xml:space="preserve"> по Со-Финансированию</w:t>
      </w:r>
      <w:r w:rsidRPr="002E4A8E">
        <w:rPr>
          <w:rFonts w:ascii="Times New Roman" w:hAnsi="Times New Roman" w:cs="Times New Roman"/>
          <w:sz w:val="24"/>
          <w:szCs w:val="24"/>
        </w:rPr>
        <w:t xml:space="preserve"> и / или проспекте эмиссии. </w:t>
      </w:r>
      <w:r w:rsidR="00CB6795" w:rsidRPr="002E4A8E">
        <w:rPr>
          <w:rFonts w:ascii="Times New Roman" w:hAnsi="Times New Roman" w:cs="Times New Roman"/>
          <w:sz w:val="24"/>
          <w:szCs w:val="24"/>
        </w:rPr>
        <w:t>Проспект эмиссии</w:t>
      </w:r>
      <w:r w:rsidRPr="002E4A8E">
        <w:rPr>
          <w:rFonts w:ascii="Times New Roman" w:hAnsi="Times New Roman" w:cs="Times New Roman"/>
          <w:sz w:val="24"/>
          <w:szCs w:val="24"/>
        </w:rPr>
        <w:t xml:space="preserve"> </w:t>
      </w:r>
      <w:r w:rsidR="00CB6795" w:rsidRPr="002E4A8E">
        <w:rPr>
          <w:rFonts w:ascii="Times New Roman" w:hAnsi="Times New Roman" w:cs="Times New Roman"/>
          <w:sz w:val="24"/>
          <w:szCs w:val="24"/>
        </w:rPr>
        <w:t>франчайзинговых концептов и бизнес-проектов предоставляется, хранится и передается посредством Инструментом</w:t>
      </w:r>
      <w:r w:rsidRPr="002E4A8E">
        <w:rPr>
          <w:rFonts w:ascii="Times New Roman" w:hAnsi="Times New Roman" w:cs="Times New Roman"/>
          <w:sz w:val="24"/>
          <w:szCs w:val="24"/>
        </w:rPr>
        <w:t xml:space="preserve"> управления </w:t>
      </w:r>
      <w:r w:rsidR="00CB6795" w:rsidRPr="002E4A8E">
        <w:rPr>
          <w:rFonts w:ascii="Times New Roman" w:hAnsi="Times New Roman" w:cs="Times New Roman"/>
          <w:sz w:val="24"/>
          <w:szCs w:val="24"/>
        </w:rPr>
        <w:t>инвестициями</w:t>
      </w:r>
      <w:r w:rsidRPr="002E4A8E">
        <w:rPr>
          <w:rFonts w:ascii="Times New Roman" w:hAnsi="Times New Roman" w:cs="Times New Roman"/>
          <w:sz w:val="24"/>
          <w:szCs w:val="24"/>
        </w:rPr>
        <w:t>.</w:t>
      </w:r>
    </w:p>
    <w:p w14:paraId="2056FB1D" w14:textId="305D8391" w:rsidR="00E851B0" w:rsidRPr="002E4A8E" w:rsidRDefault="00E851B0" w:rsidP="009148F2">
      <w:pPr>
        <w:shd w:val="clear" w:color="auto" w:fill="92D050"/>
        <w:jc w:val="both"/>
        <w:rPr>
          <w:rFonts w:ascii="Times New Roman" w:hAnsi="Times New Roman" w:cs="Times New Roman"/>
          <w:sz w:val="24"/>
          <w:szCs w:val="24"/>
        </w:rPr>
      </w:pPr>
      <w:r w:rsidRPr="002E4A8E">
        <w:rPr>
          <w:rFonts w:ascii="Times New Roman" w:hAnsi="Times New Roman" w:cs="Times New Roman"/>
          <w:sz w:val="24"/>
          <w:szCs w:val="24"/>
        </w:rPr>
        <w:t>6</w:t>
      </w:r>
      <w:r w:rsidR="00DF3383" w:rsidRPr="002E4A8E">
        <w:rPr>
          <w:rFonts w:ascii="Times New Roman" w:hAnsi="Times New Roman" w:cs="Times New Roman"/>
          <w:sz w:val="24"/>
          <w:szCs w:val="24"/>
        </w:rPr>
        <w:t xml:space="preserve">.2. </w:t>
      </w:r>
      <w:r w:rsidR="00E03C22" w:rsidRPr="002E4A8E">
        <w:rPr>
          <w:rFonts w:ascii="Times New Roman" w:hAnsi="Times New Roman" w:cs="Times New Roman"/>
          <w:sz w:val="24"/>
          <w:szCs w:val="24"/>
        </w:rPr>
        <w:t>Молесон не несут ответственность за действия Пользователей, которые привели к ущербу при осуществлении доступа и/или использовании услуг Сервиса, включая санкционированные или несанкционированные использование аккаунтов третьими лицами. При обнаружении факта нарушения прав третьих лиц (по их обращению), Молесон имеет право заблокировать личный кабинет и использовать размещенные денежные средства для возмещения ущерба третьей стороне.</w:t>
      </w:r>
    </w:p>
    <w:p w14:paraId="43EC47D3" w14:textId="77777777"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6.3.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прилагает разумные усилия для получения информации из источников, которые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считает надежными. Тем не менее,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не подтверждает, не поддерживает, не пред</w:t>
      </w:r>
      <w:r w:rsidR="00C872B0" w:rsidRPr="002E4A8E">
        <w:rPr>
          <w:rFonts w:ascii="Times New Roman" w:hAnsi="Times New Roman" w:cs="Times New Roman"/>
          <w:sz w:val="24"/>
          <w:szCs w:val="24"/>
        </w:rPr>
        <w:t>о</w:t>
      </w:r>
      <w:r w:rsidRPr="002E4A8E">
        <w:rPr>
          <w:rFonts w:ascii="Times New Roman" w:hAnsi="Times New Roman" w:cs="Times New Roman"/>
          <w:sz w:val="24"/>
          <w:szCs w:val="24"/>
        </w:rPr>
        <w:t xml:space="preserve">ставляет и не гарантирует точность, полноту или надежность любого контента, информации, мнений или прогнозов, представленных на </w:t>
      </w:r>
      <w:r w:rsidR="00C872B0" w:rsidRPr="002E4A8E">
        <w:rPr>
          <w:rFonts w:ascii="Times New Roman" w:hAnsi="Times New Roman" w:cs="Times New Roman"/>
          <w:sz w:val="24"/>
          <w:szCs w:val="24"/>
        </w:rPr>
        <w:t xml:space="preserve">Веб-Сайте </w:t>
      </w:r>
      <w:r w:rsidRPr="002E4A8E">
        <w:rPr>
          <w:rFonts w:ascii="Times New Roman" w:hAnsi="Times New Roman" w:cs="Times New Roman"/>
          <w:sz w:val="24"/>
          <w:szCs w:val="24"/>
        </w:rPr>
        <w:t>Пользователями.</w:t>
      </w:r>
    </w:p>
    <w:p w14:paraId="5A8C3DA5" w14:textId="4ED11A5C"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6.4.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предоставляет Услуги и весь их контент только в информационных целях, без каких-либо явных или подразумеваемых гарантий.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не </w:t>
      </w:r>
      <w:r w:rsidR="00A97795" w:rsidRPr="002E4A8E">
        <w:rPr>
          <w:rFonts w:ascii="Times New Roman" w:hAnsi="Times New Roman" w:cs="Times New Roman"/>
          <w:sz w:val="24"/>
          <w:szCs w:val="24"/>
        </w:rPr>
        <w:t>предлогает</w:t>
      </w:r>
      <w:r w:rsidRPr="002E4A8E">
        <w:rPr>
          <w:rFonts w:ascii="Times New Roman" w:hAnsi="Times New Roman" w:cs="Times New Roman"/>
          <w:sz w:val="24"/>
          <w:szCs w:val="24"/>
        </w:rPr>
        <w:t>, не советует и не рекомендует покупать или продавать доли в какой-либо компании или заключать какие-либо сделки любого рода.</w:t>
      </w:r>
    </w:p>
    <w:p w14:paraId="5125D488" w14:textId="77777777"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6.5. </w:t>
      </w:r>
      <w:r w:rsidR="007E1393" w:rsidRPr="002E4A8E">
        <w:rPr>
          <w:rFonts w:ascii="Times New Roman" w:hAnsi="Times New Roman" w:cs="Times New Roman"/>
          <w:sz w:val="24"/>
          <w:szCs w:val="24"/>
        </w:rPr>
        <w:t>MOLESON</w:t>
      </w:r>
      <w:r w:rsidR="00B70D67" w:rsidRPr="002E4A8E">
        <w:rPr>
          <w:rFonts w:ascii="Times New Roman" w:hAnsi="Times New Roman" w:cs="Times New Roman"/>
          <w:sz w:val="24"/>
          <w:szCs w:val="24"/>
        </w:rPr>
        <w:t xml:space="preserve"> не гарантирует бесперебойную и/</w:t>
      </w:r>
      <w:r w:rsidRPr="002E4A8E">
        <w:rPr>
          <w:rFonts w:ascii="Times New Roman" w:hAnsi="Times New Roman" w:cs="Times New Roman"/>
          <w:sz w:val="24"/>
          <w:szCs w:val="24"/>
        </w:rPr>
        <w:t xml:space="preserve">или безошибочную доступность и </w:t>
      </w:r>
      <w:r w:rsidR="00B70D67" w:rsidRPr="002E4A8E">
        <w:rPr>
          <w:rFonts w:ascii="Times New Roman" w:hAnsi="Times New Roman" w:cs="Times New Roman"/>
          <w:sz w:val="24"/>
          <w:szCs w:val="24"/>
        </w:rPr>
        <w:t>работу</w:t>
      </w:r>
      <w:r w:rsidRPr="002E4A8E">
        <w:rPr>
          <w:rFonts w:ascii="Times New Roman" w:hAnsi="Times New Roman" w:cs="Times New Roman"/>
          <w:sz w:val="24"/>
          <w:szCs w:val="24"/>
        </w:rPr>
        <w:t xml:space="preserve"> Сервисов, в частности, Веб-сайта, а также постоянную доступность информации, </w:t>
      </w:r>
      <w:r w:rsidR="00B70D67" w:rsidRPr="002E4A8E">
        <w:rPr>
          <w:rFonts w:ascii="Times New Roman" w:hAnsi="Times New Roman" w:cs="Times New Roman"/>
          <w:sz w:val="24"/>
          <w:szCs w:val="24"/>
        </w:rPr>
        <w:t xml:space="preserve">когда-либо </w:t>
      </w:r>
      <w:r w:rsidRPr="002E4A8E">
        <w:rPr>
          <w:rFonts w:ascii="Times New Roman" w:hAnsi="Times New Roman" w:cs="Times New Roman"/>
          <w:sz w:val="24"/>
          <w:szCs w:val="24"/>
        </w:rPr>
        <w:t>предоставл</w:t>
      </w:r>
      <w:r w:rsidR="00B70D67" w:rsidRPr="002E4A8E">
        <w:rPr>
          <w:rFonts w:ascii="Times New Roman" w:hAnsi="Times New Roman" w:cs="Times New Roman"/>
          <w:sz w:val="24"/>
          <w:szCs w:val="24"/>
        </w:rPr>
        <w:t>енной на Веб-сайте</w:t>
      </w:r>
      <w:r w:rsidRPr="002E4A8E">
        <w:rPr>
          <w:rFonts w:ascii="Times New Roman" w:hAnsi="Times New Roman" w:cs="Times New Roman"/>
          <w:sz w:val="24"/>
          <w:szCs w:val="24"/>
        </w:rPr>
        <w:t>.</w:t>
      </w:r>
    </w:p>
    <w:p w14:paraId="33574D55" w14:textId="63A4E393"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6.6.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оставляет за собой право временно или окончательно, частично или полностью заблокировать</w:t>
      </w:r>
      <w:r w:rsidR="00CB2FCE">
        <w:rPr>
          <w:rFonts w:ascii="Times New Roman" w:hAnsi="Times New Roman" w:cs="Times New Roman"/>
          <w:sz w:val="24"/>
          <w:szCs w:val="24"/>
        </w:rPr>
        <w:t>,</w:t>
      </w:r>
      <w:r w:rsidRPr="002E4A8E">
        <w:rPr>
          <w:rFonts w:ascii="Times New Roman" w:hAnsi="Times New Roman" w:cs="Times New Roman"/>
          <w:sz w:val="24"/>
          <w:szCs w:val="24"/>
        </w:rPr>
        <w:t xml:space="preserve"> или аннулировать любую Учетную запись в любое время по любой причине без предварительного уведомления.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исключает </w:t>
      </w:r>
      <w:r w:rsidR="00966B27" w:rsidRPr="002E4A8E">
        <w:rPr>
          <w:rFonts w:ascii="Times New Roman" w:hAnsi="Times New Roman" w:cs="Times New Roman"/>
          <w:sz w:val="24"/>
          <w:szCs w:val="24"/>
        </w:rPr>
        <w:t>любую</w:t>
      </w:r>
      <w:r w:rsidRPr="002E4A8E">
        <w:rPr>
          <w:rFonts w:ascii="Times New Roman" w:hAnsi="Times New Roman" w:cs="Times New Roman"/>
          <w:sz w:val="24"/>
          <w:szCs w:val="24"/>
        </w:rPr>
        <w:t xml:space="preserve"> ответственность за потерю любого контента, в частности, пользовательского контента, и любые другие потери, упущенную выгоду или любой другой ущерб, который может возникнуть в связи с блокировкой или аннулированием любой учетной записи.</w:t>
      </w:r>
    </w:p>
    <w:p w14:paraId="373E8D3F" w14:textId="79E4AA09" w:rsidR="00E851B0" w:rsidRPr="002E4A8E" w:rsidRDefault="00E851B0" w:rsidP="00E851B0">
      <w:pPr>
        <w:jc w:val="both"/>
        <w:rPr>
          <w:rFonts w:ascii="Times New Roman" w:hAnsi="Times New Roman" w:cs="Times New Roman"/>
          <w:sz w:val="24"/>
          <w:szCs w:val="24"/>
        </w:rPr>
      </w:pPr>
      <w:r w:rsidRPr="002E4A8E">
        <w:rPr>
          <w:rFonts w:ascii="Times New Roman" w:hAnsi="Times New Roman" w:cs="Times New Roman"/>
          <w:sz w:val="24"/>
          <w:szCs w:val="24"/>
        </w:rPr>
        <w:t xml:space="preserve">6.7. </w:t>
      </w:r>
      <w:r w:rsidR="00BB5D21" w:rsidRPr="002E4A8E">
        <w:rPr>
          <w:rFonts w:ascii="Times New Roman" w:hAnsi="Times New Roman" w:cs="Times New Roman"/>
          <w:sz w:val="24"/>
          <w:szCs w:val="24"/>
        </w:rPr>
        <w:t>П</w:t>
      </w:r>
      <w:r w:rsidRPr="002E4A8E">
        <w:rPr>
          <w:rFonts w:ascii="Times New Roman" w:hAnsi="Times New Roman" w:cs="Times New Roman"/>
          <w:sz w:val="24"/>
          <w:szCs w:val="24"/>
        </w:rPr>
        <w:t xml:space="preserve">ользователи не имеют претензий к </w:t>
      </w:r>
      <w:r w:rsidR="007E1393"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за размещение рекламы или аналогичного контента, в частности, на Веб-сайте или в связи с отображением такого контента.</w:t>
      </w:r>
    </w:p>
    <w:p w14:paraId="014295F4" w14:textId="48E7BF0D" w:rsidR="00BD64AD" w:rsidRPr="002E4A8E" w:rsidRDefault="00E8404A" w:rsidP="00E851B0">
      <w:pPr>
        <w:jc w:val="both"/>
        <w:rPr>
          <w:rFonts w:ascii="Times New Roman" w:hAnsi="Times New Roman" w:cs="Times New Roman"/>
          <w:sz w:val="24"/>
          <w:szCs w:val="24"/>
        </w:rPr>
      </w:pPr>
      <w:r w:rsidRPr="002E4A8E">
        <w:rPr>
          <w:rFonts w:ascii="Times New Roman" w:hAnsi="Times New Roman" w:cs="Times New Roman"/>
          <w:sz w:val="24"/>
          <w:szCs w:val="24"/>
        </w:rPr>
        <w:t>6.</w:t>
      </w:r>
      <w:r w:rsidR="00E851B0" w:rsidRPr="002E4A8E">
        <w:rPr>
          <w:rFonts w:ascii="Times New Roman" w:hAnsi="Times New Roman" w:cs="Times New Roman"/>
          <w:sz w:val="24"/>
          <w:szCs w:val="24"/>
        </w:rPr>
        <w:t xml:space="preserve">8. </w:t>
      </w:r>
      <w:r w:rsidR="007E1393" w:rsidRPr="002E4A8E">
        <w:rPr>
          <w:rFonts w:ascii="Times New Roman" w:hAnsi="Times New Roman" w:cs="Times New Roman"/>
          <w:sz w:val="24"/>
          <w:szCs w:val="24"/>
        </w:rPr>
        <w:t>MOLESON</w:t>
      </w:r>
      <w:r w:rsidR="00E851B0" w:rsidRPr="002E4A8E">
        <w:rPr>
          <w:rFonts w:ascii="Times New Roman" w:hAnsi="Times New Roman" w:cs="Times New Roman"/>
          <w:sz w:val="24"/>
          <w:szCs w:val="24"/>
        </w:rPr>
        <w:t xml:space="preserve"> не несет ответственности за содержание, точность или мнения на таких сайтах, и такие сайты не </w:t>
      </w:r>
      <w:r w:rsidR="00334137" w:rsidRPr="002E4A8E">
        <w:rPr>
          <w:rFonts w:ascii="Times New Roman" w:hAnsi="Times New Roman" w:cs="Times New Roman"/>
          <w:sz w:val="24"/>
          <w:szCs w:val="24"/>
        </w:rPr>
        <w:t>проверяются</w:t>
      </w:r>
      <w:r w:rsidR="00551478" w:rsidRPr="002E4A8E">
        <w:rPr>
          <w:rFonts w:ascii="Times New Roman" w:hAnsi="Times New Roman" w:cs="Times New Roman"/>
          <w:sz w:val="24"/>
          <w:szCs w:val="24"/>
        </w:rPr>
        <w:t xml:space="preserve"> </w:t>
      </w:r>
      <w:r w:rsidR="00E851B0" w:rsidRPr="002E4A8E">
        <w:rPr>
          <w:rFonts w:ascii="Times New Roman" w:hAnsi="Times New Roman" w:cs="Times New Roman"/>
          <w:sz w:val="24"/>
          <w:szCs w:val="24"/>
        </w:rPr>
        <w:t xml:space="preserve">на </w:t>
      </w:r>
      <w:r w:rsidR="00551478" w:rsidRPr="002E4A8E">
        <w:rPr>
          <w:rFonts w:ascii="Times New Roman" w:hAnsi="Times New Roman" w:cs="Times New Roman"/>
          <w:sz w:val="24"/>
          <w:szCs w:val="24"/>
        </w:rPr>
        <w:t xml:space="preserve">функциональность, а также </w:t>
      </w:r>
      <w:r w:rsidR="00E851B0" w:rsidRPr="002E4A8E">
        <w:rPr>
          <w:rFonts w:ascii="Times New Roman" w:hAnsi="Times New Roman" w:cs="Times New Roman"/>
          <w:sz w:val="24"/>
          <w:szCs w:val="24"/>
        </w:rPr>
        <w:t>точность</w:t>
      </w:r>
      <w:r w:rsidR="00551478" w:rsidRPr="002E4A8E">
        <w:rPr>
          <w:rFonts w:ascii="Times New Roman" w:hAnsi="Times New Roman" w:cs="Times New Roman"/>
          <w:sz w:val="24"/>
          <w:szCs w:val="24"/>
        </w:rPr>
        <w:t>, достоверность</w:t>
      </w:r>
      <w:r w:rsidR="00E851B0" w:rsidRPr="002E4A8E">
        <w:rPr>
          <w:rFonts w:ascii="Times New Roman" w:hAnsi="Times New Roman" w:cs="Times New Roman"/>
          <w:sz w:val="24"/>
          <w:szCs w:val="24"/>
        </w:rPr>
        <w:t xml:space="preserve"> или полноту</w:t>
      </w:r>
      <w:r w:rsidR="00551478" w:rsidRPr="002E4A8E">
        <w:rPr>
          <w:rFonts w:ascii="Times New Roman" w:hAnsi="Times New Roman" w:cs="Times New Roman"/>
          <w:sz w:val="24"/>
          <w:szCs w:val="24"/>
        </w:rPr>
        <w:t xml:space="preserve"> содержащейся на них информации</w:t>
      </w:r>
      <w:r w:rsidR="00E851B0" w:rsidRPr="002E4A8E">
        <w:rPr>
          <w:rFonts w:ascii="Times New Roman" w:hAnsi="Times New Roman" w:cs="Times New Roman"/>
          <w:sz w:val="24"/>
          <w:szCs w:val="24"/>
        </w:rPr>
        <w:t>.</w:t>
      </w:r>
    </w:p>
    <w:p w14:paraId="727F7380" w14:textId="77777777" w:rsidR="00BD64AD" w:rsidRPr="002E4A8E" w:rsidRDefault="00BD64AD" w:rsidP="000339B2">
      <w:pPr>
        <w:jc w:val="center"/>
        <w:rPr>
          <w:rFonts w:ascii="Times New Roman" w:hAnsi="Times New Roman" w:cs="Times New Roman"/>
          <w:b/>
          <w:sz w:val="24"/>
          <w:szCs w:val="24"/>
        </w:rPr>
      </w:pPr>
      <w:r w:rsidRPr="002E4A8E">
        <w:rPr>
          <w:rFonts w:ascii="Times New Roman" w:hAnsi="Times New Roman" w:cs="Times New Roman"/>
          <w:b/>
          <w:sz w:val="24"/>
          <w:szCs w:val="24"/>
        </w:rPr>
        <w:t>7. ПОЛИТИКА КОНФИДЕНЦИАЛЬНОСТИ</w:t>
      </w:r>
    </w:p>
    <w:p w14:paraId="05B38DFB" w14:textId="4355FDEF" w:rsidR="00BD64AD" w:rsidRPr="00C306CB" w:rsidRDefault="00BD64AD" w:rsidP="00964648">
      <w:pPr>
        <w:jc w:val="both"/>
        <w:rPr>
          <w:rFonts w:ascii="Times New Roman" w:hAnsi="Times New Roman" w:cs="Times New Roman"/>
          <w:sz w:val="24"/>
          <w:szCs w:val="24"/>
        </w:rPr>
      </w:pPr>
      <w:r w:rsidRPr="002E4A8E">
        <w:rPr>
          <w:rFonts w:ascii="Times New Roman" w:hAnsi="Times New Roman" w:cs="Times New Roman"/>
          <w:sz w:val="24"/>
          <w:szCs w:val="24"/>
        </w:rPr>
        <w:t xml:space="preserve">С Политикой Конфиденциальности </w:t>
      </w:r>
      <w:r w:rsidRPr="002E4A8E">
        <w:rPr>
          <w:rFonts w:ascii="Times New Roman" w:hAnsi="Times New Roman" w:cs="Times New Roman"/>
          <w:sz w:val="24"/>
          <w:szCs w:val="24"/>
          <w:lang w:val="de-DE"/>
        </w:rPr>
        <w:t>MOLESON</w:t>
      </w:r>
      <w:r w:rsidRPr="002E4A8E">
        <w:rPr>
          <w:rFonts w:ascii="Times New Roman" w:hAnsi="Times New Roman" w:cs="Times New Roman"/>
          <w:sz w:val="24"/>
          <w:szCs w:val="24"/>
        </w:rPr>
        <w:t xml:space="preserve"> можно ознакомиться по адресу </w:t>
      </w:r>
      <w:bookmarkStart w:id="0" w:name="_GoBack"/>
      <w:bookmarkEnd w:id="0"/>
      <w:r w:rsidR="00306AA6" w:rsidRPr="008116AF">
        <w:fldChar w:fldCharType="begin"/>
      </w:r>
      <w:r w:rsidR="00306AA6" w:rsidRPr="008116AF">
        <w:instrText xml:space="preserve"> HYPERLINK "https://moleson.swiss/content/privacy-policy" </w:instrText>
      </w:r>
      <w:r w:rsidR="00306AA6" w:rsidRPr="008116AF">
        <w:fldChar w:fldCharType="separate"/>
      </w:r>
      <w:r w:rsidRPr="008116AF">
        <w:rPr>
          <w:rStyle w:val="a3"/>
          <w:rFonts w:ascii="Times New Roman" w:hAnsi="Times New Roman" w:cs="Times New Roman"/>
          <w:sz w:val="24"/>
          <w:szCs w:val="24"/>
          <w:lang w:val="en-GB"/>
        </w:rPr>
        <w:t>https</w:t>
      </w:r>
      <w:r w:rsidRPr="008116AF">
        <w:rPr>
          <w:rStyle w:val="a3"/>
          <w:rFonts w:ascii="Times New Roman" w:hAnsi="Times New Roman" w:cs="Times New Roman"/>
          <w:sz w:val="24"/>
          <w:szCs w:val="24"/>
        </w:rPr>
        <w:t>://</w:t>
      </w:r>
      <w:r w:rsidRPr="008116AF">
        <w:rPr>
          <w:rStyle w:val="a3"/>
          <w:rFonts w:ascii="Times New Roman" w:hAnsi="Times New Roman" w:cs="Times New Roman"/>
          <w:sz w:val="24"/>
          <w:szCs w:val="24"/>
          <w:lang w:val="en-GB"/>
        </w:rPr>
        <w:t>moleson</w:t>
      </w:r>
      <w:r w:rsidRPr="008116AF">
        <w:rPr>
          <w:rStyle w:val="a3"/>
          <w:rFonts w:ascii="Times New Roman" w:hAnsi="Times New Roman" w:cs="Times New Roman"/>
          <w:sz w:val="24"/>
          <w:szCs w:val="24"/>
        </w:rPr>
        <w:t>.</w:t>
      </w:r>
      <w:r w:rsidRPr="008116AF">
        <w:rPr>
          <w:rStyle w:val="a3"/>
          <w:rFonts w:ascii="Times New Roman" w:hAnsi="Times New Roman" w:cs="Times New Roman"/>
          <w:sz w:val="24"/>
          <w:szCs w:val="24"/>
          <w:lang w:val="de-DE"/>
        </w:rPr>
        <w:t>swiss</w:t>
      </w:r>
      <w:r w:rsidRPr="008116AF">
        <w:rPr>
          <w:rStyle w:val="a3"/>
          <w:rFonts w:ascii="Times New Roman" w:hAnsi="Times New Roman" w:cs="Times New Roman"/>
          <w:sz w:val="24"/>
          <w:szCs w:val="24"/>
        </w:rPr>
        <w:t>/</w:t>
      </w:r>
      <w:r w:rsidRPr="008116AF">
        <w:rPr>
          <w:rStyle w:val="a3"/>
          <w:rFonts w:ascii="Times New Roman" w:hAnsi="Times New Roman" w:cs="Times New Roman"/>
          <w:sz w:val="24"/>
          <w:szCs w:val="24"/>
          <w:lang w:val="en-GB"/>
        </w:rPr>
        <w:t>content</w:t>
      </w:r>
      <w:r w:rsidRPr="008116AF">
        <w:rPr>
          <w:rStyle w:val="a3"/>
          <w:rFonts w:ascii="Times New Roman" w:hAnsi="Times New Roman" w:cs="Times New Roman"/>
          <w:sz w:val="24"/>
          <w:szCs w:val="24"/>
        </w:rPr>
        <w:t>/</w:t>
      </w:r>
      <w:r w:rsidRPr="008116AF">
        <w:rPr>
          <w:rStyle w:val="a3"/>
          <w:rFonts w:ascii="Times New Roman" w:hAnsi="Times New Roman" w:cs="Times New Roman"/>
          <w:sz w:val="24"/>
          <w:szCs w:val="24"/>
          <w:lang w:val="en-GB"/>
        </w:rPr>
        <w:t>privacy</w:t>
      </w:r>
      <w:r w:rsidRPr="008116AF">
        <w:rPr>
          <w:rStyle w:val="a3"/>
          <w:rFonts w:ascii="Times New Roman" w:hAnsi="Times New Roman" w:cs="Times New Roman"/>
          <w:sz w:val="24"/>
          <w:szCs w:val="24"/>
        </w:rPr>
        <w:t>-</w:t>
      </w:r>
      <w:r w:rsidRPr="008116AF">
        <w:rPr>
          <w:rStyle w:val="a3"/>
          <w:rFonts w:ascii="Times New Roman" w:hAnsi="Times New Roman" w:cs="Times New Roman"/>
          <w:sz w:val="24"/>
          <w:szCs w:val="24"/>
          <w:lang w:val="en-GB"/>
        </w:rPr>
        <w:t>policy</w:t>
      </w:r>
      <w:r w:rsidR="00306AA6" w:rsidRPr="008116AF">
        <w:rPr>
          <w:rStyle w:val="a3"/>
          <w:rFonts w:ascii="Times New Roman" w:hAnsi="Times New Roman" w:cs="Times New Roman"/>
          <w:sz w:val="24"/>
          <w:szCs w:val="24"/>
          <w:lang w:val="en-GB"/>
        </w:rPr>
        <w:fldChar w:fldCharType="end"/>
      </w:r>
    </w:p>
    <w:p w14:paraId="545A7833" w14:textId="77777777" w:rsidR="00BD64AD" w:rsidRPr="002E4A8E" w:rsidRDefault="00BD64AD" w:rsidP="000339B2">
      <w:pPr>
        <w:jc w:val="center"/>
        <w:rPr>
          <w:rFonts w:ascii="Times New Roman" w:hAnsi="Times New Roman" w:cs="Times New Roman"/>
          <w:b/>
          <w:sz w:val="24"/>
          <w:szCs w:val="24"/>
        </w:rPr>
      </w:pPr>
      <w:r w:rsidRPr="002E4A8E">
        <w:rPr>
          <w:rFonts w:ascii="Times New Roman" w:hAnsi="Times New Roman" w:cs="Times New Roman"/>
          <w:b/>
          <w:sz w:val="24"/>
          <w:szCs w:val="24"/>
        </w:rPr>
        <w:t>8. ИНТЕЛЛЕКТУАЛЬНАЯ СОБСТВЕННОСТЬ</w:t>
      </w:r>
    </w:p>
    <w:p w14:paraId="2DC22833" w14:textId="77777777" w:rsidR="00DB6698"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lastRenderedPageBreak/>
        <w:t xml:space="preserve">8.1.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является владельцем авторских прав и всех прав интеллектуальной собственности на контент, опубликованный на </w:t>
      </w:r>
      <w:r w:rsidR="00C83D52" w:rsidRPr="002E4A8E">
        <w:rPr>
          <w:rFonts w:ascii="Times New Roman" w:hAnsi="Times New Roman" w:cs="Times New Roman"/>
          <w:sz w:val="24"/>
          <w:szCs w:val="24"/>
        </w:rPr>
        <w:t>Веб-сайт</w:t>
      </w:r>
      <w:r w:rsidR="00BE49F3" w:rsidRPr="002E4A8E">
        <w:rPr>
          <w:rFonts w:ascii="Times New Roman" w:hAnsi="Times New Roman" w:cs="Times New Roman"/>
          <w:sz w:val="24"/>
          <w:szCs w:val="24"/>
        </w:rPr>
        <w:t>е</w:t>
      </w:r>
      <w:r w:rsidRPr="002E4A8E">
        <w:rPr>
          <w:rFonts w:ascii="Times New Roman" w:hAnsi="Times New Roman" w:cs="Times New Roman"/>
          <w:sz w:val="24"/>
          <w:szCs w:val="24"/>
        </w:rPr>
        <w:t xml:space="preserve">, </w:t>
      </w:r>
      <w:r w:rsidR="00491519" w:rsidRPr="002E4A8E">
        <w:rPr>
          <w:rFonts w:ascii="Times New Roman" w:hAnsi="Times New Roman" w:cs="Times New Roman"/>
          <w:sz w:val="24"/>
          <w:szCs w:val="24"/>
        </w:rPr>
        <w:t>либо имеет соответствующую лицензию для публикации такого контента на Веб-сайте</w:t>
      </w:r>
      <w:r w:rsidRPr="002E4A8E">
        <w:rPr>
          <w:rFonts w:ascii="Times New Roman" w:hAnsi="Times New Roman" w:cs="Times New Roman"/>
          <w:sz w:val="24"/>
          <w:szCs w:val="24"/>
        </w:rPr>
        <w:t>. Пользователи сохраняют авторские права и все права интеллектуальной собственности на Пользовательский контент, хранящийся, передаваемый или связанный с помощью Инструментов управления бизнесом.</w:t>
      </w:r>
    </w:p>
    <w:p w14:paraId="0C8D070B" w14:textId="77777777" w:rsidR="00DB6698"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t xml:space="preserve">8.2. Пользователи предоставляют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всемирную</w:t>
      </w:r>
      <w:r w:rsidR="00BE49F3" w:rsidRPr="002E4A8E">
        <w:rPr>
          <w:rFonts w:ascii="Times New Roman" w:hAnsi="Times New Roman" w:cs="Times New Roman"/>
          <w:sz w:val="24"/>
          <w:szCs w:val="24"/>
        </w:rPr>
        <w:t>,</w:t>
      </w:r>
      <w:r w:rsidRPr="002E4A8E">
        <w:rPr>
          <w:rFonts w:ascii="Times New Roman" w:hAnsi="Times New Roman" w:cs="Times New Roman"/>
          <w:sz w:val="24"/>
          <w:szCs w:val="24"/>
        </w:rPr>
        <w:t xml:space="preserve"> неисключительную</w:t>
      </w:r>
      <w:r w:rsidR="00BE49F3" w:rsidRPr="002E4A8E">
        <w:rPr>
          <w:rFonts w:ascii="Times New Roman" w:hAnsi="Times New Roman" w:cs="Times New Roman"/>
          <w:sz w:val="24"/>
          <w:szCs w:val="24"/>
        </w:rPr>
        <w:t>,</w:t>
      </w:r>
      <w:r w:rsidRPr="002E4A8E">
        <w:rPr>
          <w:rFonts w:ascii="Times New Roman" w:hAnsi="Times New Roman" w:cs="Times New Roman"/>
          <w:sz w:val="24"/>
          <w:szCs w:val="24"/>
        </w:rPr>
        <w:t xml:space="preserve"> бесплатную</w:t>
      </w:r>
      <w:r w:rsidR="00BE49F3" w:rsidRPr="002E4A8E">
        <w:rPr>
          <w:rFonts w:ascii="Times New Roman" w:hAnsi="Times New Roman" w:cs="Times New Roman"/>
          <w:sz w:val="24"/>
          <w:szCs w:val="24"/>
        </w:rPr>
        <w:t xml:space="preserve"> и</w:t>
      </w:r>
      <w:r w:rsidRPr="002E4A8E">
        <w:rPr>
          <w:rFonts w:ascii="Times New Roman" w:hAnsi="Times New Roman" w:cs="Times New Roman"/>
          <w:sz w:val="24"/>
          <w:szCs w:val="24"/>
        </w:rPr>
        <w:t xml:space="preserve"> бессрочную лицензию на к</w:t>
      </w:r>
      <w:r w:rsidR="00442509" w:rsidRPr="002E4A8E">
        <w:rPr>
          <w:rFonts w:ascii="Times New Roman" w:hAnsi="Times New Roman" w:cs="Times New Roman"/>
          <w:sz w:val="24"/>
          <w:szCs w:val="24"/>
        </w:rPr>
        <w:t>онтент, в том числе на контент П</w:t>
      </w:r>
      <w:r w:rsidRPr="002E4A8E">
        <w:rPr>
          <w:rFonts w:ascii="Times New Roman" w:hAnsi="Times New Roman" w:cs="Times New Roman"/>
          <w:sz w:val="24"/>
          <w:szCs w:val="24"/>
        </w:rPr>
        <w:t xml:space="preserve">ользователя, который они предоставляют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для использования такого контента в связи с Веб-сайтом. Пользователи заявляют, что</w:t>
      </w:r>
      <w:r w:rsidR="008437A6" w:rsidRPr="002E4A8E">
        <w:rPr>
          <w:rFonts w:ascii="Times New Roman" w:hAnsi="Times New Roman" w:cs="Times New Roman"/>
          <w:sz w:val="24"/>
          <w:szCs w:val="24"/>
        </w:rPr>
        <w:t xml:space="preserve"> ни</w:t>
      </w:r>
      <w:r w:rsidRPr="002E4A8E">
        <w:rPr>
          <w:rFonts w:ascii="Times New Roman" w:hAnsi="Times New Roman" w:cs="Times New Roman"/>
          <w:sz w:val="24"/>
          <w:szCs w:val="24"/>
        </w:rPr>
        <w:t xml:space="preserve"> предоставление такого контента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w:t>
      </w:r>
      <w:r w:rsidR="008437A6" w:rsidRPr="002E4A8E">
        <w:rPr>
          <w:rFonts w:ascii="Times New Roman" w:hAnsi="Times New Roman" w:cs="Times New Roman"/>
          <w:sz w:val="24"/>
          <w:szCs w:val="24"/>
        </w:rPr>
        <w:t>н</w:t>
      </w:r>
      <w:r w:rsidRPr="002E4A8E">
        <w:rPr>
          <w:rFonts w:ascii="Times New Roman" w:hAnsi="Times New Roman" w:cs="Times New Roman"/>
          <w:sz w:val="24"/>
          <w:szCs w:val="24"/>
        </w:rPr>
        <w:t xml:space="preserve">и использование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такого контента в связи с Веб-сайтом не нарушает прав третьих лиц.</w:t>
      </w:r>
    </w:p>
    <w:p w14:paraId="1953F4A9" w14:textId="6D915391" w:rsidR="00DB6698"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t xml:space="preserve">8.3. </w:t>
      </w:r>
      <w:r w:rsidR="00A41DCE" w:rsidRPr="002E4A8E">
        <w:rPr>
          <w:rFonts w:ascii="Times New Roman" w:hAnsi="Times New Roman" w:cs="Times New Roman"/>
          <w:sz w:val="24"/>
          <w:szCs w:val="24"/>
        </w:rPr>
        <w:t xml:space="preserve">Инвесторы </w:t>
      </w:r>
      <w:r w:rsidRPr="002E4A8E">
        <w:rPr>
          <w:rFonts w:ascii="Times New Roman" w:hAnsi="Times New Roman" w:cs="Times New Roman"/>
          <w:sz w:val="24"/>
          <w:szCs w:val="24"/>
        </w:rPr>
        <w:t xml:space="preserve">предоставляют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 xml:space="preserve"> всемирную, неисключительную, бесплатную</w:t>
      </w:r>
      <w:r w:rsidR="00814DB1" w:rsidRPr="002E4A8E">
        <w:rPr>
          <w:rFonts w:ascii="Times New Roman" w:hAnsi="Times New Roman" w:cs="Times New Roman"/>
          <w:sz w:val="24"/>
          <w:szCs w:val="24"/>
        </w:rPr>
        <w:t xml:space="preserve"> и</w:t>
      </w:r>
      <w:r w:rsidRPr="002E4A8E">
        <w:rPr>
          <w:rFonts w:ascii="Times New Roman" w:hAnsi="Times New Roman" w:cs="Times New Roman"/>
          <w:sz w:val="24"/>
          <w:szCs w:val="24"/>
        </w:rPr>
        <w:t xml:space="preserve"> бессрочную лицензию на использование своих торговых названий и торговых марок для продвижения </w:t>
      </w:r>
      <w:r w:rsidR="00814DB1" w:rsidRPr="002E4A8E">
        <w:rPr>
          <w:rFonts w:ascii="Times New Roman" w:hAnsi="Times New Roman" w:cs="Times New Roman"/>
          <w:sz w:val="24"/>
          <w:szCs w:val="24"/>
        </w:rPr>
        <w:t>Веб-сайта</w:t>
      </w:r>
      <w:r w:rsidRPr="002E4A8E">
        <w:rPr>
          <w:rFonts w:ascii="Times New Roman" w:hAnsi="Times New Roman" w:cs="Times New Roman"/>
          <w:sz w:val="24"/>
          <w:szCs w:val="24"/>
        </w:rPr>
        <w:t>, в частности,</w:t>
      </w:r>
      <w:r w:rsidR="005B2773" w:rsidRPr="002E4A8E">
        <w:rPr>
          <w:rFonts w:ascii="Times New Roman" w:hAnsi="Times New Roman" w:cs="Times New Roman"/>
          <w:sz w:val="24"/>
          <w:szCs w:val="24"/>
        </w:rPr>
        <w:t xml:space="preserve"> ссылаясь на использование Пользователями</w:t>
      </w:r>
      <w:r w:rsidRPr="002E4A8E">
        <w:rPr>
          <w:rFonts w:ascii="Times New Roman" w:hAnsi="Times New Roman" w:cs="Times New Roman"/>
          <w:sz w:val="24"/>
          <w:szCs w:val="24"/>
        </w:rPr>
        <w:t xml:space="preserve"> </w:t>
      </w:r>
      <w:r w:rsidR="005B2773" w:rsidRPr="002E4A8E">
        <w:rPr>
          <w:rFonts w:ascii="Times New Roman" w:hAnsi="Times New Roman" w:cs="Times New Roman"/>
          <w:sz w:val="24"/>
          <w:szCs w:val="24"/>
        </w:rPr>
        <w:t>Веб-сайта</w:t>
      </w:r>
      <w:r w:rsidRPr="002E4A8E">
        <w:rPr>
          <w:rFonts w:ascii="Times New Roman" w:hAnsi="Times New Roman" w:cs="Times New Roman"/>
          <w:sz w:val="24"/>
          <w:szCs w:val="24"/>
        </w:rPr>
        <w:t xml:space="preserve"> и Сервисов.</w:t>
      </w:r>
    </w:p>
    <w:p w14:paraId="44DDABB2" w14:textId="3C46C17F" w:rsidR="00DB6698"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t xml:space="preserve">8.4. </w:t>
      </w:r>
      <w:r w:rsidR="00C83D52" w:rsidRPr="002E4A8E">
        <w:rPr>
          <w:rFonts w:ascii="Times New Roman" w:hAnsi="Times New Roman" w:cs="Times New Roman"/>
          <w:sz w:val="24"/>
          <w:szCs w:val="24"/>
        </w:rPr>
        <w:t>MOLESON</w:t>
      </w:r>
      <w:r w:rsidR="00BD3493" w:rsidRPr="002E4A8E">
        <w:rPr>
          <w:rFonts w:ascii="Times New Roman" w:hAnsi="Times New Roman" w:cs="Times New Roman"/>
          <w:sz w:val="24"/>
          <w:szCs w:val="24"/>
        </w:rPr>
        <w:t xml:space="preserve"> позволяет своим П</w:t>
      </w:r>
      <w:r w:rsidRPr="002E4A8E">
        <w:rPr>
          <w:rFonts w:ascii="Times New Roman" w:hAnsi="Times New Roman" w:cs="Times New Roman"/>
          <w:sz w:val="24"/>
          <w:szCs w:val="24"/>
        </w:rPr>
        <w:t>о</w:t>
      </w:r>
      <w:r w:rsidR="00BD3493" w:rsidRPr="002E4A8E">
        <w:rPr>
          <w:rFonts w:ascii="Times New Roman" w:hAnsi="Times New Roman" w:cs="Times New Roman"/>
          <w:sz w:val="24"/>
          <w:szCs w:val="24"/>
        </w:rPr>
        <w:t>льзователям делиться контентом В</w:t>
      </w:r>
      <w:r w:rsidRPr="002E4A8E">
        <w:rPr>
          <w:rFonts w:ascii="Times New Roman" w:hAnsi="Times New Roman" w:cs="Times New Roman"/>
          <w:sz w:val="24"/>
          <w:szCs w:val="24"/>
        </w:rPr>
        <w:t>еб-сайта в некоммерческих целях при условии, что т</w:t>
      </w:r>
      <w:r w:rsidR="00BD3493" w:rsidRPr="002E4A8E">
        <w:rPr>
          <w:rFonts w:ascii="Times New Roman" w:hAnsi="Times New Roman" w:cs="Times New Roman"/>
          <w:sz w:val="24"/>
          <w:szCs w:val="24"/>
        </w:rPr>
        <w:t>акие пользователи ссылаются на В</w:t>
      </w:r>
      <w:r w:rsidRPr="002E4A8E">
        <w:rPr>
          <w:rFonts w:ascii="Times New Roman" w:hAnsi="Times New Roman" w:cs="Times New Roman"/>
          <w:sz w:val="24"/>
          <w:szCs w:val="24"/>
        </w:rPr>
        <w:t>еб-сайт при обмене таким кон</w:t>
      </w:r>
      <w:r w:rsidR="00FD2FD4" w:rsidRPr="002E4A8E">
        <w:rPr>
          <w:rFonts w:ascii="Times New Roman" w:hAnsi="Times New Roman" w:cs="Times New Roman"/>
          <w:sz w:val="24"/>
          <w:szCs w:val="24"/>
        </w:rPr>
        <w:t>тентом. П</w:t>
      </w:r>
      <w:r w:rsidRPr="002E4A8E">
        <w:rPr>
          <w:rFonts w:ascii="Times New Roman" w:hAnsi="Times New Roman" w:cs="Times New Roman"/>
          <w:sz w:val="24"/>
          <w:szCs w:val="24"/>
        </w:rPr>
        <w:t xml:space="preserve">ользователи не </w:t>
      </w:r>
      <w:r w:rsidR="001A768C" w:rsidRPr="002E4A8E">
        <w:rPr>
          <w:rFonts w:ascii="Times New Roman" w:hAnsi="Times New Roman" w:cs="Times New Roman"/>
          <w:sz w:val="24"/>
          <w:szCs w:val="24"/>
        </w:rPr>
        <w:t xml:space="preserve">имеют права </w:t>
      </w:r>
      <w:r w:rsidRPr="002E4A8E">
        <w:rPr>
          <w:rFonts w:ascii="Times New Roman" w:hAnsi="Times New Roman" w:cs="Times New Roman"/>
          <w:sz w:val="24"/>
          <w:szCs w:val="24"/>
        </w:rPr>
        <w:t>пре</w:t>
      </w:r>
      <w:r w:rsidR="00FD2FD4" w:rsidRPr="002E4A8E">
        <w:rPr>
          <w:rFonts w:ascii="Times New Roman" w:hAnsi="Times New Roman" w:cs="Times New Roman"/>
          <w:sz w:val="24"/>
          <w:szCs w:val="24"/>
        </w:rPr>
        <w:t xml:space="preserve">доставлять или публиковать какой-либо контент </w:t>
      </w:r>
      <w:r w:rsidR="00D14FD2" w:rsidRPr="002E4A8E">
        <w:rPr>
          <w:rFonts w:ascii="Times New Roman" w:hAnsi="Times New Roman" w:cs="Times New Roman"/>
          <w:sz w:val="24"/>
          <w:szCs w:val="24"/>
        </w:rPr>
        <w:t>В</w:t>
      </w:r>
      <w:r w:rsidRPr="002E4A8E">
        <w:rPr>
          <w:rFonts w:ascii="Times New Roman" w:hAnsi="Times New Roman" w:cs="Times New Roman"/>
          <w:sz w:val="24"/>
          <w:szCs w:val="24"/>
        </w:rPr>
        <w:t>еб-сайта</w:t>
      </w:r>
      <w:r w:rsidR="00D410AF" w:rsidRPr="002E4A8E">
        <w:rPr>
          <w:rFonts w:ascii="Times New Roman" w:hAnsi="Times New Roman" w:cs="Times New Roman"/>
          <w:sz w:val="24"/>
          <w:szCs w:val="24"/>
        </w:rPr>
        <w:t>.</w:t>
      </w:r>
      <w:r w:rsidR="001A768C" w:rsidRPr="002E4A8E">
        <w:rPr>
          <w:rFonts w:ascii="Times New Roman" w:hAnsi="Times New Roman" w:cs="Times New Roman"/>
          <w:sz w:val="24"/>
          <w:szCs w:val="24"/>
        </w:rPr>
        <w:t xml:space="preserve"> В случае выявления нарушения данного пункта Условий, Молесон блокирует доступ к личному кабинету и в случае причинения данными действиями нарушения прав треть</w:t>
      </w:r>
      <w:r w:rsidR="00294DDD" w:rsidRPr="002E4A8E">
        <w:rPr>
          <w:rFonts w:ascii="Times New Roman" w:hAnsi="Times New Roman" w:cs="Times New Roman"/>
          <w:sz w:val="24"/>
          <w:szCs w:val="24"/>
        </w:rPr>
        <w:t>и</w:t>
      </w:r>
      <w:r w:rsidR="001A768C" w:rsidRPr="002E4A8E">
        <w:rPr>
          <w:rFonts w:ascii="Times New Roman" w:hAnsi="Times New Roman" w:cs="Times New Roman"/>
          <w:sz w:val="24"/>
          <w:szCs w:val="24"/>
        </w:rPr>
        <w:t xml:space="preserve">х лиц и причинения им ущерба, молесон </w:t>
      </w:r>
      <w:r w:rsidR="00294DDD" w:rsidRPr="002E4A8E">
        <w:rPr>
          <w:rFonts w:ascii="Times New Roman" w:hAnsi="Times New Roman" w:cs="Times New Roman"/>
          <w:sz w:val="24"/>
          <w:szCs w:val="24"/>
        </w:rPr>
        <w:t xml:space="preserve">имеет право использовать денежные средства, размещенные Пользователем и/или приобретенные доли для </w:t>
      </w:r>
      <w:r w:rsidR="00745BE4" w:rsidRPr="002E4A8E">
        <w:rPr>
          <w:rFonts w:ascii="Times New Roman" w:hAnsi="Times New Roman" w:cs="Times New Roman"/>
          <w:sz w:val="24"/>
          <w:szCs w:val="24"/>
        </w:rPr>
        <w:t xml:space="preserve">последующего </w:t>
      </w:r>
      <w:r w:rsidR="00294DDD" w:rsidRPr="002E4A8E">
        <w:rPr>
          <w:rFonts w:ascii="Times New Roman" w:hAnsi="Times New Roman" w:cs="Times New Roman"/>
          <w:sz w:val="24"/>
          <w:szCs w:val="24"/>
        </w:rPr>
        <w:t xml:space="preserve">возмещения ущерба.  </w:t>
      </w:r>
    </w:p>
    <w:p w14:paraId="07109D44" w14:textId="77777777" w:rsidR="00DB6698"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t>8.5. Пользователи не должны делиться каким-либо контентом (в частности, есл</w:t>
      </w:r>
      <w:r w:rsidR="004C6044" w:rsidRPr="002E4A8E">
        <w:rPr>
          <w:rFonts w:ascii="Times New Roman" w:hAnsi="Times New Roman" w:cs="Times New Roman"/>
          <w:sz w:val="24"/>
          <w:szCs w:val="24"/>
        </w:rPr>
        <w:t>и он собран посредством спайдеринга</w:t>
      </w:r>
      <w:r w:rsidRPr="002E4A8E">
        <w:rPr>
          <w:rFonts w:ascii="Times New Roman" w:hAnsi="Times New Roman" w:cs="Times New Roman"/>
          <w:sz w:val="24"/>
          <w:szCs w:val="24"/>
        </w:rPr>
        <w:t>,</w:t>
      </w:r>
      <w:r w:rsidR="004C6044" w:rsidRPr="002E4A8E">
        <w:rPr>
          <w:rFonts w:ascii="Times New Roman" w:hAnsi="Times New Roman" w:cs="Times New Roman"/>
          <w:sz w:val="24"/>
          <w:szCs w:val="24"/>
        </w:rPr>
        <w:t xml:space="preserve"> граббинга,</w:t>
      </w:r>
      <w:r w:rsidRPr="002E4A8E">
        <w:rPr>
          <w:rFonts w:ascii="Times New Roman" w:hAnsi="Times New Roman" w:cs="Times New Roman"/>
          <w:sz w:val="24"/>
          <w:szCs w:val="24"/>
        </w:rPr>
        <w:t xml:space="preserve"> сканирования или иной обработки Веб-сайта), пре</w:t>
      </w:r>
      <w:r w:rsidR="000D7A92" w:rsidRPr="002E4A8E">
        <w:rPr>
          <w:rFonts w:ascii="Times New Roman" w:hAnsi="Times New Roman" w:cs="Times New Roman"/>
          <w:sz w:val="24"/>
          <w:szCs w:val="24"/>
        </w:rPr>
        <w:t xml:space="preserve">доставленным на Веб-сайте, посредством Веб-сайта либо в его </w:t>
      </w:r>
      <w:r w:rsidRPr="002E4A8E">
        <w:rPr>
          <w:rFonts w:ascii="Times New Roman" w:hAnsi="Times New Roman" w:cs="Times New Roman"/>
          <w:sz w:val="24"/>
          <w:szCs w:val="24"/>
        </w:rPr>
        <w:t>Сервисах</w:t>
      </w:r>
      <w:r w:rsidR="000D7A92" w:rsidRPr="002E4A8E">
        <w:rPr>
          <w:rFonts w:ascii="Times New Roman" w:hAnsi="Times New Roman" w:cs="Times New Roman"/>
          <w:sz w:val="24"/>
          <w:szCs w:val="24"/>
        </w:rPr>
        <w:t>,</w:t>
      </w:r>
      <w:r w:rsidRPr="002E4A8E">
        <w:rPr>
          <w:rFonts w:ascii="Times New Roman" w:hAnsi="Times New Roman" w:cs="Times New Roman"/>
          <w:sz w:val="24"/>
          <w:szCs w:val="24"/>
        </w:rPr>
        <w:t xml:space="preserve"> в коммерческих целях без предварительного письменного согласия </w:t>
      </w:r>
      <w:r w:rsidR="00C83D52" w:rsidRPr="002E4A8E">
        <w:rPr>
          <w:rFonts w:ascii="Times New Roman" w:hAnsi="Times New Roman" w:cs="Times New Roman"/>
          <w:sz w:val="24"/>
          <w:szCs w:val="24"/>
        </w:rPr>
        <w:t>MOLESON</w:t>
      </w:r>
      <w:r w:rsidRPr="002E4A8E">
        <w:rPr>
          <w:rFonts w:ascii="Times New Roman" w:hAnsi="Times New Roman" w:cs="Times New Roman"/>
          <w:sz w:val="24"/>
          <w:szCs w:val="24"/>
        </w:rPr>
        <w:t>.</w:t>
      </w:r>
    </w:p>
    <w:p w14:paraId="4A143C30" w14:textId="5E219817" w:rsidR="00DD5220" w:rsidRPr="002E4A8E" w:rsidRDefault="00DB6698" w:rsidP="00DB6698">
      <w:pPr>
        <w:jc w:val="both"/>
        <w:rPr>
          <w:rFonts w:ascii="Times New Roman" w:hAnsi="Times New Roman" w:cs="Times New Roman"/>
          <w:sz w:val="24"/>
          <w:szCs w:val="24"/>
        </w:rPr>
      </w:pPr>
      <w:r w:rsidRPr="002E4A8E">
        <w:rPr>
          <w:rFonts w:ascii="Times New Roman" w:hAnsi="Times New Roman" w:cs="Times New Roman"/>
          <w:sz w:val="24"/>
          <w:szCs w:val="24"/>
        </w:rPr>
        <w:t xml:space="preserve">8.6. </w:t>
      </w:r>
      <w:r w:rsidR="009D1F19" w:rsidRPr="002E4A8E">
        <w:rPr>
          <w:rFonts w:ascii="Times New Roman" w:hAnsi="Times New Roman" w:cs="Times New Roman"/>
          <w:sz w:val="24"/>
          <w:szCs w:val="24"/>
        </w:rPr>
        <w:t>В случае если действия Пользователя контента и иных лиц привели к нарушению авторских прав</w:t>
      </w:r>
      <w:r w:rsidR="009F57F3" w:rsidRPr="002E4A8E">
        <w:rPr>
          <w:rFonts w:ascii="Times New Roman" w:hAnsi="Times New Roman" w:cs="Times New Roman"/>
          <w:sz w:val="24"/>
          <w:szCs w:val="24"/>
        </w:rPr>
        <w:t>,</w:t>
      </w:r>
      <w:r w:rsidR="009D1F19" w:rsidRPr="002E4A8E">
        <w:rPr>
          <w:rFonts w:ascii="Times New Roman" w:hAnsi="Times New Roman" w:cs="Times New Roman"/>
          <w:sz w:val="24"/>
          <w:szCs w:val="24"/>
        </w:rPr>
        <w:t xml:space="preserve"> </w:t>
      </w:r>
      <w:r w:rsidR="009F57F3" w:rsidRPr="002E4A8E">
        <w:rPr>
          <w:rFonts w:ascii="Times New Roman" w:hAnsi="Times New Roman" w:cs="Times New Roman"/>
          <w:sz w:val="24"/>
          <w:szCs w:val="24"/>
        </w:rPr>
        <w:t>прав</w:t>
      </w:r>
      <w:r w:rsidR="009D1F19" w:rsidRPr="002E4A8E">
        <w:rPr>
          <w:rFonts w:ascii="Times New Roman" w:hAnsi="Times New Roman" w:cs="Times New Roman"/>
          <w:sz w:val="24"/>
          <w:szCs w:val="24"/>
        </w:rPr>
        <w:t xml:space="preserve"> интеллектуальной собственности либо иных</w:t>
      </w:r>
      <w:r w:rsidR="009F57F3" w:rsidRPr="002E4A8E">
        <w:rPr>
          <w:rFonts w:ascii="Times New Roman" w:hAnsi="Times New Roman" w:cs="Times New Roman"/>
          <w:sz w:val="24"/>
          <w:szCs w:val="24"/>
        </w:rPr>
        <w:t xml:space="preserve"> прав</w:t>
      </w:r>
      <w:r w:rsidR="009D1F19" w:rsidRPr="002E4A8E">
        <w:rPr>
          <w:rFonts w:ascii="Times New Roman" w:hAnsi="Times New Roman" w:cs="Times New Roman"/>
          <w:sz w:val="24"/>
          <w:szCs w:val="24"/>
        </w:rPr>
        <w:t xml:space="preserve">, заинтересованные лица </w:t>
      </w:r>
      <w:r w:rsidR="009F57F3" w:rsidRPr="002E4A8E">
        <w:rPr>
          <w:rFonts w:ascii="Times New Roman" w:hAnsi="Times New Roman" w:cs="Times New Roman"/>
          <w:sz w:val="24"/>
          <w:szCs w:val="24"/>
        </w:rPr>
        <w:t>могут обратиться к</w:t>
      </w:r>
      <w:r w:rsidR="009D1F19" w:rsidRPr="002E4A8E">
        <w:rPr>
          <w:rFonts w:ascii="Times New Roman" w:hAnsi="Times New Roman" w:cs="Times New Roman"/>
          <w:sz w:val="24"/>
          <w:szCs w:val="24"/>
        </w:rPr>
        <w:t xml:space="preserve"> MOLESON по электронному адресу </w:t>
      </w:r>
      <w:r w:rsidR="009D1F19" w:rsidRPr="008D40A7">
        <w:rPr>
          <w:rFonts w:ascii="Times New Roman" w:hAnsi="Times New Roman" w:cs="Times New Roman"/>
          <w:b/>
          <w:sz w:val="24"/>
          <w:szCs w:val="24"/>
        </w:rPr>
        <w:t>info@</w:t>
      </w:r>
      <w:r w:rsidR="009D1F19" w:rsidRPr="008D40A7">
        <w:rPr>
          <w:rFonts w:ascii="Times New Roman" w:hAnsi="Times New Roman" w:cs="Times New Roman"/>
          <w:b/>
          <w:sz w:val="24"/>
          <w:szCs w:val="24"/>
          <w:lang w:val="de-DE"/>
        </w:rPr>
        <w:t>moleson</w:t>
      </w:r>
      <w:r w:rsidR="009D1F19" w:rsidRPr="008D40A7">
        <w:rPr>
          <w:rFonts w:ascii="Times New Roman" w:hAnsi="Times New Roman" w:cs="Times New Roman"/>
          <w:b/>
          <w:sz w:val="24"/>
          <w:szCs w:val="24"/>
        </w:rPr>
        <w:t>.</w:t>
      </w:r>
      <w:r w:rsidR="008D40A7" w:rsidRPr="008D40A7">
        <w:rPr>
          <w:rFonts w:ascii="Times New Roman" w:hAnsi="Times New Roman" w:cs="Times New Roman"/>
          <w:b/>
          <w:sz w:val="24"/>
          <w:szCs w:val="24"/>
          <w:lang w:val="en-US"/>
        </w:rPr>
        <w:t>pro</w:t>
      </w:r>
      <w:r w:rsidR="009D1F19" w:rsidRPr="002E4A8E">
        <w:rPr>
          <w:rFonts w:ascii="Times New Roman" w:hAnsi="Times New Roman" w:cs="Times New Roman"/>
          <w:sz w:val="24"/>
          <w:szCs w:val="24"/>
        </w:rPr>
        <w:t xml:space="preserve"> с просьбой удалить</w:t>
      </w:r>
      <w:r w:rsidR="009F57F3" w:rsidRPr="002E4A8E">
        <w:rPr>
          <w:rFonts w:ascii="Times New Roman" w:hAnsi="Times New Roman" w:cs="Times New Roman"/>
          <w:sz w:val="24"/>
          <w:szCs w:val="24"/>
        </w:rPr>
        <w:t>/исправить такой контент, размещенный на</w:t>
      </w:r>
      <w:r w:rsidR="009D1F19" w:rsidRPr="002E4A8E">
        <w:rPr>
          <w:rFonts w:ascii="Times New Roman" w:hAnsi="Times New Roman" w:cs="Times New Roman"/>
          <w:sz w:val="24"/>
          <w:szCs w:val="24"/>
        </w:rPr>
        <w:t xml:space="preserve"> </w:t>
      </w:r>
      <w:r w:rsidR="009F57F3" w:rsidRPr="002E4A8E">
        <w:rPr>
          <w:rFonts w:ascii="Times New Roman" w:hAnsi="Times New Roman" w:cs="Times New Roman"/>
          <w:sz w:val="24"/>
          <w:szCs w:val="24"/>
        </w:rPr>
        <w:t>Веб-сайте</w:t>
      </w:r>
      <w:r w:rsidR="009D1F19" w:rsidRPr="002E4A8E">
        <w:rPr>
          <w:rFonts w:ascii="Times New Roman" w:hAnsi="Times New Roman" w:cs="Times New Roman"/>
          <w:sz w:val="24"/>
          <w:szCs w:val="24"/>
        </w:rPr>
        <w:t>.</w:t>
      </w:r>
    </w:p>
    <w:p w14:paraId="0555C8D2" w14:textId="77777777" w:rsidR="00DD5220" w:rsidRPr="002E4A8E" w:rsidRDefault="00DD5220" w:rsidP="000339B2">
      <w:pPr>
        <w:jc w:val="center"/>
        <w:rPr>
          <w:rFonts w:ascii="Times New Roman" w:hAnsi="Times New Roman" w:cs="Times New Roman"/>
          <w:b/>
          <w:sz w:val="24"/>
          <w:szCs w:val="24"/>
        </w:rPr>
      </w:pPr>
      <w:r w:rsidRPr="002E4A8E">
        <w:rPr>
          <w:rFonts w:ascii="Times New Roman" w:hAnsi="Times New Roman" w:cs="Times New Roman"/>
          <w:b/>
          <w:sz w:val="24"/>
          <w:szCs w:val="24"/>
        </w:rPr>
        <w:t>9. СРОК И ПРЕКРАЩЕНИЕ ДЕЙСТВИЯ УСЛОВИЙ</w:t>
      </w:r>
    </w:p>
    <w:p w14:paraId="4705C96D" w14:textId="4B039E39" w:rsidR="004814D3" w:rsidRPr="002E4A8E" w:rsidRDefault="004814D3" w:rsidP="004814D3">
      <w:pPr>
        <w:jc w:val="both"/>
        <w:rPr>
          <w:rFonts w:ascii="Times New Roman" w:hAnsi="Times New Roman" w:cs="Times New Roman"/>
          <w:sz w:val="24"/>
          <w:szCs w:val="24"/>
        </w:rPr>
      </w:pPr>
      <w:r w:rsidRPr="002E4A8E">
        <w:rPr>
          <w:rFonts w:ascii="Times New Roman" w:hAnsi="Times New Roman" w:cs="Times New Roman"/>
          <w:sz w:val="24"/>
          <w:szCs w:val="24"/>
        </w:rPr>
        <w:t xml:space="preserve">9.1. Данные Условия применимы для любого </w:t>
      </w:r>
      <w:r w:rsidR="00903093" w:rsidRPr="002E4A8E">
        <w:rPr>
          <w:rFonts w:ascii="Times New Roman" w:hAnsi="Times New Roman" w:cs="Times New Roman"/>
          <w:sz w:val="24"/>
          <w:szCs w:val="24"/>
        </w:rPr>
        <w:t>Инвестор</w:t>
      </w:r>
      <w:r w:rsidRPr="002E4A8E">
        <w:rPr>
          <w:rFonts w:ascii="Times New Roman" w:hAnsi="Times New Roman" w:cs="Times New Roman"/>
          <w:sz w:val="24"/>
          <w:szCs w:val="24"/>
        </w:rPr>
        <w:t xml:space="preserve"> до тех пор, пока такой Пользователь продолжает получать доступ к Услугам и использовать их, либо поддерживает Учетную запись, если таковая имеется.</w:t>
      </w:r>
    </w:p>
    <w:p w14:paraId="440D29B9" w14:textId="3E0FF3D3" w:rsidR="004814D3" w:rsidRPr="002E4A8E" w:rsidRDefault="00D71A1E" w:rsidP="004814D3">
      <w:pPr>
        <w:jc w:val="both"/>
        <w:rPr>
          <w:rFonts w:ascii="Times New Roman" w:hAnsi="Times New Roman" w:cs="Times New Roman"/>
          <w:sz w:val="24"/>
          <w:szCs w:val="24"/>
        </w:rPr>
      </w:pPr>
      <w:r w:rsidRPr="002E4A8E">
        <w:rPr>
          <w:rFonts w:ascii="Times New Roman" w:hAnsi="Times New Roman" w:cs="Times New Roman"/>
          <w:sz w:val="24"/>
          <w:szCs w:val="24"/>
        </w:rPr>
        <w:t>9.2. В соответствии со статьей 9</w:t>
      </w:r>
      <w:r w:rsidR="004814D3" w:rsidRPr="002E4A8E">
        <w:rPr>
          <w:rFonts w:ascii="Times New Roman" w:hAnsi="Times New Roman" w:cs="Times New Roman"/>
          <w:sz w:val="24"/>
          <w:szCs w:val="24"/>
        </w:rPr>
        <w:t xml:space="preserve">.3. Пользователи могут в любой момент прекратить свои отношения с </w:t>
      </w:r>
      <w:r w:rsidRPr="002E4A8E">
        <w:rPr>
          <w:rFonts w:ascii="Times New Roman" w:hAnsi="Times New Roman" w:cs="Times New Roman"/>
          <w:sz w:val="24"/>
          <w:szCs w:val="24"/>
          <w:lang w:val="de-DE"/>
        </w:rPr>
        <w:t>MOLESON</w:t>
      </w:r>
      <w:r w:rsidR="004814D3" w:rsidRPr="002E4A8E">
        <w:rPr>
          <w:rFonts w:ascii="Times New Roman" w:hAnsi="Times New Roman" w:cs="Times New Roman"/>
          <w:sz w:val="24"/>
          <w:szCs w:val="24"/>
        </w:rPr>
        <w:t>, регулируемые настоящими Условиями, прекратив их доступ и использование Услуг, а также аннулировав свою Учетную запись</w:t>
      </w:r>
      <w:r w:rsidR="007E1D54" w:rsidRPr="002E4A8E">
        <w:rPr>
          <w:rFonts w:ascii="Times New Roman" w:hAnsi="Times New Roman" w:cs="Times New Roman"/>
          <w:sz w:val="24"/>
          <w:szCs w:val="24"/>
        </w:rPr>
        <w:t>.</w:t>
      </w:r>
    </w:p>
    <w:p w14:paraId="3A244272" w14:textId="5610431B" w:rsidR="007255A8" w:rsidRPr="002E4A8E" w:rsidRDefault="00D71A1E" w:rsidP="00964648">
      <w:pPr>
        <w:jc w:val="both"/>
        <w:rPr>
          <w:rFonts w:ascii="Times New Roman" w:hAnsi="Times New Roman" w:cs="Times New Roman"/>
          <w:sz w:val="24"/>
          <w:szCs w:val="24"/>
        </w:rPr>
      </w:pPr>
      <w:r w:rsidRPr="002E4A8E">
        <w:rPr>
          <w:rFonts w:ascii="Times New Roman" w:hAnsi="Times New Roman" w:cs="Times New Roman"/>
          <w:sz w:val="24"/>
          <w:szCs w:val="24"/>
        </w:rPr>
        <w:lastRenderedPageBreak/>
        <w:t>9</w:t>
      </w:r>
      <w:r w:rsidR="004814D3" w:rsidRPr="002E4A8E">
        <w:rPr>
          <w:rFonts w:ascii="Times New Roman" w:hAnsi="Times New Roman" w:cs="Times New Roman"/>
          <w:sz w:val="24"/>
          <w:szCs w:val="24"/>
        </w:rPr>
        <w:t xml:space="preserve">.3. Если Пользователь прекращает пользоваться Услугами и </w:t>
      </w:r>
      <w:r w:rsidR="00AE5519" w:rsidRPr="002E4A8E">
        <w:rPr>
          <w:rFonts w:ascii="Times New Roman" w:hAnsi="Times New Roman" w:cs="Times New Roman"/>
          <w:sz w:val="24"/>
          <w:szCs w:val="24"/>
        </w:rPr>
        <w:t xml:space="preserve">аннулирует свою Учетную запись, </w:t>
      </w:r>
      <w:r w:rsidR="004814D3" w:rsidRPr="002E4A8E">
        <w:rPr>
          <w:rFonts w:ascii="Times New Roman" w:hAnsi="Times New Roman" w:cs="Times New Roman"/>
          <w:sz w:val="24"/>
          <w:szCs w:val="24"/>
        </w:rPr>
        <w:t>положения Условий, которые по своему характеру предназначены для выживания, остаются в силе, в частности положения, кас</w:t>
      </w:r>
      <w:r w:rsidRPr="002E4A8E">
        <w:rPr>
          <w:rFonts w:ascii="Times New Roman" w:hAnsi="Times New Roman" w:cs="Times New Roman"/>
          <w:sz w:val="24"/>
          <w:szCs w:val="24"/>
        </w:rPr>
        <w:t>ающиеся обхода (статья 2.6</w:t>
      </w:r>
      <w:r w:rsidR="004814D3" w:rsidRPr="002E4A8E">
        <w:rPr>
          <w:rFonts w:ascii="Times New Roman" w:hAnsi="Times New Roman" w:cs="Times New Roman"/>
          <w:sz w:val="24"/>
          <w:szCs w:val="24"/>
        </w:rPr>
        <w:t>), ответственности (</w:t>
      </w:r>
      <w:r w:rsidRPr="002E4A8E">
        <w:rPr>
          <w:rFonts w:ascii="Times New Roman" w:hAnsi="Times New Roman" w:cs="Times New Roman"/>
          <w:sz w:val="24"/>
          <w:szCs w:val="24"/>
        </w:rPr>
        <w:t>абзац 7</w:t>
      </w:r>
      <w:r w:rsidR="004814D3" w:rsidRPr="002E4A8E">
        <w:rPr>
          <w:rFonts w:ascii="Times New Roman" w:hAnsi="Times New Roman" w:cs="Times New Roman"/>
          <w:sz w:val="24"/>
          <w:szCs w:val="24"/>
        </w:rPr>
        <w:t>)</w:t>
      </w:r>
      <w:r w:rsidRPr="002E4A8E">
        <w:rPr>
          <w:rFonts w:ascii="Times New Roman" w:hAnsi="Times New Roman" w:cs="Times New Roman"/>
          <w:sz w:val="24"/>
          <w:szCs w:val="24"/>
        </w:rPr>
        <w:t>,</w:t>
      </w:r>
      <w:r w:rsidR="004814D3" w:rsidRPr="002E4A8E">
        <w:rPr>
          <w:rFonts w:ascii="Times New Roman" w:hAnsi="Times New Roman" w:cs="Times New Roman"/>
          <w:sz w:val="24"/>
          <w:szCs w:val="24"/>
        </w:rPr>
        <w:t xml:space="preserve"> с</w:t>
      </w:r>
      <w:r w:rsidRPr="002E4A8E">
        <w:rPr>
          <w:rFonts w:ascii="Times New Roman" w:hAnsi="Times New Roman" w:cs="Times New Roman"/>
          <w:sz w:val="24"/>
          <w:szCs w:val="24"/>
        </w:rPr>
        <w:t>оответствующие статьи</w:t>
      </w:r>
      <w:r w:rsidR="00574BA9" w:rsidRPr="002E4A8E">
        <w:rPr>
          <w:rFonts w:ascii="Times New Roman" w:hAnsi="Times New Roman" w:cs="Times New Roman"/>
          <w:sz w:val="24"/>
          <w:szCs w:val="24"/>
        </w:rPr>
        <w:t xml:space="preserve"> </w:t>
      </w:r>
      <w:r w:rsidRPr="002E4A8E">
        <w:rPr>
          <w:rFonts w:ascii="Times New Roman" w:hAnsi="Times New Roman" w:cs="Times New Roman"/>
          <w:sz w:val="24"/>
          <w:szCs w:val="24"/>
        </w:rPr>
        <w:t>Политики К</w:t>
      </w:r>
      <w:r w:rsidR="004814D3" w:rsidRPr="002E4A8E">
        <w:rPr>
          <w:rFonts w:ascii="Times New Roman" w:hAnsi="Times New Roman" w:cs="Times New Roman"/>
          <w:sz w:val="24"/>
          <w:szCs w:val="24"/>
        </w:rPr>
        <w:t>онфиденциа</w:t>
      </w:r>
      <w:r w:rsidRPr="002E4A8E">
        <w:rPr>
          <w:rFonts w:ascii="Times New Roman" w:hAnsi="Times New Roman" w:cs="Times New Roman"/>
          <w:sz w:val="24"/>
          <w:szCs w:val="24"/>
        </w:rPr>
        <w:t>льности, изложенные в Политике К</w:t>
      </w:r>
      <w:r w:rsidR="004814D3" w:rsidRPr="002E4A8E">
        <w:rPr>
          <w:rFonts w:ascii="Times New Roman" w:hAnsi="Times New Roman" w:cs="Times New Roman"/>
          <w:sz w:val="24"/>
          <w:szCs w:val="24"/>
        </w:rPr>
        <w:t>онфиденциальности, интеллек</w:t>
      </w:r>
      <w:r w:rsidRPr="002E4A8E">
        <w:rPr>
          <w:rFonts w:ascii="Times New Roman" w:hAnsi="Times New Roman" w:cs="Times New Roman"/>
          <w:sz w:val="24"/>
          <w:szCs w:val="24"/>
        </w:rPr>
        <w:t>туальной собственности (статьи 8.2./8</w:t>
      </w:r>
      <w:r w:rsidR="004814D3" w:rsidRPr="002E4A8E">
        <w:rPr>
          <w:rFonts w:ascii="Times New Roman" w:hAnsi="Times New Roman" w:cs="Times New Roman"/>
          <w:sz w:val="24"/>
          <w:szCs w:val="24"/>
        </w:rPr>
        <w:t>.3.), а также регулирующего законодательства и юрисдикции (</w:t>
      </w:r>
      <w:r w:rsidR="00814B38" w:rsidRPr="002E4A8E">
        <w:rPr>
          <w:rFonts w:ascii="Times New Roman" w:hAnsi="Times New Roman" w:cs="Times New Roman"/>
          <w:sz w:val="24"/>
          <w:szCs w:val="24"/>
        </w:rPr>
        <w:t>абзац</w:t>
      </w:r>
      <w:r w:rsidRPr="002E4A8E">
        <w:rPr>
          <w:rFonts w:ascii="Times New Roman" w:hAnsi="Times New Roman" w:cs="Times New Roman"/>
          <w:sz w:val="24"/>
          <w:szCs w:val="24"/>
        </w:rPr>
        <w:t xml:space="preserve"> 10</w:t>
      </w:r>
      <w:r w:rsidR="004814D3" w:rsidRPr="002E4A8E">
        <w:rPr>
          <w:rFonts w:ascii="Times New Roman" w:hAnsi="Times New Roman" w:cs="Times New Roman"/>
          <w:sz w:val="24"/>
          <w:szCs w:val="24"/>
        </w:rPr>
        <w:t>).</w:t>
      </w:r>
    </w:p>
    <w:p w14:paraId="1C15F4CB" w14:textId="77777777" w:rsidR="00814B38" w:rsidRPr="002E4A8E" w:rsidRDefault="00814B38" w:rsidP="000339B2">
      <w:pPr>
        <w:jc w:val="center"/>
        <w:rPr>
          <w:rFonts w:ascii="Times New Roman" w:hAnsi="Times New Roman" w:cs="Times New Roman"/>
          <w:b/>
          <w:sz w:val="24"/>
          <w:szCs w:val="24"/>
        </w:rPr>
      </w:pPr>
      <w:r w:rsidRPr="002E4A8E">
        <w:rPr>
          <w:rFonts w:ascii="Times New Roman" w:hAnsi="Times New Roman" w:cs="Times New Roman"/>
          <w:b/>
          <w:sz w:val="24"/>
          <w:szCs w:val="24"/>
        </w:rPr>
        <w:t xml:space="preserve">10. </w:t>
      </w:r>
      <w:r w:rsidR="00574BA9" w:rsidRPr="002E4A8E">
        <w:rPr>
          <w:rFonts w:ascii="Times New Roman" w:hAnsi="Times New Roman" w:cs="Times New Roman"/>
          <w:b/>
          <w:sz w:val="24"/>
          <w:szCs w:val="24"/>
        </w:rPr>
        <w:t>ЗАКЛЮЧИТЕЛЬНЫЕ ПОЛОЖЕНИЯ</w:t>
      </w:r>
    </w:p>
    <w:p w14:paraId="115CE05F" w14:textId="77777777" w:rsidR="00574BA9" w:rsidRPr="00697BA3" w:rsidRDefault="00574BA9" w:rsidP="00574BA9">
      <w:pPr>
        <w:spacing w:before="100" w:after="0" w:line="240" w:lineRule="auto"/>
        <w:jc w:val="both"/>
        <w:rPr>
          <w:rFonts w:ascii="Times New Roman" w:eastAsia="Times New Roman" w:hAnsi="Times New Roman" w:cs="Times New Roman"/>
          <w:sz w:val="24"/>
          <w:szCs w:val="24"/>
          <w:lang w:eastAsia="ru-RU"/>
        </w:rPr>
      </w:pPr>
      <w:r w:rsidRPr="00697BA3">
        <w:rPr>
          <w:rFonts w:ascii="Times New Roman" w:hAnsi="Times New Roman" w:cs="Times New Roman"/>
          <w:sz w:val="24"/>
          <w:szCs w:val="24"/>
        </w:rPr>
        <w:t>10</w:t>
      </w:r>
      <w:r w:rsidRPr="00697BA3">
        <w:rPr>
          <w:rFonts w:ascii="Times New Roman" w:eastAsia="Times New Roman" w:hAnsi="Times New Roman" w:cs="Times New Roman"/>
          <w:sz w:val="24"/>
          <w:szCs w:val="24"/>
          <w:lang w:eastAsia="ru-RU"/>
        </w:rPr>
        <w:t xml:space="preserve">.1. В случае, если отдельные нормы настоящих Условий будут признаны недействительными или неосуществимыми или же станут недействительными или неосуществимыми после принятия их </w:t>
      </w:r>
      <w:r w:rsidRPr="00697BA3">
        <w:rPr>
          <w:rFonts w:ascii="Times New Roman" w:hAnsi="Times New Roman" w:cs="Times New Roman"/>
          <w:sz w:val="24"/>
          <w:szCs w:val="24"/>
        </w:rPr>
        <w:t>Пользователем</w:t>
      </w:r>
      <w:r w:rsidRPr="00697BA3">
        <w:rPr>
          <w:rFonts w:ascii="Times New Roman" w:eastAsia="Times New Roman" w:hAnsi="Times New Roman" w:cs="Times New Roman"/>
          <w:sz w:val="24"/>
          <w:szCs w:val="24"/>
          <w:lang w:eastAsia="ru-RU"/>
        </w:rPr>
        <w:t>, это не влияет на действительность остальных норм. В таком случае Стороны обязуются заменить недействительную норму действительной. Последняя должна как можно больше походить, в рамках законодательства, на недействительную в экономических целях.</w:t>
      </w:r>
    </w:p>
    <w:p w14:paraId="33186112" w14:textId="77777777" w:rsidR="00574BA9" w:rsidRPr="00697BA3" w:rsidRDefault="00574BA9" w:rsidP="00574BA9">
      <w:pPr>
        <w:spacing w:before="100" w:after="0" w:line="240" w:lineRule="auto"/>
        <w:jc w:val="both"/>
        <w:rPr>
          <w:rFonts w:ascii="Times New Roman" w:eastAsia="Times New Roman" w:hAnsi="Times New Roman" w:cs="Times New Roman"/>
          <w:sz w:val="24"/>
          <w:szCs w:val="24"/>
          <w:lang w:eastAsia="ru-RU"/>
        </w:rPr>
      </w:pPr>
      <w:r w:rsidRPr="00697BA3">
        <w:rPr>
          <w:rFonts w:ascii="Times New Roman" w:eastAsia="Times New Roman" w:hAnsi="Times New Roman" w:cs="Times New Roman"/>
          <w:sz w:val="24"/>
          <w:szCs w:val="24"/>
          <w:lang w:eastAsia="ru-RU"/>
        </w:rPr>
        <w:t xml:space="preserve">10.2. К данным Условиям, включая их действительность, применимость и толкование, применяется Право Швейцарской Конфедерации. </w:t>
      </w:r>
    </w:p>
    <w:p w14:paraId="4950D118" w14:textId="77777777" w:rsidR="00574BA9" w:rsidRPr="00697BA3" w:rsidRDefault="00574BA9" w:rsidP="00574BA9">
      <w:pPr>
        <w:spacing w:before="100" w:after="0" w:line="240" w:lineRule="auto"/>
        <w:jc w:val="both"/>
        <w:rPr>
          <w:rFonts w:ascii="Times New Roman" w:eastAsia="Times New Roman" w:hAnsi="Times New Roman" w:cs="Times New Roman"/>
          <w:sz w:val="24"/>
          <w:szCs w:val="24"/>
          <w:lang w:eastAsia="ru-RU"/>
        </w:rPr>
      </w:pPr>
      <w:r w:rsidRPr="00697BA3">
        <w:rPr>
          <w:rFonts w:ascii="Times New Roman" w:eastAsia="Times New Roman" w:hAnsi="Times New Roman" w:cs="Times New Roman"/>
          <w:sz w:val="24"/>
          <w:szCs w:val="24"/>
          <w:lang w:eastAsia="ru-RU"/>
        </w:rPr>
        <w:t>10.3. Все споры, возникающие из настоящих Условий или в связи с ними, включая все вопросы, связанные с их существованием, действительностью или прекращением, разрешаются арбитражным судом в соответствии с Арбитражным регламентом SGSO (Stiftung St. Galler Schiedsordnung, Ostschweizer Schiedsordnung, Lic. Iur. Adrian Rufener, Postfach 2016, 9001 St. Gallen, Switzerland), за исключением государственных судов.</w:t>
      </w:r>
    </w:p>
    <w:p w14:paraId="3C727297" w14:textId="77777777" w:rsidR="00574BA9" w:rsidRPr="00697BA3" w:rsidRDefault="00574BA9" w:rsidP="00574BA9">
      <w:pPr>
        <w:spacing w:before="100" w:after="0" w:line="240" w:lineRule="auto"/>
        <w:jc w:val="both"/>
        <w:rPr>
          <w:rFonts w:ascii="Times New Roman" w:eastAsia="Times New Roman" w:hAnsi="Times New Roman" w:cs="Times New Roman"/>
          <w:sz w:val="24"/>
          <w:szCs w:val="24"/>
          <w:lang w:eastAsia="ru-RU"/>
        </w:rPr>
      </w:pPr>
      <w:r w:rsidRPr="00697BA3">
        <w:rPr>
          <w:rFonts w:ascii="Times New Roman" w:eastAsia="Times New Roman" w:hAnsi="Times New Roman" w:cs="Times New Roman"/>
          <w:sz w:val="24"/>
          <w:szCs w:val="24"/>
          <w:lang w:eastAsia="ru-RU"/>
        </w:rPr>
        <w:t xml:space="preserve">Третейский суд состоит из одного арбитра. Арбитр назначается из списка арбитров SGSO Сторонами или, если они не договорятся в срок, Советом SGSO.  </w:t>
      </w:r>
    </w:p>
    <w:p w14:paraId="0DA2E1C7" w14:textId="77777777" w:rsidR="00574BA9" w:rsidRPr="00697BA3" w:rsidRDefault="00574BA9" w:rsidP="00574BA9">
      <w:pPr>
        <w:spacing w:before="100" w:after="0" w:line="240" w:lineRule="auto"/>
        <w:jc w:val="both"/>
        <w:rPr>
          <w:rFonts w:ascii="Times New Roman" w:eastAsia="Times New Roman" w:hAnsi="Times New Roman" w:cs="Times New Roman"/>
          <w:sz w:val="24"/>
          <w:szCs w:val="24"/>
          <w:lang w:eastAsia="ru-RU"/>
        </w:rPr>
      </w:pPr>
    </w:p>
    <w:p w14:paraId="3CBC3761" w14:textId="77777777" w:rsidR="007255A8" w:rsidRPr="00697BA3" w:rsidRDefault="00574BA9" w:rsidP="00574BA9">
      <w:pPr>
        <w:jc w:val="both"/>
        <w:rPr>
          <w:rFonts w:ascii="Times New Roman" w:hAnsi="Times New Roman" w:cs="Times New Roman"/>
          <w:sz w:val="24"/>
          <w:szCs w:val="24"/>
        </w:rPr>
      </w:pPr>
      <w:r w:rsidRPr="00697BA3">
        <w:rPr>
          <w:rFonts w:ascii="Times New Roman" w:eastAsia="Times New Roman" w:hAnsi="Times New Roman" w:cs="Times New Roman"/>
          <w:sz w:val="24"/>
          <w:szCs w:val="24"/>
          <w:lang w:eastAsia="ru-RU"/>
        </w:rPr>
        <w:t>Язык третейского суда - немецкий. Местом арбитража является г. Санкт-Галлен, Швейцария.</w:t>
      </w:r>
    </w:p>
    <w:p w14:paraId="1BA564E6" w14:textId="77777777" w:rsidR="007255A8" w:rsidRPr="002E4A8E" w:rsidRDefault="007255A8" w:rsidP="00964648">
      <w:pPr>
        <w:jc w:val="both"/>
        <w:rPr>
          <w:rFonts w:ascii="Times New Roman" w:hAnsi="Times New Roman" w:cs="Times New Roman"/>
          <w:sz w:val="24"/>
          <w:szCs w:val="24"/>
        </w:rPr>
      </w:pPr>
    </w:p>
    <w:p w14:paraId="331C8B2C" w14:textId="77777777" w:rsidR="008C5132" w:rsidRPr="002E4A8E" w:rsidRDefault="008C5132" w:rsidP="00964648">
      <w:pPr>
        <w:jc w:val="both"/>
        <w:rPr>
          <w:rFonts w:ascii="Times New Roman" w:hAnsi="Times New Roman" w:cs="Times New Roman"/>
          <w:sz w:val="24"/>
          <w:szCs w:val="24"/>
        </w:rPr>
      </w:pPr>
    </w:p>
    <w:sectPr w:rsidR="008C5132" w:rsidRPr="002E4A8E" w:rsidSect="00442509">
      <w:footerReference w:type="default" r:id="rId9"/>
      <w:pgSz w:w="11906" w:h="16838"/>
      <w:pgMar w:top="1134" w:right="850"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01338" w14:textId="77777777" w:rsidR="00306AA6" w:rsidRDefault="00306AA6" w:rsidP="00A05F71">
      <w:pPr>
        <w:spacing w:after="0" w:line="240" w:lineRule="auto"/>
      </w:pPr>
      <w:r>
        <w:separator/>
      </w:r>
    </w:p>
  </w:endnote>
  <w:endnote w:type="continuationSeparator" w:id="0">
    <w:p w14:paraId="1BABB9C8" w14:textId="77777777" w:rsidR="00306AA6" w:rsidRDefault="00306AA6" w:rsidP="00A0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973344"/>
      <w:docPartObj>
        <w:docPartGallery w:val="Page Numbers (Bottom of Page)"/>
        <w:docPartUnique/>
      </w:docPartObj>
    </w:sdtPr>
    <w:sdtEndPr>
      <w:rPr>
        <w:sz w:val="20"/>
        <w:szCs w:val="20"/>
      </w:rPr>
    </w:sdtEndPr>
    <w:sdtContent>
      <w:sdt>
        <w:sdtPr>
          <w:id w:val="43076292"/>
          <w:docPartObj>
            <w:docPartGallery w:val="Page Numbers (Top of Page)"/>
            <w:docPartUnique/>
          </w:docPartObj>
        </w:sdtPr>
        <w:sdtEndPr>
          <w:rPr>
            <w:sz w:val="20"/>
            <w:szCs w:val="20"/>
          </w:rPr>
        </w:sdtEndPr>
        <w:sdtContent>
          <w:p w14:paraId="1D859502" w14:textId="743F27E0" w:rsidR="005841D5" w:rsidRDefault="005841D5">
            <w:pPr>
              <w:pStyle w:val="a6"/>
              <w:jc w:val="right"/>
            </w:pPr>
            <w:r w:rsidRPr="00A05F71">
              <w:rPr>
                <w:sz w:val="20"/>
                <w:szCs w:val="20"/>
              </w:rPr>
              <w:fldChar w:fldCharType="begin"/>
            </w:r>
            <w:r w:rsidRPr="00A05F71">
              <w:rPr>
                <w:sz w:val="20"/>
                <w:szCs w:val="20"/>
              </w:rPr>
              <w:instrText>PAGE</w:instrText>
            </w:r>
            <w:r w:rsidRPr="00A05F71">
              <w:rPr>
                <w:sz w:val="20"/>
                <w:szCs w:val="20"/>
              </w:rPr>
              <w:fldChar w:fldCharType="separate"/>
            </w:r>
            <w:r w:rsidR="008116AF">
              <w:rPr>
                <w:noProof/>
                <w:sz w:val="20"/>
                <w:szCs w:val="20"/>
              </w:rPr>
              <w:t>5</w:t>
            </w:r>
            <w:r w:rsidRPr="00A05F71">
              <w:rPr>
                <w:sz w:val="20"/>
                <w:szCs w:val="20"/>
              </w:rPr>
              <w:fldChar w:fldCharType="end"/>
            </w:r>
            <w:r w:rsidRPr="00A05F71">
              <w:rPr>
                <w:sz w:val="20"/>
                <w:szCs w:val="20"/>
              </w:rPr>
              <w:t xml:space="preserve"> / </w:t>
            </w:r>
            <w:r w:rsidRPr="00A05F71">
              <w:rPr>
                <w:sz w:val="20"/>
                <w:szCs w:val="20"/>
              </w:rPr>
              <w:fldChar w:fldCharType="begin"/>
            </w:r>
            <w:r w:rsidRPr="00A05F71">
              <w:rPr>
                <w:sz w:val="20"/>
                <w:szCs w:val="20"/>
              </w:rPr>
              <w:instrText>NUMPAGES</w:instrText>
            </w:r>
            <w:r w:rsidRPr="00A05F71">
              <w:rPr>
                <w:sz w:val="20"/>
                <w:szCs w:val="20"/>
              </w:rPr>
              <w:fldChar w:fldCharType="separate"/>
            </w:r>
            <w:r w:rsidR="008116AF">
              <w:rPr>
                <w:noProof/>
                <w:sz w:val="20"/>
                <w:szCs w:val="20"/>
              </w:rPr>
              <w:t>7</w:t>
            </w:r>
            <w:r w:rsidRPr="00A05F71">
              <w:rPr>
                <w:sz w:val="20"/>
                <w:szCs w:val="20"/>
              </w:rPr>
              <w:fldChar w:fldCharType="end"/>
            </w:r>
          </w:p>
        </w:sdtContent>
      </w:sdt>
    </w:sdtContent>
  </w:sdt>
  <w:p w14:paraId="28B23942" w14:textId="77777777" w:rsidR="005841D5" w:rsidRDefault="005841D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781B3" w14:textId="77777777" w:rsidR="00306AA6" w:rsidRDefault="00306AA6" w:rsidP="00A05F71">
      <w:pPr>
        <w:spacing w:after="0" w:line="240" w:lineRule="auto"/>
      </w:pPr>
      <w:r>
        <w:separator/>
      </w:r>
    </w:p>
  </w:footnote>
  <w:footnote w:type="continuationSeparator" w:id="0">
    <w:p w14:paraId="2A69F750" w14:textId="77777777" w:rsidR="00306AA6" w:rsidRDefault="00306AA6" w:rsidP="00A0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D1032"/>
    <w:multiLevelType w:val="hybridMultilevel"/>
    <w:tmpl w:val="B0647DBE"/>
    <w:lvl w:ilvl="0" w:tplc="F69EC316">
      <w:start w:val="1"/>
      <w:numFmt w:val="bullet"/>
      <w:lvlText w:val=""/>
      <w:lvlJc w:val="left"/>
      <w:pPr>
        <w:ind w:left="720" w:hanging="360"/>
      </w:pPr>
      <w:rPr>
        <w:rFonts w:ascii="Wingdings" w:eastAsiaTheme="minorHAnsi" w:hAnsi="Wingdings"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130CE7"/>
    <w:rsid w:val="00000ED9"/>
    <w:rsid w:val="00001ED9"/>
    <w:rsid w:val="00007A39"/>
    <w:rsid w:val="00016B11"/>
    <w:rsid w:val="00024012"/>
    <w:rsid w:val="0002615C"/>
    <w:rsid w:val="0003325C"/>
    <w:rsid w:val="000339B2"/>
    <w:rsid w:val="000445B4"/>
    <w:rsid w:val="000557C6"/>
    <w:rsid w:val="00061699"/>
    <w:rsid w:val="00062420"/>
    <w:rsid w:val="00066195"/>
    <w:rsid w:val="000C4608"/>
    <w:rsid w:val="000C5395"/>
    <w:rsid w:val="000C732E"/>
    <w:rsid w:val="000D2BD9"/>
    <w:rsid w:val="000D7A92"/>
    <w:rsid w:val="000F6070"/>
    <w:rsid w:val="00130CE7"/>
    <w:rsid w:val="00140F54"/>
    <w:rsid w:val="00156EB5"/>
    <w:rsid w:val="0017167C"/>
    <w:rsid w:val="00174D04"/>
    <w:rsid w:val="0019068D"/>
    <w:rsid w:val="00192026"/>
    <w:rsid w:val="001A768C"/>
    <w:rsid w:val="001B51C3"/>
    <w:rsid w:val="001B737B"/>
    <w:rsid w:val="001C7399"/>
    <w:rsid w:val="001E3E0F"/>
    <w:rsid w:val="001E7CC5"/>
    <w:rsid w:val="00213E1F"/>
    <w:rsid w:val="00217797"/>
    <w:rsid w:val="00220834"/>
    <w:rsid w:val="00220AAB"/>
    <w:rsid w:val="00226247"/>
    <w:rsid w:val="00245301"/>
    <w:rsid w:val="00272D53"/>
    <w:rsid w:val="00272D97"/>
    <w:rsid w:val="0027405F"/>
    <w:rsid w:val="0027726A"/>
    <w:rsid w:val="002874D6"/>
    <w:rsid w:val="00294DDD"/>
    <w:rsid w:val="00296848"/>
    <w:rsid w:val="00297FCC"/>
    <w:rsid w:val="002A0259"/>
    <w:rsid w:val="002A56A1"/>
    <w:rsid w:val="002D2E6D"/>
    <w:rsid w:val="002E4A8E"/>
    <w:rsid w:val="002E6D92"/>
    <w:rsid w:val="002E74EF"/>
    <w:rsid w:val="00305A2E"/>
    <w:rsid w:val="00306AA6"/>
    <w:rsid w:val="00307E0A"/>
    <w:rsid w:val="00314A83"/>
    <w:rsid w:val="00334137"/>
    <w:rsid w:val="00334624"/>
    <w:rsid w:val="00335691"/>
    <w:rsid w:val="003376E4"/>
    <w:rsid w:val="00354104"/>
    <w:rsid w:val="00355C5B"/>
    <w:rsid w:val="00376CDC"/>
    <w:rsid w:val="00384CC4"/>
    <w:rsid w:val="00385260"/>
    <w:rsid w:val="00387FBD"/>
    <w:rsid w:val="003A7924"/>
    <w:rsid w:val="003C0D0A"/>
    <w:rsid w:val="003D3516"/>
    <w:rsid w:val="003D40F6"/>
    <w:rsid w:val="003E2EC8"/>
    <w:rsid w:val="003F1F63"/>
    <w:rsid w:val="00404EBC"/>
    <w:rsid w:val="00405F22"/>
    <w:rsid w:val="00411794"/>
    <w:rsid w:val="00412226"/>
    <w:rsid w:val="00416242"/>
    <w:rsid w:val="0043022A"/>
    <w:rsid w:val="00433C46"/>
    <w:rsid w:val="00437393"/>
    <w:rsid w:val="00442509"/>
    <w:rsid w:val="00444206"/>
    <w:rsid w:val="00446C6E"/>
    <w:rsid w:val="0046077E"/>
    <w:rsid w:val="00463F25"/>
    <w:rsid w:val="00474956"/>
    <w:rsid w:val="00480165"/>
    <w:rsid w:val="004814D3"/>
    <w:rsid w:val="00484F1B"/>
    <w:rsid w:val="00487969"/>
    <w:rsid w:val="00491519"/>
    <w:rsid w:val="004A21D7"/>
    <w:rsid w:val="004B6921"/>
    <w:rsid w:val="004C4345"/>
    <w:rsid w:val="004C6044"/>
    <w:rsid w:val="004C7630"/>
    <w:rsid w:val="004E0833"/>
    <w:rsid w:val="004E3ADE"/>
    <w:rsid w:val="004E6DBD"/>
    <w:rsid w:val="004F08AE"/>
    <w:rsid w:val="004F43DA"/>
    <w:rsid w:val="00506168"/>
    <w:rsid w:val="00514306"/>
    <w:rsid w:val="00520C9B"/>
    <w:rsid w:val="00521EB0"/>
    <w:rsid w:val="005239E4"/>
    <w:rsid w:val="00527762"/>
    <w:rsid w:val="005366E0"/>
    <w:rsid w:val="0054030A"/>
    <w:rsid w:val="00551478"/>
    <w:rsid w:val="00556B3D"/>
    <w:rsid w:val="00562332"/>
    <w:rsid w:val="00562ED6"/>
    <w:rsid w:val="00565603"/>
    <w:rsid w:val="00574BA9"/>
    <w:rsid w:val="005841D5"/>
    <w:rsid w:val="005B2773"/>
    <w:rsid w:val="005B5623"/>
    <w:rsid w:val="005C02FF"/>
    <w:rsid w:val="005D105C"/>
    <w:rsid w:val="005D6AC8"/>
    <w:rsid w:val="005F14EC"/>
    <w:rsid w:val="005F1816"/>
    <w:rsid w:val="005F789D"/>
    <w:rsid w:val="00602CCE"/>
    <w:rsid w:val="00603A0E"/>
    <w:rsid w:val="00603D0A"/>
    <w:rsid w:val="00620850"/>
    <w:rsid w:val="00620BB4"/>
    <w:rsid w:val="006268A5"/>
    <w:rsid w:val="006303A5"/>
    <w:rsid w:val="00630DD4"/>
    <w:rsid w:val="00634D6F"/>
    <w:rsid w:val="006449E9"/>
    <w:rsid w:val="00654E0B"/>
    <w:rsid w:val="00664C56"/>
    <w:rsid w:val="00665A91"/>
    <w:rsid w:val="00677319"/>
    <w:rsid w:val="00697BA3"/>
    <w:rsid w:val="006A0AC0"/>
    <w:rsid w:val="006A29EF"/>
    <w:rsid w:val="006A73EC"/>
    <w:rsid w:val="006C507E"/>
    <w:rsid w:val="006D0A46"/>
    <w:rsid w:val="006E7E44"/>
    <w:rsid w:val="006F11EA"/>
    <w:rsid w:val="006F2A0D"/>
    <w:rsid w:val="006F3582"/>
    <w:rsid w:val="006F4286"/>
    <w:rsid w:val="006F6927"/>
    <w:rsid w:val="00705BBE"/>
    <w:rsid w:val="00706E18"/>
    <w:rsid w:val="007071EA"/>
    <w:rsid w:val="007255A8"/>
    <w:rsid w:val="007273DF"/>
    <w:rsid w:val="0073394B"/>
    <w:rsid w:val="00745BE4"/>
    <w:rsid w:val="00754203"/>
    <w:rsid w:val="007673ED"/>
    <w:rsid w:val="00772A65"/>
    <w:rsid w:val="00790FFE"/>
    <w:rsid w:val="007944A1"/>
    <w:rsid w:val="00795E07"/>
    <w:rsid w:val="007A0C89"/>
    <w:rsid w:val="007A4A55"/>
    <w:rsid w:val="007B1DC2"/>
    <w:rsid w:val="007B5550"/>
    <w:rsid w:val="007D0520"/>
    <w:rsid w:val="007E1393"/>
    <w:rsid w:val="007E1D54"/>
    <w:rsid w:val="007E6886"/>
    <w:rsid w:val="008064C1"/>
    <w:rsid w:val="008075F8"/>
    <w:rsid w:val="008116AF"/>
    <w:rsid w:val="00814B38"/>
    <w:rsid w:val="00814DB1"/>
    <w:rsid w:val="00820323"/>
    <w:rsid w:val="008242C4"/>
    <w:rsid w:val="00830A36"/>
    <w:rsid w:val="0083296A"/>
    <w:rsid w:val="008365E7"/>
    <w:rsid w:val="008437A6"/>
    <w:rsid w:val="00866EEE"/>
    <w:rsid w:val="00882559"/>
    <w:rsid w:val="00887EAC"/>
    <w:rsid w:val="008967EC"/>
    <w:rsid w:val="008A67D3"/>
    <w:rsid w:val="008B3238"/>
    <w:rsid w:val="008B75F2"/>
    <w:rsid w:val="008C5132"/>
    <w:rsid w:val="008D40A7"/>
    <w:rsid w:val="008D5923"/>
    <w:rsid w:val="008E186A"/>
    <w:rsid w:val="00903093"/>
    <w:rsid w:val="00910731"/>
    <w:rsid w:val="009148F2"/>
    <w:rsid w:val="00914A1B"/>
    <w:rsid w:val="0092060A"/>
    <w:rsid w:val="00920666"/>
    <w:rsid w:val="009264BA"/>
    <w:rsid w:val="00941BB3"/>
    <w:rsid w:val="00964648"/>
    <w:rsid w:val="009650CA"/>
    <w:rsid w:val="00966B27"/>
    <w:rsid w:val="00976892"/>
    <w:rsid w:val="00984F14"/>
    <w:rsid w:val="0098712B"/>
    <w:rsid w:val="009C2EA3"/>
    <w:rsid w:val="009C41FE"/>
    <w:rsid w:val="009C5286"/>
    <w:rsid w:val="009D1F19"/>
    <w:rsid w:val="009D6102"/>
    <w:rsid w:val="009E2687"/>
    <w:rsid w:val="009F4B6F"/>
    <w:rsid w:val="009F57F3"/>
    <w:rsid w:val="00A05F71"/>
    <w:rsid w:val="00A13C69"/>
    <w:rsid w:val="00A216BD"/>
    <w:rsid w:val="00A231E8"/>
    <w:rsid w:val="00A243D7"/>
    <w:rsid w:val="00A25371"/>
    <w:rsid w:val="00A3058C"/>
    <w:rsid w:val="00A378BC"/>
    <w:rsid w:val="00A41DCE"/>
    <w:rsid w:val="00A75E0C"/>
    <w:rsid w:val="00A801CE"/>
    <w:rsid w:val="00A824FF"/>
    <w:rsid w:val="00A828C1"/>
    <w:rsid w:val="00A94EFA"/>
    <w:rsid w:val="00A97795"/>
    <w:rsid w:val="00AA51EB"/>
    <w:rsid w:val="00AA5B66"/>
    <w:rsid w:val="00AB74EF"/>
    <w:rsid w:val="00AC3343"/>
    <w:rsid w:val="00AD0956"/>
    <w:rsid w:val="00AE24C6"/>
    <w:rsid w:val="00AE5519"/>
    <w:rsid w:val="00AF5A60"/>
    <w:rsid w:val="00B1138C"/>
    <w:rsid w:val="00B25AE9"/>
    <w:rsid w:val="00B302F6"/>
    <w:rsid w:val="00B34B6D"/>
    <w:rsid w:val="00B3703E"/>
    <w:rsid w:val="00B40722"/>
    <w:rsid w:val="00B70D67"/>
    <w:rsid w:val="00B7123B"/>
    <w:rsid w:val="00B71867"/>
    <w:rsid w:val="00B80DA5"/>
    <w:rsid w:val="00B823CF"/>
    <w:rsid w:val="00B835EF"/>
    <w:rsid w:val="00B83E8A"/>
    <w:rsid w:val="00B85479"/>
    <w:rsid w:val="00B93371"/>
    <w:rsid w:val="00BB5D21"/>
    <w:rsid w:val="00BC28B7"/>
    <w:rsid w:val="00BD2745"/>
    <w:rsid w:val="00BD3493"/>
    <w:rsid w:val="00BD64AD"/>
    <w:rsid w:val="00BE15A0"/>
    <w:rsid w:val="00BE49F3"/>
    <w:rsid w:val="00BF3293"/>
    <w:rsid w:val="00BF6EF8"/>
    <w:rsid w:val="00C03616"/>
    <w:rsid w:val="00C04198"/>
    <w:rsid w:val="00C13359"/>
    <w:rsid w:val="00C2153C"/>
    <w:rsid w:val="00C30485"/>
    <w:rsid w:val="00C306CB"/>
    <w:rsid w:val="00C36D84"/>
    <w:rsid w:val="00C40BED"/>
    <w:rsid w:val="00C74FB3"/>
    <w:rsid w:val="00C83D52"/>
    <w:rsid w:val="00C872B0"/>
    <w:rsid w:val="00C94793"/>
    <w:rsid w:val="00CA3799"/>
    <w:rsid w:val="00CA5C9B"/>
    <w:rsid w:val="00CB2FCE"/>
    <w:rsid w:val="00CB6795"/>
    <w:rsid w:val="00CB6ACA"/>
    <w:rsid w:val="00CC1B8D"/>
    <w:rsid w:val="00CC24F1"/>
    <w:rsid w:val="00CC40B3"/>
    <w:rsid w:val="00CD425E"/>
    <w:rsid w:val="00CE482B"/>
    <w:rsid w:val="00CE5CC7"/>
    <w:rsid w:val="00CE7E73"/>
    <w:rsid w:val="00D1260F"/>
    <w:rsid w:val="00D14FD2"/>
    <w:rsid w:val="00D410AF"/>
    <w:rsid w:val="00D42992"/>
    <w:rsid w:val="00D57152"/>
    <w:rsid w:val="00D63336"/>
    <w:rsid w:val="00D65C6E"/>
    <w:rsid w:val="00D71A1E"/>
    <w:rsid w:val="00D8471E"/>
    <w:rsid w:val="00D86F6E"/>
    <w:rsid w:val="00DA22B6"/>
    <w:rsid w:val="00DA33A5"/>
    <w:rsid w:val="00DB5F76"/>
    <w:rsid w:val="00DB6698"/>
    <w:rsid w:val="00DC1C79"/>
    <w:rsid w:val="00DC1DD4"/>
    <w:rsid w:val="00DD5220"/>
    <w:rsid w:val="00DF3383"/>
    <w:rsid w:val="00DF5FAB"/>
    <w:rsid w:val="00DF5FDB"/>
    <w:rsid w:val="00DF71D0"/>
    <w:rsid w:val="00E03C22"/>
    <w:rsid w:val="00E13FCF"/>
    <w:rsid w:val="00E21541"/>
    <w:rsid w:val="00E24BE8"/>
    <w:rsid w:val="00E379A5"/>
    <w:rsid w:val="00E42E27"/>
    <w:rsid w:val="00E641F7"/>
    <w:rsid w:val="00E644EB"/>
    <w:rsid w:val="00E74F83"/>
    <w:rsid w:val="00E8404A"/>
    <w:rsid w:val="00E851B0"/>
    <w:rsid w:val="00E8755D"/>
    <w:rsid w:val="00EC59D9"/>
    <w:rsid w:val="00EC74D4"/>
    <w:rsid w:val="00ED3C3F"/>
    <w:rsid w:val="00EE0F9D"/>
    <w:rsid w:val="00EE3BBE"/>
    <w:rsid w:val="00EE4238"/>
    <w:rsid w:val="00EF3023"/>
    <w:rsid w:val="00F02397"/>
    <w:rsid w:val="00F11631"/>
    <w:rsid w:val="00F33B3E"/>
    <w:rsid w:val="00F41BFA"/>
    <w:rsid w:val="00F474FB"/>
    <w:rsid w:val="00F55336"/>
    <w:rsid w:val="00F609DE"/>
    <w:rsid w:val="00F66DB0"/>
    <w:rsid w:val="00F83209"/>
    <w:rsid w:val="00F879C6"/>
    <w:rsid w:val="00FA601E"/>
    <w:rsid w:val="00FB1640"/>
    <w:rsid w:val="00FB2049"/>
    <w:rsid w:val="00FC45E0"/>
    <w:rsid w:val="00FD2FD4"/>
    <w:rsid w:val="00FD3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6398"/>
  <w15:docId w15:val="{3060BF12-AB5A-4FF6-8B67-99471F6F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3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3A0E"/>
    <w:rPr>
      <w:color w:val="0000FF" w:themeColor="hyperlink"/>
      <w:u w:val="single"/>
    </w:rPr>
  </w:style>
  <w:style w:type="paragraph" w:styleId="a4">
    <w:name w:val="header"/>
    <w:basedOn w:val="a"/>
    <w:link w:val="a5"/>
    <w:uiPriority w:val="99"/>
    <w:semiHidden/>
    <w:unhideWhenUsed/>
    <w:rsid w:val="00A05F71"/>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A05F71"/>
  </w:style>
  <w:style w:type="paragraph" w:styleId="a6">
    <w:name w:val="footer"/>
    <w:basedOn w:val="a"/>
    <w:link w:val="a7"/>
    <w:uiPriority w:val="99"/>
    <w:unhideWhenUsed/>
    <w:rsid w:val="00A05F7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05F71"/>
  </w:style>
  <w:style w:type="character" w:styleId="a8">
    <w:name w:val="annotation reference"/>
    <w:basedOn w:val="a0"/>
    <w:uiPriority w:val="99"/>
    <w:semiHidden/>
    <w:unhideWhenUsed/>
    <w:rsid w:val="00556B3D"/>
    <w:rPr>
      <w:sz w:val="16"/>
      <w:szCs w:val="16"/>
    </w:rPr>
  </w:style>
  <w:style w:type="paragraph" w:styleId="a9">
    <w:name w:val="annotation text"/>
    <w:basedOn w:val="a"/>
    <w:link w:val="aa"/>
    <w:uiPriority w:val="99"/>
    <w:unhideWhenUsed/>
    <w:rsid w:val="00556B3D"/>
    <w:pPr>
      <w:spacing w:line="240" w:lineRule="auto"/>
    </w:pPr>
    <w:rPr>
      <w:sz w:val="20"/>
      <w:szCs w:val="20"/>
    </w:rPr>
  </w:style>
  <w:style w:type="character" w:customStyle="1" w:styleId="aa">
    <w:name w:val="Текст примечания Знак"/>
    <w:basedOn w:val="a0"/>
    <w:link w:val="a9"/>
    <w:uiPriority w:val="99"/>
    <w:rsid w:val="00556B3D"/>
    <w:rPr>
      <w:sz w:val="20"/>
      <w:szCs w:val="20"/>
    </w:rPr>
  </w:style>
  <w:style w:type="paragraph" w:styleId="ab">
    <w:name w:val="annotation subject"/>
    <w:basedOn w:val="a9"/>
    <w:next w:val="a9"/>
    <w:link w:val="ac"/>
    <w:uiPriority w:val="99"/>
    <w:semiHidden/>
    <w:unhideWhenUsed/>
    <w:rsid w:val="00556B3D"/>
    <w:rPr>
      <w:b/>
      <w:bCs/>
    </w:rPr>
  </w:style>
  <w:style w:type="character" w:customStyle="1" w:styleId="ac">
    <w:name w:val="Тема примечания Знак"/>
    <w:basedOn w:val="aa"/>
    <w:link w:val="ab"/>
    <w:uiPriority w:val="99"/>
    <w:semiHidden/>
    <w:rsid w:val="00556B3D"/>
    <w:rPr>
      <w:b/>
      <w:bCs/>
      <w:sz w:val="20"/>
      <w:szCs w:val="20"/>
    </w:rPr>
  </w:style>
  <w:style w:type="paragraph" w:styleId="ad">
    <w:name w:val="Balloon Text"/>
    <w:basedOn w:val="a"/>
    <w:link w:val="ae"/>
    <w:uiPriority w:val="99"/>
    <w:semiHidden/>
    <w:unhideWhenUsed/>
    <w:rsid w:val="00556B3D"/>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556B3D"/>
    <w:rPr>
      <w:rFonts w:ascii="Tahoma" w:hAnsi="Tahoma" w:cs="Tahoma"/>
      <w:sz w:val="16"/>
      <w:szCs w:val="16"/>
    </w:rPr>
  </w:style>
  <w:style w:type="paragraph" w:styleId="af">
    <w:name w:val="List Paragraph"/>
    <w:basedOn w:val="a"/>
    <w:uiPriority w:val="34"/>
    <w:qFormat/>
    <w:rsid w:val="00E24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leson.swiss/content/legal-bm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752EB-98D7-4D46-94DA-4075A598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7</Pages>
  <Words>2556</Words>
  <Characters>14575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Алексей Белоусов</cp:lastModifiedBy>
  <cp:revision>183</cp:revision>
  <dcterms:created xsi:type="dcterms:W3CDTF">2020-05-18T09:24:00Z</dcterms:created>
  <dcterms:modified xsi:type="dcterms:W3CDTF">2020-07-24T07:58:00Z</dcterms:modified>
</cp:coreProperties>
</file>