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EC7F" w14:textId="2F681900" w:rsidR="00AA5109" w:rsidRDefault="00A73508" w:rsidP="00A73508">
      <w:pPr>
        <w:jc w:val="center"/>
        <w:rPr>
          <w:b/>
          <w:bCs/>
        </w:rPr>
      </w:pPr>
      <w:r w:rsidRPr="00A73508">
        <w:rPr>
          <w:b/>
          <w:bCs/>
        </w:rPr>
        <w:t>BUSINESS NARRATIVE</w:t>
      </w:r>
    </w:p>
    <w:p w14:paraId="461C0C66" w14:textId="77777777" w:rsidR="00A73508" w:rsidRPr="00A73508" w:rsidRDefault="00A73508" w:rsidP="00A73508">
      <w:pPr>
        <w:ind w:firstLine="0"/>
        <w:rPr>
          <w:b/>
          <w:bCs/>
          <w:i/>
          <w:iCs/>
        </w:rPr>
      </w:pPr>
      <w:r w:rsidRPr="00A73508">
        <w:rPr>
          <w:b/>
          <w:bCs/>
          <w:i/>
          <w:iCs/>
        </w:rPr>
        <w:t>Business Insight</w:t>
      </w:r>
    </w:p>
    <w:p w14:paraId="20CC96EA" w14:textId="77777777" w:rsidR="00A73508" w:rsidRDefault="00A73508" w:rsidP="00A73508">
      <w:r w:rsidRPr="00A73508">
        <w:t>Operational disruptions such as flight delays and cancellations are not random events. They follow identifiable patterns influenced by time and geographic context. Relying solely on aggregated performance metrics hides localized risk concentrations and limits proactive operational control.</w:t>
      </w:r>
    </w:p>
    <w:p w14:paraId="18E0EC8A" w14:textId="31C2FF65" w:rsidR="00A73508" w:rsidRPr="00A73508" w:rsidRDefault="00A73508" w:rsidP="00A73508">
      <w:pPr>
        <w:ind w:firstLine="0"/>
        <w:rPr>
          <w:b/>
          <w:bCs/>
          <w:i/>
          <w:iCs/>
        </w:rPr>
      </w:pPr>
      <w:r w:rsidRPr="00A73508">
        <w:rPr>
          <w:b/>
          <w:bCs/>
          <w:i/>
          <w:iCs/>
        </w:rPr>
        <w:t>Core Problem</w:t>
      </w:r>
    </w:p>
    <w:p w14:paraId="6306D69E" w14:textId="40886335" w:rsidR="00A73508" w:rsidRPr="00A73508" w:rsidRDefault="00A73508" w:rsidP="00A73508">
      <w:pPr>
        <w:pStyle w:val="ListParagraph"/>
        <w:numPr>
          <w:ilvl w:val="0"/>
          <w:numId w:val="122"/>
        </w:numPr>
        <w:ind w:left="284" w:firstLine="0"/>
      </w:pPr>
      <w:r w:rsidRPr="00A73508">
        <w:t>Operational risk is unevenly distributed across regions and time periods</w:t>
      </w:r>
    </w:p>
    <w:p w14:paraId="1864568C" w14:textId="561EB1D9" w:rsidR="00A73508" w:rsidRPr="00A73508" w:rsidRDefault="00A73508" w:rsidP="00A73508">
      <w:pPr>
        <w:pStyle w:val="ListParagraph"/>
        <w:numPr>
          <w:ilvl w:val="0"/>
          <w:numId w:val="122"/>
        </w:numPr>
        <w:ind w:left="284" w:firstLine="0"/>
      </w:pPr>
      <w:r w:rsidRPr="00A73508">
        <w:t>High-level KPIs mask critical risk hotspots</w:t>
      </w:r>
    </w:p>
    <w:p w14:paraId="5C5908F5" w14:textId="0717779F" w:rsidR="00A73508" w:rsidRPr="00A73508" w:rsidRDefault="00A73508" w:rsidP="00A73508">
      <w:pPr>
        <w:pStyle w:val="ListParagraph"/>
        <w:numPr>
          <w:ilvl w:val="0"/>
          <w:numId w:val="122"/>
        </w:numPr>
        <w:ind w:left="284" w:firstLine="0"/>
      </w:pPr>
      <w:r w:rsidRPr="00A73508">
        <w:t>Existing performance monitoring is largely reactive</w:t>
      </w:r>
    </w:p>
    <w:p w14:paraId="5DA5EE89" w14:textId="77777777" w:rsidR="00A73508" w:rsidRPr="00A73508" w:rsidRDefault="00A73508" w:rsidP="00A73508">
      <w:pPr>
        <w:ind w:firstLine="0"/>
        <w:rPr>
          <w:b/>
          <w:bCs/>
          <w:i/>
          <w:iCs/>
        </w:rPr>
      </w:pPr>
      <w:r w:rsidRPr="00A73508">
        <w:rPr>
          <w:b/>
          <w:bCs/>
          <w:i/>
          <w:iCs/>
        </w:rPr>
        <w:t>Strategic Objective</w:t>
      </w:r>
    </w:p>
    <w:p w14:paraId="1FEA9025" w14:textId="77777777" w:rsidR="00A73508" w:rsidRPr="00A73508" w:rsidRDefault="00A73508" w:rsidP="00A73508">
      <w:r w:rsidRPr="00A73508">
        <w:t>Enable proactive operational risk management by leveraging analytics to identify high-risk flights, time periods, and regions in advance.</w:t>
      </w:r>
    </w:p>
    <w:p w14:paraId="04A8AED7" w14:textId="77777777" w:rsidR="00A73508" w:rsidRPr="00A73508" w:rsidRDefault="00A73508" w:rsidP="00A73508">
      <w:pPr>
        <w:ind w:firstLine="0"/>
        <w:rPr>
          <w:b/>
          <w:bCs/>
          <w:i/>
          <w:iCs/>
        </w:rPr>
      </w:pPr>
      <w:r w:rsidRPr="00A73508">
        <w:rPr>
          <w:b/>
          <w:bCs/>
          <w:i/>
          <w:iCs/>
        </w:rPr>
        <w:t>Solution Overview</w:t>
      </w:r>
    </w:p>
    <w:p w14:paraId="3B383B9F" w14:textId="77777777" w:rsidR="00A73508" w:rsidRDefault="00A73508" w:rsidP="00A73508">
      <w:r w:rsidRPr="00A73508">
        <w:t>The analytics model uses historical flight data and contextual features to assess relative delay risk. Rather than aiming for perfect prediction, the model functions as a risk screening tool, highlighting flights with elevated risk compared to normal operations.</w:t>
      </w:r>
    </w:p>
    <w:p w14:paraId="0D93FA01" w14:textId="67F849E8" w:rsidR="00A73508" w:rsidRDefault="00A73508" w:rsidP="00A73508">
      <w:r w:rsidRPr="00A73508">
        <w:t>Logistic Regression was selected for its balance of recall and interpretability, while more complex models did not deliver meaningful performance improvements.</w:t>
      </w:r>
    </w:p>
    <w:p w14:paraId="025B7275" w14:textId="77777777" w:rsidR="00CE5CB5" w:rsidRPr="00CE5CB5" w:rsidRDefault="00CE5CB5" w:rsidP="00CE5CB5">
      <w:pPr>
        <w:ind w:firstLine="0"/>
        <w:rPr>
          <w:b/>
          <w:bCs/>
          <w:i/>
          <w:iCs/>
        </w:rPr>
      </w:pPr>
      <w:r w:rsidRPr="00CE5CB5">
        <w:rPr>
          <w:b/>
          <w:bCs/>
          <w:i/>
          <w:iCs/>
        </w:rPr>
        <w:t>Business Value</w:t>
      </w:r>
    </w:p>
    <w:p w14:paraId="0942B711" w14:textId="77777777" w:rsidR="00CE5CB5" w:rsidRPr="00CE5CB5" w:rsidRDefault="00CE5CB5" w:rsidP="00CE5CB5">
      <w:pPr>
        <w:pStyle w:val="ListParagraph"/>
        <w:numPr>
          <w:ilvl w:val="0"/>
          <w:numId w:val="124"/>
        </w:numPr>
        <w:ind w:left="284" w:firstLine="0"/>
      </w:pPr>
      <w:r w:rsidRPr="00CE5CB5">
        <w:t>Early identification of operational risk hotspots</w:t>
      </w:r>
    </w:p>
    <w:p w14:paraId="5F75C25F" w14:textId="77777777" w:rsidR="00CE5CB5" w:rsidRPr="00CE5CB5" w:rsidRDefault="00CE5CB5" w:rsidP="00CE5CB5">
      <w:pPr>
        <w:pStyle w:val="ListParagraph"/>
        <w:numPr>
          <w:ilvl w:val="0"/>
          <w:numId w:val="124"/>
        </w:numPr>
        <w:ind w:left="284" w:firstLine="0"/>
      </w:pPr>
      <w:r w:rsidRPr="00CE5CB5">
        <w:t>More efficient allocation of monitoring and operational resources</w:t>
      </w:r>
    </w:p>
    <w:p w14:paraId="43AE9403" w14:textId="77777777" w:rsidR="00CE5CB5" w:rsidRPr="00CE5CB5" w:rsidRDefault="00CE5CB5" w:rsidP="00CE5CB5">
      <w:pPr>
        <w:pStyle w:val="ListParagraph"/>
        <w:numPr>
          <w:ilvl w:val="0"/>
          <w:numId w:val="124"/>
        </w:numPr>
        <w:ind w:left="284" w:firstLine="0"/>
      </w:pPr>
      <w:r w:rsidRPr="00CE5CB5">
        <w:t>Clear, explainable insights to support decision-making</w:t>
      </w:r>
    </w:p>
    <w:p w14:paraId="1B711C05" w14:textId="77777777" w:rsidR="00CE5CB5" w:rsidRPr="00CE5CB5" w:rsidRDefault="00CE5CB5" w:rsidP="00CE5CB5">
      <w:pPr>
        <w:ind w:firstLine="0"/>
        <w:rPr>
          <w:b/>
          <w:bCs/>
          <w:i/>
          <w:iCs/>
        </w:rPr>
      </w:pPr>
      <w:r w:rsidRPr="00CE5CB5">
        <w:rPr>
          <w:b/>
          <w:bCs/>
          <w:i/>
          <w:iCs/>
        </w:rPr>
        <w:t>Bottom Line</w:t>
      </w:r>
    </w:p>
    <w:p w14:paraId="5D4CB8FE" w14:textId="77777777" w:rsidR="00CE5CB5" w:rsidRPr="00CE5CB5" w:rsidRDefault="00CE5CB5" w:rsidP="00CE5CB5">
      <w:r w:rsidRPr="00CE5CB5">
        <w:t>This analytics model shifts operational management from reactive reporting to proactive risk insight, supporting better decisions and improved operational resilience.</w:t>
      </w:r>
    </w:p>
    <w:p w14:paraId="71E84575" w14:textId="77777777" w:rsidR="00A73508" w:rsidRPr="00A73508" w:rsidRDefault="00A73508" w:rsidP="00A73508"/>
    <w:sectPr w:rsidR="00A73508" w:rsidRPr="00A73508" w:rsidSect="00A73508">
      <w:footerReference w:type="default" r:id="rId11"/>
      <w:footerReference w:type="first" r:id="rId12"/>
      <w:pgSz w:w="11906" w:h="16838"/>
      <w:pgMar w:top="1418"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365F6" w14:textId="77777777" w:rsidR="003F4C42" w:rsidRDefault="003F4C42" w:rsidP="008A42CF">
      <w:pPr>
        <w:spacing w:line="240" w:lineRule="auto"/>
      </w:pPr>
      <w:r>
        <w:separator/>
      </w:r>
    </w:p>
  </w:endnote>
  <w:endnote w:type="continuationSeparator" w:id="0">
    <w:p w14:paraId="0717784E" w14:textId="77777777" w:rsidR="003F4C42" w:rsidRDefault="003F4C42" w:rsidP="008A42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A3"/>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61117"/>
      <w:docPartObj>
        <w:docPartGallery w:val="Page Numbers (Bottom of Page)"/>
        <w:docPartUnique/>
      </w:docPartObj>
    </w:sdtPr>
    <w:sdtEndPr>
      <w:rPr>
        <w:noProof/>
      </w:rPr>
    </w:sdtEndPr>
    <w:sdtContent>
      <w:p w14:paraId="76A1FF79" w14:textId="1018D50A" w:rsidR="00041880" w:rsidRDefault="000418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3AD155" w14:textId="77777777" w:rsidR="004E0FA4" w:rsidRDefault="004E0F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31582"/>
      <w:docPartObj>
        <w:docPartGallery w:val="Page Numbers (Bottom of Page)"/>
        <w:docPartUnique/>
      </w:docPartObj>
    </w:sdtPr>
    <w:sdtEndPr>
      <w:rPr>
        <w:noProof/>
      </w:rPr>
    </w:sdtEndPr>
    <w:sdtContent>
      <w:p w14:paraId="643CC507" w14:textId="417345BB" w:rsidR="00DA2283" w:rsidRDefault="00DA22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AEF405" w14:textId="77777777" w:rsidR="00AD79C8" w:rsidRDefault="00AD7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A5F4" w14:textId="77777777" w:rsidR="003F4C42" w:rsidRDefault="003F4C42" w:rsidP="008A42CF">
      <w:pPr>
        <w:spacing w:line="240" w:lineRule="auto"/>
      </w:pPr>
      <w:r>
        <w:separator/>
      </w:r>
    </w:p>
  </w:footnote>
  <w:footnote w:type="continuationSeparator" w:id="0">
    <w:p w14:paraId="6D299E19" w14:textId="77777777" w:rsidR="003F4C42" w:rsidRDefault="003F4C42" w:rsidP="008A42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mso332C"/>
      </v:shape>
    </w:pict>
  </w:numPicBullet>
  <w:abstractNum w:abstractNumId="0" w15:restartNumberingAfterBreak="0">
    <w:nsid w:val="018445A8"/>
    <w:multiLevelType w:val="multilevel"/>
    <w:tmpl w:val="178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33B2"/>
    <w:multiLevelType w:val="hybridMultilevel"/>
    <w:tmpl w:val="70C25DE8"/>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 w15:restartNumberingAfterBreak="0">
    <w:nsid w:val="020A6A20"/>
    <w:multiLevelType w:val="hybridMultilevel"/>
    <w:tmpl w:val="501480BA"/>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28012EF"/>
    <w:multiLevelType w:val="hybridMultilevel"/>
    <w:tmpl w:val="314C97EC"/>
    <w:lvl w:ilvl="0" w:tplc="FC56119E">
      <w:numFmt w:val="bullet"/>
      <w:lvlText w:val=""/>
      <w:lvlJc w:val="left"/>
      <w:pPr>
        <w:ind w:left="2487" w:hanging="360"/>
      </w:pPr>
      <w:rPr>
        <w:rFonts w:ascii="Wingdings" w:eastAsia="Tahoma" w:hAnsi="Wingdings" w:cs="Times New Roman"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4" w15:restartNumberingAfterBreak="0">
    <w:nsid w:val="03422596"/>
    <w:multiLevelType w:val="multilevel"/>
    <w:tmpl w:val="26E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87F67"/>
    <w:multiLevelType w:val="multilevel"/>
    <w:tmpl w:val="C9FC7026"/>
    <w:lvl w:ilvl="0">
      <w:start w:val="1"/>
      <w:numFmt w:val="bullet"/>
      <w:lvlText w:val="●"/>
      <w:lvlJc w:val="left"/>
      <w:pPr>
        <w:ind w:left="6741" w:hanging="360"/>
      </w:pPr>
      <w:rPr>
        <w:rFonts w:ascii="Noto Sans Symbols" w:eastAsia="Noto Sans Symbols" w:hAnsi="Noto Sans Symbols" w:cs="Noto Sans Symbols"/>
      </w:rPr>
    </w:lvl>
    <w:lvl w:ilvl="1">
      <w:start w:val="1"/>
      <w:numFmt w:val="bullet"/>
      <w:lvlText w:val="o"/>
      <w:lvlJc w:val="left"/>
      <w:pPr>
        <w:ind w:left="7461" w:hanging="360"/>
      </w:pPr>
      <w:rPr>
        <w:rFonts w:ascii="Courier New" w:eastAsia="Courier New" w:hAnsi="Courier New" w:cs="Courier New"/>
      </w:rPr>
    </w:lvl>
    <w:lvl w:ilvl="2">
      <w:start w:val="1"/>
      <w:numFmt w:val="bullet"/>
      <w:lvlText w:val="▪"/>
      <w:lvlJc w:val="left"/>
      <w:pPr>
        <w:ind w:left="8181" w:hanging="360"/>
      </w:pPr>
      <w:rPr>
        <w:rFonts w:ascii="Noto Sans Symbols" w:eastAsia="Noto Sans Symbols" w:hAnsi="Noto Sans Symbols" w:cs="Noto Sans Symbols"/>
      </w:rPr>
    </w:lvl>
    <w:lvl w:ilvl="3">
      <w:start w:val="1"/>
      <w:numFmt w:val="bullet"/>
      <w:lvlText w:val="●"/>
      <w:lvlJc w:val="left"/>
      <w:pPr>
        <w:ind w:left="8901" w:hanging="360"/>
      </w:pPr>
      <w:rPr>
        <w:rFonts w:ascii="Noto Sans Symbols" w:eastAsia="Noto Sans Symbols" w:hAnsi="Noto Sans Symbols" w:cs="Noto Sans Symbols"/>
      </w:rPr>
    </w:lvl>
    <w:lvl w:ilvl="4">
      <w:start w:val="1"/>
      <w:numFmt w:val="bullet"/>
      <w:lvlText w:val="o"/>
      <w:lvlJc w:val="left"/>
      <w:pPr>
        <w:ind w:left="9621" w:hanging="360"/>
      </w:pPr>
      <w:rPr>
        <w:rFonts w:ascii="Courier New" w:eastAsia="Courier New" w:hAnsi="Courier New" w:cs="Courier New"/>
      </w:rPr>
    </w:lvl>
    <w:lvl w:ilvl="5">
      <w:start w:val="1"/>
      <w:numFmt w:val="bullet"/>
      <w:lvlText w:val="▪"/>
      <w:lvlJc w:val="left"/>
      <w:pPr>
        <w:ind w:left="10341" w:hanging="360"/>
      </w:pPr>
      <w:rPr>
        <w:rFonts w:ascii="Noto Sans Symbols" w:eastAsia="Noto Sans Symbols" w:hAnsi="Noto Sans Symbols" w:cs="Noto Sans Symbols"/>
      </w:rPr>
    </w:lvl>
    <w:lvl w:ilvl="6">
      <w:start w:val="1"/>
      <w:numFmt w:val="bullet"/>
      <w:lvlText w:val="●"/>
      <w:lvlJc w:val="left"/>
      <w:pPr>
        <w:ind w:left="11061" w:hanging="360"/>
      </w:pPr>
      <w:rPr>
        <w:rFonts w:ascii="Noto Sans Symbols" w:eastAsia="Noto Sans Symbols" w:hAnsi="Noto Sans Symbols" w:cs="Noto Sans Symbols"/>
      </w:rPr>
    </w:lvl>
    <w:lvl w:ilvl="7">
      <w:start w:val="1"/>
      <w:numFmt w:val="bullet"/>
      <w:lvlText w:val="o"/>
      <w:lvlJc w:val="left"/>
      <w:pPr>
        <w:ind w:left="11781" w:hanging="360"/>
      </w:pPr>
      <w:rPr>
        <w:rFonts w:ascii="Courier New" w:eastAsia="Courier New" w:hAnsi="Courier New" w:cs="Courier New"/>
      </w:rPr>
    </w:lvl>
    <w:lvl w:ilvl="8">
      <w:start w:val="1"/>
      <w:numFmt w:val="bullet"/>
      <w:lvlText w:val="▪"/>
      <w:lvlJc w:val="left"/>
      <w:pPr>
        <w:ind w:left="12501" w:hanging="360"/>
      </w:pPr>
      <w:rPr>
        <w:rFonts w:ascii="Noto Sans Symbols" w:eastAsia="Noto Sans Symbols" w:hAnsi="Noto Sans Symbols" w:cs="Noto Sans Symbols"/>
      </w:rPr>
    </w:lvl>
  </w:abstractNum>
  <w:abstractNum w:abstractNumId="6" w15:restartNumberingAfterBreak="0">
    <w:nsid w:val="05B92D64"/>
    <w:multiLevelType w:val="multilevel"/>
    <w:tmpl w:val="166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74285"/>
    <w:multiLevelType w:val="hybridMultilevel"/>
    <w:tmpl w:val="676E6BC6"/>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6B212E1"/>
    <w:multiLevelType w:val="hybridMultilevel"/>
    <w:tmpl w:val="028639C8"/>
    <w:lvl w:ilvl="0" w:tplc="E182F98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D8458D"/>
    <w:multiLevelType w:val="multilevel"/>
    <w:tmpl w:val="D3F0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713D2"/>
    <w:multiLevelType w:val="hybridMultilevel"/>
    <w:tmpl w:val="1BD05DC8"/>
    <w:lvl w:ilvl="0" w:tplc="E182F984">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4B1E83"/>
    <w:multiLevelType w:val="hybridMultilevel"/>
    <w:tmpl w:val="5B240D68"/>
    <w:lvl w:ilvl="0" w:tplc="042A0009">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2" w15:restartNumberingAfterBreak="0">
    <w:nsid w:val="0BB54406"/>
    <w:multiLevelType w:val="hybridMultilevel"/>
    <w:tmpl w:val="F426F358"/>
    <w:lvl w:ilvl="0" w:tplc="042A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E157F08"/>
    <w:multiLevelType w:val="hybridMultilevel"/>
    <w:tmpl w:val="5E369CC4"/>
    <w:lvl w:ilvl="0" w:tplc="E182F984">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B53CB1"/>
    <w:multiLevelType w:val="multilevel"/>
    <w:tmpl w:val="0F1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B3D0F"/>
    <w:multiLevelType w:val="hybridMultilevel"/>
    <w:tmpl w:val="6B120108"/>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0C04E66"/>
    <w:multiLevelType w:val="hybridMultilevel"/>
    <w:tmpl w:val="256859D6"/>
    <w:lvl w:ilvl="0" w:tplc="03262704">
      <w:start w:val="1"/>
      <w:numFmt w:val="decimal"/>
      <w:lvlText w:val="%1."/>
      <w:lvlJc w:val="left"/>
      <w:pPr>
        <w:ind w:left="927" w:hanging="360"/>
      </w:pPr>
      <w:rPr>
        <w:rFonts w:asciiTheme="majorHAnsi" w:eastAsiaTheme="minorEastAsia" w:hAnsiTheme="majorHAnsi" w:cstheme="majorHAnsi"/>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11867DBA"/>
    <w:multiLevelType w:val="multilevel"/>
    <w:tmpl w:val="2940E99E"/>
    <w:lvl w:ilvl="0">
      <w:start w:val="1"/>
      <w:numFmt w:val="decimal"/>
      <w:lvlText w:val="%1."/>
      <w:lvlJc w:val="left"/>
      <w:pPr>
        <w:ind w:left="360" w:hanging="360"/>
      </w:pPr>
      <w:rPr>
        <w:rFonts w:hint="default"/>
      </w:rPr>
    </w:lvl>
    <w:lvl w:ilvl="1">
      <w:start w:val="4"/>
      <w:numFmt w:val="decimal"/>
      <w:isLgl/>
      <w:lvlText w:val="%1.%2."/>
      <w:lvlJc w:val="left"/>
      <w:pPr>
        <w:ind w:left="1429" w:hanging="720"/>
      </w:pPr>
      <w:rPr>
        <w:rFonts w:hint="default"/>
      </w:rPr>
    </w:lvl>
    <w:lvl w:ilvl="2">
      <w:start w:val="2"/>
      <w:numFmt w:val="decimal"/>
      <w:isLgl/>
      <w:lvlText w:val="%1.%2.%3."/>
      <w:lvlJc w:val="left"/>
      <w:pPr>
        <w:ind w:left="1571"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717" w:hanging="1440"/>
      </w:pPr>
      <w:rPr>
        <w:rFonts w:hint="default"/>
      </w:rPr>
    </w:lvl>
    <w:lvl w:ilvl="6">
      <w:start w:val="1"/>
      <w:numFmt w:val="decimal"/>
      <w:isLgl/>
      <w:lvlText w:val="%1.%2.%3.%4.%5.%6.%7."/>
      <w:lvlJc w:val="left"/>
      <w:pPr>
        <w:ind w:left="2859" w:hanging="1440"/>
      </w:pPr>
      <w:rPr>
        <w:rFonts w:hint="default"/>
      </w:rPr>
    </w:lvl>
    <w:lvl w:ilvl="7">
      <w:start w:val="1"/>
      <w:numFmt w:val="decimal"/>
      <w:isLgl/>
      <w:lvlText w:val="%1.%2.%3.%4.%5.%6.%7.%8."/>
      <w:lvlJc w:val="left"/>
      <w:pPr>
        <w:ind w:left="3361" w:hanging="1800"/>
      </w:pPr>
      <w:rPr>
        <w:rFonts w:hint="default"/>
      </w:rPr>
    </w:lvl>
    <w:lvl w:ilvl="8">
      <w:start w:val="1"/>
      <w:numFmt w:val="decimal"/>
      <w:isLgl/>
      <w:lvlText w:val="%1.%2.%3.%4.%5.%6.%7.%8.%9."/>
      <w:lvlJc w:val="left"/>
      <w:pPr>
        <w:ind w:left="3503" w:hanging="1800"/>
      </w:pPr>
      <w:rPr>
        <w:rFonts w:hint="default"/>
      </w:rPr>
    </w:lvl>
  </w:abstractNum>
  <w:abstractNum w:abstractNumId="18" w15:restartNumberingAfterBreak="0">
    <w:nsid w:val="121846C4"/>
    <w:multiLevelType w:val="hybridMultilevel"/>
    <w:tmpl w:val="9740F10E"/>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1287"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13211CF3"/>
    <w:multiLevelType w:val="hybridMultilevel"/>
    <w:tmpl w:val="39DC179E"/>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1287"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14064E2B"/>
    <w:multiLevelType w:val="hybridMultilevel"/>
    <w:tmpl w:val="1E90D8F4"/>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148149C0"/>
    <w:multiLevelType w:val="hybridMultilevel"/>
    <w:tmpl w:val="BE2659E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017DD3"/>
    <w:multiLevelType w:val="hybridMultilevel"/>
    <w:tmpl w:val="B92A1672"/>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1582626E"/>
    <w:multiLevelType w:val="hybridMultilevel"/>
    <w:tmpl w:val="67467684"/>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62C5799"/>
    <w:multiLevelType w:val="hybridMultilevel"/>
    <w:tmpl w:val="92228A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81A65A0"/>
    <w:multiLevelType w:val="hybridMultilevel"/>
    <w:tmpl w:val="192AA43E"/>
    <w:lvl w:ilvl="0" w:tplc="2C704F4A">
      <w:numFmt w:val="bullet"/>
      <w:lvlText w:val=""/>
      <w:lvlJc w:val="left"/>
      <w:pPr>
        <w:ind w:left="967" w:hanging="40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18AE02CB"/>
    <w:multiLevelType w:val="hybridMultilevel"/>
    <w:tmpl w:val="AE5C7D54"/>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1A7E7D02"/>
    <w:multiLevelType w:val="hybridMultilevel"/>
    <w:tmpl w:val="EF764970"/>
    <w:lvl w:ilvl="0" w:tplc="E182F98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525B32"/>
    <w:multiLevelType w:val="hybridMultilevel"/>
    <w:tmpl w:val="9126CEC0"/>
    <w:lvl w:ilvl="0" w:tplc="E182F984">
      <w:start w:val="2"/>
      <w:numFmt w:val="bullet"/>
      <w:lvlText w:val="-"/>
      <w:lvlJc w:val="left"/>
      <w:pPr>
        <w:ind w:left="2007" w:hanging="360"/>
      </w:pPr>
      <w:rPr>
        <w:rFonts w:ascii="Times New Roman" w:eastAsiaTheme="minorEastAsia"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9" w15:restartNumberingAfterBreak="0">
    <w:nsid w:val="1C8C680D"/>
    <w:multiLevelType w:val="hybridMultilevel"/>
    <w:tmpl w:val="6A8E26B4"/>
    <w:lvl w:ilvl="0" w:tplc="016CCFA0">
      <w:start w:val="1"/>
      <w:numFmt w:val="decimal"/>
      <w:lvlText w:val="(%1)"/>
      <w:lvlJc w:val="center"/>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1CE24128"/>
    <w:multiLevelType w:val="multilevel"/>
    <w:tmpl w:val="A68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47E4C"/>
    <w:multiLevelType w:val="hybridMultilevel"/>
    <w:tmpl w:val="723241B4"/>
    <w:lvl w:ilvl="0" w:tplc="295276AE">
      <w:numFmt w:val="bullet"/>
      <w:lvlText w:val=""/>
      <w:lvlJc w:val="left"/>
      <w:pPr>
        <w:ind w:left="947" w:hanging="38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1CE9587D"/>
    <w:multiLevelType w:val="hybridMultilevel"/>
    <w:tmpl w:val="DE305CF2"/>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1D323F3E"/>
    <w:multiLevelType w:val="hybridMultilevel"/>
    <w:tmpl w:val="D9C04C3C"/>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234374AA"/>
    <w:multiLevelType w:val="hybridMultilevel"/>
    <w:tmpl w:val="2AAA173C"/>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5" w15:restartNumberingAfterBreak="0">
    <w:nsid w:val="24EE7133"/>
    <w:multiLevelType w:val="hybridMultilevel"/>
    <w:tmpl w:val="3D2C33F4"/>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257652AC"/>
    <w:multiLevelType w:val="hybridMultilevel"/>
    <w:tmpl w:val="C7D0F3EC"/>
    <w:lvl w:ilvl="0" w:tplc="FFFFFFFF">
      <w:start w:val="2"/>
      <w:numFmt w:val="bullet"/>
      <w:lvlText w:val="-"/>
      <w:lvlJc w:val="left"/>
      <w:pPr>
        <w:ind w:left="1287" w:hanging="360"/>
      </w:pPr>
      <w:rPr>
        <w:rFonts w:ascii="Times New Roman" w:eastAsiaTheme="minorEastAsia" w:hAnsi="Times New Roman" w:cs="Times New Roman" w:hint="default"/>
      </w:rPr>
    </w:lvl>
    <w:lvl w:ilvl="1" w:tplc="04090001">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7" w15:restartNumberingAfterBreak="0">
    <w:nsid w:val="257D7160"/>
    <w:multiLevelType w:val="hybridMultilevel"/>
    <w:tmpl w:val="913E8668"/>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48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25CC3B4B"/>
    <w:multiLevelType w:val="hybridMultilevel"/>
    <w:tmpl w:val="DB2A838A"/>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1287"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9" w15:restartNumberingAfterBreak="0">
    <w:nsid w:val="26425AD1"/>
    <w:multiLevelType w:val="hybridMultilevel"/>
    <w:tmpl w:val="A05C803C"/>
    <w:lvl w:ilvl="0" w:tplc="E182F984">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6A393C"/>
    <w:multiLevelType w:val="hybridMultilevel"/>
    <w:tmpl w:val="C846D870"/>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1" w15:restartNumberingAfterBreak="0">
    <w:nsid w:val="282B271C"/>
    <w:multiLevelType w:val="hybridMultilevel"/>
    <w:tmpl w:val="CDE203B0"/>
    <w:lvl w:ilvl="0" w:tplc="042A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2" w15:restartNumberingAfterBreak="0">
    <w:nsid w:val="2936396E"/>
    <w:multiLevelType w:val="hybridMultilevel"/>
    <w:tmpl w:val="AB44C7A8"/>
    <w:lvl w:ilvl="0" w:tplc="FFFFFFFF">
      <w:start w:val="2"/>
      <w:numFmt w:val="bullet"/>
      <w:lvlText w:val="-"/>
      <w:lvlJc w:val="left"/>
      <w:pPr>
        <w:ind w:left="1287" w:hanging="360"/>
      </w:pPr>
      <w:rPr>
        <w:rFonts w:ascii="Times New Roman" w:eastAsiaTheme="minorEastAsia" w:hAnsi="Times New Roman" w:cs="Times New Roman" w:hint="default"/>
      </w:rPr>
    </w:lvl>
    <w:lvl w:ilvl="1" w:tplc="627A3C6C">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3" w15:restartNumberingAfterBreak="0">
    <w:nsid w:val="2AAF3B52"/>
    <w:multiLevelType w:val="hybridMultilevel"/>
    <w:tmpl w:val="E070E2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2BBB6513"/>
    <w:multiLevelType w:val="hybridMultilevel"/>
    <w:tmpl w:val="18EC8014"/>
    <w:lvl w:ilvl="0" w:tplc="042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D887E42"/>
    <w:multiLevelType w:val="hybridMultilevel"/>
    <w:tmpl w:val="0A8262D6"/>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2FC375D9"/>
    <w:multiLevelType w:val="hybridMultilevel"/>
    <w:tmpl w:val="30743A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304A4AE5"/>
    <w:multiLevelType w:val="multilevel"/>
    <w:tmpl w:val="D64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C831A1"/>
    <w:multiLevelType w:val="hybridMultilevel"/>
    <w:tmpl w:val="703E80E0"/>
    <w:lvl w:ilvl="0" w:tplc="A0A088F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30F61676"/>
    <w:multiLevelType w:val="hybridMultilevel"/>
    <w:tmpl w:val="53F075B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0" w15:restartNumberingAfterBreak="0">
    <w:nsid w:val="31B105BF"/>
    <w:multiLevelType w:val="hybridMultilevel"/>
    <w:tmpl w:val="52F4E838"/>
    <w:lvl w:ilvl="0" w:tplc="042A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33686012"/>
    <w:multiLevelType w:val="hybridMultilevel"/>
    <w:tmpl w:val="CE9CCF9C"/>
    <w:lvl w:ilvl="0" w:tplc="E182F984">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011155"/>
    <w:multiLevelType w:val="hybridMultilevel"/>
    <w:tmpl w:val="2BDCDD48"/>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3" w15:restartNumberingAfterBreak="0">
    <w:nsid w:val="37C11E4B"/>
    <w:multiLevelType w:val="hybridMultilevel"/>
    <w:tmpl w:val="C298E2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37EC0CFB"/>
    <w:multiLevelType w:val="hybridMultilevel"/>
    <w:tmpl w:val="01A42F3A"/>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1287"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5" w15:restartNumberingAfterBreak="0">
    <w:nsid w:val="38F67720"/>
    <w:multiLevelType w:val="hybridMultilevel"/>
    <w:tmpl w:val="1E1A55BE"/>
    <w:lvl w:ilvl="0" w:tplc="E182F984">
      <w:start w:val="2"/>
      <w:numFmt w:val="bullet"/>
      <w:lvlText w:val="-"/>
      <w:lvlJc w:val="left"/>
      <w:pPr>
        <w:ind w:left="1287" w:hanging="360"/>
      </w:pPr>
      <w:rPr>
        <w:rFonts w:ascii="Times New Roman" w:eastAsiaTheme="minorEastAsia" w:hAnsi="Times New Roman" w:cs="Times New Roman" w:hint="default"/>
      </w:rPr>
    </w:lvl>
    <w:lvl w:ilvl="1" w:tplc="E0BAF22E">
      <w:numFmt w:val="bullet"/>
      <w:lvlText w:val=""/>
      <w:lvlJc w:val="left"/>
      <w:pPr>
        <w:ind w:left="2007" w:hanging="360"/>
      </w:pPr>
      <w:rPr>
        <w:rFonts w:ascii="Times New Roman" w:eastAsiaTheme="minorEastAsia"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38FD7651"/>
    <w:multiLevelType w:val="hybridMultilevel"/>
    <w:tmpl w:val="DBEECC7A"/>
    <w:lvl w:ilvl="0" w:tplc="016CCFA0">
      <w:start w:val="1"/>
      <w:numFmt w:val="decimal"/>
      <w:lvlText w:val="(%1)"/>
      <w:lvlJc w:val="center"/>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398E4E41"/>
    <w:multiLevelType w:val="multilevel"/>
    <w:tmpl w:val="D502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A4459"/>
    <w:multiLevelType w:val="hybridMultilevel"/>
    <w:tmpl w:val="902C7640"/>
    <w:lvl w:ilvl="0" w:tplc="042A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3D1C153B"/>
    <w:multiLevelType w:val="hybridMultilevel"/>
    <w:tmpl w:val="E534874C"/>
    <w:lvl w:ilvl="0" w:tplc="042A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3DAD669B"/>
    <w:multiLevelType w:val="hybridMultilevel"/>
    <w:tmpl w:val="27AC5566"/>
    <w:lvl w:ilvl="0" w:tplc="042A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3EC71F9F"/>
    <w:multiLevelType w:val="multilevel"/>
    <w:tmpl w:val="A5B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F66BE4"/>
    <w:multiLevelType w:val="hybridMultilevel"/>
    <w:tmpl w:val="B59C9A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42545FF9"/>
    <w:multiLevelType w:val="hybridMultilevel"/>
    <w:tmpl w:val="1752F5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427C505C"/>
    <w:multiLevelType w:val="multilevel"/>
    <w:tmpl w:val="64A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9434AE"/>
    <w:multiLevelType w:val="hybridMultilevel"/>
    <w:tmpl w:val="595C9E92"/>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462421F8"/>
    <w:multiLevelType w:val="multilevel"/>
    <w:tmpl w:val="A0C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10F2D"/>
    <w:multiLevelType w:val="hybridMultilevel"/>
    <w:tmpl w:val="C686B824"/>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47EE2C84"/>
    <w:multiLevelType w:val="multilevel"/>
    <w:tmpl w:val="E706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3611D3"/>
    <w:multiLevelType w:val="multilevel"/>
    <w:tmpl w:val="155A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8A038E"/>
    <w:multiLevelType w:val="hybridMultilevel"/>
    <w:tmpl w:val="21DEBD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4AA43320"/>
    <w:multiLevelType w:val="hybridMultilevel"/>
    <w:tmpl w:val="154AFB02"/>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4AFF5576"/>
    <w:multiLevelType w:val="hybridMultilevel"/>
    <w:tmpl w:val="94DE8110"/>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4B9A2AAA"/>
    <w:multiLevelType w:val="hybridMultilevel"/>
    <w:tmpl w:val="6186EE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D8355B3"/>
    <w:multiLevelType w:val="multilevel"/>
    <w:tmpl w:val="1656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762772"/>
    <w:multiLevelType w:val="hybridMultilevel"/>
    <w:tmpl w:val="DA60105C"/>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51167BE8"/>
    <w:multiLevelType w:val="hybridMultilevel"/>
    <w:tmpl w:val="7B8C38F4"/>
    <w:lvl w:ilvl="0" w:tplc="FFFFFFFF">
      <w:start w:val="2"/>
      <w:numFmt w:val="bullet"/>
      <w:lvlText w:val="-"/>
      <w:lvlJc w:val="left"/>
      <w:pPr>
        <w:ind w:left="720" w:hanging="360"/>
      </w:pPr>
      <w:rPr>
        <w:rFonts w:ascii="Times New Roman" w:eastAsiaTheme="minorEastAsia" w:hAnsi="Times New Roman" w:cs="Times New Roman" w:hint="default"/>
      </w:rPr>
    </w:lvl>
    <w:lvl w:ilvl="1" w:tplc="E182F984">
      <w:start w:val="2"/>
      <w:numFmt w:val="bullet"/>
      <w:lvlText w:val="-"/>
      <w:lvlJc w:val="left"/>
      <w:pPr>
        <w:ind w:left="1287"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32752C3"/>
    <w:multiLevelType w:val="hybridMultilevel"/>
    <w:tmpl w:val="1CA4228A"/>
    <w:lvl w:ilvl="0" w:tplc="E182F984">
      <w:start w:val="2"/>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8" w15:restartNumberingAfterBreak="0">
    <w:nsid w:val="53471B59"/>
    <w:multiLevelType w:val="hybridMultilevel"/>
    <w:tmpl w:val="162C02DC"/>
    <w:lvl w:ilvl="0" w:tplc="042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4F17620"/>
    <w:multiLevelType w:val="hybridMultilevel"/>
    <w:tmpl w:val="F5CE95C0"/>
    <w:lvl w:ilvl="0" w:tplc="E182F984">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61B7F05"/>
    <w:multiLevelType w:val="hybridMultilevel"/>
    <w:tmpl w:val="4C78EFE2"/>
    <w:lvl w:ilvl="0" w:tplc="042A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57396A64"/>
    <w:multiLevelType w:val="multilevel"/>
    <w:tmpl w:val="AC5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027118"/>
    <w:multiLevelType w:val="hybridMultilevel"/>
    <w:tmpl w:val="E76EFCE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93644A0"/>
    <w:multiLevelType w:val="hybridMultilevel"/>
    <w:tmpl w:val="EC60CC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5B1504C2"/>
    <w:multiLevelType w:val="hybridMultilevel"/>
    <w:tmpl w:val="F2AC5958"/>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5" w15:restartNumberingAfterBreak="0">
    <w:nsid w:val="5C1B5356"/>
    <w:multiLevelType w:val="hybridMultilevel"/>
    <w:tmpl w:val="1A4C3594"/>
    <w:lvl w:ilvl="0" w:tplc="FFFFFFFF">
      <w:start w:val="2"/>
      <w:numFmt w:val="bullet"/>
      <w:lvlText w:val="-"/>
      <w:lvlJc w:val="left"/>
      <w:pPr>
        <w:ind w:left="1287"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6" w15:restartNumberingAfterBreak="0">
    <w:nsid w:val="5D4A178D"/>
    <w:multiLevelType w:val="multilevel"/>
    <w:tmpl w:val="71CA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BC49F2"/>
    <w:multiLevelType w:val="hybridMultilevel"/>
    <w:tmpl w:val="1B305260"/>
    <w:lvl w:ilvl="0" w:tplc="042A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5DF078E6"/>
    <w:multiLevelType w:val="multilevel"/>
    <w:tmpl w:val="FE989EF4"/>
    <w:lvl w:ilvl="0">
      <w:start w:val="2"/>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CE06FD"/>
    <w:multiLevelType w:val="hybridMultilevel"/>
    <w:tmpl w:val="E41204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62534B4E"/>
    <w:multiLevelType w:val="hybridMultilevel"/>
    <w:tmpl w:val="8368C3FA"/>
    <w:lvl w:ilvl="0" w:tplc="042A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1" w15:restartNumberingAfterBreak="0">
    <w:nsid w:val="63A02F66"/>
    <w:multiLevelType w:val="hybridMultilevel"/>
    <w:tmpl w:val="29FCFDC6"/>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63C25245"/>
    <w:multiLevelType w:val="multilevel"/>
    <w:tmpl w:val="F63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E565BA"/>
    <w:multiLevelType w:val="hybridMultilevel"/>
    <w:tmpl w:val="99469D04"/>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64EC0B3E"/>
    <w:multiLevelType w:val="hybridMultilevel"/>
    <w:tmpl w:val="ED94EE56"/>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5" w15:restartNumberingAfterBreak="0">
    <w:nsid w:val="651D52D8"/>
    <w:multiLevelType w:val="hybridMultilevel"/>
    <w:tmpl w:val="CA0CD710"/>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65F66C98"/>
    <w:multiLevelType w:val="hybridMultilevel"/>
    <w:tmpl w:val="5A48D13A"/>
    <w:lvl w:ilvl="0" w:tplc="22381DFA">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7" w15:restartNumberingAfterBreak="0">
    <w:nsid w:val="6767267E"/>
    <w:multiLevelType w:val="multilevel"/>
    <w:tmpl w:val="C68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9F17D0"/>
    <w:multiLevelType w:val="hybridMultilevel"/>
    <w:tmpl w:val="5980D588"/>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68166834"/>
    <w:multiLevelType w:val="hybridMultilevel"/>
    <w:tmpl w:val="A3D8223A"/>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68706198"/>
    <w:multiLevelType w:val="hybridMultilevel"/>
    <w:tmpl w:val="75D6285E"/>
    <w:lvl w:ilvl="0" w:tplc="042A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69C56C2D"/>
    <w:multiLevelType w:val="hybridMultilevel"/>
    <w:tmpl w:val="CAB86E92"/>
    <w:lvl w:ilvl="0" w:tplc="042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2" w15:restartNumberingAfterBreak="0">
    <w:nsid w:val="6A342C0B"/>
    <w:multiLevelType w:val="hybridMultilevel"/>
    <w:tmpl w:val="B1105250"/>
    <w:lvl w:ilvl="0" w:tplc="042A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3" w15:restartNumberingAfterBreak="0">
    <w:nsid w:val="6A6C08A4"/>
    <w:multiLevelType w:val="hybridMultilevel"/>
    <w:tmpl w:val="5A7E2920"/>
    <w:lvl w:ilvl="0" w:tplc="A0A088F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4" w15:restartNumberingAfterBreak="0">
    <w:nsid w:val="6AB022FC"/>
    <w:multiLevelType w:val="hybridMultilevel"/>
    <w:tmpl w:val="92DA3FA0"/>
    <w:lvl w:ilvl="0" w:tplc="042A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5" w15:restartNumberingAfterBreak="0">
    <w:nsid w:val="6E306E37"/>
    <w:multiLevelType w:val="hybridMultilevel"/>
    <w:tmpl w:val="E8583FDE"/>
    <w:lvl w:ilvl="0" w:tplc="E182F984">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15A4982"/>
    <w:multiLevelType w:val="hybridMultilevel"/>
    <w:tmpl w:val="2D78B428"/>
    <w:lvl w:ilvl="0" w:tplc="E182F984">
      <w:start w:val="2"/>
      <w:numFmt w:val="bullet"/>
      <w:lvlText w:val="-"/>
      <w:lvlJc w:val="left"/>
      <w:pPr>
        <w:ind w:left="1287" w:hanging="360"/>
      </w:pPr>
      <w:rPr>
        <w:rFonts w:ascii="Times New Roman" w:eastAsiaTheme="minorEastAsia"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7" w15:restartNumberingAfterBreak="0">
    <w:nsid w:val="717851C5"/>
    <w:multiLevelType w:val="hybridMultilevel"/>
    <w:tmpl w:val="7796409C"/>
    <w:lvl w:ilvl="0" w:tplc="E182F984">
      <w:start w:val="2"/>
      <w:numFmt w:val="bullet"/>
      <w:lvlText w:val="-"/>
      <w:lvlJc w:val="left"/>
      <w:pPr>
        <w:ind w:left="1004" w:hanging="36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8" w15:restartNumberingAfterBreak="0">
    <w:nsid w:val="73317F23"/>
    <w:multiLevelType w:val="hybridMultilevel"/>
    <w:tmpl w:val="42CE35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74576FAF"/>
    <w:multiLevelType w:val="hybridMultilevel"/>
    <w:tmpl w:val="D222F850"/>
    <w:lvl w:ilvl="0" w:tplc="A0A088F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74FC349C"/>
    <w:multiLevelType w:val="hybridMultilevel"/>
    <w:tmpl w:val="103C3A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1" w15:restartNumberingAfterBreak="0">
    <w:nsid w:val="75B60E15"/>
    <w:multiLevelType w:val="multilevel"/>
    <w:tmpl w:val="B8589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FC169C"/>
    <w:multiLevelType w:val="hybridMultilevel"/>
    <w:tmpl w:val="3A2AE4DE"/>
    <w:lvl w:ilvl="0" w:tplc="FFFFFFFF">
      <w:start w:val="2"/>
      <w:numFmt w:val="bullet"/>
      <w:lvlText w:val="-"/>
      <w:lvlJc w:val="left"/>
      <w:pPr>
        <w:ind w:left="720"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767717B8"/>
    <w:multiLevelType w:val="multilevel"/>
    <w:tmpl w:val="621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2B11BC"/>
    <w:multiLevelType w:val="hybridMultilevel"/>
    <w:tmpl w:val="2F309020"/>
    <w:lvl w:ilvl="0" w:tplc="E182F98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83E39BC"/>
    <w:multiLevelType w:val="hybridMultilevel"/>
    <w:tmpl w:val="47D67304"/>
    <w:lvl w:ilvl="0" w:tplc="FFFFFFFF">
      <w:start w:val="2"/>
      <w:numFmt w:val="bullet"/>
      <w:lvlText w:val="-"/>
      <w:lvlJc w:val="left"/>
      <w:pPr>
        <w:ind w:left="720" w:hanging="360"/>
      </w:pPr>
      <w:rPr>
        <w:rFonts w:ascii="Times New Roman" w:eastAsiaTheme="minorEastAsia" w:hAnsi="Times New Roman" w:cs="Times New Roman" w:hint="default"/>
      </w:rPr>
    </w:lvl>
    <w:lvl w:ilvl="1" w:tplc="E182F984">
      <w:start w:val="2"/>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9214732"/>
    <w:multiLevelType w:val="hybridMultilevel"/>
    <w:tmpl w:val="1324BE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7" w15:restartNumberingAfterBreak="0">
    <w:nsid w:val="793C495C"/>
    <w:multiLevelType w:val="multilevel"/>
    <w:tmpl w:val="3A2A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22373E"/>
    <w:multiLevelType w:val="multilevel"/>
    <w:tmpl w:val="08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450415"/>
    <w:multiLevelType w:val="hybridMultilevel"/>
    <w:tmpl w:val="D222F850"/>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0" w15:restartNumberingAfterBreak="0">
    <w:nsid w:val="7C1339B3"/>
    <w:multiLevelType w:val="hybridMultilevel"/>
    <w:tmpl w:val="ACC4911E"/>
    <w:lvl w:ilvl="0" w:tplc="E182F984">
      <w:start w:val="2"/>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1" w15:restartNumberingAfterBreak="0">
    <w:nsid w:val="7D1B5418"/>
    <w:multiLevelType w:val="hybridMultilevel"/>
    <w:tmpl w:val="A2C60A9E"/>
    <w:lvl w:ilvl="0" w:tplc="042A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2" w15:restartNumberingAfterBreak="0">
    <w:nsid w:val="7F3E35A9"/>
    <w:multiLevelType w:val="hybridMultilevel"/>
    <w:tmpl w:val="DD384116"/>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num w:numId="1" w16cid:durableId="1780447392">
    <w:abstractNumId w:val="77"/>
  </w:num>
  <w:num w:numId="2" w16cid:durableId="864947064">
    <w:abstractNumId w:val="109"/>
  </w:num>
  <w:num w:numId="3" w16cid:durableId="157965781">
    <w:abstractNumId w:val="16"/>
  </w:num>
  <w:num w:numId="4" w16cid:durableId="669068779">
    <w:abstractNumId w:val="17"/>
  </w:num>
  <w:num w:numId="5" w16cid:durableId="587883663">
    <w:abstractNumId w:val="29"/>
  </w:num>
  <w:num w:numId="6" w16cid:durableId="1770078019">
    <w:abstractNumId w:val="56"/>
  </w:num>
  <w:num w:numId="7" w16cid:durableId="1909920104">
    <w:abstractNumId w:val="60"/>
  </w:num>
  <w:num w:numId="8" w16cid:durableId="978146563">
    <w:abstractNumId w:val="80"/>
  </w:num>
  <w:num w:numId="9" w16cid:durableId="1858542711">
    <w:abstractNumId w:val="3"/>
  </w:num>
  <w:num w:numId="10" w16cid:durableId="547913096">
    <w:abstractNumId w:val="49"/>
  </w:num>
  <w:num w:numId="11" w16cid:durableId="1139306007">
    <w:abstractNumId w:val="53"/>
  </w:num>
  <w:num w:numId="12" w16cid:durableId="1942834044">
    <w:abstractNumId w:val="110"/>
  </w:num>
  <w:num w:numId="13" w16cid:durableId="85999351">
    <w:abstractNumId w:val="5"/>
  </w:num>
  <w:num w:numId="14" w16cid:durableId="1099713597">
    <w:abstractNumId w:val="63"/>
  </w:num>
  <w:num w:numId="15" w16cid:durableId="1093432576">
    <w:abstractNumId w:val="89"/>
  </w:num>
  <w:num w:numId="16" w16cid:durableId="1178696211">
    <w:abstractNumId w:val="108"/>
  </w:num>
  <w:num w:numId="17" w16cid:durableId="2004509440">
    <w:abstractNumId w:val="46"/>
  </w:num>
  <w:num w:numId="18" w16cid:durableId="850729451">
    <w:abstractNumId w:val="121"/>
  </w:num>
  <w:num w:numId="19" w16cid:durableId="25564976">
    <w:abstractNumId w:val="71"/>
  </w:num>
  <w:num w:numId="20" w16cid:durableId="372735915">
    <w:abstractNumId w:val="8"/>
  </w:num>
  <w:num w:numId="21" w16cid:durableId="265384704">
    <w:abstractNumId w:val="12"/>
  </w:num>
  <w:num w:numId="22" w16cid:durableId="380515243">
    <w:abstractNumId w:val="100"/>
  </w:num>
  <w:num w:numId="23" w16cid:durableId="1991055481">
    <w:abstractNumId w:val="11"/>
  </w:num>
  <w:num w:numId="24" w16cid:durableId="1647735641">
    <w:abstractNumId w:val="87"/>
  </w:num>
  <w:num w:numId="25" w16cid:durableId="1483034850">
    <w:abstractNumId w:val="119"/>
  </w:num>
  <w:num w:numId="26" w16cid:durableId="484666220">
    <w:abstractNumId w:val="104"/>
  </w:num>
  <w:num w:numId="27" w16cid:durableId="1603411240">
    <w:abstractNumId w:val="59"/>
  </w:num>
  <w:num w:numId="28" w16cid:durableId="1799493204">
    <w:abstractNumId w:val="69"/>
  </w:num>
  <w:num w:numId="29" w16cid:durableId="984356398">
    <w:abstractNumId w:val="22"/>
  </w:num>
  <w:num w:numId="30" w16cid:durableId="448472795">
    <w:abstractNumId w:val="103"/>
  </w:num>
  <w:num w:numId="31" w16cid:durableId="1046566384">
    <w:abstractNumId w:val="48"/>
  </w:num>
  <w:num w:numId="32" w16cid:durableId="1388918788">
    <w:abstractNumId w:val="62"/>
  </w:num>
  <w:num w:numId="33" w16cid:durableId="507790337">
    <w:abstractNumId w:val="31"/>
  </w:num>
  <w:num w:numId="34" w16cid:durableId="1381779477">
    <w:abstractNumId w:val="106"/>
  </w:num>
  <w:num w:numId="35" w16cid:durableId="896163146">
    <w:abstractNumId w:val="64"/>
  </w:num>
  <w:num w:numId="36" w16cid:durableId="1418673670">
    <w:abstractNumId w:val="55"/>
  </w:num>
  <w:num w:numId="37" w16cid:durableId="1250574742">
    <w:abstractNumId w:val="102"/>
  </w:num>
  <w:num w:numId="38" w16cid:durableId="182866402">
    <w:abstractNumId w:val="15"/>
  </w:num>
  <w:num w:numId="39" w16cid:durableId="342125134">
    <w:abstractNumId w:val="97"/>
  </w:num>
  <w:num w:numId="40" w16cid:durableId="583684992">
    <w:abstractNumId w:val="39"/>
  </w:num>
  <w:num w:numId="41" w16cid:durableId="956985030">
    <w:abstractNumId w:val="2"/>
  </w:num>
  <w:num w:numId="42" w16cid:durableId="1314528278">
    <w:abstractNumId w:val="19"/>
  </w:num>
  <w:num w:numId="43" w16cid:durableId="691996642">
    <w:abstractNumId w:val="118"/>
  </w:num>
  <w:num w:numId="44" w16cid:durableId="1648895719">
    <w:abstractNumId w:val="51"/>
  </w:num>
  <w:num w:numId="45" w16cid:durableId="1107000282">
    <w:abstractNumId w:val="76"/>
  </w:num>
  <w:num w:numId="46" w16cid:durableId="1695616520">
    <w:abstractNumId w:val="44"/>
  </w:num>
  <w:num w:numId="47" w16cid:durableId="2104060626">
    <w:abstractNumId w:val="67"/>
  </w:num>
  <w:num w:numId="48" w16cid:durableId="2121949137">
    <w:abstractNumId w:val="47"/>
  </w:num>
  <w:num w:numId="49" w16cid:durableId="442266378">
    <w:abstractNumId w:val="14"/>
  </w:num>
  <w:num w:numId="50" w16cid:durableId="43070253">
    <w:abstractNumId w:val="114"/>
  </w:num>
  <w:num w:numId="51" w16cid:durableId="1811054554">
    <w:abstractNumId w:val="25"/>
  </w:num>
  <w:num w:numId="52" w16cid:durableId="2047440154">
    <w:abstractNumId w:val="73"/>
  </w:num>
  <w:num w:numId="53" w16cid:durableId="1754624834">
    <w:abstractNumId w:val="82"/>
  </w:num>
  <w:num w:numId="54" w16cid:durableId="1594511703">
    <w:abstractNumId w:val="23"/>
  </w:num>
  <w:num w:numId="55" w16cid:durableId="1219588237">
    <w:abstractNumId w:val="45"/>
  </w:num>
  <w:num w:numId="56" w16cid:durableId="280457957">
    <w:abstractNumId w:val="52"/>
  </w:num>
  <w:num w:numId="57" w16cid:durableId="1589776359">
    <w:abstractNumId w:val="1"/>
  </w:num>
  <w:num w:numId="58" w16cid:durableId="2711967">
    <w:abstractNumId w:val="98"/>
  </w:num>
  <w:num w:numId="59" w16cid:durableId="184295923">
    <w:abstractNumId w:val="35"/>
  </w:num>
  <w:num w:numId="60" w16cid:durableId="490216824">
    <w:abstractNumId w:val="65"/>
  </w:num>
  <w:num w:numId="61" w16cid:durableId="1372612267">
    <w:abstractNumId w:val="85"/>
  </w:num>
  <w:num w:numId="62" w16cid:durableId="930700898">
    <w:abstractNumId w:val="9"/>
  </w:num>
  <w:num w:numId="63" w16cid:durableId="906112226">
    <w:abstractNumId w:val="13"/>
  </w:num>
  <w:num w:numId="64" w16cid:durableId="350230806">
    <w:abstractNumId w:val="10"/>
  </w:num>
  <w:num w:numId="65" w16cid:durableId="422846843">
    <w:abstractNumId w:val="112"/>
  </w:num>
  <w:num w:numId="66" w16cid:durableId="1447196753">
    <w:abstractNumId w:val="78"/>
  </w:num>
  <w:num w:numId="67" w16cid:durableId="1903061864">
    <w:abstractNumId w:val="75"/>
  </w:num>
  <w:num w:numId="68" w16cid:durableId="2110347775">
    <w:abstractNumId w:val="40"/>
  </w:num>
  <w:num w:numId="69" w16cid:durableId="616914071">
    <w:abstractNumId w:val="99"/>
  </w:num>
  <w:num w:numId="70" w16cid:durableId="1893233075">
    <w:abstractNumId w:val="34"/>
  </w:num>
  <w:num w:numId="71" w16cid:durableId="743648608">
    <w:abstractNumId w:val="105"/>
  </w:num>
  <w:num w:numId="72" w16cid:durableId="264190309">
    <w:abstractNumId w:val="115"/>
  </w:num>
  <w:num w:numId="73" w16cid:durableId="1504514085">
    <w:abstractNumId w:val="111"/>
  </w:num>
  <w:num w:numId="74" w16cid:durableId="1417702874">
    <w:abstractNumId w:val="20"/>
  </w:num>
  <w:num w:numId="75" w16cid:durableId="1465537463">
    <w:abstractNumId w:val="66"/>
  </w:num>
  <w:num w:numId="76" w16cid:durableId="1775006798">
    <w:abstractNumId w:val="92"/>
  </w:num>
  <w:num w:numId="77" w16cid:durableId="1440565516">
    <w:abstractNumId w:val="37"/>
  </w:num>
  <w:num w:numId="78" w16cid:durableId="652954011">
    <w:abstractNumId w:val="86"/>
  </w:num>
  <w:num w:numId="79" w16cid:durableId="1169710629">
    <w:abstractNumId w:val="86"/>
    <w:lvlOverride w:ilvl="1">
      <w:lvl w:ilvl="1">
        <w:numFmt w:val="decimal"/>
        <w:lvlText w:val="%2."/>
        <w:lvlJc w:val="left"/>
      </w:lvl>
    </w:lvlOverride>
  </w:num>
  <w:num w:numId="80" w16cid:durableId="1775395844">
    <w:abstractNumId w:val="74"/>
  </w:num>
  <w:num w:numId="81" w16cid:durableId="1913656036">
    <w:abstractNumId w:val="107"/>
  </w:num>
  <w:num w:numId="82" w16cid:durableId="448740379">
    <w:abstractNumId w:val="7"/>
  </w:num>
  <w:num w:numId="83" w16cid:durableId="1254321435">
    <w:abstractNumId w:val="90"/>
  </w:num>
  <w:num w:numId="84" w16cid:durableId="976758667">
    <w:abstractNumId w:val="58"/>
  </w:num>
  <w:num w:numId="85" w16cid:durableId="491995334">
    <w:abstractNumId w:val="33"/>
  </w:num>
  <w:num w:numId="86" w16cid:durableId="705909894">
    <w:abstractNumId w:val="41"/>
  </w:num>
  <w:num w:numId="87" w16cid:durableId="464202299">
    <w:abstractNumId w:val="91"/>
  </w:num>
  <w:num w:numId="88" w16cid:durableId="1686707003">
    <w:abstractNumId w:val="38"/>
  </w:num>
  <w:num w:numId="89" w16cid:durableId="996422319">
    <w:abstractNumId w:val="32"/>
  </w:num>
  <w:num w:numId="90" w16cid:durableId="189758710">
    <w:abstractNumId w:val="18"/>
  </w:num>
  <w:num w:numId="91" w16cid:durableId="674920546">
    <w:abstractNumId w:val="24"/>
  </w:num>
  <w:num w:numId="92" w16cid:durableId="1555654274">
    <w:abstractNumId w:val="36"/>
  </w:num>
  <w:num w:numId="93" w16cid:durableId="2067489563">
    <w:abstractNumId w:val="42"/>
  </w:num>
  <w:num w:numId="94" w16cid:durableId="731734852">
    <w:abstractNumId w:val="54"/>
  </w:num>
  <w:num w:numId="95" w16cid:durableId="674192876">
    <w:abstractNumId w:val="94"/>
  </w:num>
  <w:num w:numId="96" w16cid:durableId="1768694846">
    <w:abstractNumId w:val="28"/>
  </w:num>
  <w:num w:numId="97" w16cid:durableId="367798679">
    <w:abstractNumId w:val="61"/>
  </w:num>
  <w:num w:numId="98" w16cid:durableId="512770169">
    <w:abstractNumId w:val="68"/>
  </w:num>
  <w:num w:numId="99" w16cid:durableId="1797408325">
    <w:abstractNumId w:val="88"/>
  </w:num>
  <w:num w:numId="100" w16cid:durableId="1188786408">
    <w:abstractNumId w:val="79"/>
  </w:num>
  <w:num w:numId="101" w16cid:durableId="1815443417">
    <w:abstractNumId w:val="26"/>
  </w:num>
  <w:num w:numId="102" w16cid:durableId="1837845045">
    <w:abstractNumId w:val="27"/>
  </w:num>
  <w:num w:numId="103" w16cid:durableId="1841848068">
    <w:abstractNumId w:val="93"/>
  </w:num>
  <w:num w:numId="104" w16cid:durableId="914970515">
    <w:abstractNumId w:val="84"/>
  </w:num>
  <w:num w:numId="105" w16cid:durableId="1306811884">
    <w:abstractNumId w:val="120"/>
  </w:num>
  <w:num w:numId="106" w16cid:durableId="1878423350">
    <w:abstractNumId w:val="57"/>
  </w:num>
  <w:num w:numId="107" w16cid:durableId="113864638">
    <w:abstractNumId w:val="30"/>
  </w:num>
  <w:num w:numId="108" w16cid:durableId="488131900">
    <w:abstractNumId w:val="50"/>
  </w:num>
  <w:num w:numId="109" w16cid:durableId="1925604210">
    <w:abstractNumId w:val="95"/>
  </w:num>
  <w:num w:numId="110" w16cid:durableId="1257445473">
    <w:abstractNumId w:val="101"/>
  </w:num>
  <w:num w:numId="111" w16cid:durableId="417681151">
    <w:abstractNumId w:val="72"/>
  </w:num>
  <w:num w:numId="112" w16cid:durableId="169831211">
    <w:abstractNumId w:val="21"/>
  </w:num>
  <w:num w:numId="113" w16cid:durableId="1389574370">
    <w:abstractNumId w:val="113"/>
  </w:num>
  <w:num w:numId="114" w16cid:durableId="872302620">
    <w:abstractNumId w:val="43"/>
  </w:num>
  <w:num w:numId="115" w16cid:durableId="1690061205">
    <w:abstractNumId w:val="117"/>
  </w:num>
  <w:num w:numId="116" w16cid:durableId="1803768586">
    <w:abstractNumId w:val="116"/>
  </w:num>
  <w:num w:numId="117" w16cid:durableId="1312323761">
    <w:abstractNumId w:val="4"/>
  </w:num>
  <w:num w:numId="118" w16cid:durableId="1388257757">
    <w:abstractNumId w:val="0"/>
  </w:num>
  <w:num w:numId="119" w16cid:durableId="1790928795">
    <w:abstractNumId w:val="81"/>
  </w:num>
  <w:num w:numId="120" w16cid:durableId="2130853253">
    <w:abstractNumId w:val="70"/>
  </w:num>
  <w:num w:numId="121" w16cid:durableId="893076704">
    <w:abstractNumId w:val="96"/>
  </w:num>
  <w:num w:numId="122" w16cid:durableId="1225337390">
    <w:abstractNumId w:val="122"/>
  </w:num>
  <w:num w:numId="123" w16cid:durableId="1343893999">
    <w:abstractNumId w:val="6"/>
  </w:num>
  <w:num w:numId="124" w16cid:durableId="572667272">
    <w:abstractNumId w:val="8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6E3"/>
    <w:rsid w:val="000005A0"/>
    <w:rsid w:val="00000711"/>
    <w:rsid w:val="000012CC"/>
    <w:rsid w:val="0000302E"/>
    <w:rsid w:val="0000304D"/>
    <w:rsid w:val="000030F0"/>
    <w:rsid w:val="00004B74"/>
    <w:rsid w:val="0000598B"/>
    <w:rsid w:val="00006446"/>
    <w:rsid w:val="000064CA"/>
    <w:rsid w:val="000064EC"/>
    <w:rsid w:val="0000697B"/>
    <w:rsid w:val="00007A29"/>
    <w:rsid w:val="00007D5B"/>
    <w:rsid w:val="00010928"/>
    <w:rsid w:val="00011BE8"/>
    <w:rsid w:val="00015322"/>
    <w:rsid w:val="00015ADA"/>
    <w:rsid w:val="00015B85"/>
    <w:rsid w:val="000209FD"/>
    <w:rsid w:val="000227AB"/>
    <w:rsid w:val="000231C5"/>
    <w:rsid w:val="00023486"/>
    <w:rsid w:val="00023AD1"/>
    <w:rsid w:val="00023EEC"/>
    <w:rsid w:val="000260AB"/>
    <w:rsid w:val="00030949"/>
    <w:rsid w:val="000322AF"/>
    <w:rsid w:val="00033F26"/>
    <w:rsid w:val="00035A64"/>
    <w:rsid w:val="000368BC"/>
    <w:rsid w:val="00036956"/>
    <w:rsid w:val="00041880"/>
    <w:rsid w:val="000421CE"/>
    <w:rsid w:val="00043580"/>
    <w:rsid w:val="00044CDF"/>
    <w:rsid w:val="00044F23"/>
    <w:rsid w:val="00046595"/>
    <w:rsid w:val="00047975"/>
    <w:rsid w:val="00051B7D"/>
    <w:rsid w:val="00052541"/>
    <w:rsid w:val="00053BAC"/>
    <w:rsid w:val="00056751"/>
    <w:rsid w:val="00064345"/>
    <w:rsid w:val="000651B5"/>
    <w:rsid w:val="00065AEC"/>
    <w:rsid w:val="00067694"/>
    <w:rsid w:val="00070DEC"/>
    <w:rsid w:val="00072162"/>
    <w:rsid w:val="0007220F"/>
    <w:rsid w:val="000737E6"/>
    <w:rsid w:val="0007537B"/>
    <w:rsid w:val="0007603F"/>
    <w:rsid w:val="00076AFC"/>
    <w:rsid w:val="00076E1F"/>
    <w:rsid w:val="0008203B"/>
    <w:rsid w:val="000846FA"/>
    <w:rsid w:val="00087CA7"/>
    <w:rsid w:val="00092810"/>
    <w:rsid w:val="00092C0A"/>
    <w:rsid w:val="00093482"/>
    <w:rsid w:val="0009661E"/>
    <w:rsid w:val="00097A31"/>
    <w:rsid w:val="000A0BDB"/>
    <w:rsid w:val="000A58DF"/>
    <w:rsid w:val="000A60C3"/>
    <w:rsid w:val="000A74E1"/>
    <w:rsid w:val="000B2DDF"/>
    <w:rsid w:val="000B5725"/>
    <w:rsid w:val="000B702B"/>
    <w:rsid w:val="000B759F"/>
    <w:rsid w:val="000C04BF"/>
    <w:rsid w:val="000C16D1"/>
    <w:rsid w:val="000C1B99"/>
    <w:rsid w:val="000C38E6"/>
    <w:rsid w:val="000C438A"/>
    <w:rsid w:val="000C4500"/>
    <w:rsid w:val="000C5004"/>
    <w:rsid w:val="000C55CB"/>
    <w:rsid w:val="000C7EE9"/>
    <w:rsid w:val="000D164D"/>
    <w:rsid w:val="000D6D4B"/>
    <w:rsid w:val="000E0734"/>
    <w:rsid w:val="000E08A4"/>
    <w:rsid w:val="000E44A4"/>
    <w:rsid w:val="000E48B9"/>
    <w:rsid w:val="000E6603"/>
    <w:rsid w:val="000E72F9"/>
    <w:rsid w:val="000F1465"/>
    <w:rsid w:val="000F1AC0"/>
    <w:rsid w:val="000F3900"/>
    <w:rsid w:val="000F4650"/>
    <w:rsid w:val="000F5249"/>
    <w:rsid w:val="000F62BD"/>
    <w:rsid w:val="0010034B"/>
    <w:rsid w:val="00102C35"/>
    <w:rsid w:val="00102D06"/>
    <w:rsid w:val="0010313D"/>
    <w:rsid w:val="00103560"/>
    <w:rsid w:val="0010407D"/>
    <w:rsid w:val="001047B2"/>
    <w:rsid w:val="00105A0F"/>
    <w:rsid w:val="00105F65"/>
    <w:rsid w:val="0011399F"/>
    <w:rsid w:val="001162C4"/>
    <w:rsid w:val="001173DC"/>
    <w:rsid w:val="00117778"/>
    <w:rsid w:val="00120244"/>
    <w:rsid w:val="00120A7D"/>
    <w:rsid w:val="00120EB1"/>
    <w:rsid w:val="001259BA"/>
    <w:rsid w:val="00125B33"/>
    <w:rsid w:val="001263EC"/>
    <w:rsid w:val="00126515"/>
    <w:rsid w:val="00126718"/>
    <w:rsid w:val="00126CFC"/>
    <w:rsid w:val="0012709E"/>
    <w:rsid w:val="0013019A"/>
    <w:rsid w:val="00134469"/>
    <w:rsid w:val="00135C69"/>
    <w:rsid w:val="00136106"/>
    <w:rsid w:val="001377A7"/>
    <w:rsid w:val="0014074D"/>
    <w:rsid w:val="00141F22"/>
    <w:rsid w:val="0014273A"/>
    <w:rsid w:val="00143116"/>
    <w:rsid w:val="00144E7C"/>
    <w:rsid w:val="00145D99"/>
    <w:rsid w:val="00150F16"/>
    <w:rsid w:val="00152233"/>
    <w:rsid w:val="001524D1"/>
    <w:rsid w:val="00154B11"/>
    <w:rsid w:val="00154BC9"/>
    <w:rsid w:val="001575D5"/>
    <w:rsid w:val="0016001E"/>
    <w:rsid w:val="001607F3"/>
    <w:rsid w:val="0016149A"/>
    <w:rsid w:val="00162034"/>
    <w:rsid w:val="00162848"/>
    <w:rsid w:val="00163994"/>
    <w:rsid w:val="00164447"/>
    <w:rsid w:val="001664F3"/>
    <w:rsid w:val="00167608"/>
    <w:rsid w:val="00170366"/>
    <w:rsid w:val="00170AA5"/>
    <w:rsid w:val="00173B4E"/>
    <w:rsid w:val="00173D7B"/>
    <w:rsid w:val="0017422B"/>
    <w:rsid w:val="00174595"/>
    <w:rsid w:val="001762C7"/>
    <w:rsid w:val="0017710E"/>
    <w:rsid w:val="001800DF"/>
    <w:rsid w:val="0018059E"/>
    <w:rsid w:val="00182139"/>
    <w:rsid w:val="001836B1"/>
    <w:rsid w:val="0018496D"/>
    <w:rsid w:val="0018503F"/>
    <w:rsid w:val="00185699"/>
    <w:rsid w:val="00185A77"/>
    <w:rsid w:val="00186D37"/>
    <w:rsid w:val="001873C3"/>
    <w:rsid w:val="00187E58"/>
    <w:rsid w:val="00190981"/>
    <w:rsid w:val="00191F25"/>
    <w:rsid w:val="0019207D"/>
    <w:rsid w:val="0019318C"/>
    <w:rsid w:val="00193E55"/>
    <w:rsid w:val="0019464A"/>
    <w:rsid w:val="00195DC6"/>
    <w:rsid w:val="001971B7"/>
    <w:rsid w:val="001A05CC"/>
    <w:rsid w:val="001A085D"/>
    <w:rsid w:val="001A20C8"/>
    <w:rsid w:val="001A2232"/>
    <w:rsid w:val="001A5A51"/>
    <w:rsid w:val="001A672F"/>
    <w:rsid w:val="001A72E0"/>
    <w:rsid w:val="001A7E6C"/>
    <w:rsid w:val="001B0DB7"/>
    <w:rsid w:val="001B0E45"/>
    <w:rsid w:val="001B1BCE"/>
    <w:rsid w:val="001B4530"/>
    <w:rsid w:val="001B4BA8"/>
    <w:rsid w:val="001B5D22"/>
    <w:rsid w:val="001B6087"/>
    <w:rsid w:val="001C141A"/>
    <w:rsid w:val="001C2563"/>
    <w:rsid w:val="001C2AAA"/>
    <w:rsid w:val="001C3222"/>
    <w:rsid w:val="001C3881"/>
    <w:rsid w:val="001C40D6"/>
    <w:rsid w:val="001C421D"/>
    <w:rsid w:val="001C4F60"/>
    <w:rsid w:val="001C724B"/>
    <w:rsid w:val="001D0031"/>
    <w:rsid w:val="001D09CA"/>
    <w:rsid w:val="001D1858"/>
    <w:rsid w:val="001D423B"/>
    <w:rsid w:val="001D5690"/>
    <w:rsid w:val="001D6487"/>
    <w:rsid w:val="001D6924"/>
    <w:rsid w:val="001D6C52"/>
    <w:rsid w:val="001D70C5"/>
    <w:rsid w:val="001E0215"/>
    <w:rsid w:val="001E1573"/>
    <w:rsid w:val="001E1954"/>
    <w:rsid w:val="001E2ED4"/>
    <w:rsid w:val="001E41F6"/>
    <w:rsid w:val="001E5480"/>
    <w:rsid w:val="001E6F7D"/>
    <w:rsid w:val="001E7579"/>
    <w:rsid w:val="001E7B42"/>
    <w:rsid w:val="001F077C"/>
    <w:rsid w:val="001F2E4E"/>
    <w:rsid w:val="001F3249"/>
    <w:rsid w:val="001F4EE3"/>
    <w:rsid w:val="0020442B"/>
    <w:rsid w:val="00205B29"/>
    <w:rsid w:val="00206784"/>
    <w:rsid w:val="00210672"/>
    <w:rsid w:val="0021704D"/>
    <w:rsid w:val="0022117B"/>
    <w:rsid w:val="00221D1C"/>
    <w:rsid w:val="0022517F"/>
    <w:rsid w:val="0022526D"/>
    <w:rsid w:val="00226F22"/>
    <w:rsid w:val="0022717E"/>
    <w:rsid w:val="00231C7C"/>
    <w:rsid w:val="0023206E"/>
    <w:rsid w:val="00234B9A"/>
    <w:rsid w:val="00235352"/>
    <w:rsid w:val="00241429"/>
    <w:rsid w:val="0024240A"/>
    <w:rsid w:val="00242AD8"/>
    <w:rsid w:val="002463B0"/>
    <w:rsid w:val="00250062"/>
    <w:rsid w:val="00251335"/>
    <w:rsid w:val="0025372F"/>
    <w:rsid w:val="00255C79"/>
    <w:rsid w:val="00256D6B"/>
    <w:rsid w:val="00264156"/>
    <w:rsid w:val="00264DD3"/>
    <w:rsid w:val="00265BA3"/>
    <w:rsid w:val="00265F16"/>
    <w:rsid w:val="0026784C"/>
    <w:rsid w:val="002679B4"/>
    <w:rsid w:val="0027025D"/>
    <w:rsid w:val="00270E17"/>
    <w:rsid w:val="002727EB"/>
    <w:rsid w:val="00273E17"/>
    <w:rsid w:val="00274A2A"/>
    <w:rsid w:val="002755C3"/>
    <w:rsid w:val="00277E97"/>
    <w:rsid w:val="002806B7"/>
    <w:rsid w:val="00285132"/>
    <w:rsid w:val="002853CE"/>
    <w:rsid w:val="00287D48"/>
    <w:rsid w:val="00294A75"/>
    <w:rsid w:val="002A2CD3"/>
    <w:rsid w:val="002A4A3A"/>
    <w:rsid w:val="002A4B5E"/>
    <w:rsid w:val="002A5B0C"/>
    <w:rsid w:val="002A65C5"/>
    <w:rsid w:val="002A7B4A"/>
    <w:rsid w:val="002B2358"/>
    <w:rsid w:val="002B69BB"/>
    <w:rsid w:val="002C03BB"/>
    <w:rsid w:val="002C078D"/>
    <w:rsid w:val="002C2561"/>
    <w:rsid w:val="002C4EB9"/>
    <w:rsid w:val="002C6107"/>
    <w:rsid w:val="002D0B0D"/>
    <w:rsid w:val="002D2639"/>
    <w:rsid w:val="002D3ADB"/>
    <w:rsid w:val="002D5F85"/>
    <w:rsid w:val="002D704C"/>
    <w:rsid w:val="002D758F"/>
    <w:rsid w:val="002D7601"/>
    <w:rsid w:val="002E01B5"/>
    <w:rsid w:val="002E176C"/>
    <w:rsid w:val="002E22C8"/>
    <w:rsid w:val="002E3516"/>
    <w:rsid w:val="002E3A3E"/>
    <w:rsid w:val="002E3B54"/>
    <w:rsid w:val="002E57CD"/>
    <w:rsid w:val="002E725A"/>
    <w:rsid w:val="002F0154"/>
    <w:rsid w:val="002F0222"/>
    <w:rsid w:val="002F0CDF"/>
    <w:rsid w:val="002F0E1D"/>
    <w:rsid w:val="002F3E87"/>
    <w:rsid w:val="002F4686"/>
    <w:rsid w:val="00300B92"/>
    <w:rsid w:val="00300F7E"/>
    <w:rsid w:val="00303B1B"/>
    <w:rsid w:val="00311F83"/>
    <w:rsid w:val="00312118"/>
    <w:rsid w:val="00315BC1"/>
    <w:rsid w:val="0031729F"/>
    <w:rsid w:val="00320324"/>
    <w:rsid w:val="003214C5"/>
    <w:rsid w:val="00321C67"/>
    <w:rsid w:val="00322890"/>
    <w:rsid w:val="00323542"/>
    <w:rsid w:val="0032635A"/>
    <w:rsid w:val="003325F9"/>
    <w:rsid w:val="00332739"/>
    <w:rsid w:val="003338A1"/>
    <w:rsid w:val="00334DCA"/>
    <w:rsid w:val="003355E4"/>
    <w:rsid w:val="00335B0D"/>
    <w:rsid w:val="003379AE"/>
    <w:rsid w:val="00340139"/>
    <w:rsid w:val="003401A2"/>
    <w:rsid w:val="0034091B"/>
    <w:rsid w:val="00345877"/>
    <w:rsid w:val="00347752"/>
    <w:rsid w:val="00347C4F"/>
    <w:rsid w:val="00350324"/>
    <w:rsid w:val="00354FAD"/>
    <w:rsid w:val="00356826"/>
    <w:rsid w:val="00357D2C"/>
    <w:rsid w:val="003603F7"/>
    <w:rsid w:val="00360DA5"/>
    <w:rsid w:val="00360ECE"/>
    <w:rsid w:val="00361710"/>
    <w:rsid w:val="00361B6A"/>
    <w:rsid w:val="003650F1"/>
    <w:rsid w:val="00366CA8"/>
    <w:rsid w:val="003670B2"/>
    <w:rsid w:val="00367A61"/>
    <w:rsid w:val="00367C81"/>
    <w:rsid w:val="0037079A"/>
    <w:rsid w:val="003718D4"/>
    <w:rsid w:val="00371BC3"/>
    <w:rsid w:val="00372333"/>
    <w:rsid w:val="003723EE"/>
    <w:rsid w:val="003739E3"/>
    <w:rsid w:val="00374D35"/>
    <w:rsid w:val="00375963"/>
    <w:rsid w:val="003759C8"/>
    <w:rsid w:val="00377282"/>
    <w:rsid w:val="00382669"/>
    <w:rsid w:val="00382D72"/>
    <w:rsid w:val="00382DA5"/>
    <w:rsid w:val="00383B5B"/>
    <w:rsid w:val="00383C84"/>
    <w:rsid w:val="0038500C"/>
    <w:rsid w:val="00385072"/>
    <w:rsid w:val="00390EB4"/>
    <w:rsid w:val="00393864"/>
    <w:rsid w:val="003951A2"/>
    <w:rsid w:val="00395CFB"/>
    <w:rsid w:val="003966CC"/>
    <w:rsid w:val="003A1872"/>
    <w:rsid w:val="003A2A70"/>
    <w:rsid w:val="003A3F08"/>
    <w:rsid w:val="003A5531"/>
    <w:rsid w:val="003A5B22"/>
    <w:rsid w:val="003A5E11"/>
    <w:rsid w:val="003A765B"/>
    <w:rsid w:val="003B0A0B"/>
    <w:rsid w:val="003B126A"/>
    <w:rsid w:val="003B16BA"/>
    <w:rsid w:val="003B196C"/>
    <w:rsid w:val="003B29ED"/>
    <w:rsid w:val="003B2B9E"/>
    <w:rsid w:val="003B44EF"/>
    <w:rsid w:val="003B57A8"/>
    <w:rsid w:val="003B59E4"/>
    <w:rsid w:val="003B6A18"/>
    <w:rsid w:val="003B6B4F"/>
    <w:rsid w:val="003B6CD7"/>
    <w:rsid w:val="003B6D00"/>
    <w:rsid w:val="003B777E"/>
    <w:rsid w:val="003C086C"/>
    <w:rsid w:val="003C14C6"/>
    <w:rsid w:val="003C235C"/>
    <w:rsid w:val="003C2FCD"/>
    <w:rsid w:val="003C3734"/>
    <w:rsid w:val="003C50C2"/>
    <w:rsid w:val="003C5FF4"/>
    <w:rsid w:val="003C6478"/>
    <w:rsid w:val="003C6890"/>
    <w:rsid w:val="003C6AEA"/>
    <w:rsid w:val="003D100A"/>
    <w:rsid w:val="003D148C"/>
    <w:rsid w:val="003D1F81"/>
    <w:rsid w:val="003D32DA"/>
    <w:rsid w:val="003D4D11"/>
    <w:rsid w:val="003D6C47"/>
    <w:rsid w:val="003D7527"/>
    <w:rsid w:val="003E1CF3"/>
    <w:rsid w:val="003E1F2B"/>
    <w:rsid w:val="003E20B2"/>
    <w:rsid w:val="003E3436"/>
    <w:rsid w:val="003E438D"/>
    <w:rsid w:val="003E4D23"/>
    <w:rsid w:val="003E51DA"/>
    <w:rsid w:val="003E639F"/>
    <w:rsid w:val="003E748C"/>
    <w:rsid w:val="003E77DE"/>
    <w:rsid w:val="003F0645"/>
    <w:rsid w:val="003F3F8B"/>
    <w:rsid w:val="003F427D"/>
    <w:rsid w:val="003F4C42"/>
    <w:rsid w:val="003F4ED6"/>
    <w:rsid w:val="003F54C8"/>
    <w:rsid w:val="003F6C14"/>
    <w:rsid w:val="0040018E"/>
    <w:rsid w:val="00401071"/>
    <w:rsid w:val="00403E60"/>
    <w:rsid w:val="004056A3"/>
    <w:rsid w:val="00406A9D"/>
    <w:rsid w:val="00407ECB"/>
    <w:rsid w:val="0041154A"/>
    <w:rsid w:val="00411993"/>
    <w:rsid w:val="00413D04"/>
    <w:rsid w:val="0041449E"/>
    <w:rsid w:val="00414B9F"/>
    <w:rsid w:val="00415F32"/>
    <w:rsid w:val="0041623E"/>
    <w:rsid w:val="004173CE"/>
    <w:rsid w:val="00417965"/>
    <w:rsid w:val="00421AE9"/>
    <w:rsid w:val="00421C0D"/>
    <w:rsid w:val="00424C03"/>
    <w:rsid w:val="00426283"/>
    <w:rsid w:val="004265E3"/>
    <w:rsid w:val="00426E37"/>
    <w:rsid w:val="004276A7"/>
    <w:rsid w:val="004306A8"/>
    <w:rsid w:val="00430A5D"/>
    <w:rsid w:val="00430BFD"/>
    <w:rsid w:val="00430E2D"/>
    <w:rsid w:val="00430F8B"/>
    <w:rsid w:val="00432404"/>
    <w:rsid w:val="0043266E"/>
    <w:rsid w:val="00434947"/>
    <w:rsid w:val="00435527"/>
    <w:rsid w:val="0043635B"/>
    <w:rsid w:val="00440882"/>
    <w:rsid w:val="0044438E"/>
    <w:rsid w:val="004446C1"/>
    <w:rsid w:val="004448BB"/>
    <w:rsid w:val="00445E6C"/>
    <w:rsid w:val="004536C3"/>
    <w:rsid w:val="00455055"/>
    <w:rsid w:val="0045584A"/>
    <w:rsid w:val="0045710D"/>
    <w:rsid w:val="004571BB"/>
    <w:rsid w:val="00457B2C"/>
    <w:rsid w:val="00461658"/>
    <w:rsid w:val="004621C4"/>
    <w:rsid w:val="00463772"/>
    <w:rsid w:val="00467A6E"/>
    <w:rsid w:val="00470CA1"/>
    <w:rsid w:val="004731A2"/>
    <w:rsid w:val="004763AD"/>
    <w:rsid w:val="00476580"/>
    <w:rsid w:val="004838C8"/>
    <w:rsid w:val="00483A24"/>
    <w:rsid w:val="0048624A"/>
    <w:rsid w:val="00490BF0"/>
    <w:rsid w:val="004939C5"/>
    <w:rsid w:val="00493ED6"/>
    <w:rsid w:val="004940C6"/>
    <w:rsid w:val="0049727C"/>
    <w:rsid w:val="0049746C"/>
    <w:rsid w:val="00497FB5"/>
    <w:rsid w:val="004A07AD"/>
    <w:rsid w:val="004A0954"/>
    <w:rsid w:val="004A1D30"/>
    <w:rsid w:val="004A2913"/>
    <w:rsid w:val="004A36D9"/>
    <w:rsid w:val="004A38EA"/>
    <w:rsid w:val="004A65DF"/>
    <w:rsid w:val="004B17FB"/>
    <w:rsid w:val="004B3F09"/>
    <w:rsid w:val="004B4AEE"/>
    <w:rsid w:val="004B4B42"/>
    <w:rsid w:val="004B6148"/>
    <w:rsid w:val="004B6D3F"/>
    <w:rsid w:val="004B7D82"/>
    <w:rsid w:val="004C0E9A"/>
    <w:rsid w:val="004C36FC"/>
    <w:rsid w:val="004C3B44"/>
    <w:rsid w:val="004C6A1C"/>
    <w:rsid w:val="004D0AC3"/>
    <w:rsid w:val="004D466F"/>
    <w:rsid w:val="004D4B10"/>
    <w:rsid w:val="004D55C4"/>
    <w:rsid w:val="004D5AB1"/>
    <w:rsid w:val="004D602A"/>
    <w:rsid w:val="004D6B8D"/>
    <w:rsid w:val="004E0FA4"/>
    <w:rsid w:val="004E1E28"/>
    <w:rsid w:val="004E2460"/>
    <w:rsid w:val="004E5A6F"/>
    <w:rsid w:val="004E7646"/>
    <w:rsid w:val="004F0F2A"/>
    <w:rsid w:val="004F0FF5"/>
    <w:rsid w:val="004F14EE"/>
    <w:rsid w:val="004F70A0"/>
    <w:rsid w:val="005017FF"/>
    <w:rsid w:val="00502163"/>
    <w:rsid w:val="00502D44"/>
    <w:rsid w:val="0050312B"/>
    <w:rsid w:val="00507316"/>
    <w:rsid w:val="00507465"/>
    <w:rsid w:val="00507764"/>
    <w:rsid w:val="005100D3"/>
    <w:rsid w:val="00510907"/>
    <w:rsid w:val="00510AB7"/>
    <w:rsid w:val="0051166C"/>
    <w:rsid w:val="00511EE2"/>
    <w:rsid w:val="00513AFF"/>
    <w:rsid w:val="00513DDA"/>
    <w:rsid w:val="00514EE3"/>
    <w:rsid w:val="00516385"/>
    <w:rsid w:val="005200CB"/>
    <w:rsid w:val="00520176"/>
    <w:rsid w:val="00524282"/>
    <w:rsid w:val="005249B4"/>
    <w:rsid w:val="005270DB"/>
    <w:rsid w:val="0053098E"/>
    <w:rsid w:val="00531E3F"/>
    <w:rsid w:val="00533303"/>
    <w:rsid w:val="00533A15"/>
    <w:rsid w:val="00533B1B"/>
    <w:rsid w:val="00536516"/>
    <w:rsid w:val="0053750C"/>
    <w:rsid w:val="00540594"/>
    <w:rsid w:val="0054168E"/>
    <w:rsid w:val="0054186F"/>
    <w:rsid w:val="005431BA"/>
    <w:rsid w:val="00543D88"/>
    <w:rsid w:val="0054512D"/>
    <w:rsid w:val="00545FC9"/>
    <w:rsid w:val="00547BC0"/>
    <w:rsid w:val="00555E1F"/>
    <w:rsid w:val="00555FD2"/>
    <w:rsid w:val="00560803"/>
    <w:rsid w:val="005609A7"/>
    <w:rsid w:val="005613E0"/>
    <w:rsid w:val="00563820"/>
    <w:rsid w:val="0056418E"/>
    <w:rsid w:val="005655E4"/>
    <w:rsid w:val="00565DFD"/>
    <w:rsid w:val="00566D4E"/>
    <w:rsid w:val="00570825"/>
    <w:rsid w:val="00574536"/>
    <w:rsid w:val="0057502C"/>
    <w:rsid w:val="0057536D"/>
    <w:rsid w:val="00575634"/>
    <w:rsid w:val="00575BA8"/>
    <w:rsid w:val="00581410"/>
    <w:rsid w:val="00581A34"/>
    <w:rsid w:val="00582690"/>
    <w:rsid w:val="005837B7"/>
    <w:rsid w:val="00586AF3"/>
    <w:rsid w:val="00592222"/>
    <w:rsid w:val="00592301"/>
    <w:rsid w:val="005929FF"/>
    <w:rsid w:val="00593C24"/>
    <w:rsid w:val="00594474"/>
    <w:rsid w:val="00595365"/>
    <w:rsid w:val="00596452"/>
    <w:rsid w:val="00596989"/>
    <w:rsid w:val="00596F8D"/>
    <w:rsid w:val="005A24DE"/>
    <w:rsid w:val="005A385C"/>
    <w:rsid w:val="005A38D3"/>
    <w:rsid w:val="005A6272"/>
    <w:rsid w:val="005A6CD4"/>
    <w:rsid w:val="005B225E"/>
    <w:rsid w:val="005B4706"/>
    <w:rsid w:val="005B511E"/>
    <w:rsid w:val="005B68E0"/>
    <w:rsid w:val="005B75DE"/>
    <w:rsid w:val="005C0CC8"/>
    <w:rsid w:val="005C726F"/>
    <w:rsid w:val="005D4011"/>
    <w:rsid w:val="005D44A3"/>
    <w:rsid w:val="005D4BA6"/>
    <w:rsid w:val="005D4EE3"/>
    <w:rsid w:val="005D4F69"/>
    <w:rsid w:val="005D67EF"/>
    <w:rsid w:val="005D693E"/>
    <w:rsid w:val="005D7647"/>
    <w:rsid w:val="005E08CC"/>
    <w:rsid w:val="005E0AF0"/>
    <w:rsid w:val="005E4649"/>
    <w:rsid w:val="005E4C9B"/>
    <w:rsid w:val="005E4F58"/>
    <w:rsid w:val="005E73C4"/>
    <w:rsid w:val="005F4A78"/>
    <w:rsid w:val="005F5EA2"/>
    <w:rsid w:val="005F72AF"/>
    <w:rsid w:val="005F7931"/>
    <w:rsid w:val="00600B73"/>
    <w:rsid w:val="006014F0"/>
    <w:rsid w:val="00602AE4"/>
    <w:rsid w:val="00602E82"/>
    <w:rsid w:val="00603EDC"/>
    <w:rsid w:val="00604AC0"/>
    <w:rsid w:val="00606DCA"/>
    <w:rsid w:val="00606F05"/>
    <w:rsid w:val="006104AC"/>
    <w:rsid w:val="00611DA7"/>
    <w:rsid w:val="00611E33"/>
    <w:rsid w:val="00612B83"/>
    <w:rsid w:val="00612C9A"/>
    <w:rsid w:val="00612D6F"/>
    <w:rsid w:val="00613B91"/>
    <w:rsid w:val="00614E07"/>
    <w:rsid w:val="00614F14"/>
    <w:rsid w:val="006153D7"/>
    <w:rsid w:val="00616DF5"/>
    <w:rsid w:val="00621B28"/>
    <w:rsid w:val="00624501"/>
    <w:rsid w:val="0062488C"/>
    <w:rsid w:val="006268C3"/>
    <w:rsid w:val="00627AB6"/>
    <w:rsid w:val="006308B4"/>
    <w:rsid w:val="00630D1C"/>
    <w:rsid w:val="00631356"/>
    <w:rsid w:val="00633EED"/>
    <w:rsid w:val="006349D5"/>
    <w:rsid w:val="00636000"/>
    <w:rsid w:val="00636244"/>
    <w:rsid w:val="00640EAC"/>
    <w:rsid w:val="00641C6A"/>
    <w:rsid w:val="006434BD"/>
    <w:rsid w:val="00644A16"/>
    <w:rsid w:val="006457B5"/>
    <w:rsid w:val="006476E0"/>
    <w:rsid w:val="006479A1"/>
    <w:rsid w:val="00653643"/>
    <w:rsid w:val="00653D7E"/>
    <w:rsid w:val="00654358"/>
    <w:rsid w:val="006551CD"/>
    <w:rsid w:val="006567C4"/>
    <w:rsid w:val="00662E42"/>
    <w:rsid w:val="006630C1"/>
    <w:rsid w:val="00663A25"/>
    <w:rsid w:val="00664C6A"/>
    <w:rsid w:val="006674CF"/>
    <w:rsid w:val="00671F11"/>
    <w:rsid w:val="006761BD"/>
    <w:rsid w:val="006765BE"/>
    <w:rsid w:val="00676935"/>
    <w:rsid w:val="006770D6"/>
    <w:rsid w:val="00677F35"/>
    <w:rsid w:val="00680207"/>
    <w:rsid w:val="0068171F"/>
    <w:rsid w:val="00682163"/>
    <w:rsid w:val="006830A9"/>
    <w:rsid w:val="00683ECE"/>
    <w:rsid w:val="00685C8F"/>
    <w:rsid w:val="006915C1"/>
    <w:rsid w:val="006942C6"/>
    <w:rsid w:val="00694C26"/>
    <w:rsid w:val="006A113C"/>
    <w:rsid w:val="006A120C"/>
    <w:rsid w:val="006A1786"/>
    <w:rsid w:val="006A22B9"/>
    <w:rsid w:val="006A3BF5"/>
    <w:rsid w:val="006A5120"/>
    <w:rsid w:val="006A54BE"/>
    <w:rsid w:val="006A62BA"/>
    <w:rsid w:val="006A673A"/>
    <w:rsid w:val="006A6C5A"/>
    <w:rsid w:val="006B2685"/>
    <w:rsid w:val="006B2947"/>
    <w:rsid w:val="006B2F99"/>
    <w:rsid w:val="006B4474"/>
    <w:rsid w:val="006B4608"/>
    <w:rsid w:val="006B6592"/>
    <w:rsid w:val="006C2058"/>
    <w:rsid w:val="006C495A"/>
    <w:rsid w:val="006C66BB"/>
    <w:rsid w:val="006C69B0"/>
    <w:rsid w:val="006C7317"/>
    <w:rsid w:val="006C7FCD"/>
    <w:rsid w:val="006D38B8"/>
    <w:rsid w:val="006D51AD"/>
    <w:rsid w:val="006D5F2F"/>
    <w:rsid w:val="006D6B70"/>
    <w:rsid w:val="006D71AB"/>
    <w:rsid w:val="006D7269"/>
    <w:rsid w:val="006D7C49"/>
    <w:rsid w:val="006E2FC7"/>
    <w:rsid w:val="006E4CC4"/>
    <w:rsid w:val="006E6302"/>
    <w:rsid w:val="006E687A"/>
    <w:rsid w:val="006E72D3"/>
    <w:rsid w:val="006F145F"/>
    <w:rsid w:val="006F2122"/>
    <w:rsid w:val="006F46A8"/>
    <w:rsid w:val="006F6A24"/>
    <w:rsid w:val="007021B2"/>
    <w:rsid w:val="00702AC0"/>
    <w:rsid w:val="0070317A"/>
    <w:rsid w:val="007033F8"/>
    <w:rsid w:val="0070524A"/>
    <w:rsid w:val="00705FCD"/>
    <w:rsid w:val="0070622D"/>
    <w:rsid w:val="007074A8"/>
    <w:rsid w:val="00707899"/>
    <w:rsid w:val="0071051B"/>
    <w:rsid w:val="007105F2"/>
    <w:rsid w:val="00710BA7"/>
    <w:rsid w:val="007113D1"/>
    <w:rsid w:val="007138BA"/>
    <w:rsid w:val="0071499A"/>
    <w:rsid w:val="007168BC"/>
    <w:rsid w:val="00720B5E"/>
    <w:rsid w:val="0072144A"/>
    <w:rsid w:val="0072420B"/>
    <w:rsid w:val="007254C3"/>
    <w:rsid w:val="0072664F"/>
    <w:rsid w:val="007303ED"/>
    <w:rsid w:val="007307BA"/>
    <w:rsid w:val="00734796"/>
    <w:rsid w:val="00737C84"/>
    <w:rsid w:val="00740E53"/>
    <w:rsid w:val="007415E6"/>
    <w:rsid w:val="00741C54"/>
    <w:rsid w:val="00744415"/>
    <w:rsid w:val="00745C0B"/>
    <w:rsid w:val="00750946"/>
    <w:rsid w:val="00751725"/>
    <w:rsid w:val="00760ED8"/>
    <w:rsid w:val="00764B48"/>
    <w:rsid w:val="0076577A"/>
    <w:rsid w:val="00766F84"/>
    <w:rsid w:val="007703A1"/>
    <w:rsid w:val="0077241D"/>
    <w:rsid w:val="0077248F"/>
    <w:rsid w:val="00772D59"/>
    <w:rsid w:val="007735C0"/>
    <w:rsid w:val="00775B99"/>
    <w:rsid w:val="00780FA1"/>
    <w:rsid w:val="0078135E"/>
    <w:rsid w:val="007814C9"/>
    <w:rsid w:val="00781FCA"/>
    <w:rsid w:val="007833A2"/>
    <w:rsid w:val="007853E4"/>
    <w:rsid w:val="0078637F"/>
    <w:rsid w:val="00786F22"/>
    <w:rsid w:val="00787C3E"/>
    <w:rsid w:val="00790420"/>
    <w:rsid w:val="00791BF1"/>
    <w:rsid w:val="0079245F"/>
    <w:rsid w:val="007925EA"/>
    <w:rsid w:val="007942D2"/>
    <w:rsid w:val="00794A7A"/>
    <w:rsid w:val="007960DB"/>
    <w:rsid w:val="00796E7A"/>
    <w:rsid w:val="00797814"/>
    <w:rsid w:val="00797CBE"/>
    <w:rsid w:val="007A4D59"/>
    <w:rsid w:val="007A6A66"/>
    <w:rsid w:val="007A7D86"/>
    <w:rsid w:val="007B1153"/>
    <w:rsid w:val="007B2558"/>
    <w:rsid w:val="007B2B55"/>
    <w:rsid w:val="007B32C6"/>
    <w:rsid w:val="007B3CF4"/>
    <w:rsid w:val="007B4898"/>
    <w:rsid w:val="007B5045"/>
    <w:rsid w:val="007B51E5"/>
    <w:rsid w:val="007B6080"/>
    <w:rsid w:val="007B6CCC"/>
    <w:rsid w:val="007B76E2"/>
    <w:rsid w:val="007B798D"/>
    <w:rsid w:val="007C21B0"/>
    <w:rsid w:val="007C2C31"/>
    <w:rsid w:val="007C38F9"/>
    <w:rsid w:val="007C52A3"/>
    <w:rsid w:val="007C7734"/>
    <w:rsid w:val="007D1C71"/>
    <w:rsid w:val="007D3BC4"/>
    <w:rsid w:val="007D43C2"/>
    <w:rsid w:val="007D5AA1"/>
    <w:rsid w:val="007D6660"/>
    <w:rsid w:val="007D71E6"/>
    <w:rsid w:val="007D7458"/>
    <w:rsid w:val="007D7EA1"/>
    <w:rsid w:val="007E1725"/>
    <w:rsid w:val="007E3081"/>
    <w:rsid w:val="007E4138"/>
    <w:rsid w:val="007E636D"/>
    <w:rsid w:val="007E70DA"/>
    <w:rsid w:val="007F0877"/>
    <w:rsid w:val="007F3E42"/>
    <w:rsid w:val="007F57DF"/>
    <w:rsid w:val="007F58C5"/>
    <w:rsid w:val="007F70C9"/>
    <w:rsid w:val="007F77A8"/>
    <w:rsid w:val="007F7CFA"/>
    <w:rsid w:val="007F7EFB"/>
    <w:rsid w:val="008011B6"/>
    <w:rsid w:val="0080170E"/>
    <w:rsid w:val="00801DB6"/>
    <w:rsid w:val="00803AB0"/>
    <w:rsid w:val="00803FA1"/>
    <w:rsid w:val="00804D40"/>
    <w:rsid w:val="00805188"/>
    <w:rsid w:val="008064AF"/>
    <w:rsid w:val="00807271"/>
    <w:rsid w:val="00810CCF"/>
    <w:rsid w:val="00811199"/>
    <w:rsid w:val="00811B32"/>
    <w:rsid w:val="0081234C"/>
    <w:rsid w:val="00812A87"/>
    <w:rsid w:val="00817735"/>
    <w:rsid w:val="008215FA"/>
    <w:rsid w:val="00821A85"/>
    <w:rsid w:val="00822CBF"/>
    <w:rsid w:val="0082341F"/>
    <w:rsid w:val="00823A77"/>
    <w:rsid w:val="00827BBE"/>
    <w:rsid w:val="008342A9"/>
    <w:rsid w:val="008346B7"/>
    <w:rsid w:val="00834B0D"/>
    <w:rsid w:val="00834E31"/>
    <w:rsid w:val="008353B1"/>
    <w:rsid w:val="0083700A"/>
    <w:rsid w:val="00840737"/>
    <w:rsid w:val="00842027"/>
    <w:rsid w:val="008456A2"/>
    <w:rsid w:val="00850A7E"/>
    <w:rsid w:val="00853BBA"/>
    <w:rsid w:val="00855EBC"/>
    <w:rsid w:val="00857A36"/>
    <w:rsid w:val="00857C8E"/>
    <w:rsid w:val="00864D44"/>
    <w:rsid w:val="00864EDA"/>
    <w:rsid w:val="0086569F"/>
    <w:rsid w:val="008658AD"/>
    <w:rsid w:val="00867AD2"/>
    <w:rsid w:val="008707D8"/>
    <w:rsid w:val="00872B1E"/>
    <w:rsid w:val="00873EED"/>
    <w:rsid w:val="00876AA4"/>
    <w:rsid w:val="008779F5"/>
    <w:rsid w:val="00881E73"/>
    <w:rsid w:val="00882A76"/>
    <w:rsid w:val="00885EEE"/>
    <w:rsid w:val="00887D75"/>
    <w:rsid w:val="0089401B"/>
    <w:rsid w:val="00894356"/>
    <w:rsid w:val="00894AC8"/>
    <w:rsid w:val="008A034C"/>
    <w:rsid w:val="008A0EF1"/>
    <w:rsid w:val="008A2A00"/>
    <w:rsid w:val="008A350C"/>
    <w:rsid w:val="008A375C"/>
    <w:rsid w:val="008A42CF"/>
    <w:rsid w:val="008A4667"/>
    <w:rsid w:val="008A4BCF"/>
    <w:rsid w:val="008A534C"/>
    <w:rsid w:val="008A6CF9"/>
    <w:rsid w:val="008B100B"/>
    <w:rsid w:val="008B1427"/>
    <w:rsid w:val="008B1A88"/>
    <w:rsid w:val="008B6573"/>
    <w:rsid w:val="008B7A7B"/>
    <w:rsid w:val="008B7BFC"/>
    <w:rsid w:val="008C352C"/>
    <w:rsid w:val="008C66AE"/>
    <w:rsid w:val="008C6815"/>
    <w:rsid w:val="008D1E8A"/>
    <w:rsid w:val="008D2144"/>
    <w:rsid w:val="008D2E11"/>
    <w:rsid w:val="008D3508"/>
    <w:rsid w:val="008D610D"/>
    <w:rsid w:val="008D66E3"/>
    <w:rsid w:val="008D6CFE"/>
    <w:rsid w:val="008D79EC"/>
    <w:rsid w:val="008E0F01"/>
    <w:rsid w:val="008E12D9"/>
    <w:rsid w:val="008E1DDA"/>
    <w:rsid w:val="008E448B"/>
    <w:rsid w:val="008E5AB9"/>
    <w:rsid w:val="008E6527"/>
    <w:rsid w:val="008F0FF5"/>
    <w:rsid w:val="008F15E2"/>
    <w:rsid w:val="008F29F4"/>
    <w:rsid w:val="008F333E"/>
    <w:rsid w:val="008F35AF"/>
    <w:rsid w:val="008F3952"/>
    <w:rsid w:val="008F477C"/>
    <w:rsid w:val="008F6652"/>
    <w:rsid w:val="008F671C"/>
    <w:rsid w:val="008F6D8D"/>
    <w:rsid w:val="008F7B00"/>
    <w:rsid w:val="00900ABA"/>
    <w:rsid w:val="00900D8D"/>
    <w:rsid w:val="00900EA0"/>
    <w:rsid w:val="00900EF2"/>
    <w:rsid w:val="009022B2"/>
    <w:rsid w:val="00903FD0"/>
    <w:rsid w:val="00904B23"/>
    <w:rsid w:val="0090544F"/>
    <w:rsid w:val="009063DE"/>
    <w:rsid w:val="00911D9B"/>
    <w:rsid w:val="0091521B"/>
    <w:rsid w:val="0091620A"/>
    <w:rsid w:val="00920641"/>
    <w:rsid w:val="00921958"/>
    <w:rsid w:val="009233CD"/>
    <w:rsid w:val="00924D30"/>
    <w:rsid w:val="00925140"/>
    <w:rsid w:val="009251C4"/>
    <w:rsid w:val="0092548D"/>
    <w:rsid w:val="009300BC"/>
    <w:rsid w:val="00931C8A"/>
    <w:rsid w:val="009323B9"/>
    <w:rsid w:val="0093327A"/>
    <w:rsid w:val="00933333"/>
    <w:rsid w:val="00934B8C"/>
    <w:rsid w:val="00934C07"/>
    <w:rsid w:val="00934D90"/>
    <w:rsid w:val="009368A8"/>
    <w:rsid w:val="00936954"/>
    <w:rsid w:val="00937B54"/>
    <w:rsid w:val="0094010A"/>
    <w:rsid w:val="009411B0"/>
    <w:rsid w:val="00942572"/>
    <w:rsid w:val="00943722"/>
    <w:rsid w:val="00943751"/>
    <w:rsid w:val="00943C43"/>
    <w:rsid w:val="00944F79"/>
    <w:rsid w:val="009453F5"/>
    <w:rsid w:val="00947B9C"/>
    <w:rsid w:val="009501B3"/>
    <w:rsid w:val="00950D1E"/>
    <w:rsid w:val="00952BB2"/>
    <w:rsid w:val="00954032"/>
    <w:rsid w:val="0095464D"/>
    <w:rsid w:val="00956585"/>
    <w:rsid w:val="0095675C"/>
    <w:rsid w:val="0095722C"/>
    <w:rsid w:val="0096035C"/>
    <w:rsid w:val="00961DBD"/>
    <w:rsid w:val="00962897"/>
    <w:rsid w:val="009645A9"/>
    <w:rsid w:val="00964B94"/>
    <w:rsid w:val="00965593"/>
    <w:rsid w:val="009702CE"/>
    <w:rsid w:val="00970E2B"/>
    <w:rsid w:val="00973AA5"/>
    <w:rsid w:val="0097460A"/>
    <w:rsid w:val="00975409"/>
    <w:rsid w:val="00977850"/>
    <w:rsid w:val="0098105C"/>
    <w:rsid w:val="00982ED8"/>
    <w:rsid w:val="00985B9A"/>
    <w:rsid w:val="00986013"/>
    <w:rsid w:val="00987B8A"/>
    <w:rsid w:val="00990D63"/>
    <w:rsid w:val="00990F24"/>
    <w:rsid w:val="00991D31"/>
    <w:rsid w:val="009921F6"/>
    <w:rsid w:val="00992978"/>
    <w:rsid w:val="00992BEE"/>
    <w:rsid w:val="00992F64"/>
    <w:rsid w:val="0099621D"/>
    <w:rsid w:val="009972DB"/>
    <w:rsid w:val="009A2354"/>
    <w:rsid w:val="009A3B88"/>
    <w:rsid w:val="009A5D43"/>
    <w:rsid w:val="009A6E6D"/>
    <w:rsid w:val="009A7994"/>
    <w:rsid w:val="009B0064"/>
    <w:rsid w:val="009B00BE"/>
    <w:rsid w:val="009B0174"/>
    <w:rsid w:val="009B074F"/>
    <w:rsid w:val="009B07C5"/>
    <w:rsid w:val="009B085E"/>
    <w:rsid w:val="009B0A8D"/>
    <w:rsid w:val="009B19A6"/>
    <w:rsid w:val="009B2ADE"/>
    <w:rsid w:val="009B376C"/>
    <w:rsid w:val="009B3BE1"/>
    <w:rsid w:val="009B558A"/>
    <w:rsid w:val="009B5742"/>
    <w:rsid w:val="009B63FC"/>
    <w:rsid w:val="009B7EFC"/>
    <w:rsid w:val="009C002F"/>
    <w:rsid w:val="009C0FD2"/>
    <w:rsid w:val="009C2B7D"/>
    <w:rsid w:val="009C7004"/>
    <w:rsid w:val="009D00FA"/>
    <w:rsid w:val="009D084E"/>
    <w:rsid w:val="009D298A"/>
    <w:rsid w:val="009D2A8D"/>
    <w:rsid w:val="009D339F"/>
    <w:rsid w:val="009D585D"/>
    <w:rsid w:val="009D78B3"/>
    <w:rsid w:val="009E124C"/>
    <w:rsid w:val="009E203D"/>
    <w:rsid w:val="009E2AA9"/>
    <w:rsid w:val="009E6631"/>
    <w:rsid w:val="009F0074"/>
    <w:rsid w:val="009F16D1"/>
    <w:rsid w:val="009F327C"/>
    <w:rsid w:val="009F4092"/>
    <w:rsid w:val="009F42F2"/>
    <w:rsid w:val="009F4C79"/>
    <w:rsid w:val="009F6F05"/>
    <w:rsid w:val="00A07083"/>
    <w:rsid w:val="00A07A8A"/>
    <w:rsid w:val="00A07D7E"/>
    <w:rsid w:val="00A105ED"/>
    <w:rsid w:val="00A12A96"/>
    <w:rsid w:val="00A13CED"/>
    <w:rsid w:val="00A15CF4"/>
    <w:rsid w:val="00A211DF"/>
    <w:rsid w:val="00A22B77"/>
    <w:rsid w:val="00A23BBC"/>
    <w:rsid w:val="00A24920"/>
    <w:rsid w:val="00A30D58"/>
    <w:rsid w:val="00A3168A"/>
    <w:rsid w:val="00A34FF4"/>
    <w:rsid w:val="00A37203"/>
    <w:rsid w:val="00A37E03"/>
    <w:rsid w:val="00A437B7"/>
    <w:rsid w:val="00A44A0A"/>
    <w:rsid w:val="00A44D94"/>
    <w:rsid w:val="00A4500C"/>
    <w:rsid w:val="00A45EDD"/>
    <w:rsid w:val="00A46A90"/>
    <w:rsid w:val="00A512FD"/>
    <w:rsid w:val="00A52DFC"/>
    <w:rsid w:val="00A546D6"/>
    <w:rsid w:val="00A5486F"/>
    <w:rsid w:val="00A56A58"/>
    <w:rsid w:val="00A573DA"/>
    <w:rsid w:val="00A57678"/>
    <w:rsid w:val="00A60998"/>
    <w:rsid w:val="00A609FA"/>
    <w:rsid w:val="00A63B1A"/>
    <w:rsid w:val="00A65359"/>
    <w:rsid w:val="00A66A0E"/>
    <w:rsid w:val="00A67ED8"/>
    <w:rsid w:val="00A70BA2"/>
    <w:rsid w:val="00A71B23"/>
    <w:rsid w:val="00A731C1"/>
    <w:rsid w:val="00A734A0"/>
    <w:rsid w:val="00A73508"/>
    <w:rsid w:val="00A73543"/>
    <w:rsid w:val="00A74CDB"/>
    <w:rsid w:val="00A76B32"/>
    <w:rsid w:val="00A76D8D"/>
    <w:rsid w:val="00A805F2"/>
    <w:rsid w:val="00A818E5"/>
    <w:rsid w:val="00A81FB6"/>
    <w:rsid w:val="00A82EF8"/>
    <w:rsid w:val="00A83F49"/>
    <w:rsid w:val="00A8401E"/>
    <w:rsid w:val="00A850DE"/>
    <w:rsid w:val="00A86939"/>
    <w:rsid w:val="00A90A3E"/>
    <w:rsid w:val="00A91ECE"/>
    <w:rsid w:val="00A92D9F"/>
    <w:rsid w:val="00A94851"/>
    <w:rsid w:val="00A95074"/>
    <w:rsid w:val="00A95918"/>
    <w:rsid w:val="00A959C8"/>
    <w:rsid w:val="00AA1391"/>
    <w:rsid w:val="00AA2303"/>
    <w:rsid w:val="00AA3525"/>
    <w:rsid w:val="00AA4027"/>
    <w:rsid w:val="00AA5109"/>
    <w:rsid w:val="00AA658E"/>
    <w:rsid w:val="00AA71CB"/>
    <w:rsid w:val="00AA75EC"/>
    <w:rsid w:val="00AA7B9F"/>
    <w:rsid w:val="00AB0341"/>
    <w:rsid w:val="00AB05A1"/>
    <w:rsid w:val="00AB0EDB"/>
    <w:rsid w:val="00AB1DBB"/>
    <w:rsid w:val="00AB33D5"/>
    <w:rsid w:val="00AB3C5F"/>
    <w:rsid w:val="00AB3DEB"/>
    <w:rsid w:val="00AB5A93"/>
    <w:rsid w:val="00AB61B8"/>
    <w:rsid w:val="00AB62BF"/>
    <w:rsid w:val="00AB72DA"/>
    <w:rsid w:val="00AC0A9B"/>
    <w:rsid w:val="00AC11CB"/>
    <w:rsid w:val="00AC1FA7"/>
    <w:rsid w:val="00AC4996"/>
    <w:rsid w:val="00AD1024"/>
    <w:rsid w:val="00AD2BF1"/>
    <w:rsid w:val="00AD6712"/>
    <w:rsid w:val="00AD703D"/>
    <w:rsid w:val="00AD79C8"/>
    <w:rsid w:val="00AE1FF1"/>
    <w:rsid w:val="00AE5083"/>
    <w:rsid w:val="00AF0A85"/>
    <w:rsid w:val="00AF29E5"/>
    <w:rsid w:val="00AF3E9D"/>
    <w:rsid w:val="00AF58D8"/>
    <w:rsid w:val="00AF5E91"/>
    <w:rsid w:val="00AF7652"/>
    <w:rsid w:val="00B0022C"/>
    <w:rsid w:val="00B011A4"/>
    <w:rsid w:val="00B02518"/>
    <w:rsid w:val="00B03D6B"/>
    <w:rsid w:val="00B06927"/>
    <w:rsid w:val="00B07111"/>
    <w:rsid w:val="00B1064D"/>
    <w:rsid w:val="00B12FF8"/>
    <w:rsid w:val="00B1339B"/>
    <w:rsid w:val="00B13DED"/>
    <w:rsid w:val="00B140D7"/>
    <w:rsid w:val="00B15CAC"/>
    <w:rsid w:val="00B16056"/>
    <w:rsid w:val="00B16E10"/>
    <w:rsid w:val="00B16ED8"/>
    <w:rsid w:val="00B17959"/>
    <w:rsid w:val="00B256D4"/>
    <w:rsid w:val="00B302D6"/>
    <w:rsid w:val="00B30655"/>
    <w:rsid w:val="00B31651"/>
    <w:rsid w:val="00B35096"/>
    <w:rsid w:val="00B35345"/>
    <w:rsid w:val="00B356D9"/>
    <w:rsid w:val="00B37C70"/>
    <w:rsid w:val="00B41528"/>
    <w:rsid w:val="00B4498F"/>
    <w:rsid w:val="00B44BCA"/>
    <w:rsid w:val="00B45422"/>
    <w:rsid w:val="00B45BB3"/>
    <w:rsid w:val="00B4626B"/>
    <w:rsid w:val="00B47928"/>
    <w:rsid w:val="00B47E24"/>
    <w:rsid w:val="00B52B05"/>
    <w:rsid w:val="00B54DA8"/>
    <w:rsid w:val="00B557C0"/>
    <w:rsid w:val="00B56458"/>
    <w:rsid w:val="00B5777E"/>
    <w:rsid w:val="00B57A44"/>
    <w:rsid w:val="00B57AE4"/>
    <w:rsid w:val="00B61170"/>
    <w:rsid w:val="00B6641A"/>
    <w:rsid w:val="00B66D33"/>
    <w:rsid w:val="00B678AB"/>
    <w:rsid w:val="00B727C0"/>
    <w:rsid w:val="00B73BDD"/>
    <w:rsid w:val="00B75A24"/>
    <w:rsid w:val="00B76698"/>
    <w:rsid w:val="00B77783"/>
    <w:rsid w:val="00B80B92"/>
    <w:rsid w:val="00B80FE9"/>
    <w:rsid w:val="00B8462D"/>
    <w:rsid w:val="00B855AD"/>
    <w:rsid w:val="00B872DA"/>
    <w:rsid w:val="00B87BF3"/>
    <w:rsid w:val="00B923EC"/>
    <w:rsid w:val="00B9279D"/>
    <w:rsid w:val="00B93879"/>
    <w:rsid w:val="00B94334"/>
    <w:rsid w:val="00B94D47"/>
    <w:rsid w:val="00B96BF8"/>
    <w:rsid w:val="00BA033D"/>
    <w:rsid w:val="00BA4575"/>
    <w:rsid w:val="00BA488D"/>
    <w:rsid w:val="00BA4CCB"/>
    <w:rsid w:val="00BA5DD8"/>
    <w:rsid w:val="00BA7920"/>
    <w:rsid w:val="00BA79FE"/>
    <w:rsid w:val="00BA7FE9"/>
    <w:rsid w:val="00BB1D4E"/>
    <w:rsid w:val="00BB209D"/>
    <w:rsid w:val="00BB232F"/>
    <w:rsid w:val="00BB2B78"/>
    <w:rsid w:val="00BB2C1A"/>
    <w:rsid w:val="00BB45DF"/>
    <w:rsid w:val="00BB5C68"/>
    <w:rsid w:val="00BB5EDD"/>
    <w:rsid w:val="00BB78A8"/>
    <w:rsid w:val="00BC036D"/>
    <w:rsid w:val="00BC0F44"/>
    <w:rsid w:val="00BC1BB3"/>
    <w:rsid w:val="00BC29FC"/>
    <w:rsid w:val="00BC2F99"/>
    <w:rsid w:val="00BC306D"/>
    <w:rsid w:val="00BC370D"/>
    <w:rsid w:val="00BC3961"/>
    <w:rsid w:val="00BC46DD"/>
    <w:rsid w:val="00BC48AD"/>
    <w:rsid w:val="00BC4CAE"/>
    <w:rsid w:val="00BC5515"/>
    <w:rsid w:val="00BD748F"/>
    <w:rsid w:val="00BE116B"/>
    <w:rsid w:val="00BE2AA5"/>
    <w:rsid w:val="00BE2D18"/>
    <w:rsid w:val="00BE7FD0"/>
    <w:rsid w:val="00BF102B"/>
    <w:rsid w:val="00BF170F"/>
    <w:rsid w:val="00BF602A"/>
    <w:rsid w:val="00BF6068"/>
    <w:rsid w:val="00BF624B"/>
    <w:rsid w:val="00BF6910"/>
    <w:rsid w:val="00C0052E"/>
    <w:rsid w:val="00C01FFA"/>
    <w:rsid w:val="00C0274C"/>
    <w:rsid w:val="00C02CEA"/>
    <w:rsid w:val="00C02DF6"/>
    <w:rsid w:val="00C03D65"/>
    <w:rsid w:val="00C05926"/>
    <w:rsid w:val="00C05B1A"/>
    <w:rsid w:val="00C06225"/>
    <w:rsid w:val="00C1002B"/>
    <w:rsid w:val="00C1034B"/>
    <w:rsid w:val="00C11669"/>
    <w:rsid w:val="00C11C52"/>
    <w:rsid w:val="00C123CA"/>
    <w:rsid w:val="00C126C3"/>
    <w:rsid w:val="00C12BC9"/>
    <w:rsid w:val="00C1465E"/>
    <w:rsid w:val="00C14793"/>
    <w:rsid w:val="00C17387"/>
    <w:rsid w:val="00C20802"/>
    <w:rsid w:val="00C21723"/>
    <w:rsid w:val="00C23727"/>
    <w:rsid w:val="00C24907"/>
    <w:rsid w:val="00C25D70"/>
    <w:rsid w:val="00C260BF"/>
    <w:rsid w:val="00C2642E"/>
    <w:rsid w:val="00C267B7"/>
    <w:rsid w:val="00C3033B"/>
    <w:rsid w:val="00C304AA"/>
    <w:rsid w:val="00C30DEC"/>
    <w:rsid w:val="00C30EF1"/>
    <w:rsid w:val="00C31C8C"/>
    <w:rsid w:val="00C32718"/>
    <w:rsid w:val="00C33D04"/>
    <w:rsid w:val="00C33FBA"/>
    <w:rsid w:val="00C35B3E"/>
    <w:rsid w:val="00C37148"/>
    <w:rsid w:val="00C4008E"/>
    <w:rsid w:val="00C40C4F"/>
    <w:rsid w:val="00C40ED2"/>
    <w:rsid w:val="00C42136"/>
    <w:rsid w:val="00C43262"/>
    <w:rsid w:val="00C43F0A"/>
    <w:rsid w:val="00C44BEA"/>
    <w:rsid w:val="00C46B73"/>
    <w:rsid w:val="00C47264"/>
    <w:rsid w:val="00C47B16"/>
    <w:rsid w:val="00C51B56"/>
    <w:rsid w:val="00C52CC0"/>
    <w:rsid w:val="00C54AE8"/>
    <w:rsid w:val="00C55870"/>
    <w:rsid w:val="00C55B56"/>
    <w:rsid w:val="00C57A3A"/>
    <w:rsid w:val="00C63037"/>
    <w:rsid w:val="00C6418D"/>
    <w:rsid w:val="00C64764"/>
    <w:rsid w:val="00C64FA4"/>
    <w:rsid w:val="00C65120"/>
    <w:rsid w:val="00C65769"/>
    <w:rsid w:val="00C666A1"/>
    <w:rsid w:val="00C75214"/>
    <w:rsid w:val="00C80D10"/>
    <w:rsid w:val="00C80FF2"/>
    <w:rsid w:val="00C83EA8"/>
    <w:rsid w:val="00C854B8"/>
    <w:rsid w:val="00C872D6"/>
    <w:rsid w:val="00C9033A"/>
    <w:rsid w:val="00C91D53"/>
    <w:rsid w:val="00C943D3"/>
    <w:rsid w:val="00C96910"/>
    <w:rsid w:val="00C96BBE"/>
    <w:rsid w:val="00C97DE0"/>
    <w:rsid w:val="00CA091F"/>
    <w:rsid w:val="00CA26F8"/>
    <w:rsid w:val="00CA4957"/>
    <w:rsid w:val="00CA4CEE"/>
    <w:rsid w:val="00CA50B6"/>
    <w:rsid w:val="00CA5CC5"/>
    <w:rsid w:val="00CA70F4"/>
    <w:rsid w:val="00CB0FD9"/>
    <w:rsid w:val="00CB16F1"/>
    <w:rsid w:val="00CB2DE2"/>
    <w:rsid w:val="00CB591D"/>
    <w:rsid w:val="00CC1A70"/>
    <w:rsid w:val="00CC3575"/>
    <w:rsid w:val="00CC3C98"/>
    <w:rsid w:val="00CC54E8"/>
    <w:rsid w:val="00CC5598"/>
    <w:rsid w:val="00CC5604"/>
    <w:rsid w:val="00CC744A"/>
    <w:rsid w:val="00CC7B39"/>
    <w:rsid w:val="00CD1225"/>
    <w:rsid w:val="00CD2EB9"/>
    <w:rsid w:val="00CD7335"/>
    <w:rsid w:val="00CE0A51"/>
    <w:rsid w:val="00CE0E51"/>
    <w:rsid w:val="00CE13C5"/>
    <w:rsid w:val="00CE3B9C"/>
    <w:rsid w:val="00CE4036"/>
    <w:rsid w:val="00CE4D06"/>
    <w:rsid w:val="00CE578B"/>
    <w:rsid w:val="00CE58D2"/>
    <w:rsid w:val="00CE5CB5"/>
    <w:rsid w:val="00CE640B"/>
    <w:rsid w:val="00CE66D1"/>
    <w:rsid w:val="00CE67E9"/>
    <w:rsid w:val="00CE78D0"/>
    <w:rsid w:val="00CF01E4"/>
    <w:rsid w:val="00CF0BC6"/>
    <w:rsid w:val="00CF4177"/>
    <w:rsid w:val="00CF4FF2"/>
    <w:rsid w:val="00CF7109"/>
    <w:rsid w:val="00CF78FB"/>
    <w:rsid w:val="00CF7FF7"/>
    <w:rsid w:val="00D0036C"/>
    <w:rsid w:val="00D00641"/>
    <w:rsid w:val="00D009D0"/>
    <w:rsid w:val="00D0173B"/>
    <w:rsid w:val="00D0269C"/>
    <w:rsid w:val="00D02A73"/>
    <w:rsid w:val="00D02CA0"/>
    <w:rsid w:val="00D031B8"/>
    <w:rsid w:val="00D04CEB"/>
    <w:rsid w:val="00D06172"/>
    <w:rsid w:val="00D07AA3"/>
    <w:rsid w:val="00D1021E"/>
    <w:rsid w:val="00D11DDA"/>
    <w:rsid w:val="00D14F3D"/>
    <w:rsid w:val="00D157F1"/>
    <w:rsid w:val="00D16B23"/>
    <w:rsid w:val="00D16CBB"/>
    <w:rsid w:val="00D21115"/>
    <w:rsid w:val="00D212CA"/>
    <w:rsid w:val="00D214E1"/>
    <w:rsid w:val="00D223D8"/>
    <w:rsid w:val="00D2304F"/>
    <w:rsid w:val="00D2305C"/>
    <w:rsid w:val="00D23757"/>
    <w:rsid w:val="00D24BA9"/>
    <w:rsid w:val="00D25E82"/>
    <w:rsid w:val="00D267A8"/>
    <w:rsid w:val="00D27116"/>
    <w:rsid w:val="00D2722E"/>
    <w:rsid w:val="00D2738B"/>
    <w:rsid w:val="00D30B6F"/>
    <w:rsid w:val="00D31C86"/>
    <w:rsid w:val="00D3308B"/>
    <w:rsid w:val="00D33A64"/>
    <w:rsid w:val="00D33D3B"/>
    <w:rsid w:val="00D33EED"/>
    <w:rsid w:val="00D372CE"/>
    <w:rsid w:val="00D401EE"/>
    <w:rsid w:val="00D40D7A"/>
    <w:rsid w:val="00D413E9"/>
    <w:rsid w:val="00D42AC2"/>
    <w:rsid w:val="00D431F8"/>
    <w:rsid w:val="00D43DC5"/>
    <w:rsid w:val="00D45492"/>
    <w:rsid w:val="00D47C98"/>
    <w:rsid w:val="00D47FF1"/>
    <w:rsid w:val="00D505F6"/>
    <w:rsid w:val="00D51088"/>
    <w:rsid w:val="00D52AF5"/>
    <w:rsid w:val="00D539E1"/>
    <w:rsid w:val="00D541FE"/>
    <w:rsid w:val="00D55FE4"/>
    <w:rsid w:val="00D57E1C"/>
    <w:rsid w:val="00D602C4"/>
    <w:rsid w:val="00D61027"/>
    <w:rsid w:val="00D610C9"/>
    <w:rsid w:val="00D63CB1"/>
    <w:rsid w:val="00D659C8"/>
    <w:rsid w:val="00D66CED"/>
    <w:rsid w:val="00D6765E"/>
    <w:rsid w:val="00D73126"/>
    <w:rsid w:val="00D7321B"/>
    <w:rsid w:val="00D74462"/>
    <w:rsid w:val="00D7555A"/>
    <w:rsid w:val="00D81D3A"/>
    <w:rsid w:val="00D82C41"/>
    <w:rsid w:val="00D841AB"/>
    <w:rsid w:val="00D84624"/>
    <w:rsid w:val="00D84B2C"/>
    <w:rsid w:val="00D861E9"/>
    <w:rsid w:val="00D86FEC"/>
    <w:rsid w:val="00D86FF5"/>
    <w:rsid w:val="00D8742F"/>
    <w:rsid w:val="00D92093"/>
    <w:rsid w:val="00D9281B"/>
    <w:rsid w:val="00D9351C"/>
    <w:rsid w:val="00D94ED2"/>
    <w:rsid w:val="00D972E7"/>
    <w:rsid w:val="00D975A7"/>
    <w:rsid w:val="00DA0562"/>
    <w:rsid w:val="00DA1F82"/>
    <w:rsid w:val="00DA2283"/>
    <w:rsid w:val="00DA5A79"/>
    <w:rsid w:val="00DA6F52"/>
    <w:rsid w:val="00DA71F7"/>
    <w:rsid w:val="00DB3224"/>
    <w:rsid w:val="00DB3E6F"/>
    <w:rsid w:val="00DB43B7"/>
    <w:rsid w:val="00DB4E9C"/>
    <w:rsid w:val="00DC33D3"/>
    <w:rsid w:val="00DD1941"/>
    <w:rsid w:val="00DD490E"/>
    <w:rsid w:val="00DD6784"/>
    <w:rsid w:val="00DE1312"/>
    <w:rsid w:val="00DE33BB"/>
    <w:rsid w:val="00DE3F61"/>
    <w:rsid w:val="00DE5949"/>
    <w:rsid w:val="00DF3987"/>
    <w:rsid w:val="00DF4F9D"/>
    <w:rsid w:val="00DF56D1"/>
    <w:rsid w:val="00DF5815"/>
    <w:rsid w:val="00DF6C45"/>
    <w:rsid w:val="00DF74B5"/>
    <w:rsid w:val="00DF7D3A"/>
    <w:rsid w:val="00E01BBC"/>
    <w:rsid w:val="00E02CAB"/>
    <w:rsid w:val="00E03F7C"/>
    <w:rsid w:val="00E1269F"/>
    <w:rsid w:val="00E140A2"/>
    <w:rsid w:val="00E1448C"/>
    <w:rsid w:val="00E14D72"/>
    <w:rsid w:val="00E16440"/>
    <w:rsid w:val="00E20CD1"/>
    <w:rsid w:val="00E22AB2"/>
    <w:rsid w:val="00E23389"/>
    <w:rsid w:val="00E23D90"/>
    <w:rsid w:val="00E304AE"/>
    <w:rsid w:val="00E30F09"/>
    <w:rsid w:val="00E33BF3"/>
    <w:rsid w:val="00E340A5"/>
    <w:rsid w:val="00E34AB0"/>
    <w:rsid w:val="00E34F6A"/>
    <w:rsid w:val="00E352C8"/>
    <w:rsid w:val="00E3618F"/>
    <w:rsid w:val="00E37D8C"/>
    <w:rsid w:val="00E40C2C"/>
    <w:rsid w:val="00E424EC"/>
    <w:rsid w:val="00E428AA"/>
    <w:rsid w:val="00E42D6C"/>
    <w:rsid w:val="00E4357B"/>
    <w:rsid w:val="00E43F39"/>
    <w:rsid w:val="00E44D79"/>
    <w:rsid w:val="00E47793"/>
    <w:rsid w:val="00E47A38"/>
    <w:rsid w:val="00E47C91"/>
    <w:rsid w:val="00E51E09"/>
    <w:rsid w:val="00E54A41"/>
    <w:rsid w:val="00E55BD6"/>
    <w:rsid w:val="00E55ED4"/>
    <w:rsid w:val="00E5720D"/>
    <w:rsid w:val="00E60547"/>
    <w:rsid w:val="00E613AF"/>
    <w:rsid w:val="00E648D8"/>
    <w:rsid w:val="00E64E33"/>
    <w:rsid w:val="00E67963"/>
    <w:rsid w:val="00E67A31"/>
    <w:rsid w:val="00E67D93"/>
    <w:rsid w:val="00E704EC"/>
    <w:rsid w:val="00E70C1A"/>
    <w:rsid w:val="00E72551"/>
    <w:rsid w:val="00E73FF9"/>
    <w:rsid w:val="00E74CAF"/>
    <w:rsid w:val="00E756CA"/>
    <w:rsid w:val="00E81441"/>
    <w:rsid w:val="00E82AC9"/>
    <w:rsid w:val="00E836B6"/>
    <w:rsid w:val="00E84AA6"/>
    <w:rsid w:val="00E86726"/>
    <w:rsid w:val="00E86B09"/>
    <w:rsid w:val="00E909A3"/>
    <w:rsid w:val="00E9343E"/>
    <w:rsid w:val="00E93D71"/>
    <w:rsid w:val="00E94C1A"/>
    <w:rsid w:val="00E94FC6"/>
    <w:rsid w:val="00E951D2"/>
    <w:rsid w:val="00EA1E89"/>
    <w:rsid w:val="00EA3725"/>
    <w:rsid w:val="00EA6CAE"/>
    <w:rsid w:val="00EB17B4"/>
    <w:rsid w:val="00EB25AE"/>
    <w:rsid w:val="00EB2BCF"/>
    <w:rsid w:val="00EB35A1"/>
    <w:rsid w:val="00EB4B5D"/>
    <w:rsid w:val="00EB7B1A"/>
    <w:rsid w:val="00EC1054"/>
    <w:rsid w:val="00EC11BC"/>
    <w:rsid w:val="00EC19C1"/>
    <w:rsid w:val="00EC2BBE"/>
    <w:rsid w:val="00EC2D3A"/>
    <w:rsid w:val="00EC4E8B"/>
    <w:rsid w:val="00EC4FA2"/>
    <w:rsid w:val="00EC5549"/>
    <w:rsid w:val="00EC76A5"/>
    <w:rsid w:val="00ED0BC2"/>
    <w:rsid w:val="00ED12E8"/>
    <w:rsid w:val="00ED19CC"/>
    <w:rsid w:val="00ED1FFB"/>
    <w:rsid w:val="00ED3654"/>
    <w:rsid w:val="00ED37CF"/>
    <w:rsid w:val="00ED4A8A"/>
    <w:rsid w:val="00ED6112"/>
    <w:rsid w:val="00ED7FE0"/>
    <w:rsid w:val="00EE07CA"/>
    <w:rsid w:val="00EE13A1"/>
    <w:rsid w:val="00EE1612"/>
    <w:rsid w:val="00EE1814"/>
    <w:rsid w:val="00EE1F13"/>
    <w:rsid w:val="00EE3317"/>
    <w:rsid w:val="00EE52AD"/>
    <w:rsid w:val="00EF1082"/>
    <w:rsid w:val="00EF1D1D"/>
    <w:rsid w:val="00F01D46"/>
    <w:rsid w:val="00F02116"/>
    <w:rsid w:val="00F024BF"/>
    <w:rsid w:val="00F110D9"/>
    <w:rsid w:val="00F12B03"/>
    <w:rsid w:val="00F14CAF"/>
    <w:rsid w:val="00F15148"/>
    <w:rsid w:val="00F17013"/>
    <w:rsid w:val="00F1746C"/>
    <w:rsid w:val="00F17C3D"/>
    <w:rsid w:val="00F17F72"/>
    <w:rsid w:val="00F20617"/>
    <w:rsid w:val="00F208C2"/>
    <w:rsid w:val="00F213E9"/>
    <w:rsid w:val="00F23D29"/>
    <w:rsid w:val="00F241CA"/>
    <w:rsid w:val="00F27E76"/>
    <w:rsid w:val="00F30E29"/>
    <w:rsid w:val="00F30FB1"/>
    <w:rsid w:val="00F31586"/>
    <w:rsid w:val="00F332B9"/>
    <w:rsid w:val="00F33667"/>
    <w:rsid w:val="00F339FD"/>
    <w:rsid w:val="00F34A98"/>
    <w:rsid w:val="00F40A50"/>
    <w:rsid w:val="00F43B2D"/>
    <w:rsid w:val="00F44AE5"/>
    <w:rsid w:val="00F44C84"/>
    <w:rsid w:val="00F50E52"/>
    <w:rsid w:val="00F5154A"/>
    <w:rsid w:val="00F5588A"/>
    <w:rsid w:val="00F55AD2"/>
    <w:rsid w:val="00F60AFE"/>
    <w:rsid w:val="00F626A2"/>
    <w:rsid w:val="00F62D6F"/>
    <w:rsid w:val="00F658EC"/>
    <w:rsid w:val="00F65D4F"/>
    <w:rsid w:val="00F65F68"/>
    <w:rsid w:val="00F66E08"/>
    <w:rsid w:val="00F70C78"/>
    <w:rsid w:val="00F741D8"/>
    <w:rsid w:val="00F74DFE"/>
    <w:rsid w:val="00F74F57"/>
    <w:rsid w:val="00F75066"/>
    <w:rsid w:val="00F758FE"/>
    <w:rsid w:val="00F75C06"/>
    <w:rsid w:val="00F774F1"/>
    <w:rsid w:val="00F83C04"/>
    <w:rsid w:val="00F83DD3"/>
    <w:rsid w:val="00F92784"/>
    <w:rsid w:val="00F92AF0"/>
    <w:rsid w:val="00F932B7"/>
    <w:rsid w:val="00F93FB1"/>
    <w:rsid w:val="00F9432B"/>
    <w:rsid w:val="00F94622"/>
    <w:rsid w:val="00FA087C"/>
    <w:rsid w:val="00FA117C"/>
    <w:rsid w:val="00FA2530"/>
    <w:rsid w:val="00FA3199"/>
    <w:rsid w:val="00FA321D"/>
    <w:rsid w:val="00FA4391"/>
    <w:rsid w:val="00FA64A2"/>
    <w:rsid w:val="00FA688A"/>
    <w:rsid w:val="00FA7B8D"/>
    <w:rsid w:val="00FB2341"/>
    <w:rsid w:val="00FB331F"/>
    <w:rsid w:val="00FB4162"/>
    <w:rsid w:val="00FB4BBA"/>
    <w:rsid w:val="00FB4C01"/>
    <w:rsid w:val="00FB5215"/>
    <w:rsid w:val="00FB53CA"/>
    <w:rsid w:val="00FB5DF1"/>
    <w:rsid w:val="00FB6BBA"/>
    <w:rsid w:val="00FB707E"/>
    <w:rsid w:val="00FC18D4"/>
    <w:rsid w:val="00FC19C8"/>
    <w:rsid w:val="00FC232A"/>
    <w:rsid w:val="00FC44D6"/>
    <w:rsid w:val="00FC5437"/>
    <w:rsid w:val="00FC5BA4"/>
    <w:rsid w:val="00FC5FCB"/>
    <w:rsid w:val="00FC7475"/>
    <w:rsid w:val="00FC75BD"/>
    <w:rsid w:val="00FD0CDA"/>
    <w:rsid w:val="00FD1403"/>
    <w:rsid w:val="00FD15CB"/>
    <w:rsid w:val="00FD2C5A"/>
    <w:rsid w:val="00FD4C2A"/>
    <w:rsid w:val="00FD52DF"/>
    <w:rsid w:val="00FD6613"/>
    <w:rsid w:val="00FD7B5B"/>
    <w:rsid w:val="00FE5243"/>
    <w:rsid w:val="00FE642B"/>
    <w:rsid w:val="00FE65DE"/>
    <w:rsid w:val="00FE6A0A"/>
    <w:rsid w:val="00FE6A9A"/>
    <w:rsid w:val="00FF195B"/>
    <w:rsid w:val="00FF2039"/>
    <w:rsid w:val="00FF47EC"/>
    <w:rsid w:val="00FF727F"/>
    <w:rsid w:val="00FF7BC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EF9159"/>
  <w15:docId w15:val="{EFE6EBBD-DEE0-443A-8795-4E24FB67A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AB"/>
    <w:pPr>
      <w:spacing w:after="0" w:line="360" w:lineRule="auto"/>
      <w:ind w:firstLine="567"/>
      <w:jc w:val="both"/>
    </w:pPr>
    <w:rPr>
      <w:rFonts w:ascii="Times New Roman" w:hAnsi="Times New Roman"/>
      <w:sz w:val="26"/>
    </w:rPr>
  </w:style>
  <w:style w:type="paragraph" w:styleId="Heading1">
    <w:name w:val="heading 1"/>
    <w:aliases w:val="Muccap1"/>
    <w:basedOn w:val="Normal"/>
    <w:next w:val="Normal"/>
    <w:link w:val="Heading1Char"/>
    <w:uiPriority w:val="9"/>
    <w:qFormat/>
    <w:rsid w:val="00041880"/>
    <w:pPr>
      <w:keepNext/>
      <w:keepLines/>
      <w:ind w:firstLine="0"/>
      <w:jc w:val="center"/>
      <w:outlineLvl w:val="0"/>
    </w:pPr>
    <w:rPr>
      <w:rFonts w:asciiTheme="majorHAnsi" w:eastAsiaTheme="majorEastAsia" w:hAnsiTheme="majorHAnsi" w:cstheme="majorBidi"/>
      <w:b/>
      <w:sz w:val="34"/>
      <w:szCs w:val="50"/>
    </w:rPr>
  </w:style>
  <w:style w:type="paragraph" w:styleId="Heading2">
    <w:name w:val="heading 2"/>
    <w:aliases w:val="Muccap2"/>
    <w:basedOn w:val="Normal"/>
    <w:next w:val="Normal"/>
    <w:link w:val="Heading2Char"/>
    <w:uiPriority w:val="9"/>
    <w:unhideWhenUsed/>
    <w:qFormat/>
    <w:rsid w:val="00794A7A"/>
    <w:pPr>
      <w:keepNext/>
      <w:keepLines/>
      <w:ind w:firstLine="0"/>
      <w:jc w:val="left"/>
      <w:outlineLvl w:val="1"/>
    </w:pPr>
    <w:rPr>
      <w:rFonts w:eastAsiaTheme="majorEastAsia" w:cstheme="majorBidi"/>
      <w:b/>
      <w:szCs w:val="40"/>
    </w:rPr>
  </w:style>
  <w:style w:type="paragraph" w:styleId="Heading3">
    <w:name w:val="heading 3"/>
    <w:aliases w:val="Muccap3"/>
    <w:basedOn w:val="Normal"/>
    <w:next w:val="Normal"/>
    <w:link w:val="Heading3Char"/>
    <w:uiPriority w:val="9"/>
    <w:unhideWhenUsed/>
    <w:qFormat/>
    <w:rsid w:val="00102C35"/>
    <w:pPr>
      <w:keepNext/>
      <w:keepLines/>
      <w:ind w:firstLine="284"/>
      <w:jc w:val="left"/>
      <w:outlineLvl w:val="2"/>
    </w:pPr>
    <w:rPr>
      <w:rFonts w:eastAsiaTheme="majorEastAsia" w:cstheme="majorBidi"/>
      <w:b/>
      <w:i/>
      <w:szCs w:val="35"/>
    </w:rPr>
  </w:style>
  <w:style w:type="paragraph" w:styleId="Heading4">
    <w:name w:val="heading 4"/>
    <w:aliases w:val="Muccap4"/>
    <w:basedOn w:val="Normal"/>
    <w:next w:val="Normal"/>
    <w:link w:val="Heading4Char"/>
    <w:uiPriority w:val="9"/>
    <w:unhideWhenUsed/>
    <w:qFormat/>
    <w:rsid w:val="00102C35"/>
    <w:pPr>
      <w:keepNext/>
      <w:keepLines/>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D6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6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6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6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6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ccap1 Char"/>
    <w:basedOn w:val="DefaultParagraphFont"/>
    <w:link w:val="Heading1"/>
    <w:uiPriority w:val="9"/>
    <w:rsid w:val="00041880"/>
    <w:rPr>
      <w:rFonts w:asciiTheme="majorHAnsi" w:eastAsiaTheme="majorEastAsia" w:hAnsiTheme="majorHAnsi" w:cstheme="majorBidi"/>
      <w:b/>
      <w:sz w:val="34"/>
      <w:szCs w:val="50"/>
    </w:rPr>
  </w:style>
  <w:style w:type="character" w:customStyle="1" w:styleId="Heading2Char">
    <w:name w:val="Heading 2 Char"/>
    <w:aliases w:val="Muccap2 Char"/>
    <w:basedOn w:val="DefaultParagraphFont"/>
    <w:link w:val="Heading2"/>
    <w:uiPriority w:val="9"/>
    <w:rsid w:val="00794A7A"/>
    <w:rPr>
      <w:rFonts w:ascii="Times New Roman" w:eastAsiaTheme="majorEastAsia" w:hAnsi="Times New Roman" w:cstheme="majorBidi"/>
      <w:b/>
      <w:sz w:val="26"/>
      <w:szCs w:val="40"/>
    </w:rPr>
  </w:style>
  <w:style w:type="character" w:customStyle="1" w:styleId="Heading3Char">
    <w:name w:val="Heading 3 Char"/>
    <w:aliases w:val="Muccap3 Char"/>
    <w:basedOn w:val="DefaultParagraphFont"/>
    <w:link w:val="Heading3"/>
    <w:uiPriority w:val="9"/>
    <w:rsid w:val="00102C35"/>
    <w:rPr>
      <w:rFonts w:ascii="Times New Roman" w:eastAsiaTheme="majorEastAsia" w:hAnsi="Times New Roman" w:cstheme="majorBidi"/>
      <w:b/>
      <w:i/>
      <w:sz w:val="26"/>
      <w:szCs w:val="35"/>
    </w:rPr>
  </w:style>
  <w:style w:type="character" w:customStyle="1" w:styleId="Heading4Char">
    <w:name w:val="Heading 4 Char"/>
    <w:aliases w:val="Muccap4 Char"/>
    <w:basedOn w:val="DefaultParagraphFont"/>
    <w:link w:val="Heading4"/>
    <w:uiPriority w:val="9"/>
    <w:rsid w:val="00102C35"/>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8D6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6E3"/>
    <w:rPr>
      <w:rFonts w:eastAsiaTheme="majorEastAsia" w:cstheme="majorBidi"/>
      <w:color w:val="272727" w:themeColor="text1" w:themeTint="D8"/>
    </w:rPr>
  </w:style>
  <w:style w:type="paragraph" w:styleId="Title">
    <w:name w:val="Title"/>
    <w:basedOn w:val="Normal"/>
    <w:next w:val="Normal"/>
    <w:link w:val="TitleChar"/>
    <w:uiPriority w:val="10"/>
    <w:qFormat/>
    <w:rsid w:val="008D66E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D66E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D66E3"/>
    <w:pPr>
      <w:numPr>
        <w:ilvl w:val="1"/>
      </w:numPr>
      <w:ind w:firstLine="567"/>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D66E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D66E3"/>
    <w:pPr>
      <w:spacing w:before="160"/>
      <w:jc w:val="center"/>
    </w:pPr>
    <w:rPr>
      <w:i/>
      <w:iCs/>
      <w:color w:val="404040" w:themeColor="text1" w:themeTint="BF"/>
    </w:rPr>
  </w:style>
  <w:style w:type="character" w:customStyle="1" w:styleId="QuoteChar">
    <w:name w:val="Quote Char"/>
    <w:basedOn w:val="DefaultParagraphFont"/>
    <w:link w:val="Quote"/>
    <w:uiPriority w:val="29"/>
    <w:rsid w:val="008D66E3"/>
    <w:rPr>
      <w:i/>
      <w:iCs/>
      <w:color w:val="404040" w:themeColor="text1" w:themeTint="BF"/>
    </w:rPr>
  </w:style>
  <w:style w:type="paragraph" w:styleId="ListParagraph">
    <w:name w:val="List Paragraph"/>
    <w:basedOn w:val="Normal"/>
    <w:uiPriority w:val="34"/>
    <w:qFormat/>
    <w:rsid w:val="008D66E3"/>
    <w:pPr>
      <w:ind w:left="720"/>
      <w:contextualSpacing/>
    </w:pPr>
  </w:style>
  <w:style w:type="character" w:styleId="IntenseEmphasis">
    <w:name w:val="Intense Emphasis"/>
    <w:basedOn w:val="DefaultParagraphFont"/>
    <w:uiPriority w:val="21"/>
    <w:qFormat/>
    <w:rsid w:val="008D66E3"/>
    <w:rPr>
      <w:i/>
      <w:iCs/>
      <w:color w:val="2F5496" w:themeColor="accent1" w:themeShade="BF"/>
    </w:rPr>
  </w:style>
  <w:style w:type="paragraph" w:styleId="IntenseQuote">
    <w:name w:val="Intense Quote"/>
    <w:basedOn w:val="Normal"/>
    <w:next w:val="Normal"/>
    <w:link w:val="IntenseQuoteChar"/>
    <w:uiPriority w:val="30"/>
    <w:qFormat/>
    <w:rsid w:val="008D6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6E3"/>
    <w:rPr>
      <w:i/>
      <w:iCs/>
      <w:color w:val="2F5496" w:themeColor="accent1" w:themeShade="BF"/>
    </w:rPr>
  </w:style>
  <w:style w:type="character" w:styleId="IntenseReference">
    <w:name w:val="Intense Reference"/>
    <w:basedOn w:val="DefaultParagraphFont"/>
    <w:uiPriority w:val="32"/>
    <w:qFormat/>
    <w:rsid w:val="008D66E3"/>
    <w:rPr>
      <w:b/>
      <w:bCs/>
      <w:smallCaps/>
      <w:color w:val="2F5496" w:themeColor="accent1" w:themeShade="BF"/>
      <w:spacing w:val="5"/>
    </w:rPr>
  </w:style>
  <w:style w:type="paragraph" w:styleId="NormalWeb">
    <w:name w:val="Normal (Web)"/>
    <w:basedOn w:val="Normal"/>
    <w:uiPriority w:val="99"/>
    <w:unhideWhenUsed/>
    <w:rsid w:val="000C7EE9"/>
    <w:pPr>
      <w:spacing w:before="100" w:beforeAutospacing="1" w:after="100" w:afterAutospacing="1" w:line="240" w:lineRule="auto"/>
    </w:pPr>
    <w:rPr>
      <w:rFonts w:eastAsia="Times New Roman" w:cs="Times New Roman"/>
      <w:kern w:val="0"/>
      <w:szCs w:val="24"/>
      <w:lang w:val="vi-VN" w:eastAsia="vi-VN" w:bidi="ar-SA"/>
    </w:rPr>
  </w:style>
  <w:style w:type="character" w:customStyle="1" w:styleId="markedcontent">
    <w:name w:val="markedcontent"/>
    <w:basedOn w:val="DefaultParagraphFont"/>
    <w:rsid w:val="000C7EE9"/>
  </w:style>
  <w:style w:type="character" w:styleId="Hyperlink">
    <w:name w:val="Hyperlink"/>
    <w:basedOn w:val="DefaultParagraphFont"/>
    <w:uiPriority w:val="99"/>
    <w:unhideWhenUsed/>
    <w:rsid w:val="000C7EE9"/>
    <w:rPr>
      <w:color w:val="0563C1" w:themeColor="hyperlink"/>
      <w:u w:val="single"/>
    </w:rPr>
  </w:style>
  <w:style w:type="paragraph" w:styleId="Caption">
    <w:name w:val="caption"/>
    <w:basedOn w:val="Normal"/>
    <w:next w:val="Normal"/>
    <w:uiPriority w:val="35"/>
    <w:unhideWhenUsed/>
    <w:qFormat/>
    <w:rsid w:val="00C54AE8"/>
    <w:pPr>
      <w:spacing w:after="200" w:line="240" w:lineRule="auto"/>
      <w:ind w:left="284" w:right="170" w:firstLine="454"/>
    </w:pPr>
    <w:rPr>
      <w:rFonts w:eastAsiaTheme="minorHAnsi"/>
      <w:i/>
      <w:iCs/>
      <w:color w:val="44546A" w:themeColor="text2"/>
      <w:kern w:val="0"/>
      <w:sz w:val="18"/>
      <w:szCs w:val="18"/>
      <w:lang w:eastAsia="en-US" w:bidi="ar-SA"/>
    </w:rPr>
  </w:style>
  <w:style w:type="paragraph" w:styleId="FootnoteText">
    <w:name w:val="footnote text"/>
    <w:basedOn w:val="Normal"/>
    <w:link w:val="FootnoteTextChar"/>
    <w:uiPriority w:val="99"/>
    <w:semiHidden/>
    <w:unhideWhenUsed/>
    <w:rsid w:val="008A42CF"/>
    <w:pPr>
      <w:spacing w:line="240" w:lineRule="auto"/>
      <w:ind w:left="284" w:right="170" w:firstLine="454"/>
    </w:pPr>
    <w:rPr>
      <w:rFonts w:eastAsiaTheme="minorHAnsi"/>
      <w:kern w:val="0"/>
      <w:sz w:val="20"/>
      <w:szCs w:val="20"/>
      <w:lang w:eastAsia="en-US" w:bidi="ar-SA"/>
    </w:rPr>
  </w:style>
  <w:style w:type="character" w:customStyle="1" w:styleId="FootnoteTextChar">
    <w:name w:val="Footnote Text Char"/>
    <w:basedOn w:val="DefaultParagraphFont"/>
    <w:link w:val="FootnoteText"/>
    <w:uiPriority w:val="99"/>
    <w:semiHidden/>
    <w:rsid w:val="008A42CF"/>
    <w:rPr>
      <w:rFonts w:eastAsiaTheme="minorHAnsi"/>
      <w:kern w:val="0"/>
      <w:sz w:val="20"/>
      <w:szCs w:val="20"/>
      <w:lang w:eastAsia="en-US" w:bidi="ar-SA"/>
    </w:rPr>
  </w:style>
  <w:style w:type="character" w:styleId="FootnoteReference">
    <w:name w:val="footnote reference"/>
    <w:basedOn w:val="DefaultParagraphFont"/>
    <w:uiPriority w:val="99"/>
    <w:semiHidden/>
    <w:unhideWhenUsed/>
    <w:rsid w:val="008A42CF"/>
    <w:rPr>
      <w:vertAlign w:val="superscript"/>
    </w:rPr>
  </w:style>
  <w:style w:type="paragraph" w:styleId="Header">
    <w:name w:val="header"/>
    <w:basedOn w:val="Normal"/>
    <w:link w:val="HeaderChar"/>
    <w:uiPriority w:val="99"/>
    <w:unhideWhenUsed/>
    <w:rsid w:val="00B80FE9"/>
    <w:pPr>
      <w:tabs>
        <w:tab w:val="center" w:pos="4680"/>
        <w:tab w:val="right" w:pos="9360"/>
      </w:tabs>
      <w:spacing w:line="240" w:lineRule="auto"/>
    </w:pPr>
  </w:style>
  <w:style w:type="character" w:customStyle="1" w:styleId="HeaderChar">
    <w:name w:val="Header Char"/>
    <w:basedOn w:val="DefaultParagraphFont"/>
    <w:link w:val="Header"/>
    <w:uiPriority w:val="99"/>
    <w:rsid w:val="00B80FE9"/>
  </w:style>
  <w:style w:type="paragraph" w:styleId="Footer">
    <w:name w:val="footer"/>
    <w:basedOn w:val="Normal"/>
    <w:link w:val="FooterChar"/>
    <w:uiPriority w:val="99"/>
    <w:unhideWhenUsed/>
    <w:rsid w:val="00B80FE9"/>
    <w:pPr>
      <w:tabs>
        <w:tab w:val="center" w:pos="4680"/>
        <w:tab w:val="right" w:pos="9360"/>
      </w:tabs>
      <w:spacing w:line="240" w:lineRule="auto"/>
    </w:pPr>
  </w:style>
  <w:style w:type="character" w:customStyle="1" w:styleId="FooterChar">
    <w:name w:val="Footer Char"/>
    <w:basedOn w:val="DefaultParagraphFont"/>
    <w:link w:val="Footer"/>
    <w:uiPriority w:val="99"/>
    <w:rsid w:val="00B80FE9"/>
  </w:style>
  <w:style w:type="paragraph" w:styleId="BodyText">
    <w:name w:val="Body Text"/>
    <w:aliases w:val="bang"/>
    <w:basedOn w:val="Normal"/>
    <w:link w:val="BodyTextChar"/>
    <w:qFormat/>
    <w:rsid w:val="004C3B44"/>
    <w:pPr>
      <w:ind w:firstLine="0"/>
      <w:jc w:val="center"/>
    </w:pPr>
    <w:rPr>
      <w:rFonts w:eastAsiaTheme="minorHAnsi"/>
      <w:b/>
      <w:i/>
      <w:kern w:val="0"/>
      <w:szCs w:val="24"/>
      <w:lang w:eastAsia="en-US" w:bidi="ar-SA"/>
    </w:rPr>
  </w:style>
  <w:style w:type="character" w:customStyle="1" w:styleId="BodyTextChar">
    <w:name w:val="Body Text Char"/>
    <w:aliases w:val="bang Char"/>
    <w:basedOn w:val="DefaultParagraphFont"/>
    <w:link w:val="BodyText"/>
    <w:rsid w:val="004C3B44"/>
    <w:rPr>
      <w:rFonts w:ascii="Times New Roman" w:eastAsiaTheme="minorHAnsi" w:hAnsi="Times New Roman"/>
      <w:b/>
      <w:i/>
      <w:kern w:val="0"/>
      <w:sz w:val="26"/>
      <w:szCs w:val="24"/>
      <w:lang w:eastAsia="en-US" w:bidi="ar-SA"/>
    </w:rPr>
  </w:style>
  <w:style w:type="paragraph" w:customStyle="1" w:styleId="hinh">
    <w:name w:val="hinh"/>
    <w:basedOn w:val="BodyText"/>
    <w:next w:val="BodyText"/>
    <w:qFormat/>
    <w:rsid w:val="00EC2BBE"/>
  </w:style>
  <w:style w:type="character" w:styleId="FollowedHyperlink">
    <w:name w:val="FollowedHyperlink"/>
    <w:basedOn w:val="DefaultParagraphFont"/>
    <w:uiPriority w:val="99"/>
    <w:semiHidden/>
    <w:unhideWhenUsed/>
    <w:rsid w:val="00231C7C"/>
    <w:rPr>
      <w:color w:val="96607D"/>
      <w:u w:val="single"/>
    </w:rPr>
  </w:style>
  <w:style w:type="paragraph" w:customStyle="1" w:styleId="msonormal0">
    <w:name w:val="msonormal"/>
    <w:basedOn w:val="Normal"/>
    <w:rsid w:val="00231C7C"/>
    <w:pPr>
      <w:spacing w:before="100" w:beforeAutospacing="1" w:after="100" w:afterAutospacing="1" w:line="240" w:lineRule="auto"/>
    </w:pPr>
    <w:rPr>
      <w:rFonts w:eastAsia="Times New Roman" w:cs="Times New Roman"/>
      <w:kern w:val="0"/>
      <w:szCs w:val="24"/>
    </w:rPr>
  </w:style>
  <w:style w:type="paragraph" w:customStyle="1" w:styleId="xl63">
    <w:name w:val="xl63"/>
    <w:basedOn w:val="Normal"/>
    <w:rsid w:val="00231C7C"/>
    <w:pPr>
      <w:shd w:val="clear" w:color="000000" w:fill="104861"/>
      <w:spacing w:before="100" w:beforeAutospacing="1" w:after="100" w:afterAutospacing="1" w:line="240" w:lineRule="auto"/>
      <w:jc w:val="center"/>
    </w:pPr>
    <w:rPr>
      <w:rFonts w:eastAsia="Times New Roman" w:cs="Times New Roman"/>
      <w:b/>
      <w:bCs/>
      <w:color w:val="FFFFFF"/>
      <w:kern w:val="0"/>
      <w:szCs w:val="24"/>
    </w:rPr>
  </w:style>
  <w:style w:type="paragraph" w:customStyle="1" w:styleId="xl64">
    <w:name w:val="xl64"/>
    <w:basedOn w:val="Normal"/>
    <w:rsid w:val="00231C7C"/>
    <w:pPr>
      <w:spacing w:before="100" w:beforeAutospacing="1" w:after="100" w:afterAutospacing="1" w:line="240" w:lineRule="auto"/>
      <w:jc w:val="center"/>
    </w:pPr>
    <w:rPr>
      <w:rFonts w:eastAsia="Times New Roman" w:cs="Times New Roman"/>
      <w:kern w:val="0"/>
      <w:szCs w:val="24"/>
    </w:rPr>
  </w:style>
  <w:style w:type="paragraph" w:styleId="NoSpacing">
    <w:name w:val="No Spacing"/>
    <w:uiPriority w:val="1"/>
    <w:qFormat/>
    <w:rsid w:val="00D267A8"/>
    <w:pPr>
      <w:spacing w:after="0" w:line="240" w:lineRule="auto"/>
      <w:ind w:firstLine="567"/>
      <w:jc w:val="both"/>
    </w:pPr>
    <w:rPr>
      <w:rFonts w:ascii="Times New Roman" w:hAnsi="Times New Roman"/>
      <w:sz w:val="26"/>
    </w:rPr>
  </w:style>
  <w:style w:type="paragraph" w:styleId="TOC1">
    <w:name w:val="toc 1"/>
    <w:basedOn w:val="Normal"/>
    <w:next w:val="Normal"/>
    <w:autoRedefine/>
    <w:uiPriority w:val="39"/>
    <w:unhideWhenUsed/>
    <w:rsid w:val="00AB3C5F"/>
    <w:pPr>
      <w:tabs>
        <w:tab w:val="right" w:leader="dot" w:pos="9070"/>
      </w:tabs>
      <w:snapToGrid w:val="0"/>
      <w:ind w:firstLine="0"/>
    </w:pPr>
    <w:rPr>
      <w:b/>
    </w:rPr>
  </w:style>
  <w:style w:type="paragraph" w:styleId="TOC4">
    <w:name w:val="toc 4"/>
    <w:basedOn w:val="Normal"/>
    <w:next w:val="Normal"/>
    <w:autoRedefine/>
    <w:uiPriority w:val="39"/>
    <w:unhideWhenUsed/>
    <w:rsid w:val="00524282"/>
    <w:pPr>
      <w:jc w:val="left"/>
    </w:pPr>
  </w:style>
  <w:style w:type="table" w:styleId="TableGrid">
    <w:name w:val="Table Grid"/>
    <w:basedOn w:val="TableNormal"/>
    <w:uiPriority w:val="39"/>
    <w:rsid w:val="00183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12D9"/>
    <w:rPr>
      <w:b/>
      <w:bCs/>
    </w:rPr>
  </w:style>
  <w:style w:type="character" w:customStyle="1" w:styleId="line-clamp-1">
    <w:name w:val="line-clamp-1"/>
    <w:basedOn w:val="DefaultParagraphFont"/>
    <w:rsid w:val="006153D7"/>
  </w:style>
  <w:style w:type="paragraph" w:customStyle="1" w:styleId="Compact">
    <w:name w:val="Compact"/>
    <w:basedOn w:val="BodyText"/>
    <w:qFormat/>
    <w:rsid w:val="00C9033A"/>
    <w:pPr>
      <w:spacing w:before="36" w:after="36" w:line="240" w:lineRule="auto"/>
      <w:jc w:val="left"/>
    </w:pPr>
    <w:rPr>
      <w:rFonts w:asciiTheme="minorHAnsi" w:hAnsiTheme="minorHAnsi"/>
      <w:i w:val="0"/>
      <w:sz w:val="24"/>
      <w14:ligatures w14:val="none"/>
    </w:rPr>
  </w:style>
  <w:style w:type="table" w:customStyle="1" w:styleId="Table">
    <w:name w:val="Table"/>
    <w:semiHidden/>
    <w:unhideWhenUsed/>
    <w:qFormat/>
    <w:rsid w:val="00C9033A"/>
    <w:pPr>
      <w:spacing w:after="200" w:line="240" w:lineRule="auto"/>
    </w:pPr>
    <w:rPr>
      <w:rFonts w:eastAsiaTheme="minorHAnsi"/>
      <w:kern w:val="0"/>
      <w:sz w:val="20"/>
      <w:szCs w:val="24"/>
      <w:lang w:val="vi-VN" w:eastAsia="en-US" w:bidi="ar-S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A07A8A"/>
    <w:rPr>
      <w:color w:val="666666"/>
    </w:rPr>
  </w:style>
  <w:style w:type="character" w:customStyle="1" w:styleId="VerbatimChar">
    <w:name w:val="Verbatim Char"/>
    <w:basedOn w:val="DefaultParagraphFont"/>
    <w:link w:val="SourceCode"/>
    <w:rsid w:val="00EE1814"/>
    <w:rPr>
      <w:rFonts w:ascii="Consolas" w:hAnsi="Consolas"/>
      <w:sz w:val="22"/>
      <w:shd w:val="clear" w:color="auto" w:fill="F8F8F8"/>
    </w:rPr>
  </w:style>
  <w:style w:type="paragraph" w:customStyle="1" w:styleId="SourceCode">
    <w:name w:val="Source Code"/>
    <w:basedOn w:val="Normal"/>
    <w:link w:val="VerbatimChar"/>
    <w:rsid w:val="00EE1814"/>
    <w:pPr>
      <w:shd w:val="clear" w:color="auto" w:fill="F8F8F8"/>
      <w:wordWrap w:val="0"/>
      <w:spacing w:after="200" w:line="240" w:lineRule="auto"/>
      <w:ind w:firstLine="0"/>
      <w:jc w:val="left"/>
    </w:pPr>
    <w:rPr>
      <w:rFonts w:ascii="Consolas" w:hAnsi="Consolas"/>
      <w:sz w:val="22"/>
    </w:rPr>
  </w:style>
  <w:style w:type="character" w:customStyle="1" w:styleId="UnresolvedMention1">
    <w:name w:val="Unresolved Mention1"/>
    <w:basedOn w:val="DefaultParagraphFont"/>
    <w:uiPriority w:val="99"/>
    <w:semiHidden/>
    <w:unhideWhenUsed/>
    <w:rsid w:val="00DB4E9C"/>
    <w:rPr>
      <w:color w:val="605E5C"/>
      <w:shd w:val="clear" w:color="auto" w:fill="E1DFDD"/>
    </w:rPr>
  </w:style>
  <w:style w:type="paragraph" w:styleId="TOC3">
    <w:name w:val="toc 3"/>
    <w:basedOn w:val="Normal"/>
    <w:next w:val="Normal"/>
    <w:autoRedefine/>
    <w:uiPriority w:val="39"/>
    <w:unhideWhenUsed/>
    <w:rsid w:val="00524282"/>
    <w:pPr>
      <w:ind w:firstLine="284"/>
    </w:pPr>
  </w:style>
  <w:style w:type="paragraph" w:styleId="TOC2">
    <w:name w:val="toc 2"/>
    <w:basedOn w:val="Normal"/>
    <w:next w:val="Normal"/>
    <w:autoRedefine/>
    <w:uiPriority w:val="39"/>
    <w:unhideWhenUsed/>
    <w:rsid w:val="00524282"/>
    <w:pPr>
      <w:ind w:firstLine="0"/>
      <w:jc w:val="left"/>
    </w:pPr>
  </w:style>
  <w:style w:type="character" w:styleId="UnresolvedMention">
    <w:name w:val="Unresolved Mention"/>
    <w:basedOn w:val="DefaultParagraphFont"/>
    <w:uiPriority w:val="99"/>
    <w:semiHidden/>
    <w:unhideWhenUsed/>
    <w:rsid w:val="00900EA0"/>
    <w:rPr>
      <w:color w:val="605E5C"/>
      <w:shd w:val="clear" w:color="auto" w:fill="E1DFDD"/>
    </w:rPr>
  </w:style>
  <w:style w:type="paragraph" w:styleId="TOC6">
    <w:name w:val="toc 6"/>
    <w:basedOn w:val="Normal"/>
    <w:next w:val="Normal"/>
    <w:autoRedefine/>
    <w:uiPriority w:val="39"/>
    <w:unhideWhenUsed/>
    <w:rsid w:val="000737E6"/>
    <w:pPr>
      <w:spacing w:after="100"/>
      <w:ind w:left="1300"/>
    </w:pPr>
  </w:style>
  <w:style w:type="character" w:styleId="CommentReference">
    <w:name w:val="annotation reference"/>
    <w:basedOn w:val="DefaultParagraphFont"/>
    <w:uiPriority w:val="99"/>
    <w:semiHidden/>
    <w:unhideWhenUsed/>
    <w:rsid w:val="00E02CAB"/>
    <w:rPr>
      <w:sz w:val="16"/>
      <w:szCs w:val="16"/>
    </w:rPr>
  </w:style>
  <w:style w:type="paragraph" w:styleId="CommentText">
    <w:name w:val="annotation text"/>
    <w:basedOn w:val="Normal"/>
    <w:link w:val="CommentTextChar"/>
    <w:uiPriority w:val="99"/>
    <w:unhideWhenUsed/>
    <w:rsid w:val="00E02CAB"/>
    <w:pPr>
      <w:spacing w:line="240" w:lineRule="auto"/>
    </w:pPr>
    <w:rPr>
      <w:sz w:val="20"/>
      <w:szCs w:val="25"/>
    </w:rPr>
  </w:style>
  <w:style w:type="character" w:customStyle="1" w:styleId="CommentTextChar">
    <w:name w:val="Comment Text Char"/>
    <w:basedOn w:val="DefaultParagraphFont"/>
    <w:link w:val="CommentText"/>
    <w:uiPriority w:val="99"/>
    <w:rsid w:val="00E02CAB"/>
    <w:rPr>
      <w:rFonts w:ascii="Times New Roman" w:hAnsi="Times New Roman"/>
      <w:sz w:val="20"/>
      <w:szCs w:val="25"/>
    </w:rPr>
  </w:style>
  <w:style w:type="paragraph" w:styleId="TOC5">
    <w:name w:val="toc 5"/>
    <w:basedOn w:val="Normal"/>
    <w:next w:val="Normal"/>
    <w:autoRedefine/>
    <w:uiPriority w:val="39"/>
    <w:unhideWhenUsed/>
    <w:rsid w:val="004B4B42"/>
    <w:pPr>
      <w:spacing w:after="100" w:line="278" w:lineRule="auto"/>
      <w:ind w:left="960" w:firstLine="0"/>
      <w:jc w:val="left"/>
    </w:pPr>
    <w:rPr>
      <w:rFonts w:asciiTheme="minorHAnsi" w:hAnsiTheme="minorHAnsi"/>
      <w:sz w:val="24"/>
    </w:rPr>
  </w:style>
  <w:style w:type="paragraph" w:styleId="TOC7">
    <w:name w:val="toc 7"/>
    <w:basedOn w:val="Normal"/>
    <w:next w:val="Normal"/>
    <w:autoRedefine/>
    <w:uiPriority w:val="39"/>
    <w:unhideWhenUsed/>
    <w:rsid w:val="004B4B42"/>
    <w:pPr>
      <w:spacing w:after="100" w:line="278" w:lineRule="auto"/>
      <w:ind w:left="1440" w:firstLine="0"/>
      <w:jc w:val="left"/>
    </w:pPr>
    <w:rPr>
      <w:rFonts w:asciiTheme="minorHAnsi" w:hAnsiTheme="minorHAnsi"/>
      <w:sz w:val="24"/>
    </w:rPr>
  </w:style>
  <w:style w:type="paragraph" w:styleId="TOC8">
    <w:name w:val="toc 8"/>
    <w:basedOn w:val="Normal"/>
    <w:next w:val="Normal"/>
    <w:autoRedefine/>
    <w:uiPriority w:val="39"/>
    <w:unhideWhenUsed/>
    <w:rsid w:val="004B4B42"/>
    <w:pPr>
      <w:spacing w:after="100" w:line="278" w:lineRule="auto"/>
      <w:ind w:left="1680" w:firstLine="0"/>
      <w:jc w:val="left"/>
    </w:pPr>
    <w:rPr>
      <w:rFonts w:asciiTheme="minorHAnsi" w:hAnsiTheme="minorHAnsi"/>
      <w:sz w:val="24"/>
    </w:rPr>
  </w:style>
  <w:style w:type="paragraph" w:styleId="TOC9">
    <w:name w:val="toc 9"/>
    <w:basedOn w:val="Normal"/>
    <w:next w:val="Normal"/>
    <w:autoRedefine/>
    <w:uiPriority w:val="39"/>
    <w:unhideWhenUsed/>
    <w:rsid w:val="004B4B42"/>
    <w:pPr>
      <w:spacing w:after="100" w:line="278" w:lineRule="auto"/>
      <w:ind w:left="1920" w:firstLine="0"/>
      <w:jc w:val="left"/>
    </w:pPr>
    <w:rPr>
      <w:rFonts w:asciiTheme="minorHAnsi" w:hAnsiTheme="minorHAnsi"/>
      <w:sz w:val="24"/>
    </w:rPr>
  </w:style>
  <w:style w:type="paragraph" w:styleId="CommentSubject">
    <w:name w:val="annotation subject"/>
    <w:basedOn w:val="CommentText"/>
    <w:next w:val="CommentText"/>
    <w:link w:val="CommentSubjectChar"/>
    <w:uiPriority w:val="99"/>
    <w:semiHidden/>
    <w:unhideWhenUsed/>
    <w:rsid w:val="004A38EA"/>
    <w:rPr>
      <w:b/>
      <w:bCs/>
    </w:rPr>
  </w:style>
  <w:style w:type="character" w:customStyle="1" w:styleId="CommentSubjectChar">
    <w:name w:val="Comment Subject Char"/>
    <w:basedOn w:val="CommentTextChar"/>
    <w:link w:val="CommentSubject"/>
    <w:uiPriority w:val="99"/>
    <w:semiHidden/>
    <w:rsid w:val="004A38EA"/>
    <w:rPr>
      <w:rFonts w:ascii="Times New Roman" w:hAnsi="Times New Roman"/>
      <w:b/>
      <w:bCs/>
      <w:sz w:val="20"/>
      <w:szCs w:val="25"/>
    </w:rPr>
  </w:style>
  <w:style w:type="paragraph" w:customStyle="1" w:styleId="Tenbang">
    <w:name w:val="Tenbang"/>
    <w:basedOn w:val="Caption"/>
    <w:link w:val="TenbangChar"/>
    <w:qFormat/>
    <w:rsid w:val="00A46A90"/>
    <w:pPr>
      <w:keepNext/>
      <w:spacing w:before="120" w:after="60"/>
      <w:ind w:left="0" w:right="0" w:firstLine="0"/>
    </w:pPr>
    <w:rPr>
      <w:b/>
      <w:bCs/>
      <w:i w:val="0"/>
      <w:iCs w:val="0"/>
      <w:sz w:val="26"/>
      <w:szCs w:val="26"/>
      <w14:ligatures w14:val="none"/>
    </w:rPr>
  </w:style>
  <w:style w:type="character" w:customStyle="1" w:styleId="TenbangChar">
    <w:name w:val="Tenbang Char"/>
    <w:basedOn w:val="DefaultParagraphFont"/>
    <w:link w:val="Tenbang"/>
    <w:rsid w:val="00A46A90"/>
    <w:rPr>
      <w:rFonts w:ascii="Times New Roman" w:eastAsiaTheme="minorHAnsi" w:hAnsi="Times New Roman"/>
      <w:b/>
      <w:bCs/>
      <w:color w:val="44546A" w:themeColor="text2"/>
      <w:kern w:val="0"/>
      <w:sz w:val="26"/>
      <w:szCs w:val="26"/>
      <w:lang w:eastAsia="en-US" w:bidi="ar-SA"/>
      <w14:ligatures w14:val="none"/>
    </w:rPr>
  </w:style>
  <w:style w:type="paragraph" w:customStyle="1" w:styleId="Noidungbangbieu">
    <w:name w:val="Noidungbangbieu"/>
    <w:basedOn w:val="Normal"/>
    <w:link w:val="NoidungbangbieuChar"/>
    <w:qFormat/>
    <w:rsid w:val="00A46A90"/>
    <w:pPr>
      <w:spacing w:line="240" w:lineRule="auto"/>
      <w:ind w:firstLine="0"/>
    </w:pPr>
    <w:rPr>
      <w:rFonts w:eastAsiaTheme="minorHAnsi"/>
      <w:kern w:val="0"/>
      <w:sz w:val="24"/>
      <w:szCs w:val="24"/>
      <w:lang w:eastAsia="en-US" w:bidi="ar-SA"/>
      <w14:ligatures w14:val="none"/>
    </w:rPr>
  </w:style>
  <w:style w:type="character" w:customStyle="1" w:styleId="NoidungbangbieuChar">
    <w:name w:val="Noidungbangbieu Char"/>
    <w:basedOn w:val="DefaultParagraphFont"/>
    <w:link w:val="Noidungbangbieu"/>
    <w:rsid w:val="00A46A90"/>
    <w:rPr>
      <w:rFonts w:ascii="Times New Roman" w:eastAsiaTheme="minorHAnsi" w:hAnsi="Times New Roman"/>
      <w:kern w:val="0"/>
      <w:szCs w:val="24"/>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4458">
      <w:bodyDiv w:val="1"/>
      <w:marLeft w:val="0"/>
      <w:marRight w:val="0"/>
      <w:marTop w:val="0"/>
      <w:marBottom w:val="0"/>
      <w:divBdr>
        <w:top w:val="none" w:sz="0" w:space="0" w:color="auto"/>
        <w:left w:val="none" w:sz="0" w:space="0" w:color="auto"/>
        <w:bottom w:val="none" w:sz="0" w:space="0" w:color="auto"/>
        <w:right w:val="none" w:sz="0" w:space="0" w:color="auto"/>
      </w:divBdr>
    </w:div>
    <w:div w:id="26880027">
      <w:bodyDiv w:val="1"/>
      <w:marLeft w:val="0"/>
      <w:marRight w:val="0"/>
      <w:marTop w:val="0"/>
      <w:marBottom w:val="0"/>
      <w:divBdr>
        <w:top w:val="none" w:sz="0" w:space="0" w:color="auto"/>
        <w:left w:val="none" w:sz="0" w:space="0" w:color="auto"/>
        <w:bottom w:val="none" w:sz="0" w:space="0" w:color="auto"/>
        <w:right w:val="none" w:sz="0" w:space="0" w:color="auto"/>
      </w:divBdr>
      <w:divsChild>
        <w:div w:id="1974944105">
          <w:marLeft w:val="0"/>
          <w:marRight w:val="0"/>
          <w:marTop w:val="0"/>
          <w:marBottom w:val="0"/>
          <w:divBdr>
            <w:top w:val="none" w:sz="0" w:space="0" w:color="auto"/>
            <w:left w:val="none" w:sz="0" w:space="0" w:color="auto"/>
            <w:bottom w:val="none" w:sz="0" w:space="0" w:color="auto"/>
            <w:right w:val="none" w:sz="0" w:space="0" w:color="auto"/>
          </w:divBdr>
          <w:divsChild>
            <w:div w:id="1655061721">
              <w:marLeft w:val="0"/>
              <w:marRight w:val="0"/>
              <w:marTop w:val="0"/>
              <w:marBottom w:val="0"/>
              <w:divBdr>
                <w:top w:val="none" w:sz="0" w:space="0" w:color="auto"/>
                <w:left w:val="none" w:sz="0" w:space="0" w:color="auto"/>
                <w:bottom w:val="none" w:sz="0" w:space="0" w:color="auto"/>
                <w:right w:val="none" w:sz="0" w:space="0" w:color="auto"/>
              </w:divBdr>
              <w:divsChild>
                <w:div w:id="1381982017">
                  <w:marLeft w:val="0"/>
                  <w:marRight w:val="0"/>
                  <w:marTop w:val="0"/>
                  <w:marBottom w:val="0"/>
                  <w:divBdr>
                    <w:top w:val="none" w:sz="0" w:space="0" w:color="auto"/>
                    <w:left w:val="none" w:sz="0" w:space="0" w:color="auto"/>
                    <w:bottom w:val="none" w:sz="0" w:space="0" w:color="auto"/>
                    <w:right w:val="none" w:sz="0" w:space="0" w:color="auto"/>
                  </w:divBdr>
                  <w:divsChild>
                    <w:div w:id="14332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8166">
          <w:marLeft w:val="0"/>
          <w:marRight w:val="0"/>
          <w:marTop w:val="0"/>
          <w:marBottom w:val="0"/>
          <w:divBdr>
            <w:top w:val="none" w:sz="0" w:space="0" w:color="auto"/>
            <w:left w:val="none" w:sz="0" w:space="0" w:color="auto"/>
            <w:bottom w:val="none" w:sz="0" w:space="0" w:color="auto"/>
            <w:right w:val="none" w:sz="0" w:space="0" w:color="auto"/>
          </w:divBdr>
          <w:divsChild>
            <w:div w:id="969824536">
              <w:marLeft w:val="0"/>
              <w:marRight w:val="0"/>
              <w:marTop w:val="0"/>
              <w:marBottom w:val="0"/>
              <w:divBdr>
                <w:top w:val="none" w:sz="0" w:space="0" w:color="auto"/>
                <w:left w:val="none" w:sz="0" w:space="0" w:color="auto"/>
                <w:bottom w:val="none" w:sz="0" w:space="0" w:color="auto"/>
                <w:right w:val="none" w:sz="0" w:space="0" w:color="auto"/>
              </w:divBdr>
              <w:divsChild>
                <w:div w:id="1801145170">
                  <w:marLeft w:val="0"/>
                  <w:marRight w:val="0"/>
                  <w:marTop w:val="0"/>
                  <w:marBottom w:val="0"/>
                  <w:divBdr>
                    <w:top w:val="none" w:sz="0" w:space="0" w:color="auto"/>
                    <w:left w:val="none" w:sz="0" w:space="0" w:color="auto"/>
                    <w:bottom w:val="none" w:sz="0" w:space="0" w:color="auto"/>
                    <w:right w:val="none" w:sz="0" w:space="0" w:color="auto"/>
                  </w:divBdr>
                  <w:divsChild>
                    <w:div w:id="19324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7716">
      <w:bodyDiv w:val="1"/>
      <w:marLeft w:val="0"/>
      <w:marRight w:val="0"/>
      <w:marTop w:val="0"/>
      <w:marBottom w:val="0"/>
      <w:divBdr>
        <w:top w:val="none" w:sz="0" w:space="0" w:color="auto"/>
        <w:left w:val="none" w:sz="0" w:space="0" w:color="auto"/>
        <w:bottom w:val="none" w:sz="0" w:space="0" w:color="auto"/>
        <w:right w:val="none" w:sz="0" w:space="0" w:color="auto"/>
      </w:divBdr>
    </w:div>
    <w:div w:id="61216302">
      <w:bodyDiv w:val="1"/>
      <w:marLeft w:val="0"/>
      <w:marRight w:val="0"/>
      <w:marTop w:val="0"/>
      <w:marBottom w:val="0"/>
      <w:divBdr>
        <w:top w:val="none" w:sz="0" w:space="0" w:color="auto"/>
        <w:left w:val="none" w:sz="0" w:space="0" w:color="auto"/>
        <w:bottom w:val="none" w:sz="0" w:space="0" w:color="auto"/>
        <w:right w:val="none" w:sz="0" w:space="0" w:color="auto"/>
      </w:divBdr>
    </w:div>
    <w:div w:id="76249712">
      <w:bodyDiv w:val="1"/>
      <w:marLeft w:val="0"/>
      <w:marRight w:val="0"/>
      <w:marTop w:val="0"/>
      <w:marBottom w:val="0"/>
      <w:divBdr>
        <w:top w:val="none" w:sz="0" w:space="0" w:color="auto"/>
        <w:left w:val="none" w:sz="0" w:space="0" w:color="auto"/>
        <w:bottom w:val="none" w:sz="0" w:space="0" w:color="auto"/>
        <w:right w:val="none" w:sz="0" w:space="0" w:color="auto"/>
      </w:divBdr>
    </w:div>
    <w:div w:id="85738122">
      <w:bodyDiv w:val="1"/>
      <w:marLeft w:val="0"/>
      <w:marRight w:val="0"/>
      <w:marTop w:val="0"/>
      <w:marBottom w:val="0"/>
      <w:divBdr>
        <w:top w:val="none" w:sz="0" w:space="0" w:color="auto"/>
        <w:left w:val="none" w:sz="0" w:space="0" w:color="auto"/>
        <w:bottom w:val="none" w:sz="0" w:space="0" w:color="auto"/>
        <w:right w:val="none" w:sz="0" w:space="0" w:color="auto"/>
      </w:divBdr>
    </w:div>
    <w:div w:id="89473774">
      <w:bodyDiv w:val="1"/>
      <w:marLeft w:val="0"/>
      <w:marRight w:val="0"/>
      <w:marTop w:val="0"/>
      <w:marBottom w:val="0"/>
      <w:divBdr>
        <w:top w:val="none" w:sz="0" w:space="0" w:color="auto"/>
        <w:left w:val="none" w:sz="0" w:space="0" w:color="auto"/>
        <w:bottom w:val="none" w:sz="0" w:space="0" w:color="auto"/>
        <w:right w:val="none" w:sz="0" w:space="0" w:color="auto"/>
      </w:divBdr>
    </w:div>
    <w:div w:id="93399589">
      <w:bodyDiv w:val="1"/>
      <w:marLeft w:val="0"/>
      <w:marRight w:val="0"/>
      <w:marTop w:val="0"/>
      <w:marBottom w:val="0"/>
      <w:divBdr>
        <w:top w:val="none" w:sz="0" w:space="0" w:color="auto"/>
        <w:left w:val="none" w:sz="0" w:space="0" w:color="auto"/>
        <w:bottom w:val="none" w:sz="0" w:space="0" w:color="auto"/>
        <w:right w:val="none" w:sz="0" w:space="0" w:color="auto"/>
      </w:divBdr>
    </w:div>
    <w:div w:id="129176827">
      <w:bodyDiv w:val="1"/>
      <w:marLeft w:val="0"/>
      <w:marRight w:val="0"/>
      <w:marTop w:val="0"/>
      <w:marBottom w:val="0"/>
      <w:divBdr>
        <w:top w:val="none" w:sz="0" w:space="0" w:color="auto"/>
        <w:left w:val="none" w:sz="0" w:space="0" w:color="auto"/>
        <w:bottom w:val="none" w:sz="0" w:space="0" w:color="auto"/>
        <w:right w:val="none" w:sz="0" w:space="0" w:color="auto"/>
      </w:divBdr>
      <w:divsChild>
        <w:div w:id="950016287">
          <w:marLeft w:val="0"/>
          <w:marRight w:val="0"/>
          <w:marTop w:val="0"/>
          <w:marBottom w:val="0"/>
          <w:divBdr>
            <w:top w:val="none" w:sz="0" w:space="0" w:color="auto"/>
            <w:left w:val="none" w:sz="0" w:space="0" w:color="auto"/>
            <w:bottom w:val="none" w:sz="0" w:space="0" w:color="auto"/>
            <w:right w:val="none" w:sz="0" w:space="0" w:color="auto"/>
          </w:divBdr>
          <w:divsChild>
            <w:div w:id="780026085">
              <w:marLeft w:val="0"/>
              <w:marRight w:val="0"/>
              <w:marTop w:val="0"/>
              <w:marBottom w:val="0"/>
              <w:divBdr>
                <w:top w:val="none" w:sz="0" w:space="0" w:color="auto"/>
                <w:left w:val="none" w:sz="0" w:space="0" w:color="auto"/>
                <w:bottom w:val="none" w:sz="0" w:space="0" w:color="auto"/>
                <w:right w:val="none" w:sz="0" w:space="0" w:color="auto"/>
              </w:divBdr>
              <w:divsChild>
                <w:div w:id="702753209">
                  <w:marLeft w:val="0"/>
                  <w:marRight w:val="0"/>
                  <w:marTop w:val="0"/>
                  <w:marBottom w:val="0"/>
                  <w:divBdr>
                    <w:top w:val="none" w:sz="0" w:space="0" w:color="auto"/>
                    <w:left w:val="none" w:sz="0" w:space="0" w:color="auto"/>
                    <w:bottom w:val="none" w:sz="0" w:space="0" w:color="auto"/>
                    <w:right w:val="none" w:sz="0" w:space="0" w:color="auto"/>
                  </w:divBdr>
                  <w:divsChild>
                    <w:div w:id="20156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6812">
          <w:marLeft w:val="0"/>
          <w:marRight w:val="0"/>
          <w:marTop w:val="0"/>
          <w:marBottom w:val="0"/>
          <w:divBdr>
            <w:top w:val="none" w:sz="0" w:space="0" w:color="auto"/>
            <w:left w:val="none" w:sz="0" w:space="0" w:color="auto"/>
            <w:bottom w:val="none" w:sz="0" w:space="0" w:color="auto"/>
            <w:right w:val="none" w:sz="0" w:space="0" w:color="auto"/>
          </w:divBdr>
          <w:divsChild>
            <w:div w:id="1918594312">
              <w:marLeft w:val="0"/>
              <w:marRight w:val="0"/>
              <w:marTop w:val="0"/>
              <w:marBottom w:val="0"/>
              <w:divBdr>
                <w:top w:val="none" w:sz="0" w:space="0" w:color="auto"/>
                <w:left w:val="none" w:sz="0" w:space="0" w:color="auto"/>
                <w:bottom w:val="none" w:sz="0" w:space="0" w:color="auto"/>
                <w:right w:val="none" w:sz="0" w:space="0" w:color="auto"/>
              </w:divBdr>
              <w:divsChild>
                <w:div w:id="712731645">
                  <w:marLeft w:val="0"/>
                  <w:marRight w:val="0"/>
                  <w:marTop w:val="0"/>
                  <w:marBottom w:val="0"/>
                  <w:divBdr>
                    <w:top w:val="none" w:sz="0" w:space="0" w:color="auto"/>
                    <w:left w:val="none" w:sz="0" w:space="0" w:color="auto"/>
                    <w:bottom w:val="none" w:sz="0" w:space="0" w:color="auto"/>
                    <w:right w:val="none" w:sz="0" w:space="0" w:color="auto"/>
                  </w:divBdr>
                  <w:divsChild>
                    <w:div w:id="10970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06024">
      <w:bodyDiv w:val="1"/>
      <w:marLeft w:val="0"/>
      <w:marRight w:val="0"/>
      <w:marTop w:val="0"/>
      <w:marBottom w:val="0"/>
      <w:divBdr>
        <w:top w:val="none" w:sz="0" w:space="0" w:color="auto"/>
        <w:left w:val="none" w:sz="0" w:space="0" w:color="auto"/>
        <w:bottom w:val="none" w:sz="0" w:space="0" w:color="auto"/>
        <w:right w:val="none" w:sz="0" w:space="0" w:color="auto"/>
      </w:divBdr>
    </w:div>
    <w:div w:id="178128888">
      <w:bodyDiv w:val="1"/>
      <w:marLeft w:val="0"/>
      <w:marRight w:val="0"/>
      <w:marTop w:val="0"/>
      <w:marBottom w:val="0"/>
      <w:divBdr>
        <w:top w:val="none" w:sz="0" w:space="0" w:color="auto"/>
        <w:left w:val="none" w:sz="0" w:space="0" w:color="auto"/>
        <w:bottom w:val="none" w:sz="0" w:space="0" w:color="auto"/>
        <w:right w:val="none" w:sz="0" w:space="0" w:color="auto"/>
      </w:divBdr>
    </w:div>
    <w:div w:id="244804704">
      <w:bodyDiv w:val="1"/>
      <w:marLeft w:val="0"/>
      <w:marRight w:val="0"/>
      <w:marTop w:val="0"/>
      <w:marBottom w:val="0"/>
      <w:divBdr>
        <w:top w:val="none" w:sz="0" w:space="0" w:color="auto"/>
        <w:left w:val="none" w:sz="0" w:space="0" w:color="auto"/>
        <w:bottom w:val="none" w:sz="0" w:space="0" w:color="auto"/>
        <w:right w:val="none" w:sz="0" w:space="0" w:color="auto"/>
      </w:divBdr>
    </w:div>
    <w:div w:id="256014044">
      <w:bodyDiv w:val="1"/>
      <w:marLeft w:val="0"/>
      <w:marRight w:val="0"/>
      <w:marTop w:val="0"/>
      <w:marBottom w:val="0"/>
      <w:divBdr>
        <w:top w:val="none" w:sz="0" w:space="0" w:color="auto"/>
        <w:left w:val="none" w:sz="0" w:space="0" w:color="auto"/>
        <w:bottom w:val="none" w:sz="0" w:space="0" w:color="auto"/>
        <w:right w:val="none" w:sz="0" w:space="0" w:color="auto"/>
      </w:divBdr>
    </w:div>
    <w:div w:id="289552552">
      <w:bodyDiv w:val="1"/>
      <w:marLeft w:val="0"/>
      <w:marRight w:val="0"/>
      <w:marTop w:val="0"/>
      <w:marBottom w:val="0"/>
      <w:divBdr>
        <w:top w:val="none" w:sz="0" w:space="0" w:color="auto"/>
        <w:left w:val="none" w:sz="0" w:space="0" w:color="auto"/>
        <w:bottom w:val="none" w:sz="0" w:space="0" w:color="auto"/>
        <w:right w:val="none" w:sz="0" w:space="0" w:color="auto"/>
      </w:divBdr>
    </w:div>
    <w:div w:id="350449714">
      <w:bodyDiv w:val="1"/>
      <w:marLeft w:val="0"/>
      <w:marRight w:val="0"/>
      <w:marTop w:val="0"/>
      <w:marBottom w:val="0"/>
      <w:divBdr>
        <w:top w:val="none" w:sz="0" w:space="0" w:color="auto"/>
        <w:left w:val="none" w:sz="0" w:space="0" w:color="auto"/>
        <w:bottom w:val="none" w:sz="0" w:space="0" w:color="auto"/>
        <w:right w:val="none" w:sz="0" w:space="0" w:color="auto"/>
      </w:divBdr>
    </w:div>
    <w:div w:id="373041926">
      <w:bodyDiv w:val="1"/>
      <w:marLeft w:val="0"/>
      <w:marRight w:val="0"/>
      <w:marTop w:val="0"/>
      <w:marBottom w:val="0"/>
      <w:divBdr>
        <w:top w:val="none" w:sz="0" w:space="0" w:color="auto"/>
        <w:left w:val="none" w:sz="0" w:space="0" w:color="auto"/>
        <w:bottom w:val="none" w:sz="0" w:space="0" w:color="auto"/>
        <w:right w:val="none" w:sz="0" w:space="0" w:color="auto"/>
      </w:divBdr>
    </w:div>
    <w:div w:id="423918785">
      <w:bodyDiv w:val="1"/>
      <w:marLeft w:val="0"/>
      <w:marRight w:val="0"/>
      <w:marTop w:val="0"/>
      <w:marBottom w:val="0"/>
      <w:divBdr>
        <w:top w:val="none" w:sz="0" w:space="0" w:color="auto"/>
        <w:left w:val="none" w:sz="0" w:space="0" w:color="auto"/>
        <w:bottom w:val="none" w:sz="0" w:space="0" w:color="auto"/>
        <w:right w:val="none" w:sz="0" w:space="0" w:color="auto"/>
      </w:divBdr>
    </w:div>
    <w:div w:id="447898740">
      <w:bodyDiv w:val="1"/>
      <w:marLeft w:val="0"/>
      <w:marRight w:val="0"/>
      <w:marTop w:val="0"/>
      <w:marBottom w:val="0"/>
      <w:divBdr>
        <w:top w:val="none" w:sz="0" w:space="0" w:color="auto"/>
        <w:left w:val="none" w:sz="0" w:space="0" w:color="auto"/>
        <w:bottom w:val="none" w:sz="0" w:space="0" w:color="auto"/>
        <w:right w:val="none" w:sz="0" w:space="0" w:color="auto"/>
      </w:divBdr>
    </w:div>
    <w:div w:id="476381438">
      <w:bodyDiv w:val="1"/>
      <w:marLeft w:val="0"/>
      <w:marRight w:val="0"/>
      <w:marTop w:val="0"/>
      <w:marBottom w:val="0"/>
      <w:divBdr>
        <w:top w:val="none" w:sz="0" w:space="0" w:color="auto"/>
        <w:left w:val="none" w:sz="0" w:space="0" w:color="auto"/>
        <w:bottom w:val="none" w:sz="0" w:space="0" w:color="auto"/>
        <w:right w:val="none" w:sz="0" w:space="0" w:color="auto"/>
      </w:divBdr>
    </w:div>
    <w:div w:id="528222356">
      <w:bodyDiv w:val="1"/>
      <w:marLeft w:val="0"/>
      <w:marRight w:val="0"/>
      <w:marTop w:val="0"/>
      <w:marBottom w:val="0"/>
      <w:divBdr>
        <w:top w:val="none" w:sz="0" w:space="0" w:color="auto"/>
        <w:left w:val="none" w:sz="0" w:space="0" w:color="auto"/>
        <w:bottom w:val="none" w:sz="0" w:space="0" w:color="auto"/>
        <w:right w:val="none" w:sz="0" w:space="0" w:color="auto"/>
      </w:divBdr>
    </w:div>
    <w:div w:id="556823026">
      <w:bodyDiv w:val="1"/>
      <w:marLeft w:val="0"/>
      <w:marRight w:val="0"/>
      <w:marTop w:val="0"/>
      <w:marBottom w:val="0"/>
      <w:divBdr>
        <w:top w:val="none" w:sz="0" w:space="0" w:color="auto"/>
        <w:left w:val="none" w:sz="0" w:space="0" w:color="auto"/>
        <w:bottom w:val="none" w:sz="0" w:space="0" w:color="auto"/>
        <w:right w:val="none" w:sz="0" w:space="0" w:color="auto"/>
      </w:divBdr>
    </w:div>
    <w:div w:id="612783158">
      <w:bodyDiv w:val="1"/>
      <w:marLeft w:val="0"/>
      <w:marRight w:val="0"/>
      <w:marTop w:val="0"/>
      <w:marBottom w:val="0"/>
      <w:divBdr>
        <w:top w:val="none" w:sz="0" w:space="0" w:color="auto"/>
        <w:left w:val="none" w:sz="0" w:space="0" w:color="auto"/>
        <w:bottom w:val="none" w:sz="0" w:space="0" w:color="auto"/>
        <w:right w:val="none" w:sz="0" w:space="0" w:color="auto"/>
      </w:divBdr>
    </w:div>
    <w:div w:id="629944637">
      <w:bodyDiv w:val="1"/>
      <w:marLeft w:val="0"/>
      <w:marRight w:val="0"/>
      <w:marTop w:val="0"/>
      <w:marBottom w:val="0"/>
      <w:divBdr>
        <w:top w:val="none" w:sz="0" w:space="0" w:color="auto"/>
        <w:left w:val="none" w:sz="0" w:space="0" w:color="auto"/>
        <w:bottom w:val="none" w:sz="0" w:space="0" w:color="auto"/>
        <w:right w:val="none" w:sz="0" w:space="0" w:color="auto"/>
      </w:divBdr>
    </w:div>
    <w:div w:id="720128865">
      <w:bodyDiv w:val="1"/>
      <w:marLeft w:val="0"/>
      <w:marRight w:val="0"/>
      <w:marTop w:val="0"/>
      <w:marBottom w:val="0"/>
      <w:divBdr>
        <w:top w:val="none" w:sz="0" w:space="0" w:color="auto"/>
        <w:left w:val="none" w:sz="0" w:space="0" w:color="auto"/>
        <w:bottom w:val="none" w:sz="0" w:space="0" w:color="auto"/>
        <w:right w:val="none" w:sz="0" w:space="0" w:color="auto"/>
      </w:divBdr>
    </w:div>
    <w:div w:id="827866949">
      <w:bodyDiv w:val="1"/>
      <w:marLeft w:val="0"/>
      <w:marRight w:val="0"/>
      <w:marTop w:val="0"/>
      <w:marBottom w:val="0"/>
      <w:divBdr>
        <w:top w:val="none" w:sz="0" w:space="0" w:color="auto"/>
        <w:left w:val="none" w:sz="0" w:space="0" w:color="auto"/>
        <w:bottom w:val="none" w:sz="0" w:space="0" w:color="auto"/>
        <w:right w:val="none" w:sz="0" w:space="0" w:color="auto"/>
      </w:divBdr>
    </w:div>
    <w:div w:id="831146676">
      <w:bodyDiv w:val="1"/>
      <w:marLeft w:val="0"/>
      <w:marRight w:val="0"/>
      <w:marTop w:val="0"/>
      <w:marBottom w:val="0"/>
      <w:divBdr>
        <w:top w:val="none" w:sz="0" w:space="0" w:color="auto"/>
        <w:left w:val="none" w:sz="0" w:space="0" w:color="auto"/>
        <w:bottom w:val="none" w:sz="0" w:space="0" w:color="auto"/>
        <w:right w:val="none" w:sz="0" w:space="0" w:color="auto"/>
      </w:divBdr>
      <w:divsChild>
        <w:div w:id="2117022631">
          <w:marLeft w:val="0"/>
          <w:marRight w:val="0"/>
          <w:marTop w:val="0"/>
          <w:marBottom w:val="0"/>
          <w:divBdr>
            <w:top w:val="none" w:sz="0" w:space="0" w:color="auto"/>
            <w:left w:val="none" w:sz="0" w:space="0" w:color="auto"/>
            <w:bottom w:val="none" w:sz="0" w:space="0" w:color="auto"/>
            <w:right w:val="none" w:sz="0" w:space="0" w:color="auto"/>
          </w:divBdr>
          <w:divsChild>
            <w:div w:id="2097508033">
              <w:marLeft w:val="0"/>
              <w:marRight w:val="0"/>
              <w:marTop w:val="0"/>
              <w:marBottom w:val="0"/>
              <w:divBdr>
                <w:top w:val="none" w:sz="0" w:space="0" w:color="auto"/>
                <w:left w:val="none" w:sz="0" w:space="0" w:color="auto"/>
                <w:bottom w:val="none" w:sz="0" w:space="0" w:color="auto"/>
                <w:right w:val="none" w:sz="0" w:space="0" w:color="auto"/>
              </w:divBdr>
              <w:divsChild>
                <w:div w:id="1590192339">
                  <w:marLeft w:val="0"/>
                  <w:marRight w:val="0"/>
                  <w:marTop w:val="0"/>
                  <w:marBottom w:val="0"/>
                  <w:divBdr>
                    <w:top w:val="none" w:sz="0" w:space="0" w:color="auto"/>
                    <w:left w:val="none" w:sz="0" w:space="0" w:color="auto"/>
                    <w:bottom w:val="none" w:sz="0" w:space="0" w:color="auto"/>
                    <w:right w:val="none" w:sz="0" w:space="0" w:color="auto"/>
                  </w:divBdr>
                  <w:divsChild>
                    <w:div w:id="17042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03912">
          <w:marLeft w:val="0"/>
          <w:marRight w:val="0"/>
          <w:marTop w:val="0"/>
          <w:marBottom w:val="0"/>
          <w:divBdr>
            <w:top w:val="none" w:sz="0" w:space="0" w:color="auto"/>
            <w:left w:val="none" w:sz="0" w:space="0" w:color="auto"/>
            <w:bottom w:val="none" w:sz="0" w:space="0" w:color="auto"/>
            <w:right w:val="none" w:sz="0" w:space="0" w:color="auto"/>
          </w:divBdr>
          <w:divsChild>
            <w:div w:id="947278514">
              <w:marLeft w:val="0"/>
              <w:marRight w:val="0"/>
              <w:marTop w:val="0"/>
              <w:marBottom w:val="0"/>
              <w:divBdr>
                <w:top w:val="none" w:sz="0" w:space="0" w:color="auto"/>
                <w:left w:val="none" w:sz="0" w:space="0" w:color="auto"/>
                <w:bottom w:val="none" w:sz="0" w:space="0" w:color="auto"/>
                <w:right w:val="none" w:sz="0" w:space="0" w:color="auto"/>
              </w:divBdr>
              <w:divsChild>
                <w:div w:id="128743490">
                  <w:marLeft w:val="0"/>
                  <w:marRight w:val="0"/>
                  <w:marTop w:val="0"/>
                  <w:marBottom w:val="0"/>
                  <w:divBdr>
                    <w:top w:val="none" w:sz="0" w:space="0" w:color="auto"/>
                    <w:left w:val="none" w:sz="0" w:space="0" w:color="auto"/>
                    <w:bottom w:val="none" w:sz="0" w:space="0" w:color="auto"/>
                    <w:right w:val="none" w:sz="0" w:space="0" w:color="auto"/>
                  </w:divBdr>
                  <w:divsChild>
                    <w:div w:id="3036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561390">
      <w:bodyDiv w:val="1"/>
      <w:marLeft w:val="0"/>
      <w:marRight w:val="0"/>
      <w:marTop w:val="0"/>
      <w:marBottom w:val="0"/>
      <w:divBdr>
        <w:top w:val="none" w:sz="0" w:space="0" w:color="auto"/>
        <w:left w:val="none" w:sz="0" w:space="0" w:color="auto"/>
        <w:bottom w:val="none" w:sz="0" w:space="0" w:color="auto"/>
        <w:right w:val="none" w:sz="0" w:space="0" w:color="auto"/>
      </w:divBdr>
    </w:div>
    <w:div w:id="850220838">
      <w:bodyDiv w:val="1"/>
      <w:marLeft w:val="0"/>
      <w:marRight w:val="0"/>
      <w:marTop w:val="0"/>
      <w:marBottom w:val="0"/>
      <w:divBdr>
        <w:top w:val="none" w:sz="0" w:space="0" w:color="auto"/>
        <w:left w:val="none" w:sz="0" w:space="0" w:color="auto"/>
        <w:bottom w:val="none" w:sz="0" w:space="0" w:color="auto"/>
        <w:right w:val="none" w:sz="0" w:space="0" w:color="auto"/>
      </w:divBdr>
    </w:div>
    <w:div w:id="948464599">
      <w:bodyDiv w:val="1"/>
      <w:marLeft w:val="0"/>
      <w:marRight w:val="0"/>
      <w:marTop w:val="0"/>
      <w:marBottom w:val="0"/>
      <w:divBdr>
        <w:top w:val="none" w:sz="0" w:space="0" w:color="auto"/>
        <w:left w:val="none" w:sz="0" w:space="0" w:color="auto"/>
        <w:bottom w:val="none" w:sz="0" w:space="0" w:color="auto"/>
        <w:right w:val="none" w:sz="0" w:space="0" w:color="auto"/>
      </w:divBdr>
    </w:div>
    <w:div w:id="967704793">
      <w:bodyDiv w:val="1"/>
      <w:marLeft w:val="0"/>
      <w:marRight w:val="0"/>
      <w:marTop w:val="0"/>
      <w:marBottom w:val="0"/>
      <w:divBdr>
        <w:top w:val="none" w:sz="0" w:space="0" w:color="auto"/>
        <w:left w:val="none" w:sz="0" w:space="0" w:color="auto"/>
        <w:bottom w:val="none" w:sz="0" w:space="0" w:color="auto"/>
        <w:right w:val="none" w:sz="0" w:space="0" w:color="auto"/>
      </w:divBdr>
    </w:div>
    <w:div w:id="1009212584">
      <w:bodyDiv w:val="1"/>
      <w:marLeft w:val="0"/>
      <w:marRight w:val="0"/>
      <w:marTop w:val="0"/>
      <w:marBottom w:val="0"/>
      <w:divBdr>
        <w:top w:val="none" w:sz="0" w:space="0" w:color="auto"/>
        <w:left w:val="none" w:sz="0" w:space="0" w:color="auto"/>
        <w:bottom w:val="none" w:sz="0" w:space="0" w:color="auto"/>
        <w:right w:val="none" w:sz="0" w:space="0" w:color="auto"/>
      </w:divBdr>
      <w:divsChild>
        <w:div w:id="1512716110">
          <w:marLeft w:val="0"/>
          <w:marRight w:val="0"/>
          <w:marTop w:val="0"/>
          <w:marBottom w:val="0"/>
          <w:divBdr>
            <w:top w:val="none" w:sz="0" w:space="0" w:color="auto"/>
            <w:left w:val="none" w:sz="0" w:space="0" w:color="auto"/>
            <w:bottom w:val="none" w:sz="0" w:space="0" w:color="auto"/>
            <w:right w:val="none" w:sz="0" w:space="0" w:color="auto"/>
          </w:divBdr>
          <w:divsChild>
            <w:div w:id="1155879874">
              <w:marLeft w:val="0"/>
              <w:marRight w:val="0"/>
              <w:marTop w:val="0"/>
              <w:marBottom w:val="0"/>
              <w:divBdr>
                <w:top w:val="none" w:sz="0" w:space="0" w:color="auto"/>
                <w:left w:val="none" w:sz="0" w:space="0" w:color="auto"/>
                <w:bottom w:val="none" w:sz="0" w:space="0" w:color="auto"/>
                <w:right w:val="none" w:sz="0" w:space="0" w:color="auto"/>
              </w:divBdr>
              <w:divsChild>
                <w:div w:id="33240610">
                  <w:marLeft w:val="0"/>
                  <w:marRight w:val="0"/>
                  <w:marTop w:val="0"/>
                  <w:marBottom w:val="0"/>
                  <w:divBdr>
                    <w:top w:val="none" w:sz="0" w:space="0" w:color="auto"/>
                    <w:left w:val="none" w:sz="0" w:space="0" w:color="auto"/>
                    <w:bottom w:val="none" w:sz="0" w:space="0" w:color="auto"/>
                    <w:right w:val="none" w:sz="0" w:space="0" w:color="auto"/>
                  </w:divBdr>
                  <w:divsChild>
                    <w:div w:id="9803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28159">
          <w:marLeft w:val="0"/>
          <w:marRight w:val="0"/>
          <w:marTop w:val="0"/>
          <w:marBottom w:val="0"/>
          <w:divBdr>
            <w:top w:val="none" w:sz="0" w:space="0" w:color="auto"/>
            <w:left w:val="none" w:sz="0" w:space="0" w:color="auto"/>
            <w:bottom w:val="none" w:sz="0" w:space="0" w:color="auto"/>
            <w:right w:val="none" w:sz="0" w:space="0" w:color="auto"/>
          </w:divBdr>
          <w:divsChild>
            <w:div w:id="527717851">
              <w:marLeft w:val="0"/>
              <w:marRight w:val="0"/>
              <w:marTop w:val="0"/>
              <w:marBottom w:val="0"/>
              <w:divBdr>
                <w:top w:val="none" w:sz="0" w:space="0" w:color="auto"/>
                <w:left w:val="none" w:sz="0" w:space="0" w:color="auto"/>
                <w:bottom w:val="none" w:sz="0" w:space="0" w:color="auto"/>
                <w:right w:val="none" w:sz="0" w:space="0" w:color="auto"/>
              </w:divBdr>
              <w:divsChild>
                <w:div w:id="620844806">
                  <w:marLeft w:val="0"/>
                  <w:marRight w:val="0"/>
                  <w:marTop w:val="0"/>
                  <w:marBottom w:val="0"/>
                  <w:divBdr>
                    <w:top w:val="none" w:sz="0" w:space="0" w:color="auto"/>
                    <w:left w:val="none" w:sz="0" w:space="0" w:color="auto"/>
                    <w:bottom w:val="none" w:sz="0" w:space="0" w:color="auto"/>
                    <w:right w:val="none" w:sz="0" w:space="0" w:color="auto"/>
                  </w:divBdr>
                  <w:divsChild>
                    <w:div w:id="9280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316712">
      <w:bodyDiv w:val="1"/>
      <w:marLeft w:val="0"/>
      <w:marRight w:val="0"/>
      <w:marTop w:val="0"/>
      <w:marBottom w:val="0"/>
      <w:divBdr>
        <w:top w:val="none" w:sz="0" w:space="0" w:color="auto"/>
        <w:left w:val="none" w:sz="0" w:space="0" w:color="auto"/>
        <w:bottom w:val="none" w:sz="0" w:space="0" w:color="auto"/>
        <w:right w:val="none" w:sz="0" w:space="0" w:color="auto"/>
      </w:divBdr>
    </w:div>
    <w:div w:id="1029988596">
      <w:bodyDiv w:val="1"/>
      <w:marLeft w:val="0"/>
      <w:marRight w:val="0"/>
      <w:marTop w:val="0"/>
      <w:marBottom w:val="0"/>
      <w:divBdr>
        <w:top w:val="none" w:sz="0" w:space="0" w:color="auto"/>
        <w:left w:val="none" w:sz="0" w:space="0" w:color="auto"/>
        <w:bottom w:val="none" w:sz="0" w:space="0" w:color="auto"/>
        <w:right w:val="none" w:sz="0" w:space="0" w:color="auto"/>
      </w:divBdr>
      <w:divsChild>
        <w:div w:id="1897473441">
          <w:marLeft w:val="0"/>
          <w:marRight w:val="0"/>
          <w:marTop w:val="0"/>
          <w:marBottom w:val="0"/>
          <w:divBdr>
            <w:top w:val="none" w:sz="0" w:space="0" w:color="auto"/>
            <w:left w:val="none" w:sz="0" w:space="0" w:color="auto"/>
            <w:bottom w:val="none" w:sz="0" w:space="0" w:color="auto"/>
            <w:right w:val="none" w:sz="0" w:space="0" w:color="auto"/>
          </w:divBdr>
          <w:divsChild>
            <w:div w:id="524636268">
              <w:marLeft w:val="0"/>
              <w:marRight w:val="0"/>
              <w:marTop w:val="0"/>
              <w:marBottom w:val="0"/>
              <w:divBdr>
                <w:top w:val="none" w:sz="0" w:space="0" w:color="auto"/>
                <w:left w:val="none" w:sz="0" w:space="0" w:color="auto"/>
                <w:bottom w:val="none" w:sz="0" w:space="0" w:color="auto"/>
                <w:right w:val="none" w:sz="0" w:space="0" w:color="auto"/>
              </w:divBdr>
              <w:divsChild>
                <w:div w:id="1336960812">
                  <w:marLeft w:val="0"/>
                  <w:marRight w:val="0"/>
                  <w:marTop w:val="0"/>
                  <w:marBottom w:val="0"/>
                  <w:divBdr>
                    <w:top w:val="none" w:sz="0" w:space="0" w:color="auto"/>
                    <w:left w:val="none" w:sz="0" w:space="0" w:color="auto"/>
                    <w:bottom w:val="none" w:sz="0" w:space="0" w:color="auto"/>
                    <w:right w:val="none" w:sz="0" w:space="0" w:color="auto"/>
                  </w:divBdr>
                  <w:divsChild>
                    <w:div w:id="10228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160298">
          <w:marLeft w:val="0"/>
          <w:marRight w:val="0"/>
          <w:marTop w:val="0"/>
          <w:marBottom w:val="0"/>
          <w:divBdr>
            <w:top w:val="none" w:sz="0" w:space="0" w:color="auto"/>
            <w:left w:val="none" w:sz="0" w:space="0" w:color="auto"/>
            <w:bottom w:val="none" w:sz="0" w:space="0" w:color="auto"/>
            <w:right w:val="none" w:sz="0" w:space="0" w:color="auto"/>
          </w:divBdr>
          <w:divsChild>
            <w:div w:id="797067454">
              <w:marLeft w:val="0"/>
              <w:marRight w:val="0"/>
              <w:marTop w:val="0"/>
              <w:marBottom w:val="0"/>
              <w:divBdr>
                <w:top w:val="none" w:sz="0" w:space="0" w:color="auto"/>
                <w:left w:val="none" w:sz="0" w:space="0" w:color="auto"/>
                <w:bottom w:val="none" w:sz="0" w:space="0" w:color="auto"/>
                <w:right w:val="none" w:sz="0" w:space="0" w:color="auto"/>
              </w:divBdr>
              <w:divsChild>
                <w:div w:id="989135880">
                  <w:marLeft w:val="0"/>
                  <w:marRight w:val="0"/>
                  <w:marTop w:val="0"/>
                  <w:marBottom w:val="0"/>
                  <w:divBdr>
                    <w:top w:val="none" w:sz="0" w:space="0" w:color="auto"/>
                    <w:left w:val="none" w:sz="0" w:space="0" w:color="auto"/>
                    <w:bottom w:val="none" w:sz="0" w:space="0" w:color="auto"/>
                    <w:right w:val="none" w:sz="0" w:space="0" w:color="auto"/>
                  </w:divBdr>
                  <w:divsChild>
                    <w:div w:id="3375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102817">
      <w:bodyDiv w:val="1"/>
      <w:marLeft w:val="0"/>
      <w:marRight w:val="0"/>
      <w:marTop w:val="0"/>
      <w:marBottom w:val="0"/>
      <w:divBdr>
        <w:top w:val="none" w:sz="0" w:space="0" w:color="auto"/>
        <w:left w:val="none" w:sz="0" w:space="0" w:color="auto"/>
        <w:bottom w:val="none" w:sz="0" w:space="0" w:color="auto"/>
        <w:right w:val="none" w:sz="0" w:space="0" w:color="auto"/>
      </w:divBdr>
    </w:div>
    <w:div w:id="1054933366">
      <w:bodyDiv w:val="1"/>
      <w:marLeft w:val="0"/>
      <w:marRight w:val="0"/>
      <w:marTop w:val="0"/>
      <w:marBottom w:val="0"/>
      <w:divBdr>
        <w:top w:val="none" w:sz="0" w:space="0" w:color="auto"/>
        <w:left w:val="none" w:sz="0" w:space="0" w:color="auto"/>
        <w:bottom w:val="none" w:sz="0" w:space="0" w:color="auto"/>
        <w:right w:val="none" w:sz="0" w:space="0" w:color="auto"/>
      </w:divBdr>
    </w:div>
    <w:div w:id="1069428012">
      <w:bodyDiv w:val="1"/>
      <w:marLeft w:val="0"/>
      <w:marRight w:val="0"/>
      <w:marTop w:val="0"/>
      <w:marBottom w:val="0"/>
      <w:divBdr>
        <w:top w:val="none" w:sz="0" w:space="0" w:color="auto"/>
        <w:left w:val="none" w:sz="0" w:space="0" w:color="auto"/>
        <w:bottom w:val="none" w:sz="0" w:space="0" w:color="auto"/>
        <w:right w:val="none" w:sz="0" w:space="0" w:color="auto"/>
      </w:divBdr>
    </w:div>
    <w:div w:id="1080561885">
      <w:bodyDiv w:val="1"/>
      <w:marLeft w:val="0"/>
      <w:marRight w:val="0"/>
      <w:marTop w:val="0"/>
      <w:marBottom w:val="0"/>
      <w:divBdr>
        <w:top w:val="none" w:sz="0" w:space="0" w:color="auto"/>
        <w:left w:val="none" w:sz="0" w:space="0" w:color="auto"/>
        <w:bottom w:val="none" w:sz="0" w:space="0" w:color="auto"/>
        <w:right w:val="none" w:sz="0" w:space="0" w:color="auto"/>
      </w:divBdr>
      <w:divsChild>
        <w:div w:id="862864150">
          <w:marLeft w:val="0"/>
          <w:marRight w:val="0"/>
          <w:marTop w:val="0"/>
          <w:marBottom w:val="0"/>
          <w:divBdr>
            <w:top w:val="none" w:sz="0" w:space="0" w:color="auto"/>
            <w:left w:val="none" w:sz="0" w:space="0" w:color="auto"/>
            <w:bottom w:val="none" w:sz="0" w:space="0" w:color="auto"/>
            <w:right w:val="none" w:sz="0" w:space="0" w:color="auto"/>
          </w:divBdr>
          <w:divsChild>
            <w:div w:id="6714781">
              <w:marLeft w:val="0"/>
              <w:marRight w:val="0"/>
              <w:marTop w:val="0"/>
              <w:marBottom w:val="0"/>
              <w:divBdr>
                <w:top w:val="none" w:sz="0" w:space="0" w:color="auto"/>
                <w:left w:val="none" w:sz="0" w:space="0" w:color="auto"/>
                <w:bottom w:val="none" w:sz="0" w:space="0" w:color="auto"/>
                <w:right w:val="none" w:sz="0" w:space="0" w:color="auto"/>
              </w:divBdr>
              <w:divsChild>
                <w:div w:id="325133825">
                  <w:marLeft w:val="0"/>
                  <w:marRight w:val="0"/>
                  <w:marTop w:val="0"/>
                  <w:marBottom w:val="0"/>
                  <w:divBdr>
                    <w:top w:val="none" w:sz="0" w:space="0" w:color="auto"/>
                    <w:left w:val="none" w:sz="0" w:space="0" w:color="auto"/>
                    <w:bottom w:val="none" w:sz="0" w:space="0" w:color="auto"/>
                    <w:right w:val="none" w:sz="0" w:space="0" w:color="auto"/>
                  </w:divBdr>
                  <w:divsChild>
                    <w:div w:id="306781090">
                      <w:marLeft w:val="0"/>
                      <w:marRight w:val="0"/>
                      <w:marTop w:val="0"/>
                      <w:marBottom w:val="0"/>
                      <w:divBdr>
                        <w:top w:val="none" w:sz="0" w:space="0" w:color="auto"/>
                        <w:left w:val="none" w:sz="0" w:space="0" w:color="auto"/>
                        <w:bottom w:val="none" w:sz="0" w:space="0" w:color="auto"/>
                        <w:right w:val="none" w:sz="0" w:space="0" w:color="auto"/>
                      </w:divBdr>
                      <w:divsChild>
                        <w:div w:id="1506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381506">
      <w:bodyDiv w:val="1"/>
      <w:marLeft w:val="0"/>
      <w:marRight w:val="0"/>
      <w:marTop w:val="0"/>
      <w:marBottom w:val="0"/>
      <w:divBdr>
        <w:top w:val="none" w:sz="0" w:space="0" w:color="auto"/>
        <w:left w:val="none" w:sz="0" w:space="0" w:color="auto"/>
        <w:bottom w:val="none" w:sz="0" w:space="0" w:color="auto"/>
        <w:right w:val="none" w:sz="0" w:space="0" w:color="auto"/>
      </w:divBdr>
      <w:divsChild>
        <w:div w:id="944116348">
          <w:marLeft w:val="0"/>
          <w:marRight w:val="0"/>
          <w:marTop w:val="0"/>
          <w:marBottom w:val="0"/>
          <w:divBdr>
            <w:top w:val="none" w:sz="0" w:space="0" w:color="auto"/>
            <w:left w:val="none" w:sz="0" w:space="0" w:color="auto"/>
            <w:bottom w:val="none" w:sz="0" w:space="0" w:color="auto"/>
            <w:right w:val="none" w:sz="0" w:space="0" w:color="auto"/>
          </w:divBdr>
          <w:divsChild>
            <w:div w:id="1798834842">
              <w:marLeft w:val="0"/>
              <w:marRight w:val="0"/>
              <w:marTop w:val="0"/>
              <w:marBottom w:val="0"/>
              <w:divBdr>
                <w:top w:val="none" w:sz="0" w:space="0" w:color="auto"/>
                <w:left w:val="none" w:sz="0" w:space="0" w:color="auto"/>
                <w:bottom w:val="none" w:sz="0" w:space="0" w:color="auto"/>
                <w:right w:val="none" w:sz="0" w:space="0" w:color="auto"/>
              </w:divBdr>
              <w:divsChild>
                <w:div w:id="1156992168">
                  <w:marLeft w:val="0"/>
                  <w:marRight w:val="0"/>
                  <w:marTop w:val="0"/>
                  <w:marBottom w:val="0"/>
                  <w:divBdr>
                    <w:top w:val="none" w:sz="0" w:space="0" w:color="auto"/>
                    <w:left w:val="none" w:sz="0" w:space="0" w:color="auto"/>
                    <w:bottom w:val="none" w:sz="0" w:space="0" w:color="auto"/>
                    <w:right w:val="none" w:sz="0" w:space="0" w:color="auto"/>
                  </w:divBdr>
                  <w:divsChild>
                    <w:div w:id="16566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550876">
          <w:marLeft w:val="0"/>
          <w:marRight w:val="0"/>
          <w:marTop w:val="0"/>
          <w:marBottom w:val="0"/>
          <w:divBdr>
            <w:top w:val="none" w:sz="0" w:space="0" w:color="auto"/>
            <w:left w:val="none" w:sz="0" w:space="0" w:color="auto"/>
            <w:bottom w:val="none" w:sz="0" w:space="0" w:color="auto"/>
            <w:right w:val="none" w:sz="0" w:space="0" w:color="auto"/>
          </w:divBdr>
          <w:divsChild>
            <w:div w:id="753166721">
              <w:marLeft w:val="0"/>
              <w:marRight w:val="0"/>
              <w:marTop w:val="0"/>
              <w:marBottom w:val="0"/>
              <w:divBdr>
                <w:top w:val="none" w:sz="0" w:space="0" w:color="auto"/>
                <w:left w:val="none" w:sz="0" w:space="0" w:color="auto"/>
                <w:bottom w:val="none" w:sz="0" w:space="0" w:color="auto"/>
                <w:right w:val="none" w:sz="0" w:space="0" w:color="auto"/>
              </w:divBdr>
              <w:divsChild>
                <w:div w:id="1477837625">
                  <w:marLeft w:val="0"/>
                  <w:marRight w:val="0"/>
                  <w:marTop w:val="0"/>
                  <w:marBottom w:val="0"/>
                  <w:divBdr>
                    <w:top w:val="none" w:sz="0" w:space="0" w:color="auto"/>
                    <w:left w:val="none" w:sz="0" w:space="0" w:color="auto"/>
                    <w:bottom w:val="none" w:sz="0" w:space="0" w:color="auto"/>
                    <w:right w:val="none" w:sz="0" w:space="0" w:color="auto"/>
                  </w:divBdr>
                  <w:divsChild>
                    <w:div w:id="75420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88212">
      <w:bodyDiv w:val="1"/>
      <w:marLeft w:val="0"/>
      <w:marRight w:val="0"/>
      <w:marTop w:val="0"/>
      <w:marBottom w:val="0"/>
      <w:divBdr>
        <w:top w:val="none" w:sz="0" w:space="0" w:color="auto"/>
        <w:left w:val="none" w:sz="0" w:space="0" w:color="auto"/>
        <w:bottom w:val="none" w:sz="0" w:space="0" w:color="auto"/>
        <w:right w:val="none" w:sz="0" w:space="0" w:color="auto"/>
      </w:divBdr>
    </w:div>
    <w:div w:id="1144155405">
      <w:bodyDiv w:val="1"/>
      <w:marLeft w:val="0"/>
      <w:marRight w:val="0"/>
      <w:marTop w:val="0"/>
      <w:marBottom w:val="0"/>
      <w:divBdr>
        <w:top w:val="none" w:sz="0" w:space="0" w:color="auto"/>
        <w:left w:val="none" w:sz="0" w:space="0" w:color="auto"/>
        <w:bottom w:val="none" w:sz="0" w:space="0" w:color="auto"/>
        <w:right w:val="none" w:sz="0" w:space="0" w:color="auto"/>
      </w:divBdr>
      <w:divsChild>
        <w:div w:id="1087923676">
          <w:marLeft w:val="0"/>
          <w:marRight w:val="0"/>
          <w:marTop w:val="0"/>
          <w:marBottom w:val="0"/>
          <w:divBdr>
            <w:top w:val="none" w:sz="0" w:space="0" w:color="auto"/>
            <w:left w:val="none" w:sz="0" w:space="0" w:color="auto"/>
            <w:bottom w:val="none" w:sz="0" w:space="0" w:color="auto"/>
            <w:right w:val="none" w:sz="0" w:space="0" w:color="auto"/>
          </w:divBdr>
          <w:divsChild>
            <w:div w:id="1127626821">
              <w:marLeft w:val="0"/>
              <w:marRight w:val="0"/>
              <w:marTop w:val="0"/>
              <w:marBottom w:val="0"/>
              <w:divBdr>
                <w:top w:val="none" w:sz="0" w:space="0" w:color="auto"/>
                <w:left w:val="none" w:sz="0" w:space="0" w:color="auto"/>
                <w:bottom w:val="none" w:sz="0" w:space="0" w:color="auto"/>
                <w:right w:val="none" w:sz="0" w:space="0" w:color="auto"/>
              </w:divBdr>
              <w:divsChild>
                <w:div w:id="972715542">
                  <w:marLeft w:val="0"/>
                  <w:marRight w:val="0"/>
                  <w:marTop w:val="0"/>
                  <w:marBottom w:val="0"/>
                  <w:divBdr>
                    <w:top w:val="none" w:sz="0" w:space="0" w:color="auto"/>
                    <w:left w:val="none" w:sz="0" w:space="0" w:color="auto"/>
                    <w:bottom w:val="none" w:sz="0" w:space="0" w:color="auto"/>
                    <w:right w:val="none" w:sz="0" w:space="0" w:color="auto"/>
                  </w:divBdr>
                  <w:divsChild>
                    <w:div w:id="477915103">
                      <w:marLeft w:val="0"/>
                      <w:marRight w:val="0"/>
                      <w:marTop w:val="0"/>
                      <w:marBottom w:val="0"/>
                      <w:divBdr>
                        <w:top w:val="none" w:sz="0" w:space="0" w:color="auto"/>
                        <w:left w:val="none" w:sz="0" w:space="0" w:color="auto"/>
                        <w:bottom w:val="none" w:sz="0" w:space="0" w:color="auto"/>
                        <w:right w:val="none" w:sz="0" w:space="0" w:color="auto"/>
                      </w:divBdr>
                      <w:divsChild>
                        <w:div w:id="183179176">
                          <w:marLeft w:val="0"/>
                          <w:marRight w:val="0"/>
                          <w:marTop w:val="0"/>
                          <w:marBottom w:val="0"/>
                          <w:divBdr>
                            <w:top w:val="none" w:sz="0" w:space="0" w:color="auto"/>
                            <w:left w:val="none" w:sz="0" w:space="0" w:color="auto"/>
                            <w:bottom w:val="none" w:sz="0" w:space="0" w:color="auto"/>
                            <w:right w:val="none" w:sz="0" w:space="0" w:color="auto"/>
                          </w:divBdr>
                          <w:divsChild>
                            <w:div w:id="370808941">
                              <w:marLeft w:val="0"/>
                              <w:marRight w:val="0"/>
                              <w:marTop w:val="0"/>
                              <w:marBottom w:val="0"/>
                              <w:divBdr>
                                <w:top w:val="none" w:sz="0" w:space="0" w:color="auto"/>
                                <w:left w:val="none" w:sz="0" w:space="0" w:color="auto"/>
                                <w:bottom w:val="none" w:sz="0" w:space="0" w:color="auto"/>
                                <w:right w:val="none" w:sz="0" w:space="0" w:color="auto"/>
                              </w:divBdr>
                              <w:divsChild>
                                <w:div w:id="1373579814">
                                  <w:marLeft w:val="0"/>
                                  <w:marRight w:val="0"/>
                                  <w:marTop w:val="0"/>
                                  <w:marBottom w:val="0"/>
                                  <w:divBdr>
                                    <w:top w:val="none" w:sz="0" w:space="0" w:color="auto"/>
                                    <w:left w:val="none" w:sz="0" w:space="0" w:color="auto"/>
                                    <w:bottom w:val="none" w:sz="0" w:space="0" w:color="auto"/>
                                    <w:right w:val="none" w:sz="0" w:space="0" w:color="auto"/>
                                  </w:divBdr>
                                  <w:divsChild>
                                    <w:div w:id="4468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233406">
                      <w:marLeft w:val="0"/>
                      <w:marRight w:val="0"/>
                      <w:marTop w:val="0"/>
                      <w:marBottom w:val="0"/>
                      <w:divBdr>
                        <w:top w:val="none" w:sz="0" w:space="0" w:color="auto"/>
                        <w:left w:val="none" w:sz="0" w:space="0" w:color="auto"/>
                        <w:bottom w:val="none" w:sz="0" w:space="0" w:color="auto"/>
                        <w:right w:val="none" w:sz="0" w:space="0" w:color="auto"/>
                      </w:divBdr>
                      <w:divsChild>
                        <w:div w:id="20829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375777">
      <w:bodyDiv w:val="1"/>
      <w:marLeft w:val="0"/>
      <w:marRight w:val="0"/>
      <w:marTop w:val="0"/>
      <w:marBottom w:val="0"/>
      <w:divBdr>
        <w:top w:val="none" w:sz="0" w:space="0" w:color="auto"/>
        <w:left w:val="none" w:sz="0" w:space="0" w:color="auto"/>
        <w:bottom w:val="none" w:sz="0" w:space="0" w:color="auto"/>
        <w:right w:val="none" w:sz="0" w:space="0" w:color="auto"/>
      </w:divBdr>
    </w:div>
    <w:div w:id="1268197999">
      <w:bodyDiv w:val="1"/>
      <w:marLeft w:val="0"/>
      <w:marRight w:val="0"/>
      <w:marTop w:val="0"/>
      <w:marBottom w:val="0"/>
      <w:divBdr>
        <w:top w:val="none" w:sz="0" w:space="0" w:color="auto"/>
        <w:left w:val="none" w:sz="0" w:space="0" w:color="auto"/>
        <w:bottom w:val="none" w:sz="0" w:space="0" w:color="auto"/>
        <w:right w:val="none" w:sz="0" w:space="0" w:color="auto"/>
      </w:divBdr>
    </w:div>
    <w:div w:id="1279675968">
      <w:bodyDiv w:val="1"/>
      <w:marLeft w:val="0"/>
      <w:marRight w:val="0"/>
      <w:marTop w:val="0"/>
      <w:marBottom w:val="0"/>
      <w:divBdr>
        <w:top w:val="none" w:sz="0" w:space="0" w:color="auto"/>
        <w:left w:val="none" w:sz="0" w:space="0" w:color="auto"/>
        <w:bottom w:val="none" w:sz="0" w:space="0" w:color="auto"/>
        <w:right w:val="none" w:sz="0" w:space="0" w:color="auto"/>
      </w:divBdr>
    </w:div>
    <w:div w:id="1318805469">
      <w:bodyDiv w:val="1"/>
      <w:marLeft w:val="0"/>
      <w:marRight w:val="0"/>
      <w:marTop w:val="0"/>
      <w:marBottom w:val="0"/>
      <w:divBdr>
        <w:top w:val="none" w:sz="0" w:space="0" w:color="auto"/>
        <w:left w:val="none" w:sz="0" w:space="0" w:color="auto"/>
        <w:bottom w:val="none" w:sz="0" w:space="0" w:color="auto"/>
        <w:right w:val="none" w:sz="0" w:space="0" w:color="auto"/>
      </w:divBdr>
    </w:div>
    <w:div w:id="1367175991">
      <w:bodyDiv w:val="1"/>
      <w:marLeft w:val="0"/>
      <w:marRight w:val="0"/>
      <w:marTop w:val="0"/>
      <w:marBottom w:val="0"/>
      <w:divBdr>
        <w:top w:val="none" w:sz="0" w:space="0" w:color="auto"/>
        <w:left w:val="none" w:sz="0" w:space="0" w:color="auto"/>
        <w:bottom w:val="none" w:sz="0" w:space="0" w:color="auto"/>
        <w:right w:val="none" w:sz="0" w:space="0" w:color="auto"/>
      </w:divBdr>
    </w:div>
    <w:div w:id="1398698374">
      <w:bodyDiv w:val="1"/>
      <w:marLeft w:val="0"/>
      <w:marRight w:val="0"/>
      <w:marTop w:val="0"/>
      <w:marBottom w:val="0"/>
      <w:divBdr>
        <w:top w:val="none" w:sz="0" w:space="0" w:color="auto"/>
        <w:left w:val="none" w:sz="0" w:space="0" w:color="auto"/>
        <w:bottom w:val="none" w:sz="0" w:space="0" w:color="auto"/>
        <w:right w:val="none" w:sz="0" w:space="0" w:color="auto"/>
      </w:divBdr>
    </w:div>
    <w:div w:id="1404259353">
      <w:bodyDiv w:val="1"/>
      <w:marLeft w:val="0"/>
      <w:marRight w:val="0"/>
      <w:marTop w:val="0"/>
      <w:marBottom w:val="0"/>
      <w:divBdr>
        <w:top w:val="none" w:sz="0" w:space="0" w:color="auto"/>
        <w:left w:val="none" w:sz="0" w:space="0" w:color="auto"/>
        <w:bottom w:val="none" w:sz="0" w:space="0" w:color="auto"/>
        <w:right w:val="none" w:sz="0" w:space="0" w:color="auto"/>
      </w:divBdr>
    </w:div>
    <w:div w:id="1461068107">
      <w:bodyDiv w:val="1"/>
      <w:marLeft w:val="0"/>
      <w:marRight w:val="0"/>
      <w:marTop w:val="0"/>
      <w:marBottom w:val="0"/>
      <w:divBdr>
        <w:top w:val="none" w:sz="0" w:space="0" w:color="auto"/>
        <w:left w:val="none" w:sz="0" w:space="0" w:color="auto"/>
        <w:bottom w:val="none" w:sz="0" w:space="0" w:color="auto"/>
        <w:right w:val="none" w:sz="0" w:space="0" w:color="auto"/>
      </w:divBdr>
    </w:div>
    <w:div w:id="1461192875">
      <w:bodyDiv w:val="1"/>
      <w:marLeft w:val="0"/>
      <w:marRight w:val="0"/>
      <w:marTop w:val="0"/>
      <w:marBottom w:val="0"/>
      <w:divBdr>
        <w:top w:val="none" w:sz="0" w:space="0" w:color="auto"/>
        <w:left w:val="none" w:sz="0" w:space="0" w:color="auto"/>
        <w:bottom w:val="none" w:sz="0" w:space="0" w:color="auto"/>
        <w:right w:val="none" w:sz="0" w:space="0" w:color="auto"/>
      </w:divBdr>
    </w:div>
    <w:div w:id="1484351714">
      <w:bodyDiv w:val="1"/>
      <w:marLeft w:val="0"/>
      <w:marRight w:val="0"/>
      <w:marTop w:val="0"/>
      <w:marBottom w:val="0"/>
      <w:divBdr>
        <w:top w:val="none" w:sz="0" w:space="0" w:color="auto"/>
        <w:left w:val="none" w:sz="0" w:space="0" w:color="auto"/>
        <w:bottom w:val="none" w:sz="0" w:space="0" w:color="auto"/>
        <w:right w:val="none" w:sz="0" w:space="0" w:color="auto"/>
      </w:divBdr>
    </w:div>
    <w:div w:id="1514346000">
      <w:bodyDiv w:val="1"/>
      <w:marLeft w:val="0"/>
      <w:marRight w:val="0"/>
      <w:marTop w:val="0"/>
      <w:marBottom w:val="0"/>
      <w:divBdr>
        <w:top w:val="none" w:sz="0" w:space="0" w:color="auto"/>
        <w:left w:val="none" w:sz="0" w:space="0" w:color="auto"/>
        <w:bottom w:val="none" w:sz="0" w:space="0" w:color="auto"/>
        <w:right w:val="none" w:sz="0" w:space="0" w:color="auto"/>
      </w:divBdr>
    </w:div>
    <w:div w:id="1569536297">
      <w:bodyDiv w:val="1"/>
      <w:marLeft w:val="0"/>
      <w:marRight w:val="0"/>
      <w:marTop w:val="0"/>
      <w:marBottom w:val="0"/>
      <w:divBdr>
        <w:top w:val="none" w:sz="0" w:space="0" w:color="auto"/>
        <w:left w:val="none" w:sz="0" w:space="0" w:color="auto"/>
        <w:bottom w:val="none" w:sz="0" w:space="0" w:color="auto"/>
        <w:right w:val="none" w:sz="0" w:space="0" w:color="auto"/>
      </w:divBdr>
    </w:div>
    <w:div w:id="1573004504">
      <w:bodyDiv w:val="1"/>
      <w:marLeft w:val="0"/>
      <w:marRight w:val="0"/>
      <w:marTop w:val="0"/>
      <w:marBottom w:val="0"/>
      <w:divBdr>
        <w:top w:val="none" w:sz="0" w:space="0" w:color="auto"/>
        <w:left w:val="none" w:sz="0" w:space="0" w:color="auto"/>
        <w:bottom w:val="none" w:sz="0" w:space="0" w:color="auto"/>
        <w:right w:val="none" w:sz="0" w:space="0" w:color="auto"/>
      </w:divBdr>
    </w:div>
    <w:div w:id="1580215271">
      <w:bodyDiv w:val="1"/>
      <w:marLeft w:val="0"/>
      <w:marRight w:val="0"/>
      <w:marTop w:val="0"/>
      <w:marBottom w:val="0"/>
      <w:divBdr>
        <w:top w:val="none" w:sz="0" w:space="0" w:color="auto"/>
        <w:left w:val="none" w:sz="0" w:space="0" w:color="auto"/>
        <w:bottom w:val="none" w:sz="0" w:space="0" w:color="auto"/>
        <w:right w:val="none" w:sz="0" w:space="0" w:color="auto"/>
      </w:divBdr>
    </w:div>
    <w:div w:id="1674911027">
      <w:bodyDiv w:val="1"/>
      <w:marLeft w:val="0"/>
      <w:marRight w:val="0"/>
      <w:marTop w:val="0"/>
      <w:marBottom w:val="0"/>
      <w:divBdr>
        <w:top w:val="none" w:sz="0" w:space="0" w:color="auto"/>
        <w:left w:val="none" w:sz="0" w:space="0" w:color="auto"/>
        <w:bottom w:val="none" w:sz="0" w:space="0" w:color="auto"/>
        <w:right w:val="none" w:sz="0" w:space="0" w:color="auto"/>
      </w:divBdr>
    </w:div>
    <w:div w:id="1692142883">
      <w:bodyDiv w:val="1"/>
      <w:marLeft w:val="0"/>
      <w:marRight w:val="0"/>
      <w:marTop w:val="0"/>
      <w:marBottom w:val="0"/>
      <w:divBdr>
        <w:top w:val="none" w:sz="0" w:space="0" w:color="auto"/>
        <w:left w:val="none" w:sz="0" w:space="0" w:color="auto"/>
        <w:bottom w:val="none" w:sz="0" w:space="0" w:color="auto"/>
        <w:right w:val="none" w:sz="0" w:space="0" w:color="auto"/>
      </w:divBdr>
    </w:div>
    <w:div w:id="1717198599">
      <w:bodyDiv w:val="1"/>
      <w:marLeft w:val="0"/>
      <w:marRight w:val="0"/>
      <w:marTop w:val="0"/>
      <w:marBottom w:val="0"/>
      <w:divBdr>
        <w:top w:val="none" w:sz="0" w:space="0" w:color="auto"/>
        <w:left w:val="none" w:sz="0" w:space="0" w:color="auto"/>
        <w:bottom w:val="none" w:sz="0" w:space="0" w:color="auto"/>
        <w:right w:val="none" w:sz="0" w:space="0" w:color="auto"/>
      </w:divBdr>
    </w:div>
    <w:div w:id="1763258538">
      <w:bodyDiv w:val="1"/>
      <w:marLeft w:val="0"/>
      <w:marRight w:val="0"/>
      <w:marTop w:val="0"/>
      <w:marBottom w:val="0"/>
      <w:divBdr>
        <w:top w:val="none" w:sz="0" w:space="0" w:color="auto"/>
        <w:left w:val="none" w:sz="0" w:space="0" w:color="auto"/>
        <w:bottom w:val="none" w:sz="0" w:space="0" w:color="auto"/>
        <w:right w:val="none" w:sz="0" w:space="0" w:color="auto"/>
      </w:divBdr>
    </w:div>
    <w:div w:id="1768227435">
      <w:bodyDiv w:val="1"/>
      <w:marLeft w:val="0"/>
      <w:marRight w:val="0"/>
      <w:marTop w:val="0"/>
      <w:marBottom w:val="0"/>
      <w:divBdr>
        <w:top w:val="none" w:sz="0" w:space="0" w:color="auto"/>
        <w:left w:val="none" w:sz="0" w:space="0" w:color="auto"/>
        <w:bottom w:val="none" w:sz="0" w:space="0" w:color="auto"/>
        <w:right w:val="none" w:sz="0" w:space="0" w:color="auto"/>
      </w:divBdr>
      <w:divsChild>
        <w:div w:id="271403052">
          <w:marLeft w:val="0"/>
          <w:marRight w:val="0"/>
          <w:marTop w:val="0"/>
          <w:marBottom w:val="0"/>
          <w:divBdr>
            <w:top w:val="none" w:sz="0" w:space="0" w:color="auto"/>
            <w:left w:val="none" w:sz="0" w:space="0" w:color="auto"/>
            <w:bottom w:val="none" w:sz="0" w:space="0" w:color="auto"/>
            <w:right w:val="none" w:sz="0" w:space="0" w:color="auto"/>
          </w:divBdr>
          <w:divsChild>
            <w:div w:id="1725984032">
              <w:marLeft w:val="0"/>
              <w:marRight w:val="0"/>
              <w:marTop w:val="0"/>
              <w:marBottom w:val="0"/>
              <w:divBdr>
                <w:top w:val="none" w:sz="0" w:space="0" w:color="auto"/>
                <w:left w:val="none" w:sz="0" w:space="0" w:color="auto"/>
                <w:bottom w:val="none" w:sz="0" w:space="0" w:color="auto"/>
                <w:right w:val="none" w:sz="0" w:space="0" w:color="auto"/>
              </w:divBdr>
              <w:divsChild>
                <w:div w:id="668290633">
                  <w:marLeft w:val="0"/>
                  <w:marRight w:val="0"/>
                  <w:marTop w:val="0"/>
                  <w:marBottom w:val="0"/>
                  <w:divBdr>
                    <w:top w:val="none" w:sz="0" w:space="0" w:color="auto"/>
                    <w:left w:val="none" w:sz="0" w:space="0" w:color="auto"/>
                    <w:bottom w:val="none" w:sz="0" w:space="0" w:color="auto"/>
                    <w:right w:val="none" w:sz="0" w:space="0" w:color="auto"/>
                  </w:divBdr>
                  <w:divsChild>
                    <w:div w:id="18721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284722">
      <w:bodyDiv w:val="1"/>
      <w:marLeft w:val="0"/>
      <w:marRight w:val="0"/>
      <w:marTop w:val="0"/>
      <w:marBottom w:val="0"/>
      <w:divBdr>
        <w:top w:val="none" w:sz="0" w:space="0" w:color="auto"/>
        <w:left w:val="none" w:sz="0" w:space="0" w:color="auto"/>
        <w:bottom w:val="none" w:sz="0" w:space="0" w:color="auto"/>
        <w:right w:val="none" w:sz="0" w:space="0" w:color="auto"/>
      </w:divBdr>
    </w:div>
    <w:div w:id="1804957188">
      <w:bodyDiv w:val="1"/>
      <w:marLeft w:val="0"/>
      <w:marRight w:val="0"/>
      <w:marTop w:val="0"/>
      <w:marBottom w:val="0"/>
      <w:divBdr>
        <w:top w:val="none" w:sz="0" w:space="0" w:color="auto"/>
        <w:left w:val="none" w:sz="0" w:space="0" w:color="auto"/>
        <w:bottom w:val="none" w:sz="0" w:space="0" w:color="auto"/>
        <w:right w:val="none" w:sz="0" w:space="0" w:color="auto"/>
      </w:divBdr>
    </w:div>
    <w:div w:id="1815246417">
      <w:bodyDiv w:val="1"/>
      <w:marLeft w:val="0"/>
      <w:marRight w:val="0"/>
      <w:marTop w:val="0"/>
      <w:marBottom w:val="0"/>
      <w:divBdr>
        <w:top w:val="none" w:sz="0" w:space="0" w:color="auto"/>
        <w:left w:val="none" w:sz="0" w:space="0" w:color="auto"/>
        <w:bottom w:val="none" w:sz="0" w:space="0" w:color="auto"/>
        <w:right w:val="none" w:sz="0" w:space="0" w:color="auto"/>
      </w:divBdr>
    </w:div>
    <w:div w:id="1823501779">
      <w:bodyDiv w:val="1"/>
      <w:marLeft w:val="0"/>
      <w:marRight w:val="0"/>
      <w:marTop w:val="0"/>
      <w:marBottom w:val="0"/>
      <w:divBdr>
        <w:top w:val="none" w:sz="0" w:space="0" w:color="auto"/>
        <w:left w:val="none" w:sz="0" w:space="0" w:color="auto"/>
        <w:bottom w:val="none" w:sz="0" w:space="0" w:color="auto"/>
        <w:right w:val="none" w:sz="0" w:space="0" w:color="auto"/>
      </w:divBdr>
    </w:div>
    <w:div w:id="1879194115">
      <w:bodyDiv w:val="1"/>
      <w:marLeft w:val="0"/>
      <w:marRight w:val="0"/>
      <w:marTop w:val="0"/>
      <w:marBottom w:val="0"/>
      <w:divBdr>
        <w:top w:val="none" w:sz="0" w:space="0" w:color="auto"/>
        <w:left w:val="none" w:sz="0" w:space="0" w:color="auto"/>
        <w:bottom w:val="none" w:sz="0" w:space="0" w:color="auto"/>
        <w:right w:val="none" w:sz="0" w:space="0" w:color="auto"/>
      </w:divBdr>
    </w:div>
    <w:div w:id="1909419893">
      <w:bodyDiv w:val="1"/>
      <w:marLeft w:val="0"/>
      <w:marRight w:val="0"/>
      <w:marTop w:val="0"/>
      <w:marBottom w:val="0"/>
      <w:divBdr>
        <w:top w:val="none" w:sz="0" w:space="0" w:color="auto"/>
        <w:left w:val="none" w:sz="0" w:space="0" w:color="auto"/>
        <w:bottom w:val="none" w:sz="0" w:space="0" w:color="auto"/>
        <w:right w:val="none" w:sz="0" w:space="0" w:color="auto"/>
      </w:divBdr>
    </w:div>
    <w:div w:id="1933509686">
      <w:bodyDiv w:val="1"/>
      <w:marLeft w:val="0"/>
      <w:marRight w:val="0"/>
      <w:marTop w:val="0"/>
      <w:marBottom w:val="0"/>
      <w:divBdr>
        <w:top w:val="none" w:sz="0" w:space="0" w:color="auto"/>
        <w:left w:val="none" w:sz="0" w:space="0" w:color="auto"/>
        <w:bottom w:val="none" w:sz="0" w:space="0" w:color="auto"/>
        <w:right w:val="none" w:sz="0" w:space="0" w:color="auto"/>
      </w:divBdr>
    </w:div>
    <w:div w:id="1945728288">
      <w:bodyDiv w:val="1"/>
      <w:marLeft w:val="0"/>
      <w:marRight w:val="0"/>
      <w:marTop w:val="0"/>
      <w:marBottom w:val="0"/>
      <w:divBdr>
        <w:top w:val="none" w:sz="0" w:space="0" w:color="auto"/>
        <w:left w:val="none" w:sz="0" w:space="0" w:color="auto"/>
        <w:bottom w:val="none" w:sz="0" w:space="0" w:color="auto"/>
        <w:right w:val="none" w:sz="0" w:space="0" w:color="auto"/>
      </w:divBdr>
    </w:div>
    <w:div w:id="1952934797">
      <w:bodyDiv w:val="1"/>
      <w:marLeft w:val="0"/>
      <w:marRight w:val="0"/>
      <w:marTop w:val="0"/>
      <w:marBottom w:val="0"/>
      <w:divBdr>
        <w:top w:val="none" w:sz="0" w:space="0" w:color="auto"/>
        <w:left w:val="none" w:sz="0" w:space="0" w:color="auto"/>
        <w:bottom w:val="none" w:sz="0" w:space="0" w:color="auto"/>
        <w:right w:val="none" w:sz="0" w:space="0" w:color="auto"/>
      </w:divBdr>
    </w:div>
    <w:div w:id="1972057215">
      <w:bodyDiv w:val="1"/>
      <w:marLeft w:val="0"/>
      <w:marRight w:val="0"/>
      <w:marTop w:val="0"/>
      <w:marBottom w:val="0"/>
      <w:divBdr>
        <w:top w:val="none" w:sz="0" w:space="0" w:color="auto"/>
        <w:left w:val="none" w:sz="0" w:space="0" w:color="auto"/>
        <w:bottom w:val="none" w:sz="0" w:space="0" w:color="auto"/>
        <w:right w:val="none" w:sz="0" w:space="0" w:color="auto"/>
      </w:divBdr>
    </w:div>
    <w:div w:id="1988782247">
      <w:bodyDiv w:val="1"/>
      <w:marLeft w:val="0"/>
      <w:marRight w:val="0"/>
      <w:marTop w:val="0"/>
      <w:marBottom w:val="0"/>
      <w:divBdr>
        <w:top w:val="none" w:sz="0" w:space="0" w:color="auto"/>
        <w:left w:val="none" w:sz="0" w:space="0" w:color="auto"/>
        <w:bottom w:val="none" w:sz="0" w:space="0" w:color="auto"/>
        <w:right w:val="none" w:sz="0" w:space="0" w:color="auto"/>
      </w:divBdr>
    </w:div>
    <w:div w:id="2024823626">
      <w:bodyDiv w:val="1"/>
      <w:marLeft w:val="0"/>
      <w:marRight w:val="0"/>
      <w:marTop w:val="0"/>
      <w:marBottom w:val="0"/>
      <w:divBdr>
        <w:top w:val="none" w:sz="0" w:space="0" w:color="auto"/>
        <w:left w:val="none" w:sz="0" w:space="0" w:color="auto"/>
        <w:bottom w:val="none" w:sz="0" w:space="0" w:color="auto"/>
        <w:right w:val="none" w:sz="0" w:space="0" w:color="auto"/>
      </w:divBdr>
      <w:divsChild>
        <w:div w:id="1232497921">
          <w:marLeft w:val="0"/>
          <w:marRight w:val="0"/>
          <w:marTop w:val="0"/>
          <w:marBottom w:val="0"/>
          <w:divBdr>
            <w:top w:val="none" w:sz="0" w:space="0" w:color="auto"/>
            <w:left w:val="none" w:sz="0" w:space="0" w:color="auto"/>
            <w:bottom w:val="none" w:sz="0" w:space="0" w:color="auto"/>
            <w:right w:val="none" w:sz="0" w:space="0" w:color="auto"/>
          </w:divBdr>
          <w:divsChild>
            <w:div w:id="364600402">
              <w:marLeft w:val="0"/>
              <w:marRight w:val="0"/>
              <w:marTop w:val="0"/>
              <w:marBottom w:val="0"/>
              <w:divBdr>
                <w:top w:val="none" w:sz="0" w:space="0" w:color="auto"/>
                <w:left w:val="none" w:sz="0" w:space="0" w:color="auto"/>
                <w:bottom w:val="none" w:sz="0" w:space="0" w:color="auto"/>
                <w:right w:val="none" w:sz="0" w:space="0" w:color="auto"/>
              </w:divBdr>
              <w:divsChild>
                <w:div w:id="1366255464">
                  <w:marLeft w:val="0"/>
                  <w:marRight w:val="0"/>
                  <w:marTop w:val="0"/>
                  <w:marBottom w:val="0"/>
                  <w:divBdr>
                    <w:top w:val="none" w:sz="0" w:space="0" w:color="auto"/>
                    <w:left w:val="none" w:sz="0" w:space="0" w:color="auto"/>
                    <w:bottom w:val="none" w:sz="0" w:space="0" w:color="auto"/>
                    <w:right w:val="none" w:sz="0" w:space="0" w:color="auto"/>
                  </w:divBdr>
                  <w:divsChild>
                    <w:div w:id="318388589">
                      <w:marLeft w:val="0"/>
                      <w:marRight w:val="0"/>
                      <w:marTop w:val="0"/>
                      <w:marBottom w:val="0"/>
                      <w:divBdr>
                        <w:top w:val="none" w:sz="0" w:space="0" w:color="auto"/>
                        <w:left w:val="none" w:sz="0" w:space="0" w:color="auto"/>
                        <w:bottom w:val="none" w:sz="0" w:space="0" w:color="auto"/>
                        <w:right w:val="none" w:sz="0" w:space="0" w:color="auto"/>
                      </w:divBdr>
                      <w:divsChild>
                        <w:div w:id="1655139459">
                          <w:marLeft w:val="0"/>
                          <w:marRight w:val="0"/>
                          <w:marTop w:val="0"/>
                          <w:marBottom w:val="0"/>
                          <w:divBdr>
                            <w:top w:val="none" w:sz="0" w:space="0" w:color="auto"/>
                            <w:left w:val="none" w:sz="0" w:space="0" w:color="auto"/>
                            <w:bottom w:val="none" w:sz="0" w:space="0" w:color="auto"/>
                            <w:right w:val="none" w:sz="0" w:space="0" w:color="auto"/>
                          </w:divBdr>
                          <w:divsChild>
                            <w:div w:id="1645087997">
                              <w:marLeft w:val="0"/>
                              <w:marRight w:val="0"/>
                              <w:marTop w:val="0"/>
                              <w:marBottom w:val="0"/>
                              <w:divBdr>
                                <w:top w:val="none" w:sz="0" w:space="0" w:color="auto"/>
                                <w:left w:val="none" w:sz="0" w:space="0" w:color="auto"/>
                                <w:bottom w:val="none" w:sz="0" w:space="0" w:color="auto"/>
                                <w:right w:val="none" w:sz="0" w:space="0" w:color="auto"/>
                              </w:divBdr>
                              <w:divsChild>
                                <w:div w:id="2030795520">
                                  <w:marLeft w:val="0"/>
                                  <w:marRight w:val="0"/>
                                  <w:marTop w:val="0"/>
                                  <w:marBottom w:val="0"/>
                                  <w:divBdr>
                                    <w:top w:val="none" w:sz="0" w:space="0" w:color="auto"/>
                                    <w:left w:val="none" w:sz="0" w:space="0" w:color="auto"/>
                                    <w:bottom w:val="none" w:sz="0" w:space="0" w:color="auto"/>
                                    <w:right w:val="none" w:sz="0" w:space="0" w:color="auto"/>
                                  </w:divBdr>
                                  <w:divsChild>
                                    <w:div w:id="7516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782019">
                      <w:marLeft w:val="0"/>
                      <w:marRight w:val="0"/>
                      <w:marTop w:val="0"/>
                      <w:marBottom w:val="0"/>
                      <w:divBdr>
                        <w:top w:val="none" w:sz="0" w:space="0" w:color="auto"/>
                        <w:left w:val="none" w:sz="0" w:space="0" w:color="auto"/>
                        <w:bottom w:val="none" w:sz="0" w:space="0" w:color="auto"/>
                        <w:right w:val="none" w:sz="0" w:space="0" w:color="auto"/>
                      </w:divBdr>
                      <w:divsChild>
                        <w:div w:id="6301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353354">
      <w:bodyDiv w:val="1"/>
      <w:marLeft w:val="0"/>
      <w:marRight w:val="0"/>
      <w:marTop w:val="0"/>
      <w:marBottom w:val="0"/>
      <w:divBdr>
        <w:top w:val="none" w:sz="0" w:space="0" w:color="auto"/>
        <w:left w:val="none" w:sz="0" w:space="0" w:color="auto"/>
        <w:bottom w:val="none" w:sz="0" w:space="0" w:color="auto"/>
        <w:right w:val="none" w:sz="0" w:space="0" w:color="auto"/>
      </w:divBdr>
      <w:divsChild>
        <w:div w:id="990790697">
          <w:marLeft w:val="0"/>
          <w:marRight w:val="0"/>
          <w:marTop w:val="0"/>
          <w:marBottom w:val="0"/>
          <w:divBdr>
            <w:top w:val="none" w:sz="0" w:space="0" w:color="auto"/>
            <w:left w:val="none" w:sz="0" w:space="0" w:color="auto"/>
            <w:bottom w:val="none" w:sz="0" w:space="0" w:color="auto"/>
            <w:right w:val="none" w:sz="0" w:space="0" w:color="auto"/>
          </w:divBdr>
          <w:divsChild>
            <w:div w:id="1381516327">
              <w:marLeft w:val="0"/>
              <w:marRight w:val="0"/>
              <w:marTop w:val="0"/>
              <w:marBottom w:val="0"/>
              <w:divBdr>
                <w:top w:val="none" w:sz="0" w:space="0" w:color="auto"/>
                <w:left w:val="none" w:sz="0" w:space="0" w:color="auto"/>
                <w:bottom w:val="none" w:sz="0" w:space="0" w:color="auto"/>
                <w:right w:val="none" w:sz="0" w:space="0" w:color="auto"/>
              </w:divBdr>
              <w:divsChild>
                <w:div w:id="1213811603">
                  <w:marLeft w:val="0"/>
                  <w:marRight w:val="0"/>
                  <w:marTop w:val="0"/>
                  <w:marBottom w:val="0"/>
                  <w:divBdr>
                    <w:top w:val="none" w:sz="0" w:space="0" w:color="auto"/>
                    <w:left w:val="none" w:sz="0" w:space="0" w:color="auto"/>
                    <w:bottom w:val="none" w:sz="0" w:space="0" w:color="auto"/>
                    <w:right w:val="none" w:sz="0" w:space="0" w:color="auto"/>
                  </w:divBdr>
                  <w:divsChild>
                    <w:div w:id="341862486">
                      <w:marLeft w:val="0"/>
                      <w:marRight w:val="0"/>
                      <w:marTop w:val="0"/>
                      <w:marBottom w:val="0"/>
                      <w:divBdr>
                        <w:top w:val="none" w:sz="0" w:space="0" w:color="auto"/>
                        <w:left w:val="none" w:sz="0" w:space="0" w:color="auto"/>
                        <w:bottom w:val="none" w:sz="0" w:space="0" w:color="auto"/>
                        <w:right w:val="none" w:sz="0" w:space="0" w:color="auto"/>
                      </w:divBdr>
                      <w:divsChild>
                        <w:div w:id="14279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487020">
      <w:bodyDiv w:val="1"/>
      <w:marLeft w:val="0"/>
      <w:marRight w:val="0"/>
      <w:marTop w:val="0"/>
      <w:marBottom w:val="0"/>
      <w:divBdr>
        <w:top w:val="none" w:sz="0" w:space="0" w:color="auto"/>
        <w:left w:val="none" w:sz="0" w:space="0" w:color="auto"/>
        <w:bottom w:val="none" w:sz="0" w:space="0" w:color="auto"/>
        <w:right w:val="none" w:sz="0" w:space="0" w:color="auto"/>
      </w:divBdr>
    </w:div>
    <w:div w:id="2090273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6B5E0266FC045AD0C589EB15985BE" ma:contentTypeVersion="13" ma:contentTypeDescription="Create a new document." ma:contentTypeScope="" ma:versionID="b516aeafc749fb42d44c8fba0daea003">
  <xsd:schema xmlns:xsd="http://www.w3.org/2001/XMLSchema" xmlns:xs="http://www.w3.org/2001/XMLSchema" xmlns:p="http://schemas.microsoft.com/office/2006/metadata/properties" xmlns:ns3="c13e7058-e063-4bc6-97cd-b484e86f2ccb" xmlns:ns4="955faa23-1dae-4a35-bb5a-d58222ec89cd" targetNamespace="http://schemas.microsoft.com/office/2006/metadata/properties" ma:root="true" ma:fieldsID="e6f4f8f870fa8b3d3b287ec3042c68db" ns3:_="" ns4:_="">
    <xsd:import namespace="c13e7058-e063-4bc6-97cd-b484e86f2ccb"/>
    <xsd:import namespace="955faa23-1dae-4a35-bb5a-d58222ec89c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e7058-e063-4bc6-97cd-b484e86f2c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faa23-1dae-4a35-bb5a-d58222ec89c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55faa23-1dae-4a35-bb5a-d58222ec89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559150-2A70-4C15-978F-695946DA6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e7058-e063-4bc6-97cd-b484e86f2ccb"/>
    <ds:schemaRef ds:uri="955faa23-1dae-4a35-bb5a-d58222ec8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E2E25D-BF39-4559-939A-654AC20C2C16}">
  <ds:schemaRefs>
    <ds:schemaRef ds:uri="http://schemas.microsoft.com/office/2006/metadata/properties"/>
    <ds:schemaRef ds:uri="http://schemas.microsoft.com/office/infopath/2007/PartnerControls"/>
    <ds:schemaRef ds:uri="955faa23-1dae-4a35-bb5a-d58222ec89cd"/>
  </ds:schemaRefs>
</ds:datastoreItem>
</file>

<file path=customXml/itemProps3.xml><?xml version="1.0" encoding="utf-8"?>
<ds:datastoreItem xmlns:ds="http://schemas.openxmlformats.org/officeDocument/2006/customXml" ds:itemID="{EC7F9A4E-EC0D-4932-8352-F1E1FDEA8EB6}">
  <ds:schemaRefs>
    <ds:schemaRef ds:uri="http://schemas.openxmlformats.org/officeDocument/2006/bibliography"/>
  </ds:schemaRefs>
</ds:datastoreItem>
</file>

<file path=customXml/itemProps4.xml><?xml version="1.0" encoding="utf-8"?>
<ds:datastoreItem xmlns:ds="http://schemas.openxmlformats.org/officeDocument/2006/customXml" ds:itemID="{0BD20966-48BE-4722-8A9D-E549D7B573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220</Words>
  <Characters>1254</Characters>
  <Application>Microsoft Office Word</Application>
  <DocSecurity>0</DocSecurity>
  <Lines>10</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Thảo My</dc:creator>
  <cp:keywords/>
  <dc:description/>
  <cp:lastModifiedBy>Lâm Thảo My</cp:lastModifiedBy>
  <cp:revision>18</cp:revision>
  <cp:lastPrinted>2025-07-09T14:22:00Z</cp:lastPrinted>
  <dcterms:created xsi:type="dcterms:W3CDTF">2025-10-20T08:56:00Z</dcterms:created>
  <dcterms:modified xsi:type="dcterms:W3CDTF">2026-01-29T06:55:00Z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827f28cd3dbcb4b731536b63f0dcfbe610a9e5fe24ca6b56df9381748ebd84d7</vt:lpwstr>
  </property>
  <property fmtid="{D5CDD505-2E9C-101B-9397-08002B2CF9AE}" pid="3" name="ContentTypeId">
    <vt:lpwstr>0x010100E256B5E0266FC045AD0C589EB15985BE</vt:lpwstr>
  </property>
</Properties>
</file>