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Phân công công việc</w:t>
      </w:r>
      <w:bookmarkStart w:id="0" w:name="_GoBack"/>
      <w:bookmarkEnd w:id="0"/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8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8" w:type="dxa"/>
          </w:tcPr>
          <w:p>
            <w:pPr>
              <w:pStyle w:val="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4100" w:type="dxa"/>
          </w:tcPr>
          <w:p>
            <w:pPr>
              <w:pStyle w:val="6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8" w:type="dxa"/>
          </w:tcPr>
          <w:p>
            <w:pPr>
              <w:pStyle w:val="6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Khang</w:t>
            </w:r>
          </w:p>
        </w:tc>
        <w:tc>
          <w:tcPr>
            <w:tcW w:w="4100" w:type="dxa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bài toán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thuật toán DFS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heuristic 1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heuristic 2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các hàm phụ 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8" w:type="dxa"/>
          </w:tcPr>
          <w:p>
            <w:pPr>
              <w:pStyle w:val="6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Thanh Lâm</w:t>
            </w:r>
          </w:p>
        </w:tc>
        <w:tc>
          <w:tcPr>
            <w:tcW w:w="4100" w:type="dxa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bài toán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thuật toán BFS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thuật toán A*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heurictis 3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các hàm phụ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523CC"/>
    <w:multiLevelType w:val="multilevel"/>
    <w:tmpl w:val="41E523CC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666C2"/>
    <w:rsid w:val="1976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2020-06-23T00:19:00Z</dcterms:created>
  <dc:creator>google1576938400</dc:creator>
  <cp:lastModifiedBy>google1576938400</cp:lastModifiedBy>
  <dcterms:modified xsi:type="dcterms:W3CDTF">2020-06-23T00:25:05Z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