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2845" w:rsidRDefault="005A2068" w:rsidP="0049613B">
      <w:pPr>
        <w:spacing w:after="20"/>
        <w:jc w:val="both"/>
        <w:rPr>
          <w:color w:val="FF0000"/>
        </w:rPr>
      </w:pPr>
      <w:r w:rsidRPr="00730C5F">
        <w:rPr>
          <w:color w:val="FF0000"/>
        </w:rPr>
        <w:t>CHƯƠNG 1: GIẢI PHÓNG CON NGƯỜI THÀNH CÔNG TRONG BẠ</w:t>
      </w:r>
      <w:r w:rsidR="00CB2845" w:rsidRPr="00730C5F">
        <w:rPr>
          <w:color w:val="FF0000"/>
        </w:rPr>
        <w:t>N</w:t>
      </w:r>
    </w:p>
    <w:p w:rsidR="00BF4A6E" w:rsidRPr="00857871" w:rsidRDefault="005A2068" w:rsidP="0049613B">
      <w:pPr>
        <w:spacing w:after="20"/>
        <w:jc w:val="both"/>
      </w:pPr>
      <w:r w:rsidRPr="00857871">
        <w:rPr>
          <w:highlight w:val="cyan"/>
        </w:rPr>
        <w:t>MÔ PHỎNG</w:t>
      </w:r>
    </w:p>
    <w:p w:rsidR="00BF4A6E" w:rsidRPr="00857871" w:rsidRDefault="00BF4A6E" w:rsidP="0049613B">
      <w:pPr>
        <w:spacing w:after="20"/>
        <w:jc w:val="both"/>
      </w:pPr>
      <w:r w:rsidRPr="00857871">
        <w:t xml:space="preserve">Cách khả dĩ nhất và cũng nhanh chóng nhất là học hỏi những người đã đạt được những mục tiêu giống như bạn. Bằng cách tìm hiểu chính xác những gì họ làm, bạn cũng có thể gặt hái được những kết quả tương tự. </w:t>
      </w:r>
    </w:p>
    <w:p w:rsidR="005A2068" w:rsidRPr="00857871" w:rsidRDefault="005A2068" w:rsidP="0049613B">
      <w:pPr>
        <w:spacing w:after="20"/>
        <w:jc w:val="both"/>
      </w:pPr>
      <w:r w:rsidRPr="00857871">
        <w:rPr>
          <w:highlight w:val="cyan"/>
        </w:rPr>
        <w:t>CẢM XÚC</w:t>
      </w:r>
    </w:p>
    <w:p w:rsidR="00025F31" w:rsidRPr="00857871" w:rsidRDefault="00025F31" w:rsidP="0049613B">
      <w:pPr>
        <w:spacing w:after="20"/>
        <w:jc w:val="both"/>
      </w:pPr>
      <w:r w:rsidRPr="00857871">
        <w:t xml:space="preserve">Có hai loại </w:t>
      </w:r>
      <w:r w:rsidRPr="00857871">
        <w:rPr>
          <w:highlight w:val="cyan"/>
        </w:rPr>
        <w:t>cảm xúc</w:t>
      </w:r>
      <w:r w:rsidRPr="00857871">
        <w:t xml:space="preserve"> ngăn chặn con người hành động: đó là sự lười biếng và nỗi sợ hãi.</w:t>
      </w:r>
    </w:p>
    <w:p w:rsidR="005A2068" w:rsidRPr="00857871" w:rsidRDefault="005A2068" w:rsidP="0049613B">
      <w:pPr>
        <w:spacing w:after="20"/>
        <w:jc w:val="both"/>
      </w:pPr>
      <w:r w:rsidRPr="00857871">
        <w:rPr>
          <w:highlight w:val="cyan"/>
        </w:rPr>
        <w:t>THÀNH CÔNG</w:t>
      </w:r>
    </w:p>
    <w:p w:rsidR="00025F31" w:rsidRPr="00857871" w:rsidRDefault="00025F31" w:rsidP="0049613B">
      <w:pPr>
        <w:spacing w:after="20"/>
        <w:jc w:val="both"/>
      </w:pPr>
      <w:r w:rsidRPr="00857871">
        <w:t xml:space="preserve">Những người </w:t>
      </w:r>
      <w:r w:rsidRPr="00857871">
        <w:rPr>
          <w:highlight w:val="cyan"/>
        </w:rPr>
        <w:t>thành công</w:t>
      </w:r>
      <w:r w:rsidRPr="00857871">
        <w:t xml:space="preserve"> tin rằng chỉ có một cách duy nhất khiến họ thất bại là chẳng làm gì cả. Không bắt tay vào hành động chính là thất bại lớn nhất trong cuộc sống.</w:t>
      </w:r>
    </w:p>
    <w:p w:rsidR="005A2068" w:rsidRPr="00857871" w:rsidRDefault="005A2068" w:rsidP="0049613B">
      <w:pPr>
        <w:spacing w:after="20"/>
        <w:jc w:val="both"/>
      </w:pPr>
    </w:p>
    <w:p w:rsidR="002C0C77" w:rsidRPr="00730C5F" w:rsidRDefault="005A2068" w:rsidP="0049613B">
      <w:pPr>
        <w:spacing w:after="20"/>
        <w:jc w:val="both"/>
        <w:rPr>
          <w:color w:val="FF0000"/>
        </w:rPr>
      </w:pPr>
      <w:r w:rsidRPr="00730C5F">
        <w:rPr>
          <w:color w:val="FF0000"/>
        </w:rPr>
        <w:t>CHƯƠNG 2: BẠN CÓ MỘT SỨC MẠNH PHI THƯỜNG</w:t>
      </w:r>
      <w:bookmarkStart w:id="0" w:name="_GoBack"/>
      <w:bookmarkEnd w:id="0"/>
    </w:p>
    <w:p w:rsidR="005A2068" w:rsidRPr="00857871" w:rsidRDefault="005A2068" w:rsidP="0049613B">
      <w:pPr>
        <w:spacing w:after="20"/>
        <w:jc w:val="both"/>
      </w:pPr>
      <w:r w:rsidRPr="00857871">
        <w:rPr>
          <w:highlight w:val="cyan"/>
        </w:rPr>
        <w:t>LỰA CHỌN</w:t>
      </w:r>
      <w:r w:rsidRPr="00857871">
        <w:t xml:space="preserve"> </w:t>
      </w:r>
    </w:p>
    <w:p w:rsidR="00AB69BF" w:rsidRPr="00857871" w:rsidRDefault="00AB69BF" w:rsidP="0049613B">
      <w:pPr>
        <w:spacing w:after="20"/>
        <w:jc w:val="both"/>
      </w:pPr>
      <w:r w:rsidRPr="00857871">
        <w:t xml:space="preserve">Bạn có thể không </w:t>
      </w:r>
      <w:r w:rsidRPr="00857871">
        <w:rPr>
          <w:highlight w:val="cyan"/>
        </w:rPr>
        <w:t>lựa chọn</w:t>
      </w:r>
      <w:r w:rsidRPr="00857871">
        <w:t xml:space="preserve"> được thế giới bên ngoài, nhưng bạn có thể </w:t>
      </w:r>
      <w:r w:rsidRPr="00857871">
        <w:rPr>
          <w:highlight w:val="cyan"/>
        </w:rPr>
        <w:t>lựa chọn</w:t>
      </w:r>
      <w:r w:rsidRPr="00857871">
        <w:t xml:space="preserve"> thế giới bên trong. </w:t>
      </w:r>
    </w:p>
    <w:p w:rsidR="00AB69BF" w:rsidRPr="00857871" w:rsidRDefault="00AB69BF" w:rsidP="0049613B">
      <w:pPr>
        <w:spacing w:after="20"/>
        <w:jc w:val="both"/>
      </w:pPr>
      <w:r w:rsidRPr="00857871">
        <w:t xml:space="preserve">Khi bạn </w:t>
      </w:r>
      <w:r w:rsidRPr="00857871">
        <w:rPr>
          <w:highlight w:val="cyan"/>
        </w:rPr>
        <w:t>lựa chọn</w:t>
      </w:r>
      <w:r w:rsidRPr="00857871">
        <w:t xml:space="preserve"> thay đổi thế giới bên trong, thế giới bên ngoài cũng thay đổi. </w:t>
      </w:r>
    </w:p>
    <w:p w:rsidR="00AB69BF" w:rsidRPr="00857871" w:rsidRDefault="00AB69BF" w:rsidP="0049613B">
      <w:pPr>
        <w:spacing w:after="20"/>
        <w:jc w:val="both"/>
      </w:pPr>
      <w:r w:rsidRPr="00857871">
        <w:t xml:space="preserve">Bạn có 100% quyền </w:t>
      </w:r>
      <w:r w:rsidRPr="00857871">
        <w:rPr>
          <w:highlight w:val="cyan"/>
        </w:rPr>
        <w:t>lựa chọn</w:t>
      </w:r>
      <w:r w:rsidRPr="00857871">
        <w:t xml:space="preserve"> thay đổi thế giới bên trong về những suy nghĩ và hành động của bạn. Suy nghĩ và hành động là yếu tố quyết định thành công và hạnh phúc của bạn. </w:t>
      </w:r>
    </w:p>
    <w:p w:rsidR="005A2068" w:rsidRPr="00857871" w:rsidRDefault="005A2068" w:rsidP="0049613B">
      <w:pPr>
        <w:spacing w:after="20"/>
        <w:jc w:val="both"/>
      </w:pPr>
      <w:r w:rsidRPr="00857871">
        <w:rPr>
          <w:highlight w:val="cyan"/>
        </w:rPr>
        <w:t>SỨC MẠNH</w:t>
      </w:r>
    </w:p>
    <w:p w:rsidR="00F275A1" w:rsidRPr="00857871" w:rsidRDefault="00F275A1" w:rsidP="0049613B">
      <w:pPr>
        <w:spacing w:after="20"/>
        <w:jc w:val="both"/>
      </w:pPr>
      <w:r w:rsidRPr="00857871">
        <w:t xml:space="preserve">Khi bạn viện lý do và đổ lỗi cho một ai đó hoặc việc gì đó, bạn đang tước đi </w:t>
      </w:r>
      <w:r w:rsidRPr="00857871">
        <w:rPr>
          <w:highlight w:val="cyan"/>
        </w:rPr>
        <w:t>sức mạnh</w:t>
      </w:r>
      <w:r w:rsidRPr="00857871">
        <w:t xml:space="preserve"> của bạn. (kết hợp làm chủ tưu duy thay đổi vận mệnh)</w:t>
      </w:r>
    </w:p>
    <w:p w:rsidR="005A2068" w:rsidRPr="00857871" w:rsidRDefault="005A2068" w:rsidP="0049613B">
      <w:pPr>
        <w:spacing w:after="20"/>
        <w:jc w:val="both"/>
      </w:pPr>
      <w:r w:rsidRPr="00857871">
        <w:rPr>
          <w:highlight w:val="cyan"/>
        </w:rPr>
        <w:t>CHỊU TRÁCH NHIỆM</w:t>
      </w:r>
    </w:p>
    <w:p w:rsidR="00127DA5" w:rsidRPr="00857871" w:rsidRDefault="00127DA5" w:rsidP="0049613B">
      <w:pPr>
        <w:spacing w:after="20"/>
        <w:jc w:val="both"/>
      </w:pPr>
      <w:r w:rsidRPr="00857871">
        <w:rPr>
          <w:highlight w:val="cyan"/>
        </w:rPr>
        <w:t>Chịu trách nhiệm</w:t>
      </w:r>
      <w:r w:rsidRPr="00857871">
        <w:t xml:space="preserve"> hoàn toàn, về giao tiếp, về cảm xúc, về cuộc sống, về những việc mình làm, mang đến cho bạn sức mạnh tuyệt đối. Làm được như vậy, bạn sẽ có khả năng đưa mình vào những trạng thái cảm xúc mạnh mẽ và tích cực. Chừng ấy bạn có quyền kiểm soát nó. (kết hợp làm chủ tưu duy thay đổi vận mệnh)</w:t>
      </w:r>
    </w:p>
    <w:p w:rsidR="005A2068" w:rsidRPr="00857871" w:rsidRDefault="005A2068" w:rsidP="0049613B">
      <w:pPr>
        <w:spacing w:after="20"/>
        <w:jc w:val="both"/>
      </w:pPr>
      <w:r w:rsidRPr="00857871">
        <w:rPr>
          <w:highlight w:val="cyan"/>
        </w:rPr>
        <w:t>ĐỘNG LỰC</w:t>
      </w:r>
    </w:p>
    <w:p w:rsidR="00EB7250" w:rsidRPr="00857871" w:rsidRDefault="00EB7250" w:rsidP="0049613B">
      <w:pPr>
        <w:spacing w:after="20"/>
        <w:jc w:val="both"/>
      </w:pPr>
      <w:r w:rsidRPr="00857871">
        <w:t xml:space="preserve">Biến sự sỉ nhục thành </w:t>
      </w:r>
      <w:r w:rsidRPr="00857871">
        <w:rPr>
          <w:highlight w:val="cyan"/>
        </w:rPr>
        <w:t>động lực</w:t>
      </w:r>
      <w:r w:rsidRPr="00857871">
        <w:t xml:space="preserve"> mạnh mẽ.</w:t>
      </w:r>
    </w:p>
    <w:p w:rsidR="005A2068" w:rsidRPr="00857871" w:rsidRDefault="005A2068" w:rsidP="0049613B">
      <w:pPr>
        <w:spacing w:after="20"/>
        <w:jc w:val="both"/>
      </w:pPr>
    </w:p>
    <w:p w:rsidR="002A1C82" w:rsidRPr="00EF6772" w:rsidRDefault="005A2068" w:rsidP="0049613B">
      <w:pPr>
        <w:spacing w:after="20"/>
        <w:jc w:val="both"/>
        <w:rPr>
          <w:color w:val="FF0000"/>
        </w:rPr>
      </w:pPr>
      <w:r w:rsidRPr="00730C5F">
        <w:rPr>
          <w:color w:val="FF0000"/>
        </w:rPr>
        <w:t>CHƯƠNG 3: NẾU BẠN TIN BẠN CÓ THỂ LÀM ĐƯỢC, BẠN CÓ THỂ LÀM ĐƯỢC!</w:t>
      </w:r>
    </w:p>
    <w:p w:rsidR="005A2068" w:rsidRPr="00857871" w:rsidRDefault="005A2068" w:rsidP="0049613B">
      <w:pPr>
        <w:spacing w:after="20"/>
        <w:jc w:val="both"/>
      </w:pPr>
      <w:r w:rsidRPr="00EF6772">
        <w:rPr>
          <w:highlight w:val="cyan"/>
        </w:rPr>
        <w:t>NIỀM TIN</w:t>
      </w:r>
    </w:p>
    <w:p w:rsidR="002B0BDB" w:rsidRPr="00706FC2" w:rsidRDefault="002B0BDB" w:rsidP="0049613B">
      <w:pPr>
        <w:spacing w:after="20"/>
        <w:jc w:val="both"/>
      </w:pPr>
      <w:r w:rsidRPr="002B0BDB">
        <w:rPr>
          <w:highlight w:val="cyan"/>
        </w:rPr>
        <w:lastRenderedPageBreak/>
        <w:t>Niềm tin</w:t>
      </w:r>
      <w:r w:rsidRPr="00706FC2">
        <w:t xml:space="preserve"> thay đổi khi chúng ta </w:t>
      </w:r>
      <w:r>
        <w:t>t</w:t>
      </w:r>
      <w:r w:rsidRPr="00706FC2">
        <w:t>hay đổi.</w:t>
      </w:r>
      <w:r>
        <w:t xml:space="preserve"> </w:t>
      </w:r>
      <w:r w:rsidRPr="002B0BDB">
        <w:rPr>
          <w:highlight w:val="cyan"/>
        </w:rPr>
        <w:t>Niềm tin</w:t>
      </w:r>
      <w:r>
        <w:t xml:space="preserve"> không bao giờ đúng tuyệt đối cả.</w:t>
      </w:r>
    </w:p>
    <w:p w:rsidR="005A2068" w:rsidRPr="00857871" w:rsidRDefault="005A2068" w:rsidP="0049613B">
      <w:pPr>
        <w:spacing w:after="20"/>
        <w:jc w:val="both"/>
      </w:pPr>
    </w:p>
    <w:p w:rsidR="007F11A2" w:rsidRPr="00EF6772" w:rsidRDefault="005A2068" w:rsidP="0049613B">
      <w:pPr>
        <w:spacing w:after="20"/>
        <w:jc w:val="both"/>
        <w:rPr>
          <w:color w:val="FF0000"/>
        </w:rPr>
      </w:pPr>
      <w:r w:rsidRPr="00730C5F">
        <w:rPr>
          <w:color w:val="FF0000"/>
        </w:rPr>
        <w:t>CHƯƠNG 4: TÔI CÓ PHẢI YÊU THƯƠNG BẢN THÂN MÌNH KHÔNG?</w:t>
      </w:r>
    </w:p>
    <w:p w:rsidR="002A1C82" w:rsidRDefault="002A1C82" w:rsidP="0049613B">
      <w:pPr>
        <w:spacing w:after="20"/>
        <w:jc w:val="both"/>
      </w:pPr>
      <w:r w:rsidRPr="00374E0E">
        <w:rPr>
          <w:highlight w:val="cyan"/>
        </w:rPr>
        <w:t>YÊU THƯƠNG BẢN THÂN</w:t>
      </w:r>
    </w:p>
    <w:p w:rsidR="00374E0E" w:rsidRPr="00374E0E" w:rsidRDefault="00374E0E" w:rsidP="0049613B">
      <w:pPr>
        <w:spacing w:after="20"/>
        <w:jc w:val="both"/>
      </w:pPr>
      <w:r w:rsidRPr="00374E0E">
        <w:t xml:space="preserve">Những người </w:t>
      </w:r>
      <w:r w:rsidRPr="00374E0E">
        <w:rPr>
          <w:highlight w:val="cyan"/>
        </w:rPr>
        <w:t>yêu thương bản thân</w:t>
      </w:r>
      <w:r w:rsidRPr="00374E0E">
        <w:t xml:space="preserve"> và tự hào về mình là những ngườ</w:t>
      </w:r>
      <w:r w:rsidR="00EF6772">
        <w:t>i có long t</w:t>
      </w:r>
      <w:r w:rsidR="00EF6772" w:rsidRPr="00EF6772">
        <w:t>ự</w:t>
      </w:r>
      <w:r w:rsidR="00EF6772">
        <w:t xml:space="preserve"> tr</w:t>
      </w:r>
      <w:r w:rsidR="00EF6772" w:rsidRPr="00EF6772">
        <w:t>ọng</w:t>
      </w:r>
      <w:r w:rsidR="00EF6772">
        <w:t xml:space="preserve"> cao</w:t>
      </w:r>
      <w:r w:rsidRPr="00374E0E">
        <w:t>.</w:t>
      </w:r>
    </w:p>
    <w:p w:rsidR="00374E0E" w:rsidRPr="00374E0E" w:rsidRDefault="00374E0E" w:rsidP="0049613B">
      <w:pPr>
        <w:spacing w:after="20"/>
        <w:jc w:val="both"/>
      </w:pPr>
      <w:r w:rsidRPr="00374E0E">
        <w:t xml:space="preserve">Sự thật là để hạnh phúc và thành công bạn phải bắt đầu bằng việc </w:t>
      </w:r>
      <w:r w:rsidRPr="00374E0E">
        <w:rPr>
          <w:highlight w:val="cyan"/>
        </w:rPr>
        <w:t>yêu thương bản thân</w:t>
      </w:r>
      <w:r w:rsidRPr="00374E0E">
        <w:t xml:space="preserve"> mình.</w:t>
      </w:r>
    </w:p>
    <w:p w:rsidR="00374E0E" w:rsidRPr="00374E0E" w:rsidRDefault="00374E0E" w:rsidP="0049613B">
      <w:pPr>
        <w:spacing w:after="20"/>
        <w:jc w:val="both"/>
      </w:pPr>
      <w:r w:rsidRPr="00374E0E">
        <w:t xml:space="preserve">Khi bạn </w:t>
      </w:r>
      <w:r w:rsidRPr="00374E0E">
        <w:rPr>
          <w:highlight w:val="cyan"/>
        </w:rPr>
        <w:t>yêu thương bản thân</w:t>
      </w:r>
      <w:r w:rsidRPr="00374E0E">
        <w:t xml:space="preserve">, người khác cũng sẽ yêu thương bạn. </w:t>
      </w:r>
    </w:p>
    <w:p w:rsidR="00374E0E" w:rsidRPr="00374E0E" w:rsidRDefault="00374E0E" w:rsidP="0049613B">
      <w:pPr>
        <w:spacing w:after="20"/>
        <w:jc w:val="both"/>
      </w:pPr>
      <w:r w:rsidRPr="00374E0E">
        <w:t xml:space="preserve">Những người </w:t>
      </w:r>
      <w:r w:rsidRPr="00374E0E">
        <w:rPr>
          <w:highlight w:val="cyan"/>
        </w:rPr>
        <w:t>yêu thương bản thân</w:t>
      </w:r>
      <w:r w:rsidRPr="00374E0E">
        <w:t xml:space="preserve"> có đủ tự tin để suy nghĩ cho mình một cách khác biệt.</w:t>
      </w:r>
    </w:p>
    <w:p w:rsidR="00374E0E" w:rsidRPr="00374E0E" w:rsidRDefault="00374E0E" w:rsidP="0049613B">
      <w:pPr>
        <w:spacing w:after="20"/>
        <w:jc w:val="both"/>
      </w:pPr>
      <w:r w:rsidRPr="00374E0E">
        <w:t xml:space="preserve">Những người </w:t>
      </w:r>
      <w:r w:rsidRPr="00374E0E">
        <w:rPr>
          <w:highlight w:val="cyan"/>
        </w:rPr>
        <w:t>yêu thương bản thân</w:t>
      </w:r>
      <w:r w:rsidRPr="00374E0E">
        <w:t>, lời chỉ trích của người khác không thể tác động tới bạn.</w:t>
      </w:r>
    </w:p>
    <w:p w:rsidR="00374E0E" w:rsidRPr="00374E0E" w:rsidRDefault="00374E0E" w:rsidP="0049613B">
      <w:pPr>
        <w:spacing w:after="20"/>
        <w:jc w:val="both"/>
      </w:pPr>
      <w:r w:rsidRPr="00374E0E">
        <w:t xml:space="preserve">Không </w:t>
      </w:r>
      <w:r w:rsidRPr="00374E0E">
        <w:rPr>
          <w:highlight w:val="cyan"/>
        </w:rPr>
        <w:t>yêu thương bản thân</w:t>
      </w:r>
      <w:r w:rsidRPr="00374E0E">
        <w:t>, bạn sẽ không hạnh phúc và thất bại suốt đời.</w:t>
      </w:r>
    </w:p>
    <w:p w:rsidR="00374E0E" w:rsidRPr="00374E0E" w:rsidRDefault="00374E0E" w:rsidP="0049613B">
      <w:pPr>
        <w:spacing w:after="20"/>
        <w:jc w:val="both"/>
      </w:pPr>
      <w:r w:rsidRPr="00374E0E">
        <w:t xml:space="preserve">Nếu bạn không </w:t>
      </w:r>
      <w:r w:rsidRPr="00374E0E">
        <w:rPr>
          <w:highlight w:val="cyan"/>
        </w:rPr>
        <w:t>yêu thương bản thân</w:t>
      </w:r>
      <w:r w:rsidRPr="00374E0E">
        <w:t xml:space="preserve"> thì chẳng ai tôn trọng bạn.</w:t>
      </w:r>
    </w:p>
    <w:p w:rsidR="00374E0E" w:rsidRPr="00374E0E" w:rsidRDefault="00374E0E" w:rsidP="0049613B">
      <w:pPr>
        <w:spacing w:after="20"/>
        <w:jc w:val="both"/>
      </w:pPr>
      <w:r w:rsidRPr="00374E0E">
        <w:t xml:space="preserve">Người ta chỉ </w:t>
      </w:r>
      <w:r w:rsidRPr="00374E0E">
        <w:rPr>
          <w:highlight w:val="cyan"/>
        </w:rPr>
        <w:t>yêu thương bản thân</w:t>
      </w:r>
      <w:r w:rsidRPr="00374E0E">
        <w:t xml:space="preserve"> khi họ chấp nhận con người mình và tập trung vào những điểm mạnh.</w:t>
      </w:r>
    </w:p>
    <w:p w:rsidR="002A1C82" w:rsidRPr="00857871" w:rsidRDefault="002A1C82" w:rsidP="0049613B">
      <w:pPr>
        <w:spacing w:after="20"/>
        <w:jc w:val="both"/>
      </w:pPr>
    </w:p>
    <w:p w:rsidR="005A2068" w:rsidRPr="00730C5F" w:rsidRDefault="005A2068" w:rsidP="0049613B">
      <w:pPr>
        <w:spacing w:after="20"/>
        <w:jc w:val="both"/>
        <w:rPr>
          <w:color w:val="FF0000"/>
        </w:rPr>
      </w:pPr>
      <w:r w:rsidRPr="00730C5F">
        <w:rPr>
          <w:color w:val="FF0000"/>
        </w:rPr>
        <w:t>CHƯƠNG 5: VIỆC HỌC CÓ THẬT SỰ QUAN TRỌNG KHÔNG?</w:t>
      </w:r>
    </w:p>
    <w:p w:rsidR="005A2068" w:rsidRPr="00857871" w:rsidRDefault="005A2068" w:rsidP="0049613B">
      <w:pPr>
        <w:spacing w:after="20"/>
        <w:jc w:val="both"/>
      </w:pPr>
    </w:p>
    <w:p w:rsidR="002A1C82" w:rsidRPr="005A1A6D" w:rsidRDefault="005A2068" w:rsidP="0049613B">
      <w:pPr>
        <w:spacing w:after="20"/>
        <w:jc w:val="both"/>
        <w:rPr>
          <w:color w:val="FF0000"/>
        </w:rPr>
      </w:pPr>
      <w:r w:rsidRPr="00730C5F">
        <w:rPr>
          <w:color w:val="FF0000"/>
        </w:rPr>
        <w:t>CHƯƠNG 6: LÀM CHỦ TƯU DUY ĐỂ THÀNH CÔNG</w:t>
      </w:r>
    </w:p>
    <w:p w:rsidR="00655443" w:rsidRPr="00857871" w:rsidRDefault="00655443" w:rsidP="0049613B">
      <w:pPr>
        <w:spacing w:after="20"/>
        <w:jc w:val="both"/>
      </w:pPr>
      <w:r w:rsidRPr="00857871">
        <w:rPr>
          <w:highlight w:val="cyan"/>
        </w:rPr>
        <w:t>CHỊU TRÁCH NHIỆM</w:t>
      </w:r>
    </w:p>
    <w:p w:rsidR="00655443" w:rsidRPr="00857871" w:rsidRDefault="00655443" w:rsidP="0049613B">
      <w:pPr>
        <w:spacing w:after="20"/>
        <w:jc w:val="both"/>
      </w:pPr>
      <w:r w:rsidRPr="00857871">
        <w:rPr>
          <w:highlight w:val="cyan"/>
        </w:rPr>
        <w:t>Chịu trách nhiệm</w:t>
      </w:r>
      <w:r w:rsidRPr="00857871">
        <w:t xml:space="preserve"> hoàn toàn, về giao tiếp, về cảm xúc, về cuộc sống, về những việc mình làm, mang đến cho bạn sức mạnh tuyệt đối. Làm được như vậy, bạn sẽ có khả năng đưa mình vào những trạng thái cảm xúc mạnh mẽ và tích cực. Chừng ấy bạn có quyền kiểm soát nó. (kết hợp làm chủ tưu duy thay đổi vận mệnh)</w:t>
      </w:r>
    </w:p>
    <w:p w:rsidR="00655443" w:rsidRPr="00857871" w:rsidRDefault="00655443" w:rsidP="0049613B">
      <w:pPr>
        <w:spacing w:after="20"/>
        <w:jc w:val="both"/>
      </w:pPr>
    </w:p>
    <w:p w:rsidR="002A1C82" w:rsidRPr="005A1A6D" w:rsidRDefault="005A2068" w:rsidP="0049613B">
      <w:pPr>
        <w:spacing w:after="20"/>
        <w:jc w:val="both"/>
        <w:rPr>
          <w:color w:val="FF0000"/>
        </w:rPr>
      </w:pPr>
      <w:r w:rsidRPr="00730C5F">
        <w:rPr>
          <w:color w:val="FF0000"/>
        </w:rPr>
        <w:t>CHƯƠNG 7: NGHĨ LỚN VÀ LÀM LỚN!</w:t>
      </w:r>
    </w:p>
    <w:p w:rsidR="00AD2CF9" w:rsidRPr="00AD2CF9" w:rsidRDefault="00AD2CF9" w:rsidP="0049613B">
      <w:pPr>
        <w:spacing w:after="20"/>
        <w:jc w:val="both"/>
        <w:rPr>
          <w:highlight w:val="cyan"/>
        </w:rPr>
      </w:pPr>
      <w:r w:rsidRPr="00AD2CF9">
        <w:rPr>
          <w:highlight w:val="cyan"/>
        </w:rPr>
        <w:t>MỤC TIÊU</w:t>
      </w:r>
    </w:p>
    <w:p w:rsidR="00AD2CF9" w:rsidRPr="00AD2CF9" w:rsidRDefault="00AD2CF9" w:rsidP="0049613B">
      <w:pPr>
        <w:spacing w:after="20"/>
        <w:jc w:val="both"/>
      </w:pPr>
      <w:r w:rsidRPr="00AD2CF9">
        <w:rPr>
          <w:highlight w:val="cyan"/>
        </w:rPr>
        <w:t>Mục tiêu</w:t>
      </w:r>
      <w:r w:rsidRPr="00AD2CF9">
        <w:t xml:space="preserve"> giúp bạn định hướng trong cuốc sống.</w:t>
      </w:r>
    </w:p>
    <w:p w:rsidR="00AD2CF9" w:rsidRPr="00AD2CF9" w:rsidRDefault="00AD2CF9" w:rsidP="0049613B">
      <w:pPr>
        <w:spacing w:after="20"/>
        <w:jc w:val="both"/>
      </w:pPr>
      <w:r w:rsidRPr="00AD2CF9">
        <w:rPr>
          <w:highlight w:val="cyan"/>
        </w:rPr>
        <w:t>MỤC TIÊU (LỰA CHỌN)</w:t>
      </w:r>
    </w:p>
    <w:p w:rsidR="00AD2CF9" w:rsidRPr="00AD2CF9" w:rsidRDefault="00AD2CF9" w:rsidP="0049613B">
      <w:pPr>
        <w:spacing w:after="20"/>
        <w:jc w:val="both"/>
      </w:pPr>
      <w:r w:rsidRPr="00AD2CF9">
        <w:rPr>
          <w:highlight w:val="cyan"/>
        </w:rPr>
        <w:t>Mục tiêu</w:t>
      </w:r>
      <w:r w:rsidRPr="00AD2CF9">
        <w:t xml:space="preserve"> ảnh hưởng đến sự </w:t>
      </w:r>
      <w:r w:rsidRPr="00AD2CF9">
        <w:rPr>
          <w:highlight w:val="cyan"/>
        </w:rPr>
        <w:t>lựa chọn</w:t>
      </w:r>
      <w:r w:rsidRPr="00AD2CF9">
        <w:t xml:space="preserve"> của bạn.</w:t>
      </w:r>
    </w:p>
    <w:p w:rsidR="002A1C82" w:rsidRPr="00AD2CF9" w:rsidRDefault="002A1C82" w:rsidP="0049613B">
      <w:pPr>
        <w:spacing w:after="20"/>
        <w:jc w:val="both"/>
        <w:rPr>
          <w:highlight w:val="cyan"/>
        </w:rPr>
      </w:pPr>
      <w:r w:rsidRPr="00AD2CF9">
        <w:rPr>
          <w:highlight w:val="cyan"/>
        </w:rPr>
        <w:t>THÀNH CÔNG</w:t>
      </w:r>
    </w:p>
    <w:p w:rsidR="00AD2CF9" w:rsidRPr="00AD2CF9" w:rsidRDefault="00AD2CF9" w:rsidP="0049613B">
      <w:pPr>
        <w:spacing w:after="20"/>
        <w:jc w:val="both"/>
      </w:pPr>
      <w:r w:rsidRPr="00AD2CF9">
        <w:rPr>
          <w:highlight w:val="cyan"/>
        </w:rPr>
        <w:t>Thành công</w:t>
      </w:r>
      <w:r w:rsidRPr="00AD2CF9">
        <w:t xml:space="preserve"> được định nghĩa là một quá trình tiến đến mục tiêu mỗi ngày. </w:t>
      </w:r>
    </w:p>
    <w:p w:rsidR="002A1C82" w:rsidRPr="00AD2CF9" w:rsidRDefault="002A1C82" w:rsidP="0049613B">
      <w:pPr>
        <w:spacing w:after="20"/>
        <w:jc w:val="both"/>
      </w:pPr>
      <w:r w:rsidRPr="00AD2CF9">
        <w:rPr>
          <w:highlight w:val="cyan"/>
        </w:rPr>
        <w:t>THẤT BẠI</w:t>
      </w:r>
    </w:p>
    <w:p w:rsidR="00AD2CF9" w:rsidRPr="00AD2CF9" w:rsidRDefault="00AD2CF9" w:rsidP="0049613B">
      <w:pPr>
        <w:spacing w:after="20"/>
        <w:jc w:val="both"/>
      </w:pPr>
      <w:r w:rsidRPr="00AD2CF9">
        <w:lastRenderedPageBreak/>
        <w:t xml:space="preserve">Không có </w:t>
      </w:r>
      <w:r w:rsidRPr="00AD2CF9">
        <w:rPr>
          <w:highlight w:val="cyan"/>
        </w:rPr>
        <w:t>thất bại</w:t>
      </w:r>
      <w:r w:rsidRPr="00AD2CF9">
        <w:t xml:space="preserve">, chỉ có bài học kinh nghiệm. </w:t>
      </w:r>
      <w:r w:rsidRPr="00AD2CF9">
        <w:rPr>
          <w:highlight w:val="cyan"/>
        </w:rPr>
        <w:t>Thất bại</w:t>
      </w:r>
      <w:r w:rsidRPr="00AD2CF9">
        <w:t xml:space="preserve"> lớn nhất trong cuộc sống là không hành động gì cả. Bạn chỉ </w:t>
      </w:r>
      <w:r w:rsidRPr="00AD2CF9">
        <w:rPr>
          <w:highlight w:val="cyan"/>
        </w:rPr>
        <w:t>thất bại</w:t>
      </w:r>
      <w:r w:rsidRPr="00AD2CF9">
        <w:t xml:space="preserve"> khi bạn bỏ cuộc. Nếu bạn không từ bỏ, bạn sẽ không bao giờ </w:t>
      </w:r>
      <w:r w:rsidRPr="00AD2CF9">
        <w:rPr>
          <w:highlight w:val="cyan"/>
        </w:rPr>
        <w:t>thất bại</w:t>
      </w:r>
      <w:r w:rsidRPr="00AD2CF9">
        <w:t xml:space="preserve">. </w:t>
      </w:r>
    </w:p>
    <w:p w:rsidR="002A1C82" w:rsidRPr="00857871" w:rsidRDefault="002A1C82" w:rsidP="0049613B">
      <w:pPr>
        <w:spacing w:after="20"/>
        <w:jc w:val="both"/>
      </w:pPr>
    </w:p>
    <w:p w:rsidR="00675944" w:rsidRDefault="005A2068" w:rsidP="0049613B">
      <w:pPr>
        <w:spacing w:after="20"/>
        <w:jc w:val="both"/>
        <w:rPr>
          <w:color w:val="FF0000"/>
        </w:rPr>
      </w:pPr>
      <w:r w:rsidRPr="00730C5F">
        <w:rPr>
          <w:color w:val="FF0000"/>
        </w:rPr>
        <w:t>CHƯƠNG 8:  BẠN BÈ GIÚP TA HOẶC HẠI TA</w:t>
      </w:r>
    </w:p>
    <w:p w:rsidR="005A1A6D" w:rsidRPr="005A1A6D" w:rsidRDefault="005A1A6D" w:rsidP="0049613B">
      <w:pPr>
        <w:spacing w:after="20"/>
        <w:jc w:val="both"/>
        <w:rPr>
          <w:color w:val="FF0000"/>
        </w:rPr>
      </w:pPr>
    </w:p>
    <w:p w:rsidR="005A2068" w:rsidRPr="00730C5F" w:rsidRDefault="005A2068" w:rsidP="0049613B">
      <w:pPr>
        <w:spacing w:after="20"/>
        <w:jc w:val="both"/>
        <w:rPr>
          <w:color w:val="FF0000"/>
        </w:rPr>
      </w:pPr>
      <w:r w:rsidRPr="00730C5F">
        <w:rPr>
          <w:color w:val="FF0000"/>
        </w:rPr>
        <w:t>CHƯƠNG 9: BIẾN CHA MẸ THÀNH ĐỒNG MINH!</w:t>
      </w:r>
    </w:p>
    <w:p w:rsidR="00675944" w:rsidRPr="00857871" w:rsidRDefault="00675944" w:rsidP="0049613B">
      <w:pPr>
        <w:spacing w:after="20"/>
        <w:jc w:val="both"/>
      </w:pPr>
    </w:p>
    <w:sectPr w:rsidR="00675944" w:rsidRPr="00857871" w:rsidSect="00BF4A6E">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5A4C86"/>
    <w:multiLevelType w:val="hybridMultilevel"/>
    <w:tmpl w:val="418AD2F6"/>
    <w:lvl w:ilvl="0" w:tplc="C22CBA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752AE8"/>
    <w:multiLevelType w:val="hybridMultilevel"/>
    <w:tmpl w:val="2EF6D9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212EDD"/>
    <w:multiLevelType w:val="hybridMultilevel"/>
    <w:tmpl w:val="012C4486"/>
    <w:lvl w:ilvl="0" w:tplc="78D281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3E25FD"/>
    <w:multiLevelType w:val="hybridMultilevel"/>
    <w:tmpl w:val="63867744"/>
    <w:lvl w:ilvl="0" w:tplc="B238B33C">
      <w:numFmt w:val="bullet"/>
      <w:lvlText w:val="-"/>
      <w:lvlJc w:val="left"/>
      <w:pPr>
        <w:ind w:left="45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954DC3"/>
    <w:multiLevelType w:val="hybridMultilevel"/>
    <w:tmpl w:val="9D9284F0"/>
    <w:lvl w:ilvl="0" w:tplc="D51AE5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EF3685"/>
    <w:multiLevelType w:val="hybridMultilevel"/>
    <w:tmpl w:val="A5C2994A"/>
    <w:lvl w:ilvl="0" w:tplc="3416AC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2"/>
  </w:compat>
  <w:rsids>
    <w:rsidRoot w:val="005A2068"/>
    <w:rsid w:val="00025F31"/>
    <w:rsid w:val="00127DA5"/>
    <w:rsid w:val="001D51F8"/>
    <w:rsid w:val="00280A21"/>
    <w:rsid w:val="002A1C82"/>
    <w:rsid w:val="002B0BDB"/>
    <w:rsid w:val="002C0C77"/>
    <w:rsid w:val="002D1971"/>
    <w:rsid w:val="00374E0E"/>
    <w:rsid w:val="0049613B"/>
    <w:rsid w:val="005A1A6D"/>
    <w:rsid w:val="005A2068"/>
    <w:rsid w:val="00615188"/>
    <w:rsid w:val="00655443"/>
    <w:rsid w:val="00675944"/>
    <w:rsid w:val="00730C5F"/>
    <w:rsid w:val="0074389F"/>
    <w:rsid w:val="00772968"/>
    <w:rsid w:val="007F11A2"/>
    <w:rsid w:val="00857871"/>
    <w:rsid w:val="00937B0F"/>
    <w:rsid w:val="00956A50"/>
    <w:rsid w:val="00966493"/>
    <w:rsid w:val="00A83F66"/>
    <w:rsid w:val="00AB69BF"/>
    <w:rsid w:val="00AD2CF9"/>
    <w:rsid w:val="00BF4A6E"/>
    <w:rsid w:val="00CB2845"/>
    <w:rsid w:val="00D41BD3"/>
    <w:rsid w:val="00D62C56"/>
    <w:rsid w:val="00D77C48"/>
    <w:rsid w:val="00E728E0"/>
    <w:rsid w:val="00EB7250"/>
    <w:rsid w:val="00EF6772"/>
    <w:rsid w:val="00F275A1"/>
    <w:rsid w:val="00F4750E"/>
    <w:rsid w:val="00F52D46"/>
    <w:rsid w:val="00FB41F4"/>
    <w:rsid w:val="00FF3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5DED0"/>
  <w15:docId w15:val="{A0B3284B-CFBC-4AA9-8236-2F83379F1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30"/>
        <w:szCs w:val="30"/>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A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A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3</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Bao</dc:creator>
  <cp:lastModifiedBy>Windows User</cp:lastModifiedBy>
  <cp:revision>31</cp:revision>
  <dcterms:created xsi:type="dcterms:W3CDTF">2009-08-02T19:00:00Z</dcterms:created>
  <dcterms:modified xsi:type="dcterms:W3CDTF">2018-04-06T03:23:00Z</dcterms:modified>
</cp:coreProperties>
</file>