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4EC21" w14:textId="77777777" w:rsidR="00403F1B" w:rsidRDefault="00000000">
      <w:pPr>
        <w:spacing w:after="253"/>
        <w:ind w:left="0" w:right="8" w:firstLine="0"/>
        <w:jc w:val="center"/>
      </w:pPr>
      <w:r>
        <w:rPr>
          <w:sz w:val="24"/>
          <w:u w:val="single" w:color="000000"/>
        </w:rPr>
        <w:t>Đề thi:</w:t>
      </w:r>
      <w:r>
        <w:rPr>
          <w:sz w:val="24"/>
        </w:rPr>
        <w:t xml:space="preserve"> </w:t>
      </w:r>
    </w:p>
    <w:p w14:paraId="230357CD" w14:textId="77777777" w:rsidR="00403F1B" w:rsidRDefault="00000000">
      <w:pPr>
        <w:pStyle w:val="Heading1"/>
        <w:ind w:left="361"/>
      </w:pPr>
      <w:r>
        <w:t>A.</w:t>
      </w:r>
      <w:r>
        <w:rPr>
          <w:rFonts w:ascii="Arial" w:eastAsia="Arial" w:hAnsi="Arial" w:cs="Arial"/>
        </w:rPr>
        <w:t xml:space="preserve"> </w:t>
      </w:r>
      <w:r>
        <w:t>MÔ TẢ NGHIỆP VỤ</w:t>
      </w:r>
      <w:r>
        <w:rPr>
          <w:b w:val="0"/>
          <w:sz w:val="22"/>
        </w:rPr>
        <w:t xml:space="preserve"> </w:t>
      </w:r>
    </w:p>
    <w:p w14:paraId="524C1496" w14:textId="77777777" w:rsidR="00403F1B" w:rsidRDefault="00000000">
      <w:pPr>
        <w:spacing w:after="120" w:line="381" w:lineRule="auto"/>
        <w:ind w:left="-5"/>
      </w:pPr>
      <w:r>
        <w:t xml:space="preserve">Một ứng dụng quản lý việc tiêm vacxin của một trung tâm tiêm chủng có thông tin database bao gồm các table như bên dưới: </w:t>
      </w:r>
    </w:p>
    <w:p w14:paraId="4BBE9269" w14:textId="77777777" w:rsidR="00403F1B" w:rsidRDefault="00000000">
      <w:pPr>
        <w:ind w:left="293"/>
      </w:pPr>
      <w:r>
        <w:rPr>
          <w:b/>
        </w:rPr>
        <w:t xml:space="preserve">KHACH_HANG: </w:t>
      </w:r>
      <w:r>
        <w:t xml:space="preserve">mô tả thông tin danh sách các khách hàng đăng ký tiêm vacxin </w:t>
      </w:r>
    </w:p>
    <w:p w14:paraId="6903B0C4" w14:textId="77777777" w:rsidR="00403F1B" w:rsidRDefault="00000000">
      <w:pPr>
        <w:ind w:left="293"/>
      </w:pPr>
      <w:r>
        <w:rPr>
          <w:b/>
        </w:rPr>
        <w:t xml:space="preserve">VACXIN: </w:t>
      </w:r>
      <w:r>
        <w:t xml:space="preserve">mô tả thông tin về các loại vacxin </w:t>
      </w:r>
    </w:p>
    <w:p w14:paraId="4DA13B40" w14:textId="77777777" w:rsidR="00403F1B" w:rsidRDefault="00000000">
      <w:pPr>
        <w:ind w:left="293"/>
      </w:pPr>
      <w:r>
        <w:rPr>
          <w:b/>
        </w:rPr>
        <w:t xml:space="preserve">NHAN_VIEN: </w:t>
      </w:r>
      <w:r>
        <w:t>mô tả thông tin về các nhân viên phụ trách tiêm chủng</w:t>
      </w:r>
      <w:r>
        <w:rPr>
          <w:b/>
        </w:rPr>
        <w:t xml:space="preserve"> </w:t>
      </w:r>
    </w:p>
    <w:p w14:paraId="3D6ADD3E" w14:textId="77777777" w:rsidR="00403F1B" w:rsidRDefault="00000000">
      <w:pPr>
        <w:ind w:left="293"/>
      </w:pPr>
      <w:r>
        <w:rPr>
          <w:b/>
        </w:rPr>
        <w:t xml:space="preserve">LICH_SU_TIEM_CHUNG: </w:t>
      </w:r>
      <w:r>
        <w:t xml:space="preserve">mô tả thông tin về lịch sử tiêm chủng của khách hàng </w:t>
      </w:r>
    </w:p>
    <w:p w14:paraId="47B668F1" w14:textId="77777777" w:rsidR="00403F1B" w:rsidRDefault="00000000">
      <w:pPr>
        <w:ind w:left="293"/>
      </w:pPr>
      <w:r>
        <w:rPr>
          <w:b/>
        </w:rPr>
        <w:t>CHI_NHANH:</w:t>
      </w:r>
      <w:r>
        <w:t xml:space="preserve"> mô tả thông tin về các chi nhánh của trung tâm tiêm chủng </w:t>
      </w:r>
    </w:p>
    <w:p w14:paraId="3BE4C216" w14:textId="77777777" w:rsidR="00403F1B" w:rsidRDefault="00000000">
      <w:pPr>
        <w:ind w:left="-5"/>
      </w:pPr>
      <w:r>
        <w:t xml:space="preserve">Các thông tin để quản lý trong từng table như sau: </w:t>
      </w:r>
    </w:p>
    <w:p w14:paraId="51F6AC58" w14:textId="77777777" w:rsidR="00403F1B" w:rsidRDefault="00000000">
      <w:pPr>
        <w:spacing w:after="116" w:line="363" w:lineRule="auto"/>
        <w:ind w:left="293"/>
      </w:pPr>
      <w:r>
        <w:rPr>
          <w:b/>
        </w:rPr>
        <w:t xml:space="preserve">KHACHHANG: </w:t>
      </w:r>
      <w:r>
        <w:rPr>
          <w:b/>
          <w:u w:val="single" w:color="000000"/>
        </w:rPr>
        <w:t>id</w:t>
      </w:r>
      <w:r>
        <w:t xml:space="preserve">, họ tên (ho_ten), giới tính (gioi_tinh), ngày sinh (ngay_sinh), địa chi (dia_chi), điện thoại (dien_thoai) </w:t>
      </w:r>
    </w:p>
    <w:p w14:paraId="7F3E8A73" w14:textId="77777777" w:rsidR="00403F1B" w:rsidRDefault="00000000">
      <w:pPr>
        <w:spacing w:after="105"/>
        <w:ind w:left="293"/>
      </w:pPr>
      <w:r>
        <w:rPr>
          <w:b/>
        </w:rPr>
        <w:t xml:space="preserve">VAC_XIN: </w:t>
      </w:r>
      <w:r>
        <w:rPr>
          <w:b/>
          <w:u w:val="single" w:color="000000"/>
        </w:rPr>
        <w:t>id</w:t>
      </w:r>
      <w:r>
        <w:t xml:space="preserve">, tên vacxin (ten_vacxin), nước sản xuất (nuoc_san_xuat), ngày sản xuất </w:t>
      </w:r>
    </w:p>
    <w:p w14:paraId="1D525FDB" w14:textId="77777777" w:rsidR="00403F1B" w:rsidRDefault="00000000">
      <w:pPr>
        <w:ind w:left="293"/>
      </w:pPr>
      <w:r>
        <w:t xml:space="preserve">(ngay_san_xuat), giá (gia) </w:t>
      </w:r>
    </w:p>
    <w:p w14:paraId="7C34149E" w14:textId="77777777" w:rsidR="00403F1B" w:rsidRDefault="00000000">
      <w:pPr>
        <w:spacing w:after="107" w:line="368" w:lineRule="auto"/>
        <w:ind w:left="293"/>
      </w:pPr>
      <w:r>
        <w:rPr>
          <w:b/>
        </w:rPr>
        <w:t>NHAN_VIEN:</w:t>
      </w:r>
      <w:r>
        <w:t xml:space="preserve"> </w:t>
      </w:r>
      <w:r>
        <w:rPr>
          <w:b/>
          <w:u w:val="single" w:color="000000"/>
        </w:rPr>
        <w:t>id</w:t>
      </w:r>
      <w:r>
        <w:t xml:space="preserve">, tên nhân viên (ten_nhan_vien), giới tính (gioi_tinh), địa chỉ (dia_chi), điện thoại (dien_thoai), số năm kinh nghiệm (nam_kinh_nghiem) </w:t>
      </w:r>
    </w:p>
    <w:p w14:paraId="7507FD36" w14:textId="77777777" w:rsidR="00403F1B" w:rsidRDefault="00000000">
      <w:pPr>
        <w:spacing w:after="121" w:line="358" w:lineRule="auto"/>
        <w:ind w:left="293"/>
      </w:pPr>
      <w:r>
        <w:rPr>
          <w:b/>
        </w:rPr>
        <w:t xml:space="preserve">LICH_SU_TIEM_CHUNG: </w:t>
      </w:r>
      <w:r>
        <w:rPr>
          <w:b/>
          <w:u w:val="single" w:color="000000"/>
        </w:rPr>
        <w:t>id</w:t>
      </w:r>
      <w:r>
        <w:rPr>
          <w:b/>
        </w:rPr>
        <w:t>,</w:t>
      </w:r>
      <w:r>
        <w:t xml:space="preserve"> mã khách hàng (khach_hang_id), mã vacxin (vacxin_id), mã nhân viên (nhan_vien_id), ngày tiêm (ngay_tiêm), mã chi nhánh (chi_nhanh_id), trạng thái (trang_thai), tổng tiền (tong_tien) </w:t>
      </w:r>
    </w:p>
    <w:p w14:paraId="4E89FEB9" w14:textId="77777777" w:rsidR="00403F1B" w:rsidRDefault="00000000">
      <w:pPr>
        <w:ind w:left="293"/>
      </w:pPr>
      <w:r>
        <w:rPr>
          <w:b/>
        </w:rPr>
        <w:t xml:space="preserve">CHI_NHANH: </w:t>
      </w:r>
      <w:r>
        <w:rPr>
          <w:b/>
          <w:u w:val="single" w:color="000000"/>
        </w:rPr>
        <w:t>id</w:t>
      </w:r>
      <w:r>
        <w:t xml:space="preserve">, tên chi nhánh (ten), địa chỉ (dia_chi), số điện thoại (so_dien_thoai) </w:t>
      </w:r>
    </w:p>
    <w:p w14:paraId="1EFDCDA9" w14:textId="77777777" w:rsidR="00403F1B" w:rsidRDefault="00000000">
      <w:pPr>
        <w:ind w:left="293"/>
      </w:pPr>
      <w:r>
        <w:rPr>
          <w:rFonts w:ascii="Calibri" w:eastAsia="Calibri" w:hAnsi="Calibri" w:cs="Calibri"/>
        </w:rPr>
        <w:t>※</w:t>
      </w:r>
      <w:r>
        <w:t xml:space="preserve"> Lưu ý: Mỗi table đều có 1 column tên là [</w:t>
      </w:r>
      <w:r>
        <w:rPr>
          <w:b/>
        </w:rPr>
        <w:t>id</w:t>
      </w:r>
      <w:r>
        <w:t xml:space="preserve">], giá trị tự tăng do database quản lý </w:t>
      </w:r>
    </w:p>
    <w:p w14:paraId="09C786B1" w14:textId="77777777" w:rsidR="00403F1B" w:rsidRDefault="00000000">
      <w:pPr>
        <w:spacing w:after="251"/>
        <w:ind w:left="0" w:firstLine="0"/>
        <w:jc w:val="left"/>
      </w:pPr>
      <w:r>
        <w:t xml:space="preserve"> </w:t>
      </w:r>
    </w:p>
    <w:p w14:paraId="4686F3EA" w14:textId="77777777" w:rsidR="00403F1B" w:rsidRDefault="00000000">
      <w:pPr>
        <w:pStyle w:val="Heading1"/>
        <w:ind w:left="361" w:right="357"/>
      </w:pPr>
      <w:r>
        <w:t>B. YÊU CẦU THÍ SINH</w:t>
      </w:r>
      <w:r>
        <w:rPr>
          <w:b w:val="0"/>
          <w:sz w:val="22"/>
        </w:rPr>
        <w:t xml:space="preserve"> </w:t>
      </w:r>
    </w:p>
    <w:p w14:paraId="42483A04" w14:textId="77777777" w:rsidR="00403F1B" w:rsidRDefault="00000000">
      <w:pPr>
        <w:spacing w:after="237"/>
        <w:ind w:left="-5"/>
        <w:jc w:val="left"/>
      </w:pPr>
      <w:r>
        <w:rPr>
          <w:b/>
          <w:u w:val="single" w:color="000000"/>
        </w:rPr>
        <w:t>YÊU CẦU 1 (3.0 điểm):</w:t>
      </w:r>
      <w:r>
        <w:rPr>
          <w:b/>
        </w:rPr>
        <w:t xml:space="preserve"> </w:t>
      </w:r>
    </w:p>
    <w:p w14:paraId="67E67568" w14:textId="77777777" w:rsidR="00403F1B" w:rsidRDefault="00000000">
      <w:pPr>
        <w:spacing w:after="255"/>
        <w:ind w:left="-5"/>
      </w:pPr>
      <w:r>
        <w:t xml:space="preserve">Thí sinh hãy viết code để tạo các entity classes tương ứng các table đã nêu ở trên. </w:t>
      </w:r>
    </w:p>
    <w:p w14:paraId="0F32FB57" w14:textId="77777777" w:rsidR="00403F1B" w:rsidRDefault="00000000">
      <w:pPr>
        <w:spacing w:after="267"/>
        <w:ind w:left="-5"/>
      </w:pPr>
      <w:r>
        <w:rPr>
          <w:rFonts w:ascii="Calibri" w:eastAsia="Calibri" w:hAnsi="Calibri" w:cs="Calibri"/>
        </w:rPr>
        <w:t>・</w:t>
      </w:r>
      <w:r>
        <w:t xml:space="preserve">Viết đầy đủ thuộc tính (properties) cho mỗi entity </w:t>
      </w:r>
      <w:r>
        <w:rPr>
          <w:b/>
        </w:rPr>
        <w:t xml:space="preserve">(1.0 đ) </w:t>
      </w:r>
    </w:p>
    <w:p w14:paraId="31E0E2F1" w14:textId="77777777" w:rsidR="00403F1B" w:rsidRDefault="00000000">
      <w:pPr>
        <w:spacing w:after="84" w:line="367" w:lineRule="auto"/>
        <w:ind w:left="-5"/>
      </w:pPr>
      <w:r>
        <w:rPr>
          <w:rFonts w:ascii="Calibri" w:eastAsia="Calibri" w:hAnsi="Calibri" w:cs="Calibri"/>
        </w:rPr>
        <w:lastRenderedPageBreak/>
        <w:t>・</w:t>
      </w:r>
      <w:r>
        <w:t xml:space="preserve">Xác định được mối quan hệ giữa các Entity bằng cách sử dụng annotation @OneToOne, @OneToMany, @ManyToOne và @ManyToMany </w:t>
      </w:r>
      <w:r>
        <w:rPr>
          <w:b/>
        </w:rPr>
        <w:t>(2.0đ)</w:t>
      </w:r>
      <w:r>
        <w:rPr>
          <w:sz w:val="24"/>
        </w:rPr>
        <w:t xml:space="preserve"> </w:t>
      </w:r>
    </w:p>
    <w:p w14:paraId="1B6F0315" w14:textId="77777777" w:rsidR="00403F1B" w:rsidRDefault="00000000">
      <w:pPr>
        <w:spacing w:after="229"/>
        <w:ind w:left="0" w:firstLine="0"/>
        <w:jc w:val="left"/>
      </w:pPr>
      <w:r>
        <w:rPr>
          <w:b/>
        </w:rPr>
        <w:t xml:space="preserve"> </w:t>
      </w:r>
    </w:p>
    <w:p w14:paraId="0CD5F3B4" w14:textId="77777777" w:rsidR="00403F1B" w:rsidRDefault="00000000">
      <w:pPr>
        <w:spacing w:after="237"/>
        <w:ind w:left="-5"/>
        <w:jc w:val="left"/>
      </w:pPr>
      <w:r>
        <w:rPr>
          <w:b/>
          <w:u w:val="single" w:color="000000"/>
        </w:rPr>
        <w:t>YÊU CẦU 2 (2.0 điểm)</w:t>
      </w:r>
      <w:r>
        <w:rPr>
          <w:u w:val="single" w:color="000000"/>
        </w:rPr>
        <w:t>:</w:t>
      </w:r>
      <w:r>
        <w:t xml:space="preserve">  </w:t>
      </w:r>
    </w:p>
    <w:p w14:paraId="06F30747" w14:textId="77777777" w:rsidR="00403F1B" w:rsidRDefault="00000000">
      <w:pPr>
        <w:spacing w:after="132" w:line="368" w:lineRule="auto"/>
        <w:ind w:left="-5"/>
      </w:pPr>
      <w:r>
        <w:t xml:space="preserve">Thí sinh hãy viết chương trình cho phép tự động insert thông tin vào database cho các table khi chương trình khởi động: </w:t>
      </w:r>
    </w:p>
    <w:p w14:paraId="346ADBD3" w14:textId="77777777" w:rsidR="00403F1B" w:rsidRDefault="00000000">
      <w:pPr>
        <w:spacing w:after="261"/>
        <w:ind w:left="-5"/>
      </w:pPr>
      <w:r>
        <w:rPr>
          <w:rFonts w:ascii="Calibri" w:eastAsia="Calibri" w:hAnsi="Calibri" w:cs="Calibri"/>
        </w:rPr>
        <w:t>・</w:t>
      </w:r>
      <w:r>
        <w:t xml:space="preserve">Table [KHACH_HANG]: gồm 6 dòng </w:t>
      </w:r>
      <w:r>
        <w:rPr>
          <w:b/>
        </w:rPr>
        <w:t>(0.5đ)</w:t>
      </w:r>
      <w:r>
        <w:t xml:space="preserve"> </w:t>
      </w:r>
    </w:p>
    <w:p w14:paraId="02800DDD" w14:textId="77777777" w:rsidR="00403F1B" w:rsidRDefault="00000000">
      <w:pPr>
        <w:spacing w:after="263"/>
        <w:ind w:left="-5"/>
      </w:pPr>
      <w:r>
        <w:rPr>
          <w:rFonts w:ascii="Calibri" w:eastAsia="Calibri" w:hAnsi="Calibri" w:cs="Calibri"/>
        </w:rPr>
        <w:t>・</w:t>
      </w:r>
      <w:r>
        <w:t xml:space="preserve">Table [NHAN_VIEN]: gồm 6 dòng </w:t>
      </w:r>
      <w:r>
        <w:rPr>
          <w:b/>
        </w:rPr>
        <w:t xml:space="preserve">(0.5đ) </w:t>
      </w:r>
    </w:p>
    <w:p w14:paraId="05A09375" w14:textId="77777777" w:rsidR="00403F1B" w:rsidRDefault="00000000">
      <w:pPr>
        <w:spacing w:after="0" w:line="495" w:lineRule="auto"/>
        <w:ind w:left="-5"/>
      </w:pPr>
      <w:r>
        <w:rPr>
          <w:rFonts w:ascii="Calibri" w:eastAsia="Calibri" w:hAnsi="Calibri" w:cs="Calibri"/>
        </w:rPr>
        <w:t>・</w:t>
      </w:r>
      <w:r>
        <w:t xml:space="preserve">Table [VACXIN]: gồm 5 loại vacxin: 6 in 1, Quai bị, Viêm não Nhật Bản, Thủy đậu, Cúm </w:t>
      </w:r>
      <w:r>
        <w:rPr>
          <w:b/>
        </w:rPr>
        <w:t>(0.5đ)</w:t>
      </w:r>
      <w:r>
        <w:t xml:space="preserve"> </w:t>
      </w:r>
      <w:r>
        <w:rPr>
          <w:rFonts w:ascii="Calibri" w:eastAsia="Calibri" w:hAnsi="Calibri" w:cs="Calibri"/>
        </w:rPr>
        <w:t>・</w:t>
      </w:r>
      <w:r>
        <w:t xml:space="preserve">Table [CHI_NHANH]: gồm 5 dòng </w:t>
      </w:r>
      <w:r>
        <w:rPr>
          <w:b/>
        </w:rPr>
        <w:t xml:space="preserve">(0.5đ) </w:t>
      </w:r>
    </w:p>
    <w:p w14:paraId="7C459D82" w14:textId="77777777" w:rsidR="00403F1B" w:rsidRDefault="00000000">
      <w:pPr>
        <w:ind w:left="0" w:firstLine="0"/>
        <w:jc w:val="left"/>
      </w:pPr>
      <w:r>
        <w:rPr>
          <w:b/>
        </w:rPr>
        <w:t xml:space="preserve"> </w:t>
      </w:r>
    </w:p>
    <w:p w14:paraId="15B8894B" w14:textId="77777777" w:rsidR="00403F1B" w:rsidRDefault="00000000">
      <w:pPr>
        <w:spacing w:after="237"/>
        <w:ind w:left="-5"/>
        <w:jc w:val="left"/>
      </w:pPr>
      <w:r>
        <w:rPr>
          <w:b/>
          <w:u w:val="single" w:color="000000"/>
        </w:rPr>
        <w:t>YÊU CẦU 3 (4.0 điểm)</w:t>
      </w:r>
      <w:r>
        <w:rPr>
          <w:u w:val="single" w:color="000000"/>
        </w:rPr>
        <w:t>:</w:t>
      </w:r>
      <w:r>
        <w:t xml:space="preserve"> </w:t>
      </w:r>
    </w:p>
    <w:p w14:paraId="6377BD5D" w14:textId="77777777" w:rsidR="00403F1B" w:rsidRDefault="00000000">
      <w:pPr>
        <w:ind w:left="-5"/>
      </w:pPr>
      <w:r>
        <w:t xml:space="preserve">3.1. </w:t>
      </w:r>
      <w:r>
        <w:rPr>
          <w:b/>
        </w:rPr>
        <w:t>Hiển thị</w:t>
      </w:r>
      <w:r>
        <w:t xml:space="preserve"> thông tin tất cả các khách hàng đang chờ check-in </w:t>
      </w:r>
      <w:r>
        <w:rPr>
          <w:b/>
        </w:rPr>
        <w:t xml:space="preserve">(1.5đ) </w:t>
      </w:r>
    </w:p>
    <w:p w14:paraId="03A87EB1" w14:textId="77777777" w:rsidR="00403F1B" w:rsidRDefault="00000000">
      <w:pPr>
        <w:spacing w:after="114" w:line="374" w:lineRule="auto"/>
        <w:ind w:left="-5"/>
      </w:pPr>
      <w:r>
        <w:rPr>
          <w:b/>
        </w:rPr>
        <w:t>Hiển thị</w:t>
      </w:r>
      <w:r>
        <w:t xml:space="preserve"> danh sách những khách hàng không tồn tại record nào trong bảng “LICH_SU_TIEM_CHUNG” hoặc tồn tại record của khách hàng nhưng có Ngày tiêm không phải là ngày hiện tại. (1đ) </w:t>
      </w:r>
    </w:p>
    <w:p w14:paraId="721100F9" w14:textId="77777777" w:rsidR="00403F1B" w:rsidRDefault="00000000">
      <w:pPr>
        <w:spacing w:after="89" w:line="385" w:lineRule="auto"/>
        <w:ind w:left="-5"/>
      </w:pPr>
      <w:r>
        <w:t>Nếu không có khách hàng nào đang chờ check-in thì hãy hiển thị thông báo: “</w:t>
      </w:r>
      <w:r>
        <w:rPr>
          <w:i/>
        </w:rPr>
        <w:t xml:space="preserve">Hiện tại không có khách hàng nào đang chờ check-in!” </w:t>
      </w:r>
      <w:r>
        <w:t>(0.5đ)</w:t>
      </w:r>
      <w:r>
        <w:rPr>
          <w:i/>
        </w:rPr>
        <w:t xml:space="preserve"> </w:t>
      </w:r>
    </w:p>
    <w:p w14:paraId="115F44E6" w14:textId="77777777" w:rsidR="00403F1B" w:rsidRDefault="00000000">
      <w:pPr>
        <w:spacing w:after="226"/>
        <w:ind w:left="0" w:firstLine="0"/>
        <w:jc w:val="left"/>
      </w:pPr>
      <w:r>
        <w:t xml:space="preserve"> </w:t>
      </w:r>
    </w:p>
    <w:p w14:paraId="0EE2E986" w14:textId="77777777" w:rsidR="00403F1B" w:rsidRDefault="00000000">
      <w:pPr>
        <w:ind w:left="-5"/>
      </w:pPr>
      <w:r>
        <w:t xml:space="preserve">3.2. </w:t>
      </w:r>
      <w:r>
        <w:rPr>
          <w:b/>
        </w:rPr>
        <w:t xml:space="preserve">Phân công </w:t>
      </w:r>
      <w:r>
        <w:t xml:space="preserve">nhân viên tiêm chủng </w:t>
      </w:r>
      <w:r>
        <w:rPr>
          <w:b/>
        </w:rPr>
        <w:t xml:space="preserve">(1.5đ) </w:t>
      </w:r>
    </w:p>
    <w:p w14:paraId="32257579" w14:textId="77777777" w:rsidR="00403F1B" w:rsidRDefault="00000000">
      <w:pPr>
        <w:spacing w:after="139" w:line="375" w:lineRule="auto"/>
        <w:ind w:left="-5"/>
      </w:pPr>
      <w:r>
        <w:t xml:space="preserve">Dựa vào kết quả hiển thị ở (3.1) hãy phân công nhân viên tiêm chủng theo vacxin được yêu cầu. Khi phân công nhân viên phụ trách cần lưu ý nếu khách hàng là trẻ &lt;= 6 tuổi thì cần phân công nhân viên có số năm kinh nghiệm từ 3 năm trở lên . </w:t>
      </w:r>
    </w:p>
    <w:p w14:paraId="62187AD9" w14:textId="77777777" w:rsidR="00403F1B" w:rsidRDefault="00000000">
      <w:pPr>
        <w:ind w:left="293"/>
      </w:pPr>
      <w:r>
        <w:t xml:space="preserve">Lưu ý:  </w:t>
      </w:r>
    </w:p>
    <w:p w14:paraId="602DB324" w14:textId="77777777" w:rsidR="00403F1B" w:rsidRDefault="00000000">
      <w:pPr>
        <w:numPr>
          <w:ilvl w:val="0"/>
          <w:numId w:val="2"/>
        </w:numPr>
        <w:spacing w:after="114" w:line="377" w:lineRule="auto"/>
        <w:ind w:hanging="360"/>
      </w:pPr>
      <w:r>
        <w:t xml:space="preserve">Khi mới phân công nhân viên tiêm chủng thì Trạng thái (trang_thai) có giá trị “Chờ tiêm”, Ngày tiêm (ngay_tiem) và Tổng tiền (tong_tien) chưa có giá trị.  </w:t>
      </w:r>
    </w:p>
    <w:p w14:paraId="543E63E3" w14:textId="77777777" w:rsidR="00403F1B" w:rsidRDefault="00000000">
      <w:pPr>
        <w:numPr>
          <w:ilvl w:val="0"/>
          <w:numId w:val="2"/>
        </w:numPr>
        <w:spacing w:after="123"/>
        <w:ind w:hanging="360"/>
      </w:pPr>
      <w:r>
        <w:t xml:space="preserve">Nếu phân công nhân viên có số năm kinh nghiệm không phù hợp với đối tượng khách hàng là trẻ </w:t>
      </w:r>
    </w:p>
    <w:p w14:paraId="788AE64F" w14:textId="77777777" w:rsidR="00403F1B" w:rsidRDefault="00000000">
      <w:pPr>
        <w:spacing w:after="223"/>
        <w:ind w:left="34" w:firstLine="0"/>
        <w:jc w:val="center"/>
      </w:pPr>
      <w:r>
        <w:t xml:space="preserve">&lt;= 6 tuổi thì hiển thị message lỗi tương ứng (nội dung message do học viên tự định nghĩa) </w:t>
      </w:r>
    </w:p>
    <w:p w14:paraId="03B265A8" w14:textId="77777777" w:rsidR="00403F1B" w:rsidRDefault="00000000">
      <w:pPr>
        <w:spacing w:after="231"/>
        <w:ind w:left="0" w:firstLine="0"/>
        <w:jc w:val="left"/>
      </w:pPr>
      <w:r>
        <w:lastRenderedPageBreak/>
        <w:t xml:space="preserve"> </w:t>
      </w:r>
    </w:p>
    <w:p w14:paraId="6DF2825E" w14:textId="77777777" w:rsidR="00403F1B" w:rsidRDefault="00000000">
      <w:pPr>
        <w:spacing w:after="253"/>
        <w:ind w:left="-5"/>
      </w:pPr>
      <w:r>
        <w:t xml:space="preserve">3.3. </w:t>
      </w:r>
      <w:r>
        <w:rPr>
          <w:b/>
        </w:rPr>
        <w:t xml:space="preserve">Hoàn tất </w:t>
      </w:r>
      <w:r>
        <w:t xml:space="preserve">quá trình tiêm chủng </w:t>
      </w:r>
      <w:r>
        <w:rPr>
          <w:b/>
        </w:rPr>
        <w:t xml:space="preserve">(1.0đ) </w:t>
      </w:r>
    </w:p>
    <w:p w14:paraId="0B805407" w14:textId="77777777" w:rsidR="00403F1B" w:rsidRDefault="00000000">
      <w:pPr>
        <w:spacing w:after="118" w:line="379" w:lineRule="auto"/>
        <w:ind w:left="-5"/>
      </w:pPr>
      <w:r>
        <w:t xml:space="preserve">Hiển thị tất cả các thông tin phân công tiêm chủng có trạng thái “Chờ tiêm” </w:t>
      </w:r>
      <w:r>
        <w:rPr>
          <w:rFonts w:ascii="Calibri" w:eastAsia="Calibri" w:hAnsi="Calibri" w:cs="Calibri"/>
        </w:rPr>
        <w:t>→</w:t>
      </w:r>
      <w:r>
        <w:t xml:space="preserve"> Chọn thông tin khách hàng tương ứng, cập nhật trường Ngày tiêm (ngay_tiem) thành ngày hiện tại, trường Trạng thái (trang_thai) thành “Đã tiêm”, sau đó tính tổng tiền tiêm chủng và cập nhật vào hệ thống. </w:t>
      </w:r>
    </w:p>
    <w:p w14:paraId="55243807" w14:textId="77777777" w:rsidR="00403F1B" w:rsidRDefault="00000000">
      <w:pPr>
        <w:ind w:left="-5"/>
      </w:pPr>
      <w:r>
        <w:t xml:space="preserve">     Hiện tại trung tâm đang áp dụng chiết khấu như sau: </w:t>
      </w:r>
    </w:p>
    <w:p w14:paraId="69865A2E" w14:textId="77777777" w:rsidR="00403F1B" w:rsidRDefault="00000000">
      <w:pPr>
        <w:numPr>
          <w:ilvl w:val="0"/>
          <w:numId w:val="2"/>
        </w:numPr>
        <w:ind w:hanging="360"/>
      </w:pPr>
      <w:r>
        <w:t>Trẻ em dưới 6 tuổi: 10%</w:t>
      </w:r>
      <w:r>
        <w:rPr>
          <w:b/>
        </w:rPr>
        <w:t xml:space="preserve"> </w:t>
      </w:r>
    </w:p>
    <w:p w14:paraId="623E774B" w14:textId="77777777" w:rsidR="00403F1B" w:rsidRDefault="00000000">
      <w:pPr>
        <w:numPr>
          <w:ilvl w:val="0"/>
          <w:numId w:val="2"/>
        </w:numPr>
        <w:ind w:hanging="360"/>
      </w:pPr>
      <w:r>
        <w:t>Trẻ em từ 6 tuổi đến 18 tuổi: 5%</w:t>
      </w:r>
      <w:r>
        <w:rPr>
          <w:b/>
        </w:rPr>
        <w:t xml:space="preserve"> </w:t>
      </w:r>
    </w:p>
    <w:p w14:paraId="11735742" w14:textId="77777777" w:rsidR="00403F1B" w:rsidRDefault="00000000">
      <w:pPr>
        <w:numPr>
          <w:ilvl w:val="0"/>
          <w:numId w:val="2"/>
        </w:numPr>
        <w:ind w:hanging="360"/>
      </w:pPr>
      <w:r>
        <w:t>Các độ tuổi khác không áp dụng chiết khấu</w:t>
      </w:r>
      <w:r>
        <w:rPr>
          <w:b/>
        </w:rPr>
        <w:t xml:space="preserve"> </w:t>
      </w:r>
    </w:p>
    <w:p w14:paraId="10E73EBE" w14:textId="77777777" w:rsidR="00403F1B" w:rsidRDefault="00000000">
      <w:pPr>
        <w:spacing w:after="5" w:line="477" w:lineRule="auto"/>
        <w:ind w:left="-15" w:firstLine="283"/>
      </w:pPr>
      <w:r>
        <w:t xml:space="preserve">Tổng tiền được tính theo công thức: Tổng tiền = Tổng giá dịch vụ - Tổng giá dịch vụ * % chiết khấu </w:t>
      </w:r>
      <w:r>
        <w:rPr>
          <w:b/>
          <w:u w:val="single" w:color="000000"/>
        </w:rPr>
        <w:t>YÊU CẦU 4 (1.0 điểm)</w:t>
      </w:r>
      <w:r>
        <w:rPr>
          <w:u w:val="single" w:color="000000"/>
        </w:rPr>
        <w:t>:</w:t>
      </w:r>
      <w:r>
        <w:t xml:space="preserve"> </w:t>
      </w:r>
    </w:p>
    <w:p w14:paraId="125EC89B" w14:textId="77777777" w:rsidR="00403F1B" w:rsidRDefault="00000000">
      <w:pPr>
        <w:spacing w:after="100" w:line="375" w:lineRule="auto"/>
        <w:ind w:left="-5"/>
      </w:pPr>
      <w:r>
        <w:t xml:space="preserve">Thí sinh viết đầy đủ comment giải thích đúng ý nghĩa cho từng dòng trong file </w:t>
      </w:r>
      <w:r>
        <w:rPr>
          <w:b/>
        </w:rPr>
        <w:t xml:space="preserve">hibernate.cfg.xml </w:t>
      </w:r>
      <w:r>
        <w:t xml:space="preserve">thì được </w:t>
      </w:r>
      <w:r>
        <w:rPr>
          <w:b/>
        </w:rPr>
        <w:t>1.0 điểm.</w:t>
      </w:r>
      <w:r>
        <w:t xml:space="preserve"> </w:t>
      </w:r>
    </w:p>
    <w:p w14:paraId="5942A405" w14:textId="77777777" w:rsidR="00403F1B" w:rsidRDefault="00000000">
      <w:pPr>
        <w:spacing w:after="254"/>
        <w:ind w:left="0" w:firstLine="0"/>
        <w:jc w:val="left"/>
      </w:pPr>
      <w:r>
        <w:t xml:space="preserve"> </w:t>
      </w:r>
    </w:p>
    <w:p w14:paraId="6C9B391E" w14:textId="77777777" w:rsidR="00403F1B" w:rsidRDefault="00000000">
      <w:pPr>
        <w:ind w:left="-5"/>
      </w:pPr>
      <w:r>
        <w:t>* Điểm tối đa: 10 điểm</w:t>
      </w:r>
      <w:r>
        <w:rPr>
          <w:b/>
        </w:rPr>
        <w:t xml:space="preserve">. </w:t>
      </w:r>
    </w:p>
    <w:p w14:paraId="19EB23EB" w14:textId="77777777" w:rsidR="00403F1B" w:rsidRDefault="00000000">
      <w:pPr>
        <w:spacing w:after="228"/>
        <w:ind w:left="0" w:firstLine="0"/>
        <w:jc w:val="left"/>
      </w:pPr>
      <w:r>
        <w:t xml:space="preserve"> </w:t>
      </w:r>
    </w:p>
    <w:p w14:paraId="6CCDB720" w14:textId="77777777" w:rsidR="00403F1B" w:rsidRDefault="00000000">
      <w:pPr>
        <w:spacing w:after="0"/>
        <w:ind w:left="0" w:right="6" w:firstLine="0"/>
        <w:jc w:val="center"/>
      </w:pPr>
      <w:r>
        <w:rPr>
          <w:b/>
        </w:rPr>
        <w:t xml:space="preserve">-  THE END  - </w:t>
      </w:r>
    </w:p>
    <w:sectPr w:rsidR="00403F1B">
      <w:footerReference w:type="even" r:id="rId7"/>
      <w:footerReference w:type="default" r:id="rId8"/>
      <w:footerReference w:type="first" r:id="rId9"/>
      <w:pgSz w:w="12240" w:h="15840"/>
      <w:pgMar w:top="1138" w:right="1433" w:bottom="1868" w:left="1440" w:header="720" w:footer="5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B1B24" w14:textId="77777777" w:rsidR="00095203" w:rsidRDefault="00095203">
      <w:pPr>
        <w:spacing w:after="0" w:line="240" w:lineRule="auto"/>
      </w:pPr>
      <w:r>
        <w:separator/>
      </w:r>
    </w:p>
  </w:endnote>
  <w:endnote w:type="continuationSeparator" w:id="0">
    <w:p w14:paraId="794E0AD2" w14:textId="77777777" w:rsidR="00095203" w:rsidRDefault="00095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8323F" w14:textId="77777777" w:rsidR="00403F1B" w:rsidRDefault="00000000">
    <w:pPr>
      <w:tabs>
        <w:tab w:val="center" w:pos="4514"/>
        <w:tab w:val="center" w:pos="8875"/>
      </w:tabs>
      <w:spacing w:after="0"/>
      <w:ind w:left="0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1AE6D84" wp14:editId="4BAC59E3">
              <wp:simplePos x="0" y="0"/>
              <wp:positionH relativeFrom="page">
                <wp:posOffset>896417</wp:posOffset>
              </wp:positionH>
              <wp:positionV relativeFrom="page">
                <wp:posOffset>9361627</wp:posOffset>
              </wp:positionV>
              <wp:extent cx="5981065" cy="9144"/>
              <wp:effectExtent l="0" t="0" r="0" b="0"/>
              <wp:wrapSquare wrapText="bothSides"/>
              <wp:docPr id="6832" name="Group 68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9144"/>
                        <a:chOff x="0" y="0"/>
                        <a:chExt cx="5981065" cy="9144"/>
                      </a:xfrm>
                    </wpg:grpSpPr>
                    <wps:wsp>
                      <wps:cNvPr id="6941" name="Shape 6941"/>
                      <wps:cNvSpPr/>
                      <wps:spPr>
                        <a:xfrm>
                          <a:off x="0" y="0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32" style="width:470.95pt;height:0.720032pt;position:absolute;mso-position-horizontal-relative:page;mso-position-horizontal:absolute;margin-left:70.584pt;mso-position-vertical-relative:page;margin-top:737.136pt;" coordsize="59810,91">
              <v:shape id="Shape 6942" style="position:absolute;width:59810;height:91;left:0;top:0;" coordsize="5981065,9144" path="m0,0l5981065,0l598106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</w:rPr>
      <w:t xml:space="preserve">xxe-BM/NS/HDCV/FSOFT v1/0 </w:t>
    </w:r>
    <w:r>
      <w:rPr>
        <w:rFonts w:ascii="Calibri" w:eastAsia="Calibri" w:hAnsi="Calibri" w:cs="Calibri"/>
      </w:rPr>
      <w:tab/>
      <w:t xml:space="preserve">                        Confidential </w:t>
    </w:r>
    <w:r>
      <w:rPr>
        <w:rFonts w:ascii="Calibri" w:eastAsia="Calibri" w:hAnsi="Calibri" w:cs="Calibri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>/</w:t>
    </w:r>
    <w:fldSimple w:instr=" NUMPAGES   \* MERGEFORMAT ">
      <w:r>
        <w:rPr>
          <w:rFonts w:ascii="Calibri" w:eastAsia="Calibri" w:hAnsi="Calibri" w:cs="Calibri"/>
        </w:rPr>
        <w:t>3</w:t>
      </w:r>
    </w:fldSimple>
    <w:r>
      <w:rPr>
        <w:rFonts w:ascii="Calibri" w:eastAsia="Calibri" w:hAnsi="Calibri" w:cs="Calibri"/>
      </w:rPr>
      <w:t xml:space="preserve"> </w:t>
    </w:r>
  </w:p>
  <w:p w14:paraId="3C4C95D8" w14:textId="77777777" w:rsidR="00403F1B" w:rsidRDefault="00000000">
    <w:pPr>
      <w:spacing w:after="0"/>
      <w:ind w:left="0" w:firstLine="0"/>
      <w:jc w:val="left"/>
    </w:pPr>
    <w:r>
      <w:rPr>
        <w:rFonts w:ascii="Calibri" w:eastAsia="Calibri" w:hAnsi="Calibri" w:cs="Calibri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53875" w14:textId="275F17D4" w:rsidR="00403F1B" w:rsidRDefault="00000000">
    <w:pPr>
      <w:tabs>
        <w:tab w:val="center" w:pos="4514"/>
        <w:tab w:val="center" w:pos="8875"/>
      </w:tabs>
      <w:spacing w:after="0"/>
      <w:ind w:left="0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E0139E6" wp14:editId="0016FDA2">
              <wp:simplePos x="0" y="0"/>
              <wp:positionH relativeFrom="page">
                <wp:posOffset>896417</wp:posOffset>
              </wp:positionH>
              <wp:positionV relativeFrom="page">
                <wp:posOffset>9361627</wp:posOffset>
              </wp:positionV>
              <wp:extent cx="5981065" cy="9144"/>
              <wp:effectExtent l="0" t="0" r="0" b="0"/>
              <wp:wrapSquare wrapText="bothSides"/>
              <wp:docPr id="6809" name="Group 68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9144"/>
                        <a:chOff x="0" y="0"/>
                        <a:chExt cx="5981065" cy="9144"/>
                      </a:xfrm>
                    </wpg:grpSpPr>
                    <wps:wsp>
                      <wps:cNvPr id="6939" name="Shape 6939"/>
                      <wps:cNvSpPr/>
                      <wps:spPr>
                        <a:xfrm>
                          <a:off x="0" y="0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09" style="width:470.95pt;height:0.720032pt;position:absolute;mso-position-horizontal-relative:page;mso-position-horizontal:absolute;margin-left:70.584pt;mso-position-vertical-relative:page;margin-top:737.136pt;" coordsize="59810,91">
              <v:shape id="Shape 6940" style="position:absolute;width:59810;height:91;left:0;top:0;" coordsize="5981065,9144" path="m0,0l5981065,0l598106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>/</w:t>
    </w:r>
    <w:fldSimple w:instr=" NUMPAGES   \* MERGEFORMAT ">
      <w:r>
        <w:rPr>
          <w:rFonts w:ascii="Calibri" w:eastAsia="Calibri" w:hAnsi="Calibri" w:cs="Calibri"/>
        </w:rPr>
        <w:t>3</w:t>
      </w:r>
    </w:fldSimple>
    <w:r>
      <w:rPr>
        <w:rFonts w:ascii="Calibri" w:eastAsia="Calibri" w:hAnsi="Calibri" w:cs="Calibri"/>
      </w:rPr>
      <w:t xml:space="preserve"> </w:t>
    </w:r>
  </w:p>
  <w:p w14:paraId="4C33B6BF" w14:textId="77777777" w:rsidR="00403F1B" w:rsidRDefault="00000000">
    <w:pPr>
      <w:spacing w:after="0"/>
      <w:ind w:left="0" w:firstLine="0"/>
      <w:jc w:val="left"/>
    </w:pPr>
    <w:r>
      <w:rPr>
        <w:rFonts w:ascii="Calibri" w:eastAsia="Calibri" w:hAnsi="Calibri" w:cs="Calibr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8F937" w14:textId="77777777" w:rsidR="00403F1B" w:rsidRDefault="00000000">
    <w:pPr>
      <w:tabs>
        <w:tab w:val="center" w:pos="4514"/>
        <w:tab w:val="center" w:pos="8875"/>
      </w:tabs>
      <w:spacing w:after="0"/>
      <w:ind w:left="0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D0CD17F" wp14:editId="3FCDBDF8">
              <wp:simplePos x="0" y="0"/>
              <wp:positionH relativeFrom="page">
                <wp:posOffset>896417</wp:posOffset>
              </wp:positionH>
              <wp:positionV relativeFrom="page">
                <wp:posOffset>9361627</wp:posOffset>
              </wp:positionV>
              <wp:extent cx="5981065" cy="9144"/>
              <wp:effectExtent l="0" t="0" r="0" b="0"/>
              <wp:wrapSquare wrapText="bothSides"/>
              <wp:docPr id="6786" name="Group 67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9144"/>
                        <a:chOff x="0" y="0"/>
                        <a:chExt cx="5981065" cy="9144"/>
                      </a:xfrm>
                    </wpg:grpSpPr>
                    <wps:wsp>
                      <wps:cNvPr id="6937" name="Shape 6937"/>
                      <wps:cNvSpPr/>
                      <wps:spPr>
                        <a:xfrm>
                          <a:off x="0" y="0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786" style="width:470.95pt;height:0.720032pt;position:absolute;mso-position-horizontal-relative:page;mso-position-horizontal:absolute;margin-left:70.584pt;mso-position-vertical-relative:page;margin-top:737.136pt;" coordsize="59810,91">
              <v:shape id="Shape 6938" style="position:absolute;width:59810;height:91;left:0;top:0;" coordsize="5981065,9144" path="m0,0l5981065,0l598106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</w:rPr>
      <w:t xml:space="preserve">xxe-BM/NS/HDCV/FSOFT v1/0 </w:t>
    </w:r>
    <w:r>
      <w:rPr>
        <w:rFonts w:ascii="Calibri" w:eastAsia="Calibri" w:hAnsi="Calibri" w:cs="Calibri"/>
      </w:rPr>
      <w:tab/>
      <w:t xml:space="preserve">                        Confidential </w:t>
    </w:r>
    <w:r>
      <w:rPr>
        <w:rFonts w:ascii="Calibri" w:eastAsia="Calibri" w:hAnsi="Calibri" w:cs="Calibri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>/</w:t>
    </w:r>
    <w:fldSimple w:instr=" NUMPAGES   \* MERGEFORMAT ">
      <w:r>
        <w:rPr>
          <w:rFonts w:ascii="Calibri" w:eastAsia="Calibri" w:hAnsi="Calibri" w:cs="Calibri"/>
        </w:rPr>
        <w:t>3</w:t>
      </w:r>
    </w:fldSimple>
    <w:r>
      <w:rPr>
        <w:rFonts w:ascii="Calibri" w:eastAsia="Calibri" w:hAnsi="Calibri" w:cs="Calibri"/>
      </w:rPr>
      <w:t xml:space="preserve"> </w:t>
    </w:r>
  </w:p>
  <w:p w14:paraId="54FD95A9" w14:textId="77777777" w:rsidR="00403F1B" w:rsidRDefault="00000000">
    <w:pPr>
      <w:spacing w:after="0"/>
      <w:ind w:left="0" w:firstLine="0"/>
      <w:jc w:val="left"/>
    </w:pPr>
    <w:r>
      <w:rPr>
        <w:rFonts w:ascii="Calibri" w:eastAsia="Calibri" w:hAnsi="Calibri" w:cs="Calibr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88FAB" w14:textId="77777777" w:rsidR="00095203" w:rsidRDefault="00095203">
      <w:pPr>
        <w:spacing w:after="0" w:line="240" w:lineRule="auto"/>
      </w:pPr>
      <w:r>
        <w:separator/>
      </w:r>
    </w:p>
  </w:footnote>
  <w:footnote w:type="continuationSeparator" w:id="0">
    <w:p w14:paraId="073141F3" w14:textId="77777777" w:rsidR="00095203" w:rsidRDefault="000952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517B5"/>
    <w:multiLevelType w:val="hybridMultilevel"/>
    <w:tmpl w:val="702A8A80"/>
    <w:lvl w:ilvl="0" w:tplc="B6709DAE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124A670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0454F4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C881382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13698FA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FE6FC50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70702E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DBA8BD4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3AA274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58B2EDC"/>
    <w:multiLevelType w:val="hybridMultilevel"/>
    <w:tmpl w:val="B964CD12"/>
    <w:lvl w:ilvl="0" w:tplc="CD1C673A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CEA1BC8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55A69AE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3E08EBE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72EE8E0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44042F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6ECA5AA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0DC4308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B9A58D4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41004595">
    <w:abstractNumId w:val="0"/>
  </w:num>
  <w:num w:numId="2" w16cid:durableId="4033334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3F1B"/>
    <w:rsid w:val="00095203"/>
    <w:rsid w:val="00403F1B"/>
    <w:rsid w:val="00983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C9C64"/>
  <w15:docId w15:val="{9F666C48-FF75-424F-93D8-B269ABFD8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27"/>
      <w:ind w:left="10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18"/>
      <w:ind w:left="37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831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1C0"/>
    <w:rPr>
      <w:rFonts w:ascii="Times New Roman" w:eastAsia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565</Words>
  <Characters>3227</Characters>
  <Application>Microsoft Office Word</Application>
  <DocSecurity>0</DocSecurity>
  <Lines>26</Lines>
  <Paragraphs>7</Paragraphs>
  <ScaleCrop>false</ScaleCrop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cp:lastModifiedBy>Lam Xuan Quyen (DN.C)</cp:lastModifiedBy>
  <cp:revision>2</cp:revision>
  <dcterms:created xsi:type="dcterms:W3CDTF">2023-12-27T11:03:00Z</dcterms:created>
  <dcterms:modified xsi:type="dcterms:W3CDTF">2023-12-27T11:03:00Z</dcterms:modified>
</cp:coreProperties>
</file>