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2E44DB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2E44D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2E44D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2E44D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29721275" w:rsidR="0064037B" w:rsidRDefault="002E44D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942E34">
        <w:rPr>
          <w:b/>
          <w:sz w:val="28"/>
          <w:szCs w:val="28"/>
        </w:rPr>
        <w:t>8</w:t>
      </w:r>
    </w:p>
    <w:p w14:paraId="33E192D4" w14:textId="77777777" w:rsidR="0064037B" w:rsidRDefault="002E44D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2E44D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2E44D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04D89114" w:rsidR="0064037B" w:rsidRPr="00D422FB" w:rsidRDefault="002E44DB" w:rsidP="0019739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2FB">
        <w:rPr>
          <w:sz w:val="32"/>
          <w:szCs w:val="32"/>
        </w:rPr>
        <w:t>«</w:t>
      </w:r>
      <w:r w:rsidR="00B7576E">
        <w:rPr>
          <w:sz w:val="32"/>
          <w:szCs w:val="32"/>
        </w:rPr>
        <w:t>Т</w:t>
      </w:r>
      <w:r w:rsidR="00B7576E" w:rsidRPr="00D422FB">
        <w:rPr>
          <w:rFonts w:ascii="Times New Roman" w:eastAsia="Times New Roman" w:hAnsi="Times New Roman" w:cs="Times New Roman"/>
          <w:bCs/>
          <w:sz w:val="28"/>
          <w:szCs w:val="28"/>
        </w:rPr>
        <w:t>абулирование</w:t>
      </w:r>
      <w:r w:rsidR="00197394" w:rsidRPr="00D422FB">
        <w:rPr>
          <w:rFonts w:ascii="Times New Roman" w:eastAsia="Times New Roman" w:hAnsi="Times New Roman" w:cs="Times New Roman"/>
          <w:bCs/>
          <w:sz w:val="28"/>
          <w:szCs w:val="28"/>
        </w:rPr>
        <w:t xml:space="preserve"> функции с использованием цикла с предусловием</w:t>
      </w:r>
      <w:r w:rsidR="00197394" w:rsidRPr="00D422FB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2E44D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2E44D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2E44D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2E44D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2E44D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2E44DB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D2D8A95" w14:textId="77777777" w:rsidR="00182242" w:rsidRPr="00182242" w:rsidRDefault="00182242" w:rsidP="0018224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проектирование и освоение алгоритмов, которые применяются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182242">
        <w:rPr>
          <w:rFonts w:ascii="Times New Roman" w:eastAsia="Times New Roman" w:hAnsi="Times New Roman" w:cs="Times New Roman"/>
          <w:sz w:val="28"/>
          <w:szCs w:val="28"/>
        </w:rPr>
        <w:t>. Освоение различных способов вывода результатов табулирования.</w:t>
      </w:r>
    </w:p>
    <w:p w14:paraId="0C8015AE" w14:textId="77777777" w:rsidR="00395F0D" w:rsidRPr="00182242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D70E" w14:textId="77777777" w:rsidR="00FB338D" w:rsidRPr="00FB338D" w:rsidRDefault="00FB338D" w:rsidP="00FB338D">
      <w:pPr>
        <w:ind w:firstLine="426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Составить программу табулирования функции</w:t>
      </w:r>
    </w:p>
    <w:p w14:paraId="648FDB46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arccos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+2.356) при изменении аргумента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n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Предусмотреть вывод результата в градусах и радианах. Таблица результатов табулирования содержит три столбца. В заголовке таблицы указать вывод в радианах и градусах.</w:t>
      </w:r>
    </w:p>
    <w:p w14:paraId="7DDBE631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5E727C5C" w14:textId="4DD34608" w:rsidR="00B7576E" w:rsidRPr="00B7576E" w:rsidRDefault="00B7576E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О.Д.З. для 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arccos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+2,356)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(-1;1)</w:t>
      </w:r>
    </w:p>
    <w:p w14:paraId="16D5FE6B" w14:textId="61033F3C" w:rsidR="007B452C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-3,356</w:t>
      </w:r>
    </w:p>
    <w:p w14:paraId="56C8423C" w14:textId="4CEB0739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xn</w:t>
      </w:r>
      <w:r w:rsid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-1,356</w:t>
      </w:r>
    </w:p>
    <w:p w14:paraId="62C46EC8" w14:textId="6BF749DD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B7576E"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="00B7576E"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вводимое число, </w:t>
      </w:r>
      <w:r w:rsidR="007F4785">
        <w:rPr>
          <w:rFonts w:ascii="Times New Roman" w:eastAsia="Times New Roman" w:hAnsi="Times New Roman" w:cs="Times New Roman"/>
          <w:color w:val="000000"/>
          <w:sz w:val="28"/>
          <w:szCs w:val="28"/>
        </w:rPr>
        <w:t>шаг между значениями.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B8CF800" w14:textId="6919CEA7" w:rsidR="00F25AB9" w:rsidRPr="00F25AB9" w:rsidRDefault="007B452C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</w:t>
      </w:r>
      <w:r w:rsidR="00B7576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</w:t>
      </w:r>
      <w:r w:rsidR="00F25AB9" w:rsidRPr="00F25AB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xn</w:t>
      </w:r>
      <w:r w:rsidR="007C16AE" w:rsidRPr="007C16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8F25778" w14:textId="5292953C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Подготовка цикла.</w:t>
      </w:r>
    </w:p>
    <w:p w14:paraId="116E7EC5" w14:textId="14912EBE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условия продолжения цикла.</w:t>
      </w:r>
    </w:p>
    <w:p w14:paraId="3E5085FF" w14:textId="4BFEB513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строки таблицы.</w:t>
      </w:r>
    </w:p>
    <w:p w14:paraId="05001C0C" w14:textId="5C73FC9B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завершающей строки таблицы.</w:t>
      </w:r>
    </w:p>
    <w:p w14:paraId="46893A75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932AD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351B4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7BC641D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D8E2E9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9B84E8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10DE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FAEA8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3BC4FF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79370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2CA22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9A5D0B7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D9453A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6DD89F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291EA2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A2CF8EB" w14:textId="77777777" w:rsidR="007F088C" w:rsidRDefault="007F088C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A52C7A" w14:textId="0FB47D06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27193C89" w:rsidR="00AA6500" w:rsidRDefault="00947FEA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0E341782" wp14:editId="3CD57BB4">
            <wp:extent cx="2217420" cy="5033650"/>
            <wp:effectExtent l="0" t="0" r="5080" b="0"/>
            <wp:docPr id="14559037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03782" name="Рисунок 14559037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57" cy="50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DC7536" w14:textId="53057934" w:rsidR="005C65F3" w:rsidRPr="003C248C" w:rsidRDefault="003C248C" w:rsidP="007F4785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23155D66" w14:textId="43AD30D2" w:rsidR="003C248C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4D498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5D88C03F" w14:textId="600EAF6D" w:rsidR="004D4988" w:rsidRPr="00FC4E6F" w:rsidRDefault="004D4988" w:rsidP="004D4988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8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10A40810" w14:textId="77777777" w:rsidR="00F25AB9" w:rsidRPr="00F25AB9" w:rsidRDefault="00F25AB9" w:rsidP="003E42C8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4B7886BC" w14:textId="18142176" w:rsidR="003E42C8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37409E7" w14:textId="77C4536B" w:rsidR="003E42C8" w:rsidRDefault="006616BC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16BC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1C117B9" wp14:editId="2DC87154">
            <wp:extent cx="3491634" cy="2237232"/>
            <wp:effectExtent l="0" t="0" r="1270" b="0"/>
            <wp:docPr id="10910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8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4537" cy="22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40B" w14:textId="603E49AE" w:rsidR="008E2C97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3CD605DB" w14:textId="6EDE0112" w:rsidR="006616BC" w:rsidRDefault="006616BC" w:rsidP="006616B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616B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Проверка</w:t>
      </w:r>
    </w:p>
    <w:p w14:paraId="7723B475" w14:textId="09B40660" w:rsidR="006616BC" w:rsidRDefault="006A64DC" w:rsidP="006A64D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A64DC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A653EE1" wp14:editId="120780CE">
            <wp:extent cx="3085234" cy="343317"/>
            <wp:effectExtent l="0" t="0" r="1270" b="0"/>
            <wp:docPr id="77975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7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577" cy="36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C9AB" w14:textId="79219312" w:rsidR="006A64DC" w:rsidRPr="006A64DC" w:rsidRDefault="006A64DC" w:rsidP="006A64D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4.</w:t>
      </w:r>
      <w:r w:rsidRPr="006A64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Проверка в программе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Mathway</w:t>
      </w:r>
    </w:p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5DF4C3BC" w14:textId="528944FA" w:rsidR="000E3853" w:rsidRPr="005C65F3" w:rsidRDefault="00701C68" w:rsidP="006A64D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ила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алгорит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, которые применя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 и о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различны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способ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вывода результатов табулирования.</w:t>
      </w:r>
    </w:p>
    <w:sectPr w:rsidR="000E3853" w:rsidRPr="005C65F3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897C4" w14:textId="77777777" w:rsidR="002E44DB" w:rsidRDefault="002E44DB">
      <w:r>
        <w:separator/>
      </w:r>
    </w:p>
  </w:endnote>
  <w:endnote w:type="continuationSeparator" w:id="0">
    <w:p w14:paraId="79BFF4AE" w14:textId="77777777" w:rsidR="002E44DB" w:rsidRDefault="002E4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44DB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44DB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44D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44D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44D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BE7FF" w14:textId="77777777" w:rsidR="002E44DB" w:rsidRDefault="002E44DB">
      <w:r>
        <w:separator/>
      </w:r>
    </w:p>
  </w:footnote>
  <w:footnote w:type="continuationSeparator" w:id="0">
    <w:p w14:paraId="1BBE45D6" w14:textId="77777777" w:rsidR="002E44DB" w:rsidRDefault="002E4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8506F"/>
    <w:rsid w:val="000B30A3"/>
    <w:rsid w:val="000C3014"/>
    <w:rsid w:val="000C30DF"/>
    <w:rsid w:val="000E3853"/>
    <w:rsid w:val="000F5077"/>
    <w:rsid w:val="00101C52"/>
    <w:rsid w:val="00155DC0"/>
    <w:rsid w:val="00182242"/>
    <w:rsid w:val="001874E7"/>
    <w:rsid w:val="00197394"/>
    <w:rsid w:val="00222730"/>
    <w:rsid w:val="0022596D"/>
    <w:rsid w:val="002E44DB"/>
    <w:rsid w:val="002F5E42"/>
    <w:rsid w:val="00314A4C"/>
    <w:rsid w:val="00316279"/>
    <w:rsid w:val="0037674F"/>
    <w:rsid w:val="00395F0D"/>
    <w:rsid w:val="003A79A1"/>
    <w:rsid w:val="003C248C"/>
    <w:rsid w:val="003D400E"/>
    <w:rsid w:val="003E3053"/>
    <w:rsid w:val="003E42C8"/>
    <w:rsid w:val="004244B9"/>
    <w:rsid w:val="004504D5"/>
    <w:rsid w:val="004A0630"/>
    <w:rsid w:val="004D28FE"/>
    <w:rsid w:val="004D4988"/>
    <w:rsid w:val="004F28BF"/>
    <w:rsid w:val="00560B64"/>
    <w:rsid w:val="00566368"/>
    <w:rsid w:val="00571D64"/>
    <w:rsid w:val="00573BC5"/>
    <w:rsid w:val="00580BD2"/>
    <w:rsid w:val="005B7B56"/>
    <w:rsid w:val="005C65F3"/>
    <w:rsid w:val="005D2660"/>
    <w:rsid w:val="005F5D47"/>
    <w:rsid w:val="006136B8"/>
    <w:rsid w:val="0064037B"/>
    <w:rsid w:val="006616BC"/>
    <w:rsid w:val="00681CD7"/>
    <w:rsid w:val="00685DEB"/>
    <w:rsid w:val="006A64DC"/>
    <w:rsid w:val="006D0662"/>
    <w:rsid w:val="006F431C"/>
    <w:rsid w:val="00701C68"/>
    <w:rsid w:val="007051F5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7F4785"/>
    <w:rsid w:val="008172B1"/>
    <w:rsid w:val="008E2C97"/>
    <w:rsid w:val="009068B6"/>
    <w:rsid w:val="00914181"/>
    <w:rsid w:val="009323E5"/>
    <w:rsid w:val="00941B38"/>
    <w:rsid w:val="00942E34"/>
    <w:rsid w:val="0094562F"/>
    <w:rsid w:val="00947FEA"/>
    <w:rsid w:val="009D755D"/>
    <w:rsid w:val="00A44763"/>
    <w:rsid w:val="00AA6500"/>
    <w:rsid w:val="00AB2F64"/>
    <w:rsid w:val="00AC7C47"/>
    <w:rsid w:val="00AD7C4A"/>
    <w:rsid w:val="00B12CA6"/>
    <w:rsid w:val="00B219FF"/>
    <w:rsid w:val="00B407C7"/>
    <w:rsid w:val="00B7576E"/>
    <w:rsid w:val="00B85703"/>
    <w:rsid w:val="00B97B8B"/>
    <w:rsid w:val="00C37FAD"/>
    <w:rsid w:val="00C421E7"/>
    <w:rsid w:val="00C474AF"/>
    <w:rsid w:val="00C514D8"/>
    <w:rsid w:val="00C7297B"/>
    <w:rsid w:val="00C82B25"/>
    <w:rsid w:val="00CA347D"/>
    <w:rsid w:val="00CA42FF"/>
    <w:rsid w:val="00CF471A"/>
    <w:rsid w:val="00D02C62"/>
    <w:rsid w:val="00D422FB"/>
    <w:rsid w:val="00DA3027"/>
    <w:rsid w:val="00E03882"/>
    <w:rsid w:val="00E50F0A"/>
    <w:rsid w:val="00EA37B0"/>
    <w:rsid w:val="00EC5D7B"/>
    <w:rsid w:val="00F21D6C"/>
    <w:rsid w:val="00F25AB9"/>
    <w:rsid w:val="00F55F16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12</cp:revision>
  <cp:lastPrinted>2024-10-31T18:32:00Z</cp:lastPrinted>
  <dcterms:created xsi:type="dcterms:W3CDTF">2024-10-21T19:26:00Z</dcterms:created>
  <dcterms:modified xsi:type="dcterms:W3CDTF">2026-06-03T16:42:00Z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