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CE8F" w14:textId="5636D2CE" w:rsidR="00C772E4" w:rsidRDefault="00C772E4" w:rsidP="00C772E4">
      <w:pPr>
        <w:pStyle w:val="2"/>
        <w:rPr>
          <w:rFonts w:asciiTheme="minorHAnsi" w:hAnsiTheme="minorHAnsi"/>
          <w:bCs/>
          <w:sz w:val="32"/>
        </w:rPr>
      </w:pPr>
      <w:bookmarkStart w:id="0" w:name="_Toc115071345"/>
      <w:r>
        <w:rPr>
          <w:rFonts w:asciiTheme="minorHAnsi" w:hAnsiTheme="minorHAnsi"/>
          <w:bCs/>
          <w:sz w:val="32"/>
        </w:rPr>
        <w:t>Лабораторная работа №</w:t>
      </w:r>
      <w:r w:rsidRPr="00C772E4">
        <w:rPr>
          <w:rFonts w:asciiTheme="minorHAnsi" w:hAnsiTheme="minorHAnsi"/>
          <w:bCs/>
          <w:sz w:val="32"/>
        </w:rPr>
        <w:t>6</w:t>
      </w:r>
      <w:r>
        <w:rPr>
          <w:rFonts w:asciiTheme="minorHAnsi" w:hAnsiTheme="minorHAnsi"/>
          <w:bCs/>
          <w:sz w:val="32"/>
        </w:rPr>
        <w:br/>
        <w:t>Указатели</w:t>
      </w:r>
    </w:p>
    <w:p w14:paraId="01780E22" w14:textId="77777777" w:rsidR="00C772E4" w:rsidRDefault="00C772E4" w:rsidP="00C772E4">
      <w:pPr>
        <w:rPr>
          <w:rFonts w:asciiTheme="minorHAnsi" w:hAnsiTheme="minorHAnsi"/>
        </w:rPr>
      </w:pPr>
    </w:p>
    <w:p w14:paraId="75C2DB15" w14:textId="77777777" w:rsidR="00C772E4" w:rsidRDefault="00C772E4" w:rsidP="00C772E4">
      <w:pPr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b/>
          <w:sz w:val="28"/>
        </w:rPr>
        <w:t>Контрольные вопросы:</w:t>
      </w:r>
    </w:p>
    <w:p w14:paraId="5AAB6FEA" w14:textId="74C63FA9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1</w:t>
      </w:r>
      <w:r w:rsidR="00C772E4">
        <w:rPr>
          <w:rFonts w:asciiTheme="minorHAnsi" w:hAnsiTheme="minorHAnsi"/>
        </w:rPr>
        <w:t>) Какие существуют способы передачи параметров функции? В каких случаях какой способ необходимо выбирать?</w:t>
      </w:r>
    </w:p>
    <w:p w14:paraId="7DF156DF" w14:textId="34478C05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2</w:t>
      </w:r>
      <w:r w:rsidR="00C772E4">
        <w:rPr>
          <w:rFonts w:asciiTheme="minorHAnsi" w:hAnsiTheme="minorHAnsi"/>
        </w:rPr>
        <w:t xml:space="preserve">) Что такое константный указатель и для чего он применяется? </w:t>
      </w:r>
    </w:p>
    <w:p w14:paraId="2E9E944F" w14:textId="436A2154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3</w:t>
      </w:r>
      <w:r w:rsidR="00C772E4">
        <w:rPr>
          <w:rFonts w:asciiTheme="minorHAnsi" w:hAnsiTheme="minorHAnsi"/>
        </w:rPr>
        <w:t>) Как связаны массивы и указатели?</w:t>
      </w:r>
    </w:p>
    <w:p w14:paraId="14AC78BD" w14:textId="2130532A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4</w:t>
      </w:r>
      <w:r w:rsidR="00C772E4">
        <w:rPr>
          <w:rFonts w:asciiTheme="minorHAnsi" w:hAnsiTheme="minorHAnsi"/>
        </w:rPr>
        <w:t>) Как представляются одномерные массивы в памяти компьютера?</w:t>
      </w:r>
    </w:p>
    <w:p w14:paraId="37A09C90" w14:textId="6EDB4DDC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5</w:t>
      </w:r>
      <w:r w:rsidR="00C772E4">
        <w:rPr>
          <w:rFonts w:asciiTheme="minorHAnsi" w:hAnsiTheme="minorHAnsi"/>
        </w:rPr>
        <w:t>) Как представляются двумерные массивы в памяти компьютера?</w:t>
      </w:r>
    </w:p>
    <w:p w14:paraId="27A3191B" w14:textId="2FAC0C42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6</w:t>
      </w:r>
      <w:r w:rsidR="00C772E4">
        <w:rPr>
          <w:rFonts w:asciiTheme="minorHAnsi" w:hAnsiTheme="minorHAnsi"/>
        </w:rPr>
        <w:t xml:space="preserve">) Что такое индексация массива с точки зрения указателей? </w:t>
      </w:r>
    </w:p>
    <w:p w14:paraId="3706DDA7" w14:textId="358025DD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7</w:t>
      </w:r>
      <w:r w:rsidR="00C772E4">
        <w:rPr>
          <w:rFonts w:asciiTheme="minorHAnsi" w:hAnsiTheme="minorHAnsi"/>
        </w:rPr>
        <w:t>) Как использовать указатели для обращения к элементам массива?</w:t>
      </w:r>
    </w:p>
    <w:p w14:paraId="1D721607" w14:textId="03215DB8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8</w:t>
      </w:r>
      <w:r w:rsidR="00C772E4">
        <w:rPr>
          <w:rFonts w:asciiTheme="minorHAnsi" w:hAnsiTheme="minorHAnsi"/>
        </w:rPr>
        <w:t>) Как передавать массив в функцию через указатель?</w:t>
      </w:r>
    </w:p>
    <w:p w14:paraId="3CC3D386" w14:textId="6B9ADE3D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9</w:t>
      </w:r>
      <w:r w:rsidR="00C772E4">
        <w:rPr>
          <w:rFonts w:asciiTheme="minorHAnsi" w:hAnsiTheme="minorHAnsi"/>
        </w:rPr>
        <w:t>) Что такое пустой указатель и для чего он применяется?</w:t>
      </w:r>
    </w:p>
    <w:p w14:paraId="3F96925F" w14:textId="55BFE7CD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10</w:t>
      </w:r>
      <w:r w:rsidR="00C772E4">
        <w:rPr>
          <w:rFonts w:asciiTheme="minorHAnsi" w:hAnsiTheme="minorHAnsi"/>
        </w:rPr>
        <w:t>) Как объявить указатель на функцию? Для чего он может применяться?</w:t>
      </w:r>
    </w:p>
    <w:p w14:paraId="0E7A266C" w14:textId="5AD03F87" w:rsidR="00C772E4" w:rsidRDefault="00D878A6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11</w:t>
      </w:r>
      <w:r w:rsidR="00C772E4">
        <w:rPr>
          <w:rFonts w:asciiTheme="minorHAnsi" w:hAnsiTheme="minorHAnsi"/>
        </w:rPr>
        <w:t>) Как и для чего можно использовать пустой указатель при объявлении указателей на функции?</w:t>
      </w:r>
    </w:p>
    <w:p w14:paraId="7F20C3E3" w14:textId="77777777" w:rsidR="00C772E4" w:rsidRDefault="00C772E4" w:rsidP="00C772E4">
      <w:pPr>
        <w:pStyle w:val="2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Задание</w:t>
      </w:r>
    </w:p>
    <w:p w14:paraId="2707E6AF" w14:textId="4EFA7DB1" w:rsidR="00C772E4" w:rsidRDefault="00C772E4" w:rsidP="00C772E4">
      <w:pPr>
        <w:rPr>
          <w:rFonts w:asciiTheme="minorHAnsi" w:hAnsiTheme="minorHAnsi"/>
        </w:rPr>
      </w:pPr>
      <w:r>
        <w:rPr>
          <w:rFonts w:asciiTheme="minorHAnsi" w:hAnsiTheme="minorHAnsi"/>
        </w:rPr>
        <w:t>Преобразовать лабораторную работу №</w:t>
      </w:r>
      <w:r w:rsidRPr="00D878A6">
        <w:rPr>
          <w:rFonts w:asciiTheme="minorHAnsi" w:hAnsiTheme="minorHAnsi"/>
        </w:rPr>
        <w:t>4</w:t>
      </w:r>
      <w:r>
        <w:rPr>
          <w:rFonts w:asciiTheme="minorHAnsi" w:hAnsiTheme="minorHAnsi"/>
        </w:rPr>
        <w:t xml:space="preserve"> таким образом, чтобы работа с массивами, и их передача в качестве параметров в функции велась только через арифметику указателей. Выбор функции заполнения массива необходимо осуществлять через указатель на функцию.</w:t>
      </w:r>
      <w:bookmarkEnd w:id="0"/>
    </w:p>
    <w:p w14:paraId="6232D3F7" w14:textId="3450EEBE" w:rsidR="00314B8D" w:rsidRPr="00C772E4" w:rsidRDefault="00314B8D" w:rsidP="00C772E4"/>
    <w:sectPr w:rsidR="00314B8D" w:rsidRPr="00C77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BA0"/>
    <w:multiLevelType w:val="hybridMultilevel"/>
    <w:tmpl w:val="20BAD760"/>
    <w:lvl w:ilvl="0" w:tplc="0419000F">
      <w:start w:val="1"/>
      <w:numFmt w:val="decimal"/>
      <w:lvlText w:val="%1."/>
      <w:lvlJc w:val="left"/>
      <w:pPr>
        <w:ind w:left="1174" w:hanging="360"/>
      </w:p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14"/>
    <w:rsid w:val="00004325"/>
    <w:rsid w:val="00015646"/>
    <w:rsid w:val="0002115B"/>
    <w:rsid w:val="0003266D"/>
    <w:rsid w:val="000356EF"/>
    <w:rsid w:val="000409EA"/>
    <w:rsid w:val="00076745"/>
    <w:rsid w:val="00082C0A"/>
    <w:rsid w:val="00094783"/>
    <w:rsid w:val="000A41B0"/>
    <w:rsid w:val="000E3D9F"/>
    <w:rsid w:val="000E6865"/>
    <w:rsid w:val="000F665B"/>
    <w:rsid w:val="00105898"/>
    <w:rsid w:val="001064B6"/>
    <w:rsid w:val="001066BB"/>
    <w:rsid w:val="001208EA"/>
    <w:rsid w:val="00146758"/>
    <w:rsid w:val="0019460A"/>
    <w:rsid w:val="001E20DD"/>
    <w:rsid w:val="001F0EFC"/>
    <w:rsid w:val="00263414"/>
    <w:rsid w:val="00297300"/>
    <w:rsid w:val="002A1348"/>
    <w:rsid w:val="002D5F44"/>
    <w:rsid w:val="002E0C0D"/>
    <w:rsid w:val="002E0D6A"/>
    <w:rsid w:val="002F4D79"/>
    <w:rsid w:val="002F74B8"/>
    <w:rsid w:val="00314B8D"/>
    <w:rsid w:val="003556E5"/>
    <w:rsid w:val="00372590"/>
    <w:rsid w:val="00377923"/>
    <w:rsid w:val="003860D3"/>
    <w:rsid w:val="00392F5D"/>
    <w:rsid w:val="003A361B"/>
    <w:rsid w:val="003A6698"/>
    <w:rsid w:val="003B1EC9"/>
    <w:rsid w:val="003D6EB1"/>
    <w:rsid w:val="003D7700"/>
    <w:rsid w:val="003E4AE0"/>
    <w:rsid w:val="004157D4"/>
    <w:rsid w:val="00435B16"/>
    <w:rsid w:val="0044009F"/>
    <w:rsid w:val="004472BD"/>
    <w:rsid w:val="00450D2F"/>
    <w:rsid w:val="00455648"/>
    <w:rsid w:val="00455E63"/>
    <w:rsid w:val="00457E9A"/>
    <w:rsid w:val="00470994"/>
    <w:rsid w:val="00497A67"/>
    <w:rsid w:val="004C54E0"/>
    <w:rsid w:val="00505254"/>
    <w:rsid w:val="005426C5"/>
    <w:rsid w:val="00566810"/>
    <w:rsid w:val="00582689"/>
    <w:rsid w:val="00586769"/>
    <w:rsid w:val="00591ED2"/>
    <w:rsid w:val="005B3332"/>
    <w:rsid w:val="005B5BB8"/>
    <w:rsid w:val="005C0B69"/>
    <w:rsid w:val="005D7D63"/>
    <w:rsid w:val="005F1B82"/>
    <w:rsid w:val="005F4D9C"/>
    <w:rsid w:val="00653636"/>
    <w:rsid w:val="00654E65"/>
    <w:rsid w:val="00657073"/>
    <w:rsid w:val="00664CA5"/>
    <w:rsid w:val="0069008E"/>
    <w:rsid w:val="006923E6"/>
    <w:rsid w:val="006A6AAC"/>
    <w:rsid w:val="006C7702"/>
    <w:rsid w:val="006E66E5"/>
    <w:rsid w:val="007249D5"/>
    <w:rsid w:val="00745B96"/>
    <w:rsid w:val="007561DF"/>
    <w:rsid w:val="0076009C"/>
    <w:rsid w:val="00763BA7"/>
    <w:rsid w:val="00774CD6"/>
    <w:rsid w:val="00792EE1"/>
    <w:rsid w:val="007A0F9D"/>
    <w:rsid w:val="00801933"/>
    <w:rsid w:val="00830293"/>
    <w:rsid w:val="00841EE3"/>
    <w:rsid w:val="00867210"/>
    <w:rsid w:val="00877DE1"/>
    <w:rsid w:val="008A022D"/>
    <w:rsid w:val="008A6C6D"/>
    <w:rsid w:val="008B0511"/>
    <w:rsid w:val="008B79E5"/>
    <w:rsid w:val="008C2014"/>
    <w:rsid w:val="008D36B4"/>
    <w:rsid w:val="008D4363"/>
    <w:rsid w:val="008E053F"/>
    <w:rsid w:val="00906F81"/>
    <w:rsid w:val="00907BA8"/>
    <w:rsid w:val="009424CE"/>
    <w:rsid w:val="00950F01"/>
    <w:rsid w:val="00966D01"/>
    <w:rsid w:val="00970B6E"/>
    <w:rsid w:val="00986369"/>
    <w:rsid w:val="00995B68"/>
    <w:rsid w:val="00997B37"/>
    <w:rsid w:val="009A1974"/>
    <w:rsid w:val="009B7B06"/>
    <w:rsid w:val="009D5C10"/>
    <w:rsid w:val="009E47CE"/>
    <w:rsid w:val="00A065EA"/>
    <w:rsid w:val="00A14885"/>
    <w:rsid w:val="00A31367"/>
    <w:rsid w:val="00A37995"/>
    <w:rsid w:val="00A428D1"/>
    <w:rsid w:val="00A437CE"/>
    <w:rsid w:val="00A45CAA"/>
    <w:rsid w:val="00A52D41"/>
    <w:rsid w:val="00A54CBC"/>
    <w:rsid w:val="00A968D6"/>
    <w:rsid w:val="00AB7943"/>
    <w:rsid w:val="00AB7E6F"/>
    <w:rsid w:val="00AC1B7E"/>
    <w:rsid w:val="00AC429C"/>
    <w:rsid w:val="00AD445C"/>
    <w:rsid w:val="00AD4615"/>
    <w:rsid w:val="00AD7237"/>
    <w:rsid w:val="00B033D0"/>
    <w:rsid w:val="00B058E4"/>
    <w:rsid w:val="00B44D2A"/>
    <w:rsid w:val="00B85691"/>
    <w:rsid w:val="00B879C8"/>
    <w:rsid w:val="00BA1B46"/>
    <w:rsid w:val="00BA68FD"/>
    <w:rsid w:val="00BB7630"/>
    <w:rsid w:val="00BD2D09"/>
    <w:rsid w:val="00BD3D5D"/>
    <w:rsid w:val="00BD5352"/>
    <w:rsid w:val="00BE3189"/>
    <w:rsid w:val="00BF05A0"/>
    <w:rsid w:val="00C0303F"/>
    <w:rsid w:val="00C12E52"/>
    <w:rsid w:val="00C32EC1"/>
    <w:rsid w:val="00C70645"/>
    <w:rsid w:val="00C772E4"/>
    <w:rsid w:val="00C801DB"/>
    <w:rsid w:val="00C8572D"/>
    <w:rsid w:val="00CA00F0"/>
    <w:rsid w:val="00CE4B86"/>
    <w:rsid w:val="00CE4EF5"/>
    <w:rsid w:val="00CF6AC9"/>
    <w:rsid w:val="00D06036"/>
    <w:rsid w:val="00D06A8A"/>
    <w:rsid w:val="00D23FD8"/>
    <w:rsid w:val="00D35A64"/>
    <w:rsid w:val="00D51ADC"/>
    <w:rsid w:val="00D878A6"/>
    <w:rsid w:val="00D93ADF"/>
    <w:rsid w:val="00DC0108"/>
    <w:rsid w:val="00DD4E06"/>
    <w:rsid w:val="00DE55F5"/>
    <w:rsid w:val="00E117FD"/>
    <w:rsid w:val="00E23598"/>
    <w:rsid w:val="00E4041A"/>
    <w:rsid w:val="00E45C82"/>
    <w:rsid w:val="00E53B4C"/>
    <w:rsid w:val="00E758CD"/>
    <w:rsid w:val="00EB7978"/>
    <w:rsid w:val="00EF0A44"/>
    <w:rsid w:val="00F010FA"/>
    <w:rsid w:val="00F04CB4"/>
    <w:rsid w:val="00F05229"/>
    <w:rsid w:val="00F10290"/>
    <w:rsid w:val="00F53AAF"/>
    <w:rsid w:val="00F578D0"/>
    <w:rsid w:val="00F66139"/>
    <w:rsid w:val="00F752B3"/>
    <w:rsid w:val="00F87410"/>
    <w:rsid w:val="00F91152"/>
    <w:rsid w:val="00F923CF"/>
    <w:rsid w:val="00FA5193"/>
    <w:rsid w:val="00FD58AB"/>
    <w:rsid w:val="00FE088F"/>
    <w:rsid w:val="00FF0811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3096"/>
  <w15:chartTrackingRefBased/>
  <w15:docId w15:val="{D1DEC805-AFE0-4137-A423-C6CC1723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8C2014"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C201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3">
    <w:name w:val="Body Text"/>
    <w:basedOn w:val="a"/>
    <w:link w:val="a4"/>
    <w:rsid w:val="008C2014"/>
    <w:pPr>
      <w:spacing w:after="120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rsid w:val="008C20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A065EA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923C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23CF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TableGrid">
    <w:name w:val="TableGrid"/>
    <w:rsid w:val="00314B8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B738-9CC3-448B-93E8-EC6D23B66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Oleg Antipov</cp:lastModifiedBy>
  <cp:revision>175</cp:revision>
  <cp:lastPrinted>2022-03-12T08:33:00Z</cp:lastPrinted>
  <dcterms:created xsi:type="dcterms:W3CDTF">2016-09-21T20:07:00Z</dcterms:created>
  <dcterms:modified xsi:type="dcterms:W3CDTF">2024-09-12T22:08:00Z</dcterms:modified>
</cp:coreProperties>
</file>