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405" w:rsidRPr="00B54405" w:rsidRDefault="00437D59" w:rsidP="000876B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54405">
        <w:rPr>
          <w:rFonts w:ascii="Times New Roman" w:hAnsi="Times New Roman" w:cs="Times New Roman"/>
          <w:b/>
        </w:rPr>
        <w:t xml:space="preserve">ГЛАВА </w:t>
      </w:r>
      <w:r w:rsidR="00EA594B" w:rsidRPr="00B54405">
        <w:rPr>
          <w:rFonts w:ascii="Times New Roman" w:hAnsi="Times New Roman" w:cs="Times New Roman"/>
          <w:b/>
        </w:rPr>
        <w:t>2</w:t>
      </w:r>
    </w:p>
    <w:p w:rsidR="0002336A" w:rsidRDefault="00EA594B" w:rsidP="00D75A5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54405">
        <w:rPr>
          <w:rFonts w:ascii="Times New Roman" w:hAnsi="Times New Roman" w:cs="Times New Roman"/>
          <w:b/>
        </w:rPr>
        <w:t xml:space="preserve">НАХОЖДЕНИЕ СОБСТВЕННЫХ ЗНАЧЕНИЙ </w:t>
      </w:r>
      <w:r w:rsidR="00A54702">
        <w:rPr>
          <w:rFonts w:ascii="Times New Roman" w:hAnsi="Times New Roman" w:cs="Times New Roman"/>
          <w:b/>
        </w:rPr>
        <w:br/>
      </w:r>
      <w:r w:rsidRPr="00B54405">
        <w:rPr>
          <w:rFonts w:ascii="Times New Roman" w:hAnsi="Times New Roman" w:cs="Times New Roman"/>
          <w:b/>
        </w:rPr>
        <w:t>И ВЕКТОРОВ</w:t>
      </w:r>
      <w:r w:rsidR="00894670" w:rsidRPr="00B54405">
        <w:rPr>
          <w:rFonts w:ascii="Times New Roman" w:hAnsi="Times New Roman" w:cs="Times New Roman"/>
          <w:b/>
        </w:rPr>
        <w:t xml:space="preserve"> МАТРИЦ</w:t>
      </w:r>
    </w:p>
    <w:p w:rsidR="00470AA4" w:rsidRPr="00470AA4" w:rsidRDefault="00EE7358" w:rsidP="00D75A59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F133BC">
        <w:rPr>
          <w:rFonts w:ascii="Times New Roman" w:hAnsi="Times New Roman" w:cs="Times New Roman"/>
        </w:rPr>
        <w:t xml:space="preserve">роблема собственных значений и собственных векторов матриц является одной из самых сложных задач линейной алгебры. К этой проблеме приводят математические модели процессов </w:t>
      </w:r>
      <w:r>
        <w:rPr>
          <w:rFonts w:ascii="Times New Roman" w:hAnsi="Times New Roman" w:cs="Times New Roman"/>
        </w:rPr>
        <w:t>из различных научных дисциплин. На практике в основном применяются численные методы решения проблемы собственных значений.</w:t>
      </w:r>
      <w:r w:rsidR="00F133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данной главе рассматриваются как прямые, так и численные методы вычисления собственных значений и векторов матриц.</w:t>
      </w:r>
    </w:p>
    <w:p w:rsidR="00894670" w:rsidRPr="003972FA" w:rsidRDefault="003972FA" w:rsidP="00D75A5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972FA">
        <w:rPr>
          <w:rFonts w:ascii="Times New Roman" w:hAnsi="Times New Roman" w:cs="Times New Roman"/>
          <w:b/>
        </w:rPr>
        <w:t>2.1</w:t>
      </w:r>
      <w:r w:rsidR="00894670" w:rsidRPr="003972FA">
        <w:rPr>
          <w:rFonts w:ascii="Times New Roman" w:hAnsi="Times New Roman" w:cs="Times New Roman"/>
          <w:b/>
        </w:rPr>
        <w:t xml:space="preserve"> Постановка задачи</w:t>
      </w:r>
    </w:p>
    <w:p w:rsidR="00D72706" w:rsidRDefault="00894670" w:rsidP="00D75A59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Среди задач вычислительной математики часто встречаются спектральные задачи, т.е. задачи на определение множества собственных значений</w:t>
      </w:r>
      <w:r w:rsidR="00D72706">
        <w:rPr>
          <w:rFonts w:ascii="Times New Roman" w:hAnsi="Times New Roman" w:cs="Times New Roman"/>
        </w:rPr>
        <w:t xml:space="preserve"> и собственных векторов матриц.</w:t>
      </w:r>
    </w:p>
    <w:p w:rsidR="00894670" w:rsidRDefault="00D72706" w:rsidP="00D75A59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D72706">
        <w:rPr>
          <w:rFonts w:ascii="Times New Roman" w:hAnsi="Times New Roman" w:cs="Times New Roman"/>
          <w:b/>
          <w:i/>
        </w:rPr>
        <w:t>Определение</w:t>
      </w:r>
      <w:r>
        <w:rPr>
          <w:rFonts w:ascii="Times New Roman" w:hAnsi="Times New Roman" w:cs="Times New Roman"/>
          <w:b/>
          <w:i/>
        </w:rPr>
        <w:t xml:space="preserve">: </w:t>
      </w:r>
      <w:r w:rsidR="00894670" w:rsidRPr="003972FA">
        <w:rPr>
          <w:rFonts w:ascii="Times New Roman" w:hAnsi="Times New Roman" w:cs="Times New Roman"/>
          <w:i/>
        </w:rPr>
        <w:t>Собственные значения</w:t>
      </w:r>
      <w:r w:rsidR="00894670" w:rsidRPr="003972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λ</m:t>
        </m:r>
      </m:oMath>
      <w:r w:rsidR="00894670" w:rsidRPr="003972FA">
        <w:rPr>
          <w:rFonts w:ascii="Times New Roman" w:hAnsi="Times New Roman" w:cs="Times New Roman"/>
        </w:rPr>
        <w:t xml:space="preserve"> матрицы </w:t>
      </w:r>
      <m:oMath>
        <m:r>
          <w:rPr>
            <w:rFonts w:ascii="Cambria Math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</w:t>
      </w:r>
      <w:r w:rsidR="00894670" w:rsidRPr="003972FA">
        <w:rPr>
          <w:rFonts w:ascii="Times New Roman" w:hAnsi="Times New Roman" w:cs="Times New Roman"/>
        </w:rPr>
        <w:t>представляют собой корни характеристического уравнения</w:t>
      </w:r>
    </w:p>
    <w:p w:rsidR="00A54702" w:rsidRPr="003972FA" w:rsidRDefault="00455395" w:rsidP="00A54702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A-λE</m:t>
                </m:r>
              </m:e>
            </m:d>
          </m:e>
        </m:func>
        <m:r>
          <w:rPr>
            <w:rFonts w:ascii="Cambria Math" w:hAnsi="Cambria Math" w:cs="Times New Roman"/>
          </w:rPr>
          <m:t>=0</m:t>
        </m:r>
        <m:r>
          <w:rPr>
            <w:rFonts w:ascii="Cambria Math" w:eastAsiaTheme="minorEastAsia" w:hAnsi="Cambria Math"/>
          </w:rPr>
          <m:t>,</m:t>
        </m:r>
      </m:oMath>
      <w:r w:rsidR="00A54702">
        <w:rPr>
          <w:rFonts w:ascii="Times New Roman" w:eastAsiaTheme="minorEastAsia" w:hAnsi="Times New Roman" w:cs="Times New Roman"/>
        </w:rPr>
        <w:t xml:space="preserve">                                </w:t>
      </w:r>
      <w:r w:rsidR="00A54702" w:rsidRPr="003972FA">
        <w:rPr>
          <w:rFonts w:ascii="Times New Roman" w:hAnsi="Times New Roman"/>
        </w:rPr>
        <w:t>(</w:t>
      </w:r>
      <w:r w:rsidR="00A54702" w:rsidRPr="00A54702">
        <w:rPr>
          <w:rFonts w:ascii="Times New Roman" w:hAnsi="Times New Roman"/>
        </w:rPr>
        <w:t>2</w:t>
      </w:r>
      <w:r w:rsidR="00A54702" w:rsidRPr="003972FA">
        <w:rPr>
          <w:rFonts w:ascii="Times New Roman" w:hAnsi="Times New Roman"/>
        </w:rPr>
        <w:t>.1)</w:t>
      </w:r>
    </w:p>
    <w:p w:rsidR="005661F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E</m:t>
        </m:r>
      </m:oMath>
      <w:r w:rsidRPr="003972FA">
        <w:rPr>
          <w:rFonts w:ascii="Times New Roman" w:eastAsiaTheme="minorEastAsia" w:hAnsi="Times New Roman" w:cs="Times New Roman"/>
        </w:rPr>
        <w:t xml:space="preserve"> – единичная матрица того же порядка, что и матрица </w:t>
      </w:r>
      <m:oMath>
        <m:r>
          <w:rPr>
            <w:rFonts w:ascii="Cambria Math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. По найденным собственным значениям далее можно вычислить и соответствующие собственные векторы. </w:t>
      </w:r>
      <w:r w:rsidRPr="003972FA">
        <w:rPr>
          <w:rFonts w:ascii="Times New Roman" w:eastAsiaTheme="minorEastAsia" w:hAnsi="Times New Roman" w:cs="Times New Roman"/>
          <w:i/>
        </w:rPr>
        <w:t>Собственный вектор</w:t>
      </w:r>
      <w:r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 – это ненулевой вектор</w:t>
      </w:r>
      <w:r w:rsidR="00D53C08" w:rsidRPr="003972FA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x</m:t>
        </m:r>
      </m:oMath>
      <w:r w:rsidRPr="003972FA">
        <w:rPr>
          <w:rFonts w:ascii="Times New Roman" w:eastAsiaTheme="minorEastAsia" w:hAnsi="Times New Roman" w:cs="Times New Roman"/>
        </w:rPr>
        <w:t xml:space="preserve">, при умножении на который матрицы </w:t>
      </w:r>
      <m:oMath>
        <m:r>
          <w:rPr>
            <w:rFonts w:ascii="Cambria Math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 получается он же сам с некоторым коэффициентом </w:t>
      </w:r>
      <m:oMath>
        <m:r>
          <w:rPr>
            <w:rFonts w:ascii="Cambria Math" w:hAnsi="Cambria Math" w:cs="Times New Roman"/>
            <w:lang w:val="en-US"/>
          </w:rPr>
          <m:t>λ</m:t>
        </m:r>
      </m:oMath>
      <w:r w:rsidR="005661F0" w:rsidRPr="003972FA">
        <w:rPr>
          <w:rFonts w:ascii="Times New Roman" w:eastAsiaTheme="minorEastAsia" w:hAnsi="Times New Roman" w:cs="Times New Roman"/>
        </w:rPr>
        <w:t>,</w:t>
      </w:r>
    </w:p>
    <w:p w:rsidR="005661F0" w:rsidRPr="003972FA" w:rsidRDefault="008D6E38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то есть</w:t>
      </w:r>
    </w:p>
    <w:p w:rsidR="008D6E38" w:rsidRDefault="005661F0" w:rsidP="008D6E3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</w:rPr>
      </w:pPr>
      <m:oMathPara>
        <m:oMath>
          <m:r>
            <w:rPr>
              <w:rFonts w:ascii="Cambria Math" w:eastAsiaTheme="minorEastAsia" w:hAnsi="Cambria Math" w:cs="Times New Roman"/>
            </w:rPr>
            <m:t>A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x=</m:t>
          </m:r>
          <m:r>
            <w:rPr>
              <w:rFonts w:ascii="Cambria Math" w:eastAsiaTheme="minorEastAsia" w:hAnsi="Cambria Math" w:cs="Times New Roman"/>
            </w:rPr>
            <m:t>λ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x.</m:t>
          </m:r>
        </m:oMath>
      </m:oMathPara>
    </w:p>
    <w:p w:rsidR="00F85C0C" w:rsidRDefault="00BF3BC1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Для каждого собственного значения можн</w:t>
      </w:r>
      <w:r w:rsidR="00F85C0C">
        <w:rPr>
          <w:rFonts w:ascii="Times New Roman" w:eastAsiaTheme="minorEastAsia" w:hAnsi="Times New Roman" w:cs="Times New Roman"/>
        </w:rPr>
        <w:t>о найти один собственный вектор, т.е. задачу на собственные значения в общем виде можно записать так:</w:t>
      </w:r>
    </w:p>
    <w:p w:rsidR="00A54702" w:rsidRPr="00A54702" w:rsidRDefault="00A54702" w:rsidP="00A54702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 n=1,2,…,N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:rsidR="00BF3BC1" w:rsidRPr="003972FA" w:rsidRDefault="00BF3BC1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Количество координат у </w:t>
      </w:r>
      <w:r w:rsidR="00D13DAB">
        <w:rPr>
          <w:rFonts w:ascii="Times New Roman" w:eastAsiaTheme="minorEastAsia" w:hAnsi="Times New Roman" w:cs="Times New Roman"/>
        </w:rPr>
        <w:t>собственного</w:t>
      </w:r>
      <w:r w:rsidRPr="003972FA">
        <w:rPr>
          <w:rFonts w:ascii="Times New Roman" w:eastAsiaTheme="minorEastAsia" w:hAnsi="Times New Roman" w:cs="Times New Roman"/>
        </w:rPr>
        <w:t xml:space="preserve"> вектора равно размерности исходной матрицы. </w:t>
      </w:r>
      <w:r w:rsidR="00894670" w:rsidRPr="003972FA">
        <w:rPr>
          <w:rFonts w:ascii="Times New Roman" w:eastAsiaTheme="minorEastAsia" w:hAnsi="Times New Roman" w:cs="Times New Roman"/>
        </w:rPr>
        <w:t>С вычислительной точки зрения нахождение собственных значений является более сложной</w:t>
      </w:r>
      <w:r w:rsidR="00C2175C" w:rsidRPr="003972FA">
        <w:rPr>
          <w:rFonts w:ascii="Times New Roman" w:eastAsiaTheme="minorEastAsia" w:hAnsi="Times New Roman" w:cs="Times New Roman"/>
        </w:rPr>
        <w:t xml:space="preserve"> задачей</w:t>
      </w:r>
      <w:r w:rsidR="005F0497">
        <w:rPr>
          <w:rFonts w:ascii="Times New Roman" w:eastAsiaTheme="minorEastAsia" w:hAnsi="Times New Roman" w:cs="Times New Roman"/>
        </w:rPr>
        <w:t>.</w:t>
      </w:r>
      <w:r w:rsidRPr="003972FA">
        <w:rPr>
          <w:rFonts w:ascii="Times New Roman" w:eastAsiaTheme="minorEastAsia" w:hAnsi="Times New Roman" w:cs="Times New Roman"/>
        </w:rPr>
        <w:t xml:space="preserve"> Вычисление собственных векторов в общем случае сводится к решению систем линейных алгебраических уравнений. Но существуют и специальные методы. </w:t>
      </w:r>
    </w:p>
    <w:p w:rsidR="00D66CE6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Собственные векторы и собственные значения определяются только для квадратных матриц.</w:t>
      </w:r>
      <w:r w:rsidR="00D92A75" w:rsidRPr="003972FA">
        <w:rPr>
          <w:rFonts w:ascii="Times New Roman" w:eastAsiaTheme="minorEastAsia" w:hAnsi="Times New Roman" w:cs="Times New Roman"/>
        </w:rPr>
        <w:t xml:space="preserve"> </w:t>
      </w:r>
      <w:r w:rsidRPr="003972FA">
        <w:rPr>
          <w:rFonts w:ascii="Times New Roman" w:eastAsiaTheme="minorEastAsia" w:hAnsi="Times New Roman" w:cs="Times New Roman"/>
        </w:rPr>
        <w:t xml:space="preserve">Для квадратной матрицы порядка </w:t>
      </w:r>
      <m:oMath>
        <m:r>
          <w:rPr>
            <w:rFonts w:ascii="Cambria Math" w:eastAsiaTheme="minorEastAsia" w:hAnsi="Cambria Math" w:cs="Times New Roman"/>
          </w:rPr>
          <w:lastRenderedPageBreak/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 определены ровно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 собственных значений. Причем некоторые из них могут быть кратными (совпавшими). Количество же собственных векторов может быть не более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. </w:t>
      </w:r>
      <w:r w:rsidR="00D66CE6">
        <w:rPr>
          <w:rFonts w:ascii="Times New Roman" w:eastAsiaTheme="minorEastAsia" w:hAnsi="Times New Roman" w:cs="Times New Roman"/>
        </w:rPr>
        <w:t xml:space="preserve">В общем случае матрица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D66CE6">
        <w:rPr>
          <w:rFonts w:ascii="Times New Roman" w:eastAsiaTheme="minorEastAsia" w:hAnsi="Times New Roman" w:cs="Times New Roman"/>
        </w:rPr>
        <w:t xml:space="preserve"> имеет комплексные собственные значения. Матрицы, имеющие только вещественные собственные значения, называют Эрмитовыми матрицами.</w:t>
      </w:r>
      <w:r w:rsidR="00B05B6B">
        <w:rPr>
          <w:rFonts w:ascii="Times New Roman" w:eastAsiaTheme="minorEastAsia" w:hAnsi="Times New Roman" w:cs="Times New Roman"/>
        </w:rPr>
        <w:t xml:space="preserve"> Обозначив символом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="00B05B6B">
        <w:rPr>
          <w:rFonts w:ascii="Times New Roman" w:eastAsiaTheme="minorEastAsia" w:hAnsi="Times New Roman" w:cs="Times New Roman"/>
        </w:rPr>
        <w:t xml:space="preserve"> последовательное применение операций комплексного сопряжение и транспонирования, запишем условие, которому удовлетворяет </w:t>
      </w:r>
      <w:proofErr w:type="spellStart"/>
      <w:r w:rsidR="00B05B6B">
        <w:rPr>
          <w:rFonts w:ascii="Times New Roman" w:eastAsiaTheme="minorEastAsia" w:hAnsi="Times New Roman" w:cs="Times New Roman"/>
        </w:rPr>
        <w:t>Эрмитова</w:t>
      </w:r>
      <w:proofErr w:type="spellEnd"/>
      <w:r w:rsidR="00B05B6B">
        <w:rPr>
          <w:rFonts w:ascii="Times New Roman" w:eastAsiaTheme="minorEastAsia" w:hAnsi="Times New Roman" w:cs="Times New Roman"/>
        </w:rPr>
        <w:t xml:space="preserve"> матрица:</w:t>
      </w:r>
    </w:p>
    <w:p w:rsidR="00B05B6B" w:rsidRPr="00ED3FAD" w:rsidRDefault="00B05B6B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H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A54702" w:rsidRDefault="00ED3FAD" w:rsidP="00A5470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Для определенности пронумеруем собственные значения следующим образом:</w:t>
      </w:r>
    </w:p>
    <w:p w:rsidR="00ED3FAD" w:rsidRPr="00A54702" w:rsidRDefault="00455395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≤…≤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D729F" w:rsidRDefault="00C35693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382542" w:rsidRPr="003972FA">
        <w:rPr>
          <w:rFonts w:ascii="Times New Roman" w:eastAsiaTheme="minorEastAsia" w:hAnsi="Times New Roman" w:cs="Times New Roman"/>
        </w:rPr>
        <w:t xml:space="preserve">Совокупность всех собственных значений матрицы называют ее </w:t>
      </w:r>
      <w:r w:rsidR="00382542" w:rsidRPr="003972FA">
        <w:rPr>
          <w:rFonts w:ascii="Times New Roman" w:eastAsiaTheme="minorEastAsia" w:hAnsi="Times New Roman" w:cs="Times New Roman"/>
          <w:i/>
        </w:rPr>
        <w:t>спектром</w:t>
      </w:r>
      <w:r w:rsidR="00D92A75" w:rsidRPr="003972FA">
        <w:rPr>
          <w:rFonts w:ascii="Times New Roman" w:eastAsiaTheme="minorEastAsia" w:hAnsi="Times New Roman" w:cs="Times New Roman"/>
        </w:rPr>
        <w:t xml:space="preserve">, а наибольшее по модулю собственное значение определяет </w:t>
      </w:r>
      <w:r w:rsidR="00D92A75" w:rsidRPr="003972FA">
        <w:rPr>
          <w:rFonts w:ascii="Times New Roman" w:eastAsiaTheme="minorEastAsia" w:hAnsi="Times New Roman" w:cs="Times New Roman"/>
          <w:i/>
        </w:rPr>
        <w:t>спектральный радиус</w:t>
      </w:r>
      <w:r w:rsidR="00D92A75" w:rsidRPr="003972FA">
        <w:rPr>
          <w:rFonts w:ascii="Times New Roman" w:eastAsiaTheme="minorEastAsia" w:hAnsi="Times New Roman" w:cs="Times New Roman"/>
        </w:rPr>
        <w:t xml:space="preserve"> матрицы.</w:t>
      </w:r>
    </w:p>
    <w:p w:rsidR="00894670" w:rsidRPr="003972FA" w:rsidRDefault="00894670" w:rsidP="00D75A5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972FA">
        <w:rPr>
          <w:rFonts w:ascii="Times New Roman" w:hAnsi="Times New Roman" w:cs="Times New Roman"/>
          <w:b/>
        </w:rPr>
        <w:t xml:space="preserve">2.2 </w:t>
      </w:r>
      <w:r w:rsidR="00242F40">
        <w:rPr>
          <w:rFonts w:ascii="Times New Roman" w:hAnsi="Times New Roman" w:cs="Times New Roman"/>
          <w:b/>
        </w:rPr>
        <w:t>Основные характеристики матриц</w:t>
      </w:r>
    </w:p>
    <w:p w:rsidR="00894670" w:rsidRPr="003972FA" w:rsidRDefault="0058666F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Рассмотрим некоторые характеристики матриц, которые будут использованы в дальнейшем изложении материала.</w:t>
      </w:r>
    </w:p>
    <w:p w:rsidR="00894670" w:rsidRDefault="00C35693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</w:rPr>
        <w:t xml:space="preserve">Под абсолютной величиной матрицы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ij</m:t>
                </m:r>
              </m:sub>
            </m:sSub>
          </m:e>
        </m:d>
      </m:oMath>
      <w:r w:rsidR="00894670" w:rsidRPr="003972FA">
        <w:rPr>
          <w:rFonts w:ascii="Times New Roman" w:eastAsiaTheme="minorEastAsia" w:hAnsi="Times New Roman" w:cs="Times New Roman"/>
        </w:rPr>
        <w:t xml:space="preserve"> понимают матрицу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ij</m:t>
                    </m:r>
                  </m:sub>
                </m:sSub>
              </m:e>
            </m:d>
          </m:e>
        </m:d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A54702" w:rsidRDefault="00C35693" w:rsidP="00A54702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377295">
        <w:rPr>
          <w:rFonts w:ascii="Times New Roman" w:eastAsiaTheme="minorEastAsia" w:hAnsi="Times New Roman" w:cs="Times New Roman"/>
        </w:rPr>
        <w:t xml:space="preserve">Если в матрице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ij</m:t>
                </m:r>
              </m:sub>
            </m:sSub>
          </m:e>
        </m:d>
      </m:oMath>
      <w:r w:rsidR="00377295">
        <w:rPr>
          <w:rFonts w:ascii="Times New Roman" w:eastAsiaTheme="minorEastAsia" w:hAnsi="Times New Roman" w:cs="Times New Roman"/>
        </w:rPr>
        <w:t xml:space="preserve"> размерности </w:t>
      </w:r>
      <m:oMath>
        <m:r>
          <w:rPr>
            <w:rFonts w:ascii="Cambria Math" w:eastAsiaTheme="minorEastAsia" w:hAnsi="Cambria Math" w:cs="Times New Roman"/>
          </w:rPr>
          <m:t>n×n</m:t>
        </m:r>
      </m:oMath>
      <w:r w:rsidR="00377295" w:rsidRPr="00377295">
        <w:rPr>
          <w:rFonts w:ascii="Times New Roman" w:eastAsiaTheme="minorEastAsia" w:hAnsi="Times New Roman" w:cs="Times New Roman"/>
        </w:rPr>
        <w:t xml:space="preserve"> </w:t>
      </w:r>
      <w:r w:rsidR="00377295">
        <w:rPr>
          <w:rFonts w:ascii="Times New Roman" w:eastAsiaTheme="minorEastAsia" w:hAnsi="Times New Roman" w:cs="Times New Roman"/>
        </w:rPr>
        <w:t xml:space="preserve">поменять местами столбцы и строки, то получится </w:t>
      </w:r>
      <w:r w:rsidR="00377295">
        <w:rPr>
          <w:rFonts w:ascii="Times New Roman" w:eastAsiaTheme="minorEastAsia" w:hAnsi="Times New Roman" w:cs="Times New Roman"/>
          <w:i/>
        </w:rPr>
        <w:t xml:space="preserve">транспонированная </w:t>
      </w:r>
      <w:r w:rsidR="00377295">
        <w:rPr>
          <w:rFonts w:ascii="Times New Roman" w:eastAsiaTheme="minorEastAsia" w:hAnsi="Times New Roman" w:cs="Times New Roman"/>
        </w:rPr>
        <w:t xml:space="preserve">матрица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</w:rPr>
          <m:t>:</m:t>
        </m:r>
      </m:oMath>
    </w:p>
    <w:p w:rsidR="00377295" w:rsidRPr="00A54702" w:rsidRDefault="00455395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.</m:t>
        </m:r>
      </m:oMath>
      <w:r w:rsidR="00A54702">
        <w:rPr>
          <w:rFonts w:ascii="Times New Roman" w:eastAsiaTheme="minorEastAsia" w:hAnsi="Times New Roman" w:cs="Times New Roman"/>
        </w:rPr>
        <w:t xml:space="preserve"> </w:t>
      </w:r>
    </w:p>
    <w:p w:rsidR="004319D3" w:rsidRDefault="00C35693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  <w:i/>
        </w:rPr>
        <w:t xml:space="preserve">: </w:t>
      </w:r>
      <w:r w:rsidR="004319D3">
        <w:rPr>
          <w:rFonts w:ascii="Times New Roman" w:eastAsiaTheme="minorEastAsia" w:hAnsi="Times New Roman" w:cs="Times New Roman"/>
          <w:i/>
        </w:rPr>
        <w:t>Обратной</w:t>
      </w:r>
      <w:r w:rsidR="004319D3">
        <w:rPr>
          <w:rFonts w:ascii="Times New Roman" w:eastAsiaTheme="minorEastAsia" w:hAnsi="Times New Roman" w:cs="Times New Roman"/>
        </w:rPr>
        <w:t xml:space="preserve"> к матрице </w:t>
      </w:r>
      <m:oMath>
        <m:r>
          <w:rPr>
            <w:rFonts w:ascii="Cambria Math" w:hAnsi="Cambria Math" w:cs="Times New Roman"/>
          </w:rPr>
          <m:t>A</m:t>
        </m:r>
      </m:oMath>
      <w:r w:rsidR="004319D3">
        <w:rPr>
          <w:rFonts w:ascii="Times New Roman" w:eastAsiaTheme="minorEastAsia" w:hAnsi="Times New Roman" w:cs="Times New Roman"/>
        </w:rPr>
        <w:t xml:space="preserve"> называют матрицу</w:t>
      </w:r>
      <w:r w:rsidR="00BE69B3" w:rsidRPr="00BE69B3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</m:oMath>
      <w:r w:rsidR="00BE69B3">
        <w:rPr>
          <w:rFonts w:ascii="Times New Roman" w:eastAsiaTheme="minorEastAsia" w:hAnsi="Times New Roman" w:cs="Times New Roman"/>
        </w:rPr>
        <w:t>, для которой выполняется равенство</w:t>
      </w:r>
    </w:p>
    <w:p w:rsidR="004319D3" w:rsidRPr="009E7685" w:rsidRDefault="00BE69B3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A=E,</m:t>
          </m:r>
        </m:oMath>
      </m:oMathPara>
    </w:p>
    <w:p w:rsidR="009E7685" w:rsidRDefault="009E7685" w:rsidP="009E7685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где</w:t>
      </w:r>
    </w:p>
    <w:p w:rsidR="009E7685" w:rsidRPr="009E7685" w:rsidRDefault="009E7685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E=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94670" w:rsidRPr="003972FA" w:rsidRDefault="00C35693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</w:rPr>
        <w:t xml:space="preserve">Под </w:t>
      </w:r>
      <w:r w:rsidR="00894670" w:rsidRPr="00C35693">
        <w:rPr>
          <w:rFonts w:ascii="Times New Roman" w:eastAsiaTheme="minorEastAsia" w:hAnsi="Times New Roman" w:cs="Times New Roman"/>
          <w:i/>
        </w:rPr>
        <w:t>нормой</w:t>
      </w:r>
      <w:r w:rsidR="00894670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ij</m:t>
                </m:r>
              </m:sub>
            </m:sSub>
          </m:e>
        </m:d>
      </m:oMath>
      <w:r w:rsidR="00894670" w:rsidRPr="003972FA">
        <w:rPr>
          <w:rFonts w:ascii="Times New Roman" w:eastAsiaTheme="minorEastAsia" w:hAnsi="Times New Roman" w:cs="Times New Roman"/>
        </w:rPr>
        <w:t xml:space="preserve"> понимается действительное число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</m:oMath>
      <w:r w:rsidR="00894670" w:rsidRPr="003972FA">
        <w:rPr>
          <w:rFonts w:ascii="Times New Roman" w:eastAsiaTheme="minorEastAsia" w:hAnsi="Times New Roman" w:cs="Times New Roman"/>
        </w:rPr>
        <w:t>, удовлетворяющее условиям:</w:t>
      </w:r>
    </w:p>
    <w:p w:rsidR="00894670" w:rsidRPr="003972FA" w:rsidRDefault="00455395" w:rsidP="00D75A59">
      <w:pPr>
        <w:pStyle w:val="a3"/>
        <w:numPr>
          <w:ilvl w:val="0"/>
          <w:numId w:val="36"/>
        </w:numPr>
        <w:spacing w:after="0" w:line="240" w:lineRule="auto"/>
        <w:ind w:left="0" w:firstLine="284"/>
        <w:contextualSpacing w:val="0"/>
        <w:jc w:val="both"/>
        <w:rPr>
          <w:rFonts w:ascii="Times New Roman" w:eastAsiaTheme="minorEastAsia" w:hAnsi="Times New Roman" w:cs="Times New Roman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≥0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, причем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тогда и только тогда, когда </w:t>
      </w:r>
      <w:r w:rsidR="00EE4989" w:rsidRPr="003972FA">
        <w:rPr>
          <w:rFonts w:ascii="Times New Roman" w:eastAsiaTheme="minorEastAsia" w:hAnsi="Times New Roman" w:cs="Times New Roman"/>
        </w:rPr>
        <w:br/>
      </w:r>
      <m:oMath>
        <m:r>
          <w:rPr>
            <w:rFonts w:ascii="Cambria Math" w:eastAsiaTheme="minorEastAsia" w:hAnsi="Cambria Math" w:cs="Times New Roman"/>
          </w:rPr>
          <m:t>A=0</m:t>
        </m:r>
      </m:oMath>
      <w:r w:rsidR="00894670" w:rsidRPr="003972FA">
        <w:rPr>
          <w:rFonts w:ascii="Times New Roman" w:eastAsiaTheme="minorEastAsia" w:hAnsi="Times New Roman" w:cs="Times New Roman"/>
        </w:rPr>
        <w:t>;</w:t>
      </w:r>
    </w:p>
    <w:p w:rsidR="00894670" w:rsidRPr="003972FA" w:rsidRDefault="00455395" w:rsidP="00D75A59">
      <w:pPr>
        <w:pStyle w:val="a3"/>
        <w:numPr>
          <w:ilvl w:val="0"/>
          <w:numId w:val="36"/>
        </w:numPr>
        <w:spacing w:after="0" w:line="240" w:lineRule="auto"/>
        <w:ind w:left="0" w:firstLine="284"/>
        <w:contextualSpacing w:val="0"/>
        <w:jc w:val="both"/>
        <w:rPr>
          <w:rFonts w:ascii="Times New Roman" w:eastAsiaTheme="minorEastAsia" w:hAnsi="Times New Roman" w:cs="Times New Roman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αA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α</m:t>
            </m:r>
          </m:e>
        </m:d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</m:oMath>
      <w:r w:rsidR="00894670" w:rsidRPr="003972FA">
        <w:rPr>
          <w:rFonts w:ascii="Times New Roman" w:eastAsiaTheme="minorEastAsia" w:hAnsi="Times New Roman" w:cs="Times New Roman"/>
        </w:rPr>
        <w:t xml:space="preserve"> и, в частности,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</m:oMath>
      <w:r w:rsidR="00894670" w:rsidRPr="003972FA">
        <w:rPr>
          <w:rFonts w:ascii="Times New Roman" w:eastAsiaTheme="minorEastAsia" w:hAnsi="Times New Roman" w:cs="Times New Roman"/>
        </w:rPr>
        <w:t>;</w:t>
      </w:r>
    </w:p>
    <w:p w:rsidR="00894670" w:rsidRPr="003972FA" w:rsidRDefault="00455395" w:rsidP="00D75A59">
      <w:pPr>
        <w:pStyle w:val="a3"/>
        <w:numPr>
          <w:ilvl w:val="0"/>
          <w:numId w:val="36"/>
        </w:numPr>
        <w:spacing w:after="0" w:line="240" w:lineRule="auto"/>
        <w:ind w:left="0" w:firstLine="284"/>
        <w:contextualSpacing w:val="0"/>
        <w:jc w:val="both"/>
        <w:rPr>
          <w:rFonts w:ascii="Times New Roman" w:eastAsiaTheme="minorEastAsia" w:hAnsi="Times New Roman" w:cs="Times New Roman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A+B</m:t>
            </m:r>
          </m:e>
        </m:d>
        <m:r>
          <w:rPr>
            <w:rFonts w:ascii="Cambria Math" w:eastAsiaTheme="minorEastAsia" w:hAnsi="Cambria Math" w:cs="Times New Roman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</m:oMath>
      <w:r w:rsidR="00894670" w:rsidRPr="003972FA">
        <w:rPr>
          <w:rFonts w:ascii="Times New Roman" w:eastAsiaTheme="minorEastAsia" w:hAnsi="Times New Roman" w:cs="Times New Roman"/>
        </w:rPr>
        <w:t>;</w:t>
      </w:r>
    </w:p>
    <w:p w:rsidR="00894670" w:rsidRPr="003972FA" w:rsidRDefault="00455395" w:rsidP="00D75A59">
      <w:pPr>
        <w:pStyle w:val="a3"/>
        <w:numPr>
          <w:ilvl w:val="0"/>
          <w:numId w:val="36"/>
        </w:numPr>
        <w:spacing w:after="0" w:line="240" w:lineRule="auto"/>
        <w:ind w:left="0" w:firstLine="284"/>
        <w:contextualSpacing w:val="0"/>
        <w:jc w:val="both"/>
        <w:rPr>
          <w:rFonts w:ascii="Times New Roman" w:eastAsiaTheme="minorEastAsia" w:hAnsi="Times New Roman" w:cs="Times New Roman"/>
        </w:rPr>
      </w:pP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A∙B</m:t>
            </m:r>
          </m:e>
        </m:d>
        <m:r>
          <w:rPr>
            <w:rFonts w:ascii="Cambria Math" w:eastAsiaTheme="minorEastAsia" w:hAnsi="Cambria Math" w:cs="Times New Roman"/>
          </w:rPr>
          <m:t>≤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∙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Наиболее распространены три нормы матрицы: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lim>
            </m:limLow>
          </m:fName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</m:e>
                </m:d>
              </m:e>
            </m:nary>
          </m:e>
        </m:func>
      </m:oMath>
      <w:r w:rsidR="00894670" w:rsidRPr="003972FA">
        <w:rPr>
          <w:rFonts w:ascii="Times New Roman" w:eastAsiaTheme="minorEastAsia" w:hAnsi="Times New Roman" w:cs="Times New Roman"/>
        </w:rPr>
        <w:t xml:space="preserve"> –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894670" w:rsidRPr="003972FA">
        <w:rPr>
          <w:rFonts w:ascii="Times New Roman" w:eastAsiaTheme="minorEastAsia" w:hAnsi="Times New Roman" w:cs="Times New Roman"/>
        </w:rPr>
        <w:t>-норма;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lim>
            </m:limLow>
          </m:fName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</m:e>
                </m:d>
              </m:e>
            </m:nary>
          </m:e>
        </m:func>
        <m:r>
          <w:rPr>
            <w:rFonts w:ascii="Cambria Math" w:eastAsiaTheme="minorEastAsia" w:hAnsi="Cambria Math" w:cs="Times New Roman"/>
          </w:rPr>
          <m:t>-l</m:t>
        </m:r>
      </m:oMath>
      <w:r w:rsidR="00894670" w:rsidRPr="003972FA">
        <w:rPr>
          <w:rFonts w:ascii="Times New Roman" w:eastAsiaTheme="minorEastAsia" w:hAnsi="Times New Roman" w:cs="Times New Roman"/>
          <w:i/>
        </w:rPr>
        <w:t>-</w:t>
      </w:r>
      <w:r w:rsidR="00894670" w:rsidRPr="003972FA">
        <w:rPr>
          <w:rFonts w:ascii="Times New Roman" w:eastAsiaTheme="minorEastAsia" w:hAnsi="Times New Roman" w:cs="Times New Roman"/>
        </w:rPr>
        <w:t>норма;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</w:rPr>
                  <m:t>i,j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Theme="minorEastAsia" w:hAnsi="Cambria Math" w:cs="Times New Roman"/>
          </w:rPr>
          <m:t>-k</m:t>
        </m:r>
      </m:oMath>
      <w:r w:rsidR="00894670" w:rsidRPr="003972FA">
        <w:rPr>
          <w:rFonts w:ascii="Times New Roman" w:eastAsiaTheme="minorEastAsia" w:hAnsi="Times New Roman" w:cs="Times New Roman"/>
          <w:i/>
        </w:rPr>
        <w:t>-</w:t>
      </w:r>
      <w:r w:rsidR="00894670" w:rsidRPr="003972FA">
        <w:rPr>
          <w:rFonts w:ascii="Times New Roman" w:eastAsiaTheme="minorEastAsia" w:hAnsi="Times New Roman" w:cs="Times New Roman"/>
        </w:rPr>
        <w:t>норма.</w:t>
      </w:r>
    </w:p>
    <w:p w:rsidR="00894670" w:rsidRPr="003972FA" w:rsidRDefault="00C35693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C35693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>: Найдем нормы матрицы</w:t>
      </w:r>
      <w:r w:rsidR="00894670" w:rsidRPr="003972F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894670" w:rsidRPr="00A54702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894670" w:rsidRPr="00A54702" w:rsidRDefault="00455395" w:rsidP="00A54702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1+2+2, 3+4+5, 6+6+7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5, 12, 19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=19</m:t>
            </m:r>
          </m:e>
        </m:func>
      </m:oMath>
      <w:r w:rsidR="00894670" w:rsidRPr="00A54702">
        <w:rPr>
          <w:rFonts w:ascii="Times New Roman" w:eastAsiaTheme="minorEastAsia" w:hAnsi="Times New Roman" w:cs="Times New Roman"/>
          <w:sz w:val="20"/>
          <w:szCs w:val="20"/>
        </w:rPr>
        <w:t>,</w:t>
      </w:r>
      <w:r w:rsidR="00A54702" w:rsidRPr="00A5470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894670" w:rsidRPr="00A54702" w:rsidRDefault="00455395" w:rsidP="00A54702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1+3+6,2+4+5, 2+5+7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10, 11, 14</m:t>
                </m:r>
              </m:e>
            </m:d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=14</m:t>
            </m:r>
          </m:e>
        </m:func>
      </m:oMath>
      <w:r w:rsidR="00894670" w:rsidRPr="00A54702">
        <w:rPr>
          <w:rFonts w:ascii="Times New Roman" w:eastAsiaTheme="minorEastAsia" w:hAnsi="Times New Roman" w:cs="Times New Roman"/>
          <w:sz w:val="20"/>
          <w:szCs w:val="20"/>
        </w:rPr>
        <w:t>,</w:t>
      </w:r>
    </w:p>
    <w:p w:rsidR="00894670" w:rsidRPr="00A54702" w:rsidRDefault="00455395" w:rsidP="00A54702">
      <w:pPr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20"/>
            <w:szCs w:val="20"/>
          </w:rPr>
          <m:t>=13</m:t>
        </m:r>
      </m:oMath>
      <w:r w:rsidR="00894670" w:rsidRPr="00A54702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:rsidR="00894670" w:rsidRPr="003972FA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</w:rPr>
        <w:t xml:space="preserve">Если в матрице </w:t>
      </w:r>
      <m:oMath>
        <m:r>
          <w:rPr>
            <w:rFonts w:ascii="Cambria Math" w:eastAsiaTheme="minorEastAsia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ij</m:t>
                </m:r>
              </m:sub>
            </m:sSub>
          </m:e>
        </m:d>
      </m:oMath>
      <w:r w:rsidR="005B230D" w:rsidRPr="005B230D">
        <w:rPr>
          <w:rFonts w:ascii="Times New Roman" w:eastAsiaTheme="minorEastAsia" w:hAnsi="Times New Roman" w:cs="Times New Roman"/>
        </w:rPr>
        <w:t xml:space="preserve"> </w:t>
      </w:r>
      <w:r w:rsidR="005B230D">
        <w:rPr>
          <w:rFonts w:ascii="Times New Roman" w:eastAsiaTheme="minorEastAsia" w:hAnsi="Times New Roman" w:cs="Times New Roman"/>
        </w:rPr>
        <w:t xml:space="preserve">размерности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n×m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выбрать </w:t>
      </w:r>
      <m:oMath>
        <m:r>
          <w:rPr>
            <w:rFonts w:ascii="Cambria Math" w:eastAsiaTheme="minorEastAsia" w:hAnsi="Cambria Math" w:cs="Times New Roman"/>
          </w:rPr>
          <m:t>k≤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min</m:t>
            </m:r>
          </m:fName>
          <m:e>
            <m:r>
              <w:rPr>
                <w:rFonts w:ascii="Cambria Math" w:eastAsiaTheme="minorEastAsia" w:hAnsi="Cambria Math" w:cs="Times New Roman"/>
              </w:rPr>
              <m:t>(n,m)</m:t>
            </m:r>
          </m:e>
        </m:func>
      </m:oMath>
      <w:r w:rsidR="00894670" w:rsidRPr="003972FA">
        <w:rPr>
          <w:rFonts w:ascii="Times New Roman" w:eastAsiaTheme="minorEastAsia" w:hAnsi="Times New Roman" w:cs="Times New Roman"/>
        </w:rPr>
        <w:t xml:space="preserve"> строк и столбцов, то элементы, стоящие на пересечении этих строк и столбцов, образуют матрицу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="00894670" w:rsidRPr="003972FA">
        <w:rPr>
          <w:rFonts w:ascii="Times New Roman" w:eastAsiaTheme="minorEastAsia" w:hAnsi="Times New Roman" w:cs="Times New Roman"/>
        </w:rPr>
        <w:t xml:space="preserve">, определитель которой называют </w:t>
      </w:r>
      <w:r w:rsidR="00894670" w:rsidRPr="003972FA">
        <w:rPr>
          <w:rFonts w:ascii="Times New Roman" w:eastAsiaTheme="minorEastAsia" w:hAnsi="Times New Roman" w:cs="Times New Roman"/>
          <w:i/>
        </w:rPr>
        <w:t>минором</w:t>
      </w:r>
      <w:r w:rsidR="00894670" w:rsidRPr="003972FA">
        <w:rPr>
          <w:rFonts w:ascii="Times New Roman" w:eastAsiaTheme="minorEastAsia" w:hAnsi="Times New Roman" w:cs="Times New Roman"/>
        </w:rPr>
        <w:t xml:space="preserve"> порядка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  <w:i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  <w:i/>
        </w:rPr>
        <w:t>Главным минором</w:t>
      </w:r>
      <w:r w:rsidR="00894670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называют любой минор, построенный на непрерывном фрагменте диагонали 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, начиная с элемента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11</m:t>
            </m:r>
          </m:sub>
        </m:sSub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Минор, полученный удалением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Pr="003972FA">
        <w:rPr>
          <w:rFonts w:ascii="Times New Roman" w:eastAsiaTheme="minorEastAsia" w:hAnsi="Times New Roman" w:cs="Times New Roman"/>
        </w:rPr>
        <w:t xml:space="preserve">-й строки и </w:t>
      </w:r>
      <m:oMath>
        <m:r>
          <w:rPr>
            <w:rFonts w:ascii="Cambria Math" w:eastAsiaTheme="minorEastAsia" w:hAnsi="Cambria Math" w:cs="Times New Roman"/>
          </w:rPr>
          <m:t>j</m:t>
        </m:r>
      </m:oMath>
      <w:r w:rsidRPr="003972FA">
        <w:rPr>
          <w:rFonts w:ascii="Times New Roman" w:eastAsiaTheme="minorEastAsia" w:hAnsi="Times New Roman" w:cs="Times New Roman"/>
        </w:rPr>
        <w:t xml:space="preserve">-го столбца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, обозначают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ij</m:t>
            </m:r>
          </m:sub>
          <m:sup>
            <m:r>
              <w:rPr>
                <w:rFonts w:ascii="Cambria Math" w:eastAsiaTheme="minorEastAsia" w:hAnsi="Cambria Math" w:cs="Times New Roman"/>
              </w:rPr>
              <m:t>A</m:t>
            </m:r>
          </m:sup>
        </m:sSubSup>
      </m:oMath>
      <w:r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  <w:i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  <w:i/>
        </w:rPr>
        <w:t>Диагональным минором</w:t>
      </w:r>
      <w:r w:rsidR="00894670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называют минор, на главной диагонали которого расположены фрагменты главной диагонали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  <w:i/>
        </w:rPr>
        <w:t xml:space="preserve">: </w:t>
      </w:r>
      <w:r w:rsidR="00894670" w:rsidRPr="004E0A08">
        <w:rPr>
          <w:rFonts w:ascii="Times New Roman" w:eastAsiaTheme="minorEastAsia" w:hAnsi="Times New Roman" w:cs="Times New Roman"/>
          <w:i/>
        </w:rPr>
        <w:t>Рангом</w:t>
      </w:r>
      <w:r w:rsidR="00894670" w:rsidRPr="003972FA">
        <w:rPr>
          <w:rFonts w:ascii="Times New Roman" w:eastAsiaTheme="minorEastAsia" w:hAnsi="Times New Roman" w:cs="Times New Roman"/>
        </w:rPr>
        <w:t xml:space="preserve"> матрицы называют максимальный порядок главного минора, отличного от нуля. Разность между наименьшим из чисел </w:t>
      </w:r>
      <m:oMath>
        <m:r>
          <w:rPr>
            <w:rFonts w:ascii="Cambria Math" w:eastAsiaTheme="minorEastAsia" w:hAnsi="Cambria Math" w:cs="Times New Roman"/>
          </w:rPr>
          <m:t>m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и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и рангом матрицы называют </w:t>
      </w:r>
      <w:r w:rsidR="00894670" w:rsidRPr="003972FA">
        <w:rPr>
          <w:rFonts w:ascii="Times New Roman" w:eastAsiaTheme="minorEastAsia" w:hAnsi="Times New Roman" w:cs="Times New Roman"/>
          <w:i/>
        </w:rPr>
        <w:t xml:space="preserve">дефектом </w:t>
      </w:r>
      <w:r w:rsidR="00894670" w:rsidRPr="003972FA">
        <w:rPr>
          <w:rFonts w:ascii="Times New Roman" w:eastAsiaTheme="minorEastAsia" w:hAnsi="Times New Roman" w:cs="Times New Roman"/>
        </w:rPr>
        <w:t>матрицы.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Обусловленность матрицы показывает ее близость к вырожденной. Для количественной характеристики обусловленности матрицы существует </w:t>
      </w:r>
      <w:r w:rsidRPr="003972FA">
        <w:rPr>
          <w:rFonts w:ascii="Times New Roman" w:eastAsiaTheme="minorEastAsia" w:hAnsi="Times New Roman" w:cs="Times New Roman"/>
          <w:i/>
        </w:rPr>
        <w:t>число обусловленности</w:t>
      </w:r>
      <w:r w:rsidRPr="003972FA">
        <w:rPr>
          <w:rFonts w:ascii="Times New Roman" w:eastAsiaTheme="minorEastAsia" w:hAnsi="Times New Roman" w:cs="Times New Roman"/>
        </w:rPr>
        <w:t>:</w:t>
      </w:r>
    </w:p>
    <w:p w:rsidR="00894670" w:rsidRPr="00DD729F" w:rsidRDefault="00894670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cond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D729F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lastRenderedPageBreak/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DD729F">
        <w:rPr>
          <w:rFonts w:ascii="Times New Roman" w:eastAsiaTheme="minorEastAsia" w:hAnsi="Times New Roman" w:cs="Times New Roman"/>
        </w:rPr>
        <w:t xml:space="preserve">Пару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λ,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 w:rsidR="00DD729F">
        <w:rPr>
          <w:rFonts w:ascii="Times New Roman" w:eastAsiaTheme="minorEastAsia" w:hAnsi="Times New Roman" w:cs="Times New Roman"/>
        </w:rPr>
        <w:t xml:space="preserve"> называют </w:t>
      </w:r>
      <w:r w:rsidR="00DD729F">
        <w:rPr>
          <w:rFonts w:ascii="Times New Roman" w:eastAsiaTheme="minorEastAsia" w:hAnsi="Times New Roman" w:cs="Times New Roman"/>
          <w:i/>
        </w:rPr>
        <w:t>собственной парой</w:t>
      </w:r>
      <w:r w:rsidR="00DD729F" w:rsidRPr="00DD729F">
        <w:rPr>
          <w:rFonts w:ascii="Times New Roman" w:eastAsiaTheme="minorEastAsia" w:hAnsi="Times New Roman" w:cs="Times New Roman"/>
        </w:rPr>
        <w:t xml:space="preserve"> </w:t>
      </w:r>
      <w:r w:rsidR="00DD729F">
        <w:rPr>
          <w:rFonts w:ascii="Times New Roman" w:eastAsiaTheme="minorEastAsia" w:hAnsi="Times New Roman" w:cs="Times New Roman"/>
        </w:rPr>
        <w:t>матрицы. Рассмотрим</w:t>
      </w:r>
      <w:r w:rsidR="002328C2">
        <w:rPr>
          <w:rFonts w:ascii="Times New Roman" w:eastAsiaTheme="minorEastAsia" w:hAnsi="Times New Roman" w:cs="Times New Roman"/>
        </w:rPr>
        <w:t xml:space="preserve"> некоторые</w:t>
      </w:r>
      <w:r w:rsidR="00DD729F">
        <w:rPr>
          <w:rFonts w:ascii="Times New Roman" w:eastAsiaTheme="minorEastAsia" w:hAnsi="Times New Roman" w:cs="Times New Roman"/>
        </w:rPr>
        <w:t xml:space="preserve"> ее свойства.</w:t>
      </w:r>
    </w:p>
    <w:p w:rsidR="00DD729F" w:rsidRDefault="00DD729F" w:rsidP="00D75A59">
      <w:pPr>
        <w:pStyle w:val="a3"/>
        <w:numPr>
          <w:ilvl w:val="0"/>
          <w:numId w:val="36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Для собственной пары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λ,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и любого числа </w:t>
      </w:r>
      <m:oMath>
        <m:r>
          <w:rPr>
            <w:rFonts w:ascii="Cambria Math" w:eastAsiaTheme="minorEastAsia" w:hAnsi="Cambria Math" w:cs="Times New Roman"/>
          </w:rPr>
          <m:t>α≠0</m:t>
        </m:r>
      </m:oMath>
      <w:r w:rsidR="00775610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λ,α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 w:rsidR="00775610">
        <w:rPr>
          <w:rFonts w:ascii="Times New Roman" w:eastAsiaTheme="minorEastAsia" w:hAnsi="Times New Roman" w:cs="Times New Roman"/>
        </w:rPr>
        <w:t xml:space="preserve"> также является собственной парой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775610">
        <w:rPr>
          <w:rFonts w:ascii="Times New Roman" w:eastAsiaTheme="minorEastAsia" w:hAnsi="Times New Roman" w:cs="Times New Roman"/>
        </w:rPr>
        <w:t>.</w:t>
      </w:r>
      <w:r w:rsidR="002328C2">
        <w:rPr>
          <w:rFonts w:ascii="Times New Roman" w:eastAsiaTheme="minorEastAsia" w:hAnsi="Times New Roman" w:cs="Times New Roman"/>
        </w:rPr>
        <w:t xml:space="preserve"> Это означает, что каждому собственному значению </w:t>
      </w:r>
      <m:oMath>
        <m:r>
          <w:rPr>
            <w:rFonts w:ascii="Cambria Math" w:eastAsiaTheme="minorEastAsia" w:hAnsi="Cambria Math" w:cs="Times New Roman"/>
          </w:rPr>
          <m:t>λ</m:t>
        </m:r>
      </m:oMath>
      <w:r w:rsidR="002328C2">
        <w:rPr>
          <w:rFonts w:ascii="Times New Roman" w:eastAsiaTheme="minorEastAsia" w:hAnsi="Times New Roman" w:cs="Times New Roman"/>
        </w:rPr>
        <w:t xml:space="preserve"> соответствует бесчисленное множество собственных векторов, различающихся лишь скалярным множителем.</w:t>
      </w:r>
    </w:p>
    <w:p w:rsidR="002328C2" w:rsidRDefault="002328C2" w:rsidP="00D75A59">
      <w:pPr>
        <w:pStyle w:val="a3"/>
        <w:numPr>
          <w:ilvl w:val="0"/>
          <w:numId w:val="36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Для собственной пары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λ,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обратимой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пара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,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является собственной парой для матрицы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</w:rPr>
        <w:t>.</w:t>
      </w:r>
    </w:p>
    <w:p w:rsidR="002328C2" w:rsidRDefault="002328C2" w:rsidP="00D75A59">
      <w:pPr>
        <w:pStyle w:val="a3"/>
        <w:numPr>
          <w:ilvl w:val="0"/>
          <w:numId w:val="36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Собственными значениями для диагональных или треугольных матриц являются их диагональные элементы. Диагональные или треугольные вещественные матрицы имеют только вещественные собственные значения.</w:t>
      </w:r>
    </w:p>
    <w:p w:rsidR="002328C2" w:rsidRDefault="002328C2" w:rsidP="00D75A59">
      <w:pPr>
        <w:pStyle w:val="a3"/>
        <w:numPr>
          <w:ilvl w:val="0"/>
          <w:numId w:val="36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Пусть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*</m:t>
            </m:r>
          </m:sup>
        </m:sSup>
      </m:oMath>
      <w:r w:rsidRPr="002328C2">
        <w:rPr>
          <w:rFonts w:ascii="Times New Roman" w:eastAsiaTheme="minorEastAsia" w:hAnsi="Times New Roman" w:cs="Times New Roman"/>
        </w:rPr>
        <w:t xml:space="preserve"> </w:t>
      </w:r>
      <w:r w:rsidR="008C0ED0">
        <w:rPr>
          <w:rFonts w:ascii="Times New Roman" w:eastAsiaTheme="minorEastAsia" w:hAnsi="Times New Roman" w:cs="Times New Roman"/>
        </w:rPr>
        <w:t>–</w:t>
      </w:r>
      <w:r w:rsidRPr="002328C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собственный вектор матрицы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 w:rsidR="008C0ED0">
        <w:rPr>
          <w:rFonts w:ascii="Times New Roman" w:eastAsiaTheme="minorEastAsia" w:hAnsi="Times New Roman" w:cs="Times New Roman"/>
        </w:rPr>
        <w:t xml:space="preserve">, тогда </w:t>
      </w:r>
      <m:oMath>
        <m:r>
          <w:rPr>
            <w:rFonts w:ascii="Cambria Math" w:eastAsiaTheme="minorEastAsia" w:hAnsi="Cambria Math" w:cs="Times New Roman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*</m:t>
                </m:r>
              </m:sup>
            </m:sSup>
          </m:e>
        </m:d>
      </m:oMath>
      <w:r w:rsidR="008C0ED0">
        <w:rPr>
          <w:rFonts w:ascii="Times New Roman" w:eastAsiaTheme="minorEastAsia" w:hAnsi="Times New Roman" w:cs="Times New Roman"/>
        </w:rPr>
        <w:t xml:space="preserve"> - ее собственное значение. Величину </w:t>
      </w:r>
      <m:oMath>
        <m:r>
          <w:rPr>
            <w:rFonts w:ascii="Cambria Math" w:eastAsiaTheme="minorEastAsia" w:hAnsi="Cambria Math" w:cs="Times New Roman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x,x</m:t>
                </m:r>
              </m:e>
            </m:d>
          </m:den>
        </m:f>
      </m:oMath>
      <w:r w:rsidR="008C0ED0" w:rsidRPr="008C0ED0">
        <w:rPr>
          <w:rFonts w:ascii="Times New Roman" w:eastAsiaTheme="minorEastAsia" w:hAnsi="Times New Roman" w:cs="Times New Roman"/>
        </w:rPr>
        <w:t xml:space="preserve"> </w:t>
      </w:r>
      <w:r w:rsidR="008C0ED0">
        <w:rPr>
          <w:rFonts w:ascii="Times New Roman" w:eastAsiaTheme="minorEastAsia" w:hAnsi="Times New Roman" w:cs="Times New Roman"/>
        </w:rPr>
        <w:t xml:space="preserve">называют отношением Рэлея для </w:t>
      </w:r>
      <w:r w:rsidR="00FD7263">
        <w:rPr>
          <w:rFonts w:ascii="Times New Roman" w:eastAsiaTheme="minorEastAsia" w:hAnsi="Times New Roman" w:cs="Times New Roman"/>
        </w:rPr>
        <w:t xml:space="preserve">квадратной </w:t>
      </w:r>
      <w:r w:rsidR="008C0ED0">
        <w:rPr>
          <w:rFonts w:ascii="Times New Roman" w:eastAsiaTheme="minorEastAsia" w:hAnsi="Times New Roman" w:cs="Times New Roman"/>
        </w:rPr>
        <w:t xml:space="preserve">матрицы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 w:rsidR="008C0ED0">
        <w:rPr>
          <w:rFonts w:ascii="Times New Roman" w:eastAsiaTheme="minorEastAsia" w:hAnsi="Times New Roman" w:cs="Times New Roman"/>
        </w:rPr>
        <w:t>.</w:t>
      </w:r>
    </w:p>
    <w:p w:rsidR="00555EE4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555EE4" w:rsidRPr="0058666F">
        <w:rPr>
          <w:rFonts w:ascii="Times New Roman" w:eastAsiaTheme="minorEastAsia" w:hAnsi="Times New Roman" w:cs="Times New Roman"/>
        </w:rPr>
        <w:t xml:space="preserve">Матрица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555EE4" w:rsidRPr="0058666F">
        <w:rPr>
          <w:rFonts w:ascii="Times New Roman" w:eastAsiaTheme="minorEastAsia" w:hAnsi="Times New Roman" w:cs="Times New Roman"/>
        </w:rPr>
        <w:t xml:space="preserve"> называется </w:t>
      </w:r>
      <w:r w:rsidR="00555EE4" w:rsidRPr="00555EE4">
        <w:rPr>
          <w:rFonts w:ascii="Times New Roman" w:eastAsiaTheme="minorEastAsia" w:hAnsi="Times New Roman" w:cs="Times New Roman"/>
          <w:i/>
        </w:rPr>
        <w:t>положительно определенной</w:t>
      </w:r>
      <w:r w:rsidR="00BD2DB5">
        <w:rPr>
          <w:rFonts w:ascii="Times New Roman" w:eastAsiaTheme="minorEastAsia" w:hAnsi="Times New Roman" w:cs="Times New Roman"/>
        </w:rPr>
        <w:t>, если она удовлетворяет условиям:</w:t>
      </w:r>
    </w:p>
    <w:p w:rsidR="00BD2DB5" w:rsidRPr="00BD2DB5" w:rsidRDefault="00BD2DB5" w:rsidP="00D75A59">
      <w:pPr>
        <w:pStyle w:val="a3"/>
        <w:numPr>
          <w:ilvl w:val="0"/>
          <w:numId w:val="45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A=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lang w:val="en-US"/>
        </w:rPr>
        <w:t>;</w:t>
      </w:r>
    </w:p>
    <w:p w:rsidR="00BD2DB5" w:rsidRDefault="00455395" w:rsidP="00D75A59">
      <w:pPr>
        <w:pStyle w:val="a3"/>
        <w:numPr>
          <w:ilvl w:val="0"/>
          <w:numId w:val="45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T</m:t>
            </m:r>
          </m:sup>
        </m:sSup>
        <m:r>
          <w:rPr>
            <w:rFonts w:ascii="Cambria Math" w:eastAsiaTheme="minorEastAsia" w:hAnsi="Cambria Math" w:cs="Times New Roman"/>
          </w:rPr>
          <m:t>A</m:t>
        </m:r>
        <m:r>
          <m:rPr>
            <m:sty m:val="b"/>
          </m:rPr>
          <w:rPr>
            <w:rFonts w:ascii="Cambria Math" w:eastAsiaTheme="minorEastAsia" w:hAnsi="Cambria Math" w:cs="Times New Roman"/>
          </w:rPr>
          <m:t>x&gt;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0</m:t>
        </m:r>
      </m:oMath>
      <w:r w:rsidR="00BD2DB5" w:rsidRPr="00BD2DB5">
        <w:rPr>
          <w:rFonts w:ascii="Times New Roman" w:eastAsiaTheme="minorEastAsia" w:hAnsi="Times New Roman" w:cs="Times New Roman"/>
        </w:rPr>
        <w:t xml:space="preserve"> </w:t>
      </w:r>
      <w:r w:rsidR="00BD2DB5">
        <w:rPr>
          <w:rFonts w:ascii="Times New Roman" w:eastAsiaTheme="minorEastAsia" w:hAnsi="Times New Roman" w:cs="Times New Roman"/>
        </w:rPr>
        <w:t xml:space="preserve">для любого вектора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x</m:t>
        </m:r>
      </m:oMath>
      <w:r w:rsidR="00BC57B7">
        <w:rPr>
          <w:rFonts w:ascii="Times New Roman" w:eastAsiaTheme="minorEastAsia" w:hAnsi="Times New Roman" w:cs="Times New Roman"/>
        </w:rPr>
        <w:t>, соответствующей размерности</w:t>
      </w:r>
      <w:r w:rsidR="0058666F">
        <w:rPr>
          <w:rFonts w:ascii="Times New Roman" w:eastAsiaTheme="minorEastAsia" w:hAnsi="Times New Roman" w:cs="Times New Roman"/>
        </w:rPr>
        <w:t>.</w:t>
      </w:r>
    </w:p>
    <w:p w:rsidR="0058666F" w:rsidRDefault="004E0A08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4E0A08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58666F">
        <w:rPr>
          <w:rFonts w:ascii="Times New Roman" w:eastAsiaTheme="minorEastAsia" w:hAnsi="Times New Roman" w:cs="Times New Roman"/>
        </w:rPr>
        <w:t xml:space="preserve">Матрицу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58666F">
        <w:rPr>
          <w:rFonts w:ascii="Times New Roman" w:eastAsiaTheme="minorEastAsia" w:hAnsi="Times New Roman" w:cs="Times New Roman"/>
        </w:rPr>
        <w:t xml:space="preserve"> называют </w:t>
      </w:r>
      <w:r w:rsidR="0058666F" w:rsidRPr="0058666F">
        <w:rPr>
          <w:rFonts w:ascii="Times New Roman" w:eastAsiaTheme="minorEastAsia" w:hAnsi="Times New Roman" w:cs="Times New Roman"/>
          <w:i/>
        </w:rPr>
        <w:t>симметричной</w:t>
      </w:r>
      <w:r w:rsidR="0058666F">
        <w:rPr>
          <w:rFonts w:ascii="Times New Roman" w:eastAsiaTheme="minorEastAsia" w:hAnsi="Times New Roman" w:cs="Times New Roman"/>
        </w:rPr>
        <w:t>, если выполняется условие</w:t>
      </w:r>
    </w:p>
    <w:p w:rsidR="0058666F" w:rsidRDefault="0058666F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58666F" w:rsidRDefault="0058666F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такой матрице элементы расположены симметрично относительно главной диагонали.</w:t>
      </w:r>
    </w:p>
    <w:p w:rsidR="00F702D6" w:rsidRDefault="0037729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 численном решении инженерных задач часто получаются матрицы, диагональные элементы которой «преобладают» над остальными недиагональными элементами. Преобладание может быть выражено в различных формах. Например, если для</w:t>
      </w:r>
      <w:r w:rsidR="00C970E1">
        <w:rPr>
          <w:rFonts w:ascii="Times New Roman" w:eastAsiaTheme="minorEastAsia" w:hAnsi="Times New Roman" w:cs="Times New Roman"/>
        </w:rPr>
        <w:t xml:space="preserve"> диагональных элементов</w:t>
      </w:r>
      <w:r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ij</m:t>
                </m:r>
              </m:sub>
            </m:sSub>
          </m:e>
        </m:d>
      </m:oMath>
      <w:r w:rsidR="00F702D6">
        <w:rPr>
          <w:rFonts w:ascii="Times New Roman" w:eastAsiaTheme="minorEastAsia" w:hAnsi="Times New Roman" w:cs="Times New Roman"/>
        </w:rPr>
        <w:t xml:space="preserve"> выполняется неравенство</w:t>
      </w:r>
    </w:p>
    <w:p w:rsidR="00F702D6" w:rsidRDefault="00455395" w:rsidP="00A5470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&gt;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i≠j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</w:rPr>
                <m:t>=1,2,…,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nary>
        </m:oMath>
      </m:oMathPara>
    </w:p>
    <w:p w:rsidR="00377295" w:rsidRPr="0058666F" w:rsidRDefault="00C970E1" w:rsidP="00C970E1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то такая матрица является матрицей с </w:t>
      </w:r>
      <w:r w:rsidRPr="00C970E1">
        <w:rPr>
          <w:rFonts w:ascii="Times New Roman" w:eastAsiaTheme="minorEastAsia" w:hAnsi="Times New Roman" w:cs="Times New Roman"/>
          <w:i/>
        </w:rPr>
        <w:t>диагональным преобладанием</w:t>
      </w:r>
      <w:r>
        <w:rPr>
          <w:rFonts w:ascii="Times New Roman" w:eastAsiaTheme="minorEastAsia" w:hAnsi="Times New Roman" w:cs="Times New Roman"/>
        </w:rPr>
        <w:t>.</w:t>
      </w:r>
    </w:p>
    <w:p w:rsidR="00DC2372" w:rsidRDefault="00DC2372" w:rsidP="00D75A59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>2.3 Локализация собственных значений матрицы</w:t>
      </w:r>
    </w:p>
    <w:p w:rsidR="00DC2372" w:rsidRDefault="00A26476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>Для решения полной задачи на собственные значения полезно обладать информацией о расположении последних на комплексной плоскости</w:t>
      </w:r>
      <w:r w:rsidR="00E22DB0">
        <w:rPr>
          <w:rFonts w:ascii="Times New Roman" w:eastAsiaTheme="minorEastAsia" w:hAnsi="Times New Roman" w:cs="Times New Roman"/>
        </w:rPr>
        <w:t xml:space="preserve">. Для этой цели существуют различные методы, одни из которых основан на теореме </w:t>
      </w:r>
      <w:proofErr w:type="spellStart"/>
      <w:r w:rsidR="00E22DB0">
        <w:rPr>
          <w:rFonts w:ascii="Times New Roman" w:eastAsiaTheme="minorEastAsia" w:hAnsi="Times New Roman" w:cs="Times New Roman"/>
        </w:rPr>
        <w:t>Гершгорина</w:t>
      </w:r>
      <w:proofErr w:type="spellEnd"/>
      <w:r w:rsidR="00E22DB0">
        <w:rPr>
          <w:rFonts w:ascii="Times New Roman" w:eastAsiaTheme="minorEastAsia" w:hAnsi="Times New Roman" w:cs="Times New Roman"/>
        </w:rPr>
        <w:t>:</w:t>
      </w:r>
      <w:r w:rsidR="00E22DB0" w:rsidRPr="00E22DB0">
        <w:rPr>
          <w:rFonts w:ascii="Times New Roman" w:eastAsiaTheme="minorEastAsia" w:hAnsi="Times New Roman" w:cs="Times New Roman"/>
          <w:i/>
        </w:rPr>
        <w:t xml:space="preserve"> любое собственное значения матрицы </w:t>
      </w:r>
      <m:oMath>
        <m:r>
          <w:rPr>
            <w:rFonts w:ascii="Cambria Math" w:eastAsiaTheme="minorEastAsia" w:hAnsi="Cambria Math" w:cs="Times New Roman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ij</m:t>
                </m:r>
              </m:sub>
            </m:sSub>
          </m:e>
        </m:d>
      </m:oMath>
      <w:r w:rsidR="00E22DB0" w:rsidRPr="00E22DB0">
        <w:rPr>
          <w:rFonts w:ascii="Times New Roman" w:eastAsiaTheme="minorEastAsia" w:hAnsi="Times New Roman" w:cs="Times New Roman"/>
          <w:i/>
        </w:rPr>
        <w:t xml:space="preserve"> </w:t>
      </w:r>
      <w:r w:rsidR="00E22DB0">
        <w:rPr>
          <w:rFonts w:ascii="Times New Roman" w:eastAsiaTheme="minorEastAsia" w:hAnsi="Times New Roman" w:cs="Times New Roman"/>
          <w:i/>
        </w:rPr>
        <w:t>лежит в одном из кругов</w:t>
      </w:r>
    </w:p>
    <w:p w:rsidR="00A54702" w:rsidRPr="00A54702" w:rsidRDefault="00455395" w:rsidP="00A54702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λ: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λ-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</w:rPr>
              <m:t>≤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j≠i</m:t>
                    </m:r>
                  </m:e>
                </m:eqArr>
              </m:sub>
              <m:sup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</m:e>
                </m:d>
              </m:e>
            </m:nary>
            <m:r>
              <w:rPr>
                <w:rFonts w:ascii="Cambria Math" w:eastAsiaTheme="minorEastAsia" w:hAnsi="Cambria Math" w:cs="Times New Roman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sum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.</m:t>
        </m:r>
      </m:oMath>
      <w:r w:rsidR="00A54702">
        <w:rPr>
          <w:rFonts w:ascii="Times New Roman" w:eastAsiaTheme="minorEastAsia" w:hAnsi="Times New Roman" w:cs="Times New Roman"/>
        </w:rPr>
        <w:t xml:space="preserve">              </w:t>
      </w:r>
      <w:r w:rsidR="00A54702" w:rsidRPr="003972FA">
        <w:rPr>
          <w:rFonts w:ascii="Times New Roman" w:hAnsi="Times New Roman"/>
        </w:rPr>
        <w:t>(</w:t>
      </w:r>
      <w:r w:rsidR="00A54702" w:rsidRPr="00A54702">
        <w:rPr>
          <w:rFonts w:ascii="Times New Roman" w:hAnsi="Times New Roman"/>
        </w:rPr>
        <w:t>2</w:t>
      </w:r>
      <w:r w:rsidR="00A54702" w:rsidRPr="003972FA">
        <w:rPr>
          <w:rFonts w:ascii="Times New Roman" w:hAnsi="Times New Roman"/>
        </w:rPr>
        <w:t>.</w:t>
      </w:r>
      <w:r w:rsidR="00A54702">
        <w:rPr>
          <w:rFonts w:ascii="Times New Roman" w:hAnsi="Times New Roman"/>
        </w:rPr>
        <w:t>2</w:t>
      </w:r>
      <w:r w:rsidR="00A54702" w:rsidRPr="003972FA">
        <w:rPr>
          <w:rFonts w:ascii="Times New Roman" w:hAnsi="Times New Roman"/>
        </w:rPr>
        <w:t>)</w:t>
      </w:r>
    </w:p>
    <w:p w:rsidR="0059132E" w:rsidRDefault="00E22DB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Множество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называется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Pr="00E22DB0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м кругом </w:t>
      </w:r>
      <w:proofErr w:type="spellStart"/>
      <w:r>
        <w:rPr>
          <w:rFonts w:ascii="Times New Roman" w:eastAsiaTheme="minorEastAsia" w:hAnsi="Times New Roman" w:cs="Times New Roman"/>
        </w:rPr>
        <w:t>Гершгорина</w:t>
      </w:r>
      <w:proofErr w:type="spellEnd"/>
      <w:r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>.</w:t>
      </w:r>
      <w:r w:rsidR="00024519">
        <w:rPr>
          <w:rFonts w:ascii="Times New Roman" w:eastAsiaTheme="minorEastAsia" w:hAnsi="Times New Roman" w:cs="Times New Roman"/>
        </w:rPr>
        <w:t xml:space="preserve"> В случает вещественных собственных значений круги </w:t>
      </w:r>
      <w:proofErr w:type="spellStart"/>
      <w:r w:rsidR="00024519">
        <w:rPr>
          <w:rFonts w:ascii="Times New Roman" w:eastAsiaTheme="minorEastAsia" w:hAnsi="Times New Roman" w:cs="Times New Roman"/>
        </w:rPr>
        <w:t>Гершгорина</w:t>
      </w:r>
      <w:proofErr w:type="spellEnd"/>
      <w:r w:rsidR="00024519">
        <w:rPr>
          <w:rFonts w:ascii="Times New Roman" w:eastAsiaTheme="minorEastAsia" w:hAnsi="Times New Roman" w:cs="Times New Roman"/>
        </w:rPr>
        <w:t xml:space="preserve"> представляют собой интервалы. Если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024519">
        <w:rPr>
          <w:rFonts w:ascii="Times New Roman" w:eastAsiaTheme="minorEastAsia" w:hAnsi="Times New Roman" w:cs="Times New Roman"/>
        </w:rPr>
        <w:t xml:space="preserve"> кругов образуют область </w:t>
      </w:r>
      <m:oMath>
        <m:r>
          <w:rPr>
            <w:rFonts w:ascii="Cambria Math" w:eastAsiaTheme="minorEastAsia" w:hAnsi="Cambria Math" w:cs="Times New Roman"/>
          </w:rPr>
          <m:t>G</m:t>
        </m:r>
      </m:oMath>
      <w:r w:rsidR="00024519">
        <w:rPr>
          <w:rFonts w:ascii="Times New Roman" w:eastAsiaTheme="minorEastAsia" w:hAnsi="Times New Roman" w:cs="Times New Roman"/>
        </w:rPr>
        <w:t xml:space="preserve">, изолированную от других кругов, тогда </w:t>
      </w:r>
      <m:oMath>
        <m:r>
          <w:rPr>
            <w:rFonts w:ascii="Cambria Math" w:eastAsiaTheme="minorEastAsia" w:hAnsi="Cambria Math" w:cs="Times New Roman"/>
          </w:rPr>
          <m:t>G</m:t>
        </m:r>
      </m:oMath>
      <w:r w:rsidR="00024519">
        <w:rPr>
          <w:rFonts w:ascii="Times New Roman" w:eastAsiaTheme="minorEastAsia" w:hAnsi="Times New Roman" w:cs="Times New Roman"/>
        </w:rPr>
        <w:t xml:space="preserve"> содержит точно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024519">
        <w:rPr>
          <w:rFonts w:ascii="Times New Roman" w:eastAsiaTheme="minorEastAsia" w:hAnsi="Times New Roman" w:cs="Times New Roman"/>
        </w:rPr>
        <w:t xml:space="preserve"> собственных значений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024519">
        <w:rPr>
          <w:rFonts w:ascii="Times New Roman" w:eastAsiaTheme="minorEastAsia" w:hAnsi="Times New Roman" w:cs="Times New Roman"/>
        </w:rPr>
        <w:t xml:space="preserve">. Объединение всех кругов Гершгорина содержит все собственные значения матрицы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 w:rsidR="00024519">
        <w:rPr>
          <w:rFonts w:ascii="Times New Roman" w:eastAsiaTheme="minorEastAsia" w:hAnsi="Times New Roman" w:cs="Times New Roman"/>
        </w:rPr>
        <w:t xml:space="preserve">. Иногда возможно выделить круг, который содержит единственное собственное значение. </w:t>
      </w:r>
      <w:r w:rsidR="0059132E">
        <w:rPr>
          <w:rFonts w:ascii="Times New Roman" w:eastAsiaTheme="minorEastAsia" w:hAnsi="Times New Roman" w:cs="Times New Roman"/>
        </w:rPr>
        <w:t xml:space="preserve">Это выполняется для матриц, имеющих специальные свойства, т.е. если при некотором значении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59132E">
        <w:rPr>
          <w:rFonts w:ascii="Times New Roman" w:eastAsiaTheme="minorEastAsia" w:hAnsi="Times New Roman" w:cs="Times New Roman"/>
        </w:rPr>
        <w:t xml:space="preserve"> для всех </w:t>
      </w:r>
      <m:oMath>
        <m:r>
          <w:rPr>
            <w:rFonts w:ascii="Cambria Math" w:eastAsiaTheme="minorEastAsia" w:hAnsi="Cambria Math" w:cs="Times New Roman"/>
          </w:rPr>
          <m:t>k=1,…N (k≠i)</m:t>
        </m:r>
      </m:oMath>
      <w:r w:rsidR="0059132E">
        <w:rPr>
          <w:rFonts w:ascii="Times New Roman" w:eastAsiaTheme="minorEastAsia" w:hAnsi="Times New Roman" w:cs="Times New Roman"/>
        </w:rPr>
        <w:t>, справедливы неравенства</w:t>
      </w:r>
    </w:p>
    <w:p w:rsidR="00975673" w:rsidRDefault="00455395" w:rsidP="00975673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kk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975673">
        <w:rPr>
          <w:rFonts w:ascii="Times New Roman" w:eastAsiaTheme="minorEastAsia" w:hAnsi="Times New Roman" w:cs="Times New Roman"/>
        </w:rPr>
        <w:t xml:space="preserve">                        </w:t>
      </w:r>
      <w:r w:rsidR="00975673" w:rsidRPr="003972FA">
        <w:rPr>
          <w:rFonts w:ascii="Times New Roman" w:hAnsi="Times New Roman"/>
        </w:rPr>
        <w:t>(</w:t>
      </w:r>
      <w:r w:rsidR="00975673" w:rsidRPr="00975673">
        <w:rPr>
          <w:rFonts w:ascii="Times New Roman" w:hAnsi="Times New Roman"/>
        </w:rPr>
        <w:t>2</w:t>
      </w:r>
      <w:r w:rsidR="00975673" w:rsidRPr="003972FA">
        <w:rPr>
          <w:rFonts w:ascii="Times New Roman" w:hAnsi="Times New Roman"/>
        </w:rPr>
        <w:t>.</w:t>
      </w:r>
      <w:r w:rsidR="00975673">
        <w:rPr>
          <w:rFonts w:ascii="Times New Roman" w:hAnsi="Times New Roman"/>
        </w:rPr>
        <w:t>3</w:t>
      </w:r>
      <w:r w:rsidR="00975673" w:rsidRPr="003972FA">
        <w:rPr>
          <w:rFonts w:ascii="Times New Roman" w:hAnsi="Times New Roman"/>
        </w:rPr>
        <w:t>)</w:t>
      </w:r>
    </w:p>
    <w:p w:rsidR="00E22DB0" w:rsidRDefault="00864A6E" w:rsidP="00BE6AEB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то круг </w:t>
      </w:r>
      <w:proofErr w:type="spellStart"/>
      <w:r>
        <w:rPr>
          <w:rFonts w:ascii="Times New Roman" w:eastAsiaTheme="minorEastAsia" w:hAnsi="Times New Roman" w:cs="Times New Roman"/>
        </w:rPr>
        <w:t>Гершгорина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 w:rsidRPr="00864A6E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содержит единственное собственное значение.</w:t>
      </w:r>
    </w:p>
    <w:p w:rsidR="00205786" w:rsidRDefault="00B5440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B54405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>:</w:t>
      </w:r>
      <w:r w:rsidR="000D1D28">
        <w:rPr>
          <w:rFonts w:ascii="Times New Roman" w:eastAsiaTheme="minorEastAsia" w:hAnsi="Times New Roman" w:cs="Times New Roman"/>
        </w:rPr>
        <w:t xml:space="preserve"> Дана </w:t>
      </w:r>
      <w:r w:rsidR="0063777E">
        <w:rPr>
          <w:rFonts w:ascii="Times New Roman" w:eastAsiaTheme="minorEastAsia" w:hAnsi="Times New Roman" w:cs="Times New Roman"/>
        </w:rPr>
        <w:t xml:space="preserve">симметричная </w:t>
      </w:r>
      <w:r w:rsidR="000D1D28">
        <w:rPr>
          <w:rFonts w:ascii="Times New Roman" w:eastAsiaTheme="minorEastAsia" w:hAnsi="Times New Roman" w:cs="Times New Roman"/>
        </w:rPr>
        <w:t>матрица</w:t>
      </w:r>
    </w:p>
    <w:p w:rsidR="000D1D28" w:rsidRPr="00A9698F" w:rsidRDefault="000D1D28" w:rsidP="00975673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D53DA4" w:rsidRDefault="00B5440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=2,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sum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=1</m:t>
        </m:r>
      </m:oMath>
      <w:r w:rsidR="00B06F6D">
        <w:rPr>
          <w:rFonts w:ascii="Times New Roman" w:eastAsiaTheme="minorEastAsia" w:hAnsi="Times New Roman" w:cs="Times New Roman"/>
        </w:rPr>
        <w:t>. В соответствии с формулой (2.2) собственные значения для д</w:t>
      </w:r>
      <w:r w:rsidR="0041236C">
        <w:rPr>
          <w:rFonts w:ascii="Times New Roman" w:eastAsiaTheme="minorEastAsia" w:hAnsi="Times New Roman" w:cs="Times New Roman"/>
        </w:rPr>
        <w:t>анной матрицы лежат на отрезках</w:t>
      </w:r>
      <w:r w:rsidR="00B06F6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3,7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</m:oMath>
      <w:r w:rsidR="00B06F6D">
        <w:rPr>
          <w:rFonts w:ascii="Times New Roman" w:eastAsiaTheme="minorEastAsia" w:hAnsi="Times New Roman" w:cs="Times New Roman"/>
        </w:rPr>
        <w:t>. Условие (2.3)</w:t>
      </w:r>
      <w:r w:rsidR="00D53DA4">
        <w:rPr>
          <w:rFonts w:ascii="Times New Roman" w:eastAsiaTheme="minorEastAsia" w:hAnsi="Times New Roman" w:cs="Times New Roman"/>
        </w:rPr>
        <w:t xml:space="preserve"> выпо</w:t>
      </w:r>
      <w:r w:rsidR="00B06F6D">
        <w:rPr>
          <w:rFonts w:ascii="Times New Roman" w:eastAsiaTheme="minorEastAsia" w:hAnsi="Times New Roman" w:cs="Times New Roman"/>
        </w:rPr>
        <w:t xml:space="preserve">лняется при </w:t>
      </w:r>
      <m:oMath>
        <m:r>
          <w:rPr>
            <w:rFonts w:ascii="Cambria Math" w:eastAsiaTheme="minorEastAsia" w:hAnsi="Cambria Math" w:cs="Times New Roman"/>
            <w:lang w:val="en-US"/>
          </w:rPr>
          <m:t>i</m:t>
        </m:r>
        <m:r>
          <w:rPr>
            <w:rFonts w:ascii="Cambria Math" w:eastAsiaTheme="minorEastAsia" w:hAnsi="Cambria Math" w:cs="Times New Roman"/>
          </w:rPr>
          <m:t>=2</m:t>
        </m:r>
      </m:oMath>
      <w:r w:rsidR="00B06F6D">
        <w:rPr>
          <w:rFonts w:ascii="Times New Roman" w:eastAsiaTheme="minorEastAsia" w:hAnsi="Times New Roman" w:cs="Times New Roman"/>
        </w:rPr>
        <w:t xml:space="preserve">, следовательно, </w:t>
      </w:r>
      <w:r w:rsidR="0041236C">
        <w:rPr>
          <w:rFonts w:ascii="Times New Roman" w:eastAsiaTheme="minorEastAsia" w:hAnsi="Times New Roman" w:cs="Times New Roman"/>
        </w:rPr>
        <w:t>отрезок</w:t>
      </w:r>
      <w:r w:rsidR="00B06F6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3,7</m:t>
            </m:r>
          </m:e>
        </m:d>
      </m:oMath>
      <w:r w:rsidR="00D53DA4">
        <w:rPr>
          <w:rFonts w:ascii="Times New Roman" w:eastAsiaTheme="minorEastAsia" w:hAnsi="Times New Roman" w:cs="Times New Roman"/>
        </w:rPr>
        <w:t xml:space="preserve"> содерж</w:t>
      </w:r>
      <w:r w:rsidR="00B06F6D">
        <w:rPr>
          <w:rFonts w:ascii="Times New Roman" w:eastAsiaTheme="minorEastAsia" w:hAnsi="Times New Roman" w:cs="Times New Roman"/>
        </w:rPr>
        <w:t xml:space="preserve">ит единственное собственное значение, а два других значения лежат </w:t>
      </w:r>
      <w:r w:rsidR="0041236C">
        <w:rPr>
          <w:rFonts w:ascii="Times New Roman" w:eastAsiaTheme="minorEastAsia" w:hAnsi="Times New Roman" w:cs="Times New Roman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</m:oMath>
      <w:r w:rsidR="00B06F6D">
        <w:rPr>
          <w:rFonts w:ascii="Times New Roman" w:eastAsiaTheme="minorEastAsia" w:hAnsi="Times New Roman" w:cs="Times New Roman"/>
        </w:rPr>
        <w:t>.</w:t>
      </w:r>
    </w:p>
    <w:p w:rsidR="00A9698F" w:rsidRPr="00B06F6D" w:rsidRDefault="00D53DA4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Выполнив расчет собственных значений для исходной матрицы, получим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 xml:space="preserve"> 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≈0,5505;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=1;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≈5,4495</m:t>
        </m:r>
      </m:oMath>
      <w:r w:rsidR="00F85C58">
        <w:rPr>
          <w:rFonts w:ascii="Times New Roman" w:eastAsiaTheme="minorEastAsia" w:hAnsi="Times New Roman" w:cs="Times New Roman"/>
        </w:rPr>
        <w:t>.</w:t>
      </w:r>
    </w:p>
    <w:p w:rsidR="00921F51" w:rsidRDefault="00921F51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br w:type="page"/>
      </w:r>
    </w:p>
    <w:p w:rsidR="00894670" w:rsidRPr="003972FA" w:rsidRDefault="006E033B" w:rsidP="00D75A59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>2.</w:t>
      </w:r>
      <w:r w:rsidRPr="006E033B">
        <w:rPr>
          <w:rFonts w:ascii="Times New Roman" w:eastAsiaTheme="minorEastAsia" w:hAnsi="Times New Roman" w:cs="Times New Roman"/>
          <w:b/>
        </w:rPr>
        <w:t>4</w:t>
      </w:r>
      <w:r w:rsidR="00C377EA" w:rsidRPr="003972FA">
        <w:rPr>
          <w:rFonts w:ascii="Times New Roman" w:eastAsiaTheme="minorEastAsia" w:hAnsi="Times New Roman" w:cs="Times New Roman"/>
          <w:b/>
        </w:rPr>
        <w:t xml:space="preserve"> Методы</w:t>
      </w:r>
      <w:r w:rsidR="00894670" w:rsidRPr="003972FA">
        <w:rPr>
          <w:rFonts w:ascii="Times New Roman" w:eastAsiaTheme="minorEastAsia" w:hAnsi="Times New Roman" w:cs="Times New Roman"/>
          <w:b/>
        </w:rPr>
        <w:t xml:space="preserve"> </w:t>
      </w:r>
      <w:r w:rsidR="00C377EA" w:rsidRPr="003972FA">
        <w:rPr>
          <w:rFonts w:ascii="Times New Roman" w:eastAsiaTheme="minorEastAsia" w:hAnsi="Times New Roman" w:cs="Times New Roman"/>
          <w:b/>
        </w:rPr>
        <w:t>нахождения</w:t>
      </w:r>
      <w:r w:rsidR="00894670" w:rsidRPr="003972FA">
        <w:rPr>
          <w:rFonts w:ascii="Times New Roman" w:eastAsiaTheme="minorEastAsia" w:hAnsi="Times New Roman" w:cs="Times New Roman"/>
          <w:b/>
        </w:rPr>
        <w:t xml:space="preserve"> </w:t>
      </w:r>
      <w:r w:rsidR="006D6D94" w:rsidRPr="003972FA">
        <w:rPr>
          <w:rFonts w:ascii="Times New Roman" w:eastAsiaTheme="minorEastAsia" w:hAnsi="Times New Roman" w:cs="Times New Roman"/>
          <w:b/>
        </w:rPr>
        <w:t xml:space="preserve">собственных значений </w:t>
      </w:r>
      <w:r w:rsidR="00D75A59">
        <w:rPr>
          <w:rFonts w:ascii="Times New Roman" w:eastAsiaTheme="minorEastAsia" w:hAnsi="Times New Roman" w:cs="Times New Roman"/>
          <w:b/>
        </w:rPr>
        <w:br/>
      </w:r>
      <w:r w:rsidR="006D6D94" w:rsidRPr="003972FA">
        <w:rPr>
          <w:rFonts w:ascii="Times New Roman" w:eastAsiaTheme="minorEastAsia" w:hAnsi="Times New Roman" w:cs="Times New Roman"/>
          <w:b/>
        </w:rPr>
        <w:t>и векторов</w:t>
      </w:r>
      <w:r w:rsidR="002C318C" w:rsidRPr="003972FA">
        <w:rPr>
          <w:rFonts w:ascii="Times New Roman" w:eastAsiaTheme="minorEastAsia" w:hAnsi="Times New Roman" w:cs="Times New Roman"/>
          <w:b/>
        </w:rPr>
        <w:t xml:space="preserve"> </w:t>
      </w:r>
      <w:r w:rsidR="00894670" w:rsidRPr="003972FA">
        <w:rPr>
          <w:rFonts w:ascii="Times New Roman" w:eastAsiaTheme="minorEastAsia" w:hAnsi="Times New Roman" w:cs="Times New Roman"/>
          <w:b/>
        </w:rPr>
        <w:t>матриц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Существуют два подхода к решению характеристического уравнения (2.1):</w:t>
      </w:r>
    </w:p>
    <w:p w:rsidR="008F4BDD" w:rsidRPr="008F4BDD" w:rsidRDefault="00986DBB" w:rsidP="00D75A59">
      <w:pPr>
        <w:pStyle w:val="a3"/>
        <w:numPr>
          <w:ilvl w:val="0"/>
          <w:numId w:val="39"/>
        </w:numPr>
        <w:spacing w:after="0" w:line="240" w:lineRule="auto"/>
        <w:ind w:left="567" w:hanging="283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р</w:t>
      </w:r>
      <w:r w:rsidR="00894670" w:rsidRPr="003972FA">
        <w:rPr>
          <w:rFonts w:ascii="Times New Roman" w:hAnsi="Times New Roman" w:cs="Times New Roman"/>
        </w:rPr>
        <w:t>азвертывание векового определителя в полином</w:t>
      </w:r>
      <w:r w:rsidRPr="003972F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EB1E54">
        <w:rPr>
          <w:rFonts w:ascii="Times New Roman" w:hAnsi="Times New Roman" w:cs="Times New Roman"/>
        </w:rPr>
        <w:t>-</w:t>
      </w:r>
      <w:r w:rsidR="00894670" w:rsidRPr="003972FA">
        <w:rPr>
          <w:rFonts w:ascii="Times New Roman" w:eastAsiaTheme="minorEastAsia" w:hAnsi="Times New Roman" w:cs="Times New Roman"/>
        </w:rPr>
        <w:t>й</w:t>
      </w:r>
      <w:r w:rsidR="00F057BE" w:rsidRPr="003972FA">
        <w:rPr>
          <w:rFonts w:ascii="Times New Roman" w:eastAsiaTheme="minorEastAsia" w:hAnsi="Times New Roman" w:cs="Times New Roman"/>
        </w:rPr>
        <w:t xml:space="preserve"> </w:t>
      </w:r>
      <w:r w:rsidR="00894670" w:rsidRPr="003972FA">
        <w:rPr>
          <w:rFonts w:ascii="Times New Roman" w:eastAsiaTheme="minorEastAsia" w:hAnsi="Times New Roman" w:cs="Times New Roman"/>
        </w:rPr>
        <w:t xml:space="preserve">степени </w:t>
      </w:r>
    </w:p>
    <w:p w:rsidR="008F4BDD" w:rsidRDefault="00986DBB" w:rsidP="008F4BDD">
      <w:pPr>
        <w:pStyle w:val="a3"/>
        <w:spacing w:after="0" w:line="240" w:lineRule="auto"/>
        <w:ind w:left="567"/>
        <w:contextualSpacing w:val="0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A-λE</m:t>
                  </m:r>
                </m:e>
              </m:d>
            </m:e>
          </m:func>
        </m:oMath>
      </m:oMathPara>
    </w:p>
    <w:p w:rsidR="00894670" w:rsidRPr="003972FA" w:rsidRDefault="00894670" w:rsidP="008F4BDD">
      <w:pPr>
        <w:pStyle w:val="a3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и дальнейшее решение уравнения </w:t>
      </w:r>
      <m:oMath>
        <m:r>
          <w:rPr>
            <w:rFonts w:ascii="Cambria Math" w:eastAsiaTheme="minorEastAsia" w:hAnsi="Cambria Math" w:cs="Times New Roman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  <w:r w:rsidRPr="003972FA">
        <w:rPr>
          <w:rFonts w:ascii="Times New Roman" w:eastAsiaTheme="minorEastAsia" w:hAnsi="Times New Roman" w:cs="Times New Roman"/>
        </w:rPr>
        <w:t xml:space="preserve"> (</w:t>
      </w:r>
      <w:r w:rsidRPr="003972FA">
        <w:rPr>
          <w:rFonts w:ascii="Times New Roman" w:eastAsiaTheme="minorEastAsia" w:hAnsi="Times New Roman" w:cs="Times New Roman"/>
          <w:i/>
        </w:rPr>
        <w:t>прямые методы</w:t>
      </w:r>
      <w:r w:rsidRPr="003972FA">
        <w:rPr>
          <w:rFonts w:ascii="Times New Roman" w:eastAsiaTheme="minorEastAsia" w:hAnsi="Times New Roman" w:cs="Times New Roman"/>
        </w:rPr>
        <w:t>);</w:t>
      </w:r>
    </w:p>
    <w:p w:rsidR="00894670" w:rsidRPr="003972FA" w:rsidRDefault="00986DBB" w:rsidP="00D75A59">
      <w:pPr>
        <w:pStyle w:val="a3"/>
        <w:numPr>
          <w:ilvl w:val="0"/>
          <w:numId w:val="39"/>
        </w:numPr>
        <w:spacing w:after="0" w:line="240" w:lineRule="auto"/>
        <w:ind w:left="567" w:hanging="283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</w:t>
      </w:r>
      <w:r w:rsidR="00894670" w:rsidRPr="003972FA">
        <w:rPr>
          <w:rFonts w:ascii="Times New Roman" w:eastAsiaTheme="minorEastAsia" w:hAnsi="Times New Roman" w:cs="Times New Roman"/>
        </w:rPr>
        <w:t>риближенное определение корней характеристического уравнения методом итераций без предварительного развертывания векового определителя (</w:t>
      </w:r>
      <w:r w:rsidR="00894670" w:rsidRPr="003972FA">
        <w:rPr>
          <w:rFonts w:ascii="Times New Roman" w:eastAsiaTheme="minorEastAsia" w:hAnsi="Times New Roman" w:cs="Times New Roman"/>
          <w:i/>
        </w:rPr>
        <w:t>итерационные методы</w:t>
      </w:r>
      <w:r w:rsidR="00894670" w:rsidRPr="003972FA">
        <w:rPr>
          <w:rFonts w:ascii="Times New Roman" w:eastAsiaTheme="minorEastAsia" w:hAnsi="Times New Roman" w:cs="Times New Roman"/>
        </w:rPr>
        <w:t>).</w:t>
      </w:r>
    </w:p>
    <w:p w:rsidR="00894670" w:rsidRDefault="009B4B3C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9B4B3C">
        <w:rPr>
          <w:rFonts w:ascii="Times New Roman" w:eastAsiaTheme="minorEastAsia" w:hAnsi="Times New Roman" w:cs="Times New Roman"/>
          <w:b/>
          <w:i/>
        </w:rPr>
        <w:t>Определение</w:t>
      </w:r>
      <w:r>
        <w:rPr>
          <w:rFonts w:ascii="Times New Roman" w:eastAsiaTheme="minorEastAsia" w:hAnsi="Times New Roman" w:cs="Times New Roman"/>
        </w:rPr>
        <w:t xml:space="preserve">: </w:t>
      </w:r>
      <w:r w:rsidR="00894670" w:rsidRPr="003972FA">
        <w:rPr>
          <w:rFonts w:ascii="Times New Roman" w:eastAsiaTheme="minorEastAsia" w:hAnsi="Times New Roman" w:cs="Times New Roman"/>
        </w:rPr>
        <w:t xml:space="preserve">Под </w:t>
      </w:r>
      <w:r w:rsidR="00894670" w:rsidRPr="003972FA">
        <w:rPr>
          <w:rFonts w:ascii="Times New Roman" w:eastAsiaTheme="minorEastAsia" w:hAnsi="Times New Roman" w:cs="Times New Roman"/>
          <w:i/>
        </w:rPr>
        <w:t>вековым определителем</w:t>
      </w:r>
      <w:r w:rsidR="00894670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понимают определитель вида</w:t>
      </w:r>
    </w:p>
    <w:p w:rsidR="008F4BDD" w:rsidRPr="003972FA" w:rsidRDefault="008F4BDD" w:rsidP="008F4BDD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λ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func>
          <m:funcPr>
            <m:ctrlPr>
              <w:rPr>
                <w:rFonts w:ascii="Cambria Math" w:hAnsi="Cambria Math" w:cs="Times New Roman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A-λE</m:t>
                </m:r>
              </m:e>
            </m:d>
          </m:e>
        </m:func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-λ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0"/>
                          <w:szCs w:val="20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-λ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…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…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-λ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0"/>
            <w:szCs w:val="20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    </w:t>
      </w:r>
      <w:r w:rsidRPr="003972FA">
        <w:rPr>
          <w:rFonts w:ascii="Times New Roman" w:hAnsi="Times New Roman"/>
        </w:rPr>
        <w:t>(</w:t>
      </w:r>
      <w:r w:rsidRPr="008F4BDD">
        <w:rPr>
          <w:rFonts w:ascii="Times New Roman" w:hAnsi="Times New Roman"/>
        </w:rPr>
        <w:t>2.4</w:t>
      </w:r>
      <w:r w:rsidRPr="003972FA">
        <w:rPr>
          <w:rFonts w:ascii="Times New Roman" w:hAnsi="Times New Roman"/>
        </w:rPr>
        <w:t>)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В прямых методах решение характеристического уравнения может осуществляться любым способом, в том числе и численным.</w:t>
      </w:r>
      <w:r w:rsidR="00C32837" w:rsidRPr="003972FA">
        <w:rPr>
          <w:rFonts w:ascii="Times New Roman" w:eastAsiaTheme="minorEastAsia" w:hAnsi="Times New Roman" w:cs="Times New Roman"/>
        </w:rPr>
        <w:t xml:space="preserve"> Использовать такие методы надо с осторожностью, поскольку они чувствительны к ошибкам округлени</w:t>
      </w:r>
      <w:r w:rsidR="00950408" w:rsidRPr="003972FA">
        <w:rPr>
          <w:rFonts w:ascii="Times New Roman" w:eastAsiaTheme="minorEastAsia" w:hAnsi="Times New Roman" w:cs="Times New Roman"/>
        </w:rPr>
        <w:t>я</w:t>
      </w:r>
      <w:r w:rsidR="00C32837" w:rsidRPr="003972FA">
        <w:rPr>
          <w:rFonts w:ascii="Times New Roman" w:eastAsiaTheme="minorEastAsia" w:hAnsi="Times New Roman" w:cs="Times New Roman"/>
        </w:rPr>
        <w:t xml:space="preserve"> результатов промежуточных вычислений.</w:t>
      </w:r>
    </w:p>
    <w:p w:rsidR="00894670" w:rsidRPr="003972FA" w:rsidRDefault="001B6F3E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В итерационных методах </w:t>
      </w:r>
      <w:r w:rsidR="00894670" w:rsidRPr="003972FA">
        <w:rPr>
          <w:rFonts w:ascii="Times New Roman" w:eastAsiaTheme="minorEastAsia" w:hAnsi="Times New Roman" w:cs="Times New Roman"/>
        </w:rPr>
        <w:t xml:space="preserve">исходную матрицу путем преобразований подобия, не изменяющих ее собственных значений, </w:t>
      </w:r>
      <w:r w:rsidR="00D95C21" w:rsidRPr="003972FA">
        <w:rPr>
          <w:rFonts w:ascii="Times New Roman" w:eastAsiaTheme="minorEastAsia" w:hAnsi="Times New Roman" w:cs="Times New Roman"/>
        </w:rPr>
        <w:t xml:space="preserve">либо </w:t>
      </w:r>
      <w:r w:rsidR="00894670" w:rsidRPr="003972FA">
        <w:rPr>
          <w:rFonts w:ascii="Times New Roman" w:eastAsiaTheme="minorEastAsia" w:hAnsi="Times New Roman" w:cs="Times New Roman"/>
        </w:rPr>
        <w:t>приводят к диагональному или треугольному виду. Тогда диагональные элементы и будут являться собственными значениями матрицы.</w:t>
      </w:r>
      <w:r w:rsidRPr="003972FA">
        <w:rPr>
          <w:rFonts w:ascii="Times New Roman" w:eastAsiaTheme="minorEastAsia" w:hAnsi="Times New Roman" w:cs="Times New Roman"/>
        </w:rPr>
        <w:t xml:space="preserve"> Либо получают характеристический п</w:t>
      </w:r>
      <w:r w:rsidR="00D95C21" w:rsidRPr="003972FA">
        <w:rPr>
          <w:rFonts w:ascii="Times New Roman" w:eastAsiaTheme="minorEastAsia" w:hAnsi="Times New Roman" w:cs="Times New Roman"/>
        </w:rPr>
        <w:t>олином в обход непосредственного разворачивания</w:t>
      </w:r>
      <w:r w:rsidRPr="003972FA">
        <w:rPr>
          <w:rFonts w:ascii="Times New Roman" w:eastAsiaTheme="minorEastAsia" w:hAnsi="Times New Roman" w:cs="Times New Roman"/>
        </w:rPr>
        <w:t xml:space="preserve"> векового определителя.</w:t>
      </w:r>
    </w:p>
    <w:p w:rsidR="00AC457C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Рассмотрим некоторые методы нахождения собственных значений</w:t>
      </w:r>
      <w:r w:rsidR="00032115">
        <w:rPr>
          <w:rFonts w:ascii="Times New Roman" w:eastAsiaTheme="minorEastAsia" w:hAnsi="Times New Roman" w:cs="Times New Roman"/>
        </w:rPr>
        <w:t xml:space="preserve"> и соответствующих им собственных векторов</w:t>
      </w:r>
      <w:r w:rsidRPr="003972FA">
        <w:rPr>
          <w:rFonts w:ascii="Times New Roman" w:eastAsiaTheme="minorEastAsia" w:hAnsi="Times New Roman" w:cs="Times New Roman"/>
        </w:rPr>
        <w:t xml:space="preserve"> матриц.</w:t>
      </w:r>
    </w:p>
    <w:p w:rsidR="00894670" w:rsidRPr="003972FA" w:rsidRDefault="00894670" w:rsidP="00D75A59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 w:rsidRPr="003972FA">
        <w:rPr>
          <w:rFonts w:ascii="Times New Roman" w:eastAsiaTheme="minorEastAsia" w:hAnsi="Times New Roman" w:cs="Times New Roman"/>
          <w:b/>
        </w:rPr>
        <w:t>2.</w:t>
      </w:r>
      <w:r w:rsidR="006E033B" w:rsidRPr="006E033B">
        <w:rPr>
          <w:rFonts w:ascii="Times New Roman" w:eastAsiaTheme="minorEastAsia" w:hAnsi="Times New Roman" w:cs="Times New Roman"/>
          <w:b/>
        </w:rPr>
        <w:t>4</w:t>
      </w:r>
      <w:r w:rsidRPr="003972FA">
        <w:rPr>
          <w:rFonts w:ascii="Times New Roman" w:eastAsiaTheme="minorEastAsia" w:hAnsi="Times New Roman" w:cs="Times New Roman"/>
          <w:b/>
        </w:rPr>
        <w:t>.1 Метод непосредственного развертывания векового определителя</w:t>
      </w:r>
    </w:p>
    <w:p w:rsidR="00894670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Приравняем вековой определитель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903645">
        <w:rPr>
          <w:rFonts w:ascii="Times New Roman" w:eastAsiaTheme="minorEastAsia" w:hAnsi="Times New Roman" w:cs="Times New Roman"/>
        </w:rPr>
        <w:t xml:space="preserve"> (2.4</w:t>
      </w:r>
      <w:r w:rsidRPr="003972FA">
        <w:rPr>
          <w:rFonts w:ascii="Times New Roman" w:eastAsiaTheme="minorEastAsia" w:hAnsi="Times New Roman" w:cs="Times New Roman"/>
        </w:rPr>
        <w:t xml:space="preserve">) к нулю, получим характеристическое уравнение </w:t>
      </w:r>
      <m:oMath>
        <m:r>
          <w:rPr>
            <w:rFonts w:ascii="Cambria Math" w:eastAsiaTheme="minorEastAsia" w:hAnsi="Cambria Math" w:cs="Times New Roman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</m:d>
        <m:r>
          <w:rPr>
            <w:rFonts w:ascii="Cambria Math" w:eastAsiaTheme="minorEastAsia" w:hAnsi="Cambria Math" w:cs="Times New Roman"/>
          </w:rPr>
          <m:t>=0</m:t>
        </m:r>
      </m:oMath>
      <w:r w:rsidRPr="003972FA">
        <w:rPr>
          <w:rFonts w:ascii="Times New Roman" w:eastAsiaTheme="minorEastAsia" w:hAnsi="Times New Roman" w:cs="Times New Roman"/>
        </w:rPr>
        <w:t>. Развертывая вековой определитель, получим</w:t>
      </w:r>
    </w:p>
    <w:p w:rsidR="008F4BDD" w:rsidRPr="003972FA" w:rsidRDefault="008F4BDD" w:rsidP="008F4BDD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λ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(-1)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n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n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n-1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n-2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-…++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     </w:t>
      </w:r>
      <w:r w:rsidRPr="003972FA">
        <w:rPr>
          <w:rFonts w:ascii="Times New Roman" w:hAnsi="Times New Roman"/>
        </w:rPr>
        <w:t>(</w:t>
      </w:r>
      <w:r w:rsidRPr="008F4BDD">
        <w:rPr>
          <w:rFonts w:ascii="Times New Roman" w:hAnsi="Times New Roman"/>
        </w:rPr>
        <w:t>2.5</w:t>
      </w:r>
      <w:r w:rsidRPr="003972FA">
        <w:rPr>
          <w:rFonts w:ascii="Times New Roman" w:hAnsi="Times New Roman"/>
        </w:rPr>
        <w:t>)</w:t>
      </w:r>
    </w:p>
    <w:p w:rsidR="00894670" w:rsidRPr="003972FA" w:rsidRDefault="0090364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В выражении (2.5</w:t>
      </w:r>
      <w:r w:rsidR="00894670" w:rsidRPr="003972FA">
        <w:rPr>
          <w:rFonts w:ascii="Times New Roman" w:eastAsiaTheme="minorEastAsia" w:hAnsi="Times New Roman" w:cs="Times New Roman"/>
        </w:rPr>
        <w:t>)</w:t>
      </w:r>
    </w:p>
    <w:p w:rsidR="00274A71" w:rsidRDefault="00455395" w:rsidP="00274A71">
      <w:pPr>
        <w:spacing w:after="0" w:line="240" w:lineRule="auto"/>
        <w:ind w:firstLine="284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α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αα</m:t>
                  </m:r>
                </m:sub>
              </m:sSub>
            </m:e>
          </m:nary>
        </m:oMath>
      </m:oMathPara>
    </w:p>
    <w:p w:rsidR="00274A71" w:rsidRDefault="00274A71" w:rsidP="00274A71">
      <w:pPr>
        <w:spacing w:after="0" w:line="240" w:lineRule="auto"/>
        <w:ind w:firstLine="284"/>
        <w:rPr>
          <w:rFonts w:ascii="Times New Roman" w:eastAsiaTheme="minorEastAsia" w:hAnsi="Times New Roman" w:cs="Times New Roman"/>
        </w:rPr>
      </w:pPr>
    </w:p>
    <w:p w:rsidR="00894670" w:rsidRPr="003972FA" w:rsidRDefault="00894670" w:rsidP="00274A71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есть сумма всех диагональных миноров первого порядка;</w:t>
      </w:r>
    </w:p>
    <w:p w:rsidR="00894670" w:rsidRPr="003972FA" w:rsidRDefault="00455395" w:rsidP="00274A7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α&lt;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β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αβ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ββ</m:t>
                            </m:r>
                          </m:sub>
                        </m:sSub>
                      </m:e>
                    </m:mr>
                  </m:m>
                </m:e>
              </m:d>
            </m:e>
          </m:nary>
        </m:oMath>
      </m:oMathPara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есть сумма всех диагональных миноров второго порядка;</w:t>
      </w:r>
    </w:p>
    <w:p w:rsidR="00894670" w:rsidRPr="003972FA" w:rsidRDefault="00455395" w:rsidP="00274A7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α&lt;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β</m:t>
              </m:r>
              <m:r>
                <w:rPr>
                  <w:rFonts w:ascii="Cambria Math" w:eastAsiaTheme="minorEastAsia" w:hAnsi="Cambria Math" w:cs="Times New Roman"/>
                </w:rPr>
                <m:t>&lt;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γ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αγ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βγ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γα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γβ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γγ</m:t>
                            </m:r>
                          </m:sub>
                        </m:sSub>
                      </m:e>
                    </m:mr>
                  </m:m>
                </m:e>
              </m:d>
            </m:e>
          </m:nary>
        </m:oMath>
      </m:oMathPara>
    </w:p>
    <w:p w:rsidR="00D75A59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есть сумма всех диагональных миноров третьего порядка и т.д. 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Наконец,</w:t>
      </w:r>
    </w:p>
    <w:p w:rsidR="00894670" w:rsidRPr="003972FA" w:rsidRDefault="00455395" w:rsidP="00274A7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det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(A)</m:t>
              </m:r>
            </m:e>
          </m:func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Количество диагональных миноров порядка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Pr="003972FA">
        <w:rPr>
          <w:rFonts w:ascii="Times New Roman" w:eastAsiaTheme="minorEastAsia" w:hAnsi="Times New Roman" w:cs="Times New Roman"/>
        </w:rPr>
        <w:t xml:space="preserve"> для матрицы порядка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 определяется формулой:</w:t>
      </w:r>
    </w:p>
    <w:p w:rsidR="00894670" w:rsidRPr="003972FA" w:rsidRDefault="00455395" w:rsidP="00274A7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k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n!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k!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n-k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!</m:t>
              </m:r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Для получе</w:t>
      </w:r>
      <w:r w:rsidR="00903645">
        <w:rPr>
          <w:rFonts w:ascii="Times New Roman" w:eastAsiaTheme="minorEastAsia" w:hAnsi="Times New Roman" w:cs="Times New Roman"/>
        </w:rPr>
        <w:t>ния коэффициентов уравнения (2.4</w:t>
      </w:r>
      <w:r w:rsidRPr="003972FA">
        <w:rPr>
          <w:rFonts w:ascii="Times New Roman" w:eastAsiaTheme="minorEastAsia" w:hAnsi="Times New Roman" w:cs="Times New Roman"/>
        </w:rPr>
        <w:t xml:space="preserve">) потребуется вычислить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>-1</m:t>
        </m:r>
      </m:oMath>
      <w:r w:rsidRPr="003972FA">
        <w:rPr>
          <w:rFonts w:ascii="Times New Roman" w:eastAsiaTheme="minorEastAsia" w:hAnsi="Times New Roman" w:cs="Times New Roman"/>
        </w:rPr>
        <w:t xml:space="preserve"> определителей различных порядков.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После определения коэффициентов характеристического уравнения необходимо его решить любым методом (например, методом Ньютона-</w:t>
      </w:r>
      <w:proofErr w:type="spellStart"/>
      <w:r w:rsidRPr="003972FA">
        <w:rPr>
          <w:rFonts w:ascii="Times New Roman" w:eastAsiaTheme="minorEastAsia" w:hAnsi="Times New Roman" w:cs="Times New Roman"/>
        </w:rPr>
        <w:t>Рафсона</w:t>
      </w:r>
      <w:proofErr w:type="spellEnd"/>
      <w:r w:rsidRPr="003972FA">
        <w:rPr>
          <w:rFonts w:ascii="Times New Roman" w:eastAsiaTheme="minorEastAsia" w:hAnsi="Times New Roman" w:cs="Times New Roman"/>
        </w:rPr>
        <w:t>). В результате получим собственные значение матрицы, по которым нетрудно вычислить и собственные векторы.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При больших размерностях матриц такая задача может оказатьс</w:t>
      </w:r>
      <w:r w:rsidR="001D04E0" w:rsidRPr="003972FA">
        <w:rPr>
          <w:rFonts w:ascii="Times New Roman" w:eastAsiaTheme="minorEastAsia" w:hAnsi="Times New Roman" w:cs="Times New Roman"/>
        </w:rPr>
        <w:t>я технически трудно выполнимой.</w:t>
      </w:r>
    </w:p>
    <w:p w:rsidR="001D04E0" w:rsidRPr="003972FA" w:rsidRDefault="0072466F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72466F">
        <w:rPr>
          <w:rFonts w:ascii="Times New Roman" w:eastAsiaTheme="minorEastAsia" w:hAnsi="Times New Roman" w:cs="Times New Roman"/>
          <w:u w:val="single"/>
        </w:rPr>
        <w:t>Пример:</w:t>
      </w:r>
      <w:r>
        <w:rPr>
          <w:rFonts w:ascii="Times New Roman" w:eastAsiaTheme="minorEastAsia" w:hAnsi="Times New Roman" w:cs="Times New Roman"/>
        </w:rPr>
        <w:t xml:space="preserve"> </w:t>
      </w:r>
      <w:r w:rsidR="001D04E0" w:rsidRPr="003972FA">
        <w:rPr>
          <w:rFonts w:ascii="Times New Roman" w:eastAsiaTheme="minorEastAsia" w:hAnsi="Times New Roman" w:cs="Times New Roman"/>
        </w:rPr>
        <w:t>Найдем характеристический полином для матрицы</w:t>
      </w:r>
    </w:p>
    <w:p w:rsidR="001D04E0" w:rsidRPr="003972FA" w:rsidRDefault="001D04E0" w:rsidP="00274A71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1D04E0" w:rsidRPr="003972FA" w:rsidRDefault="0072466F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903645">
        <w:rPr>
          <w:rFonts w:ascii="Times New Roman" w:eastAsiaTheme="minorEastAsia" w:hAnsi="Times New Roman" w:cs="Times New Roman"/>
        </w:rPr>
        <w:t>Вековой определитель (2.4</w:t>
      </w:r>
      <w:r w:rsidR="00167BD7" w:rsidRPr="003972FA">
        <w:rPr>
          <w:rFonts w:ascii="Times New Roman" w:eastAsiaTheme="minorEastAsia" w:hAnsi="Times New Roman" w:cs="Times New Roman"/>
        </w:rPr>
        <w:t>) примет вид:</w:t>
      </w:r>
    </w:p>
    <w:p w:rsidR="00167BD7" w:rsidRPr="00274A71" w:rsidRDefault="00167BD7" w:rsidP="000F5BBC">
      <w:pPr>
        <w:spacing w:after="120" w:line="240" w:lineRule="auto"/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λ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λ+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.</m:t>
          </m:r>
        </m:oMath>
      </m:oMathPara>
    </w:p>
    <w:p w:rsidR="000F5BBC" w:rsidRDefault="00455395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α=1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αα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44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=1+1+1+1=4.</m:t>
        </m:r>
      </m:oMath>
      <w:r w:rsidR="000F5BBC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</w:p>
    <w:p w:rsidR="000F5BBC" w:rsidRDefault="00455395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α&lt;</m:t>
            </m:r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β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αα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αβ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βα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ββ</m:t>
                          </m:r>
                        </m:sub>
                      </m:sSub>
                    </m:e>
                  </m:mr>
                </m:m>
              </m:e>
            </m:d>
          </m:e>
        </m:nary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</m:oMath>
      <w:r w:rsidR="000F5BBC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</w:p>
    <w:p w:rsidR="000F5BBC" w:rsidRDefault="000F7ADB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</m:oMath>
      <w:r w:rsidR="000F5BBC">
        <w:rPr>
          <w:rFonts w:ascii="Times New Roman" w:eastAsiaTheme="minorEastAsia" w:hAnsi="Times New Roman" w:cs="Times New Roman"/>
          <w:i/>
          <w:sz w:val="20"/>
          <w:szCs w:val="20"/>
        </w:rPr>
        <w:t xml:space="preserve"> </w:t>
      </w:r>
    </w:p>
    <w:p w:rsidR="000F5BBC" w:rsidRDefault="000F7ADB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=-40.</m:t>
        </m:r>
      </m:oMath>
      <w:r w:rsidR="000F5BBC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0F5BBC" w:rsidRPr="000F5BBC" w:rsidRDefault="00455395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α&lt;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β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&lt;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γ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αα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αβ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αγ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βα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ββ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βγ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γα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γβ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γγ</m:t>
                            </m:r>
                          </m:sub>
                        </m:sSub>
                      </m:e>
                    </m:mr>
                  </m:m>
                </m:e>
              </m:d>
            </m:e>
          </m:nary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41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43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</m:oMath>
      </m:oMathPara>
    </w:p>
    <w:p w:rsidR="000F5BBC" w:rsidRDefault="000F7ADB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24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34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44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.</m:t>
        </m:r>
      </m:oMath>
      <w:r w:rsidR="00274A71" w:rsidRPr="00274A7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0F5BBC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0F5BBC" w:rsidRDefault="00455395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=56.</m:t>
        </m:r>
      </m:oMath>
      <w:r w:rsidR="00274A71" w:rsidRPr="00274A7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C85768" w:rsidRPr="000F5BBC" w:rsidRDefault="00455395" w:rsidP="000F5BBC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=-20.</m:t>
        </m:r>
      </m:oMath>
      <w:r w:rsidR="00274A71" w:rsidRPr="00274A7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:rsidR="0043221E" w:rsidRPr="003972FA" w:rsidRDefault="002521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В итоге получим характеристическое уравнение:</w:t>
      </w:r>
    </w:p>
    <w:p w:rsidR="00252170" w:rsidRPr="003972FA" w:rsidRDefault="00455395" w:rsidP="000F5B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-40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-56λ-20=0,</m:t>
          </m:r>
        </m:oMath>
      </m:oMathPara>
    </w:p>
    <w:p w:rsidR="00D75A59" w:rsidRDefault="002521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решив которое, мы получим собственные значения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6E033B" w:rsidP="00D75A59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2.4</w:t>
      </w:r>
      <w:r w:rsidR="003972FA">
        <w:rPr>
          <w:rFonts w:ascii="Times New Roman" w:eastAsiaTheme="minorEastAsia" w:hAnsi="Times New Roman" w:cs="Times New Roman"/>
          <w:b/>
        </w:rPr>
        <w:t>.2</w:t>
      </w:r>
      <w:r w:rsidR="00894670" w:rsidRPr="003972FA">
        <w:rPr>
          <w:rFonts w:ascii="Times New Roman" w:eastAsiaTheme="minorEastAsia" w:hAnsi="Times New Roman" w:cs="Times New Roman"/>
          <w:b/>
        </w:rPr>
        <w:t xml:space="preserve"> Метод Крылова</w:t>
      </w:r>
    </w:p>
    <w:p w:rsidR="00894670" w:rsidRPr="003972FA" w:rsidRDefault="00F078B7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М</w:t>
      </w:r>
      <w:r w:rsidR="00894670" w:rsidRPr="003972FA">
        <w:rPr>
          <w:rFonts w:ascii="Times New Roman" w:eastAsiaTheme="minorEastAsia" w:hAnsi="Times New Roman" w:cs="Times New Roman"/>
        </w:rPr>
        <w:t>етод</w:t>
      </w:r>
      <w:r w:rsidRPr="003972FA">
        <w:rPr>
          <w:rFonts w:ascii="Times New Roman" w:eastAsiaTheme="minorEastAsia" w:hAnsi="Times New Roman" w:cs="Times New Roman"/>
        </w:rPr>
        <w:t xml:space="preserve"> Крылова является прямым методом и</w:t>
      </w:r>
      <w:r w:rsidR="00894670" w:rsidRPr="003972FA">
        <w:rPr>
          <w:rFonts w:ascii="Times New Roman" w:eastAsiaTheme="minorEastAsia" w:hAnsi="Times New Roman" w:cs="Times New Roman"/>
        </w:rPr>
        <w:t xml:space="preserve"> позволяет развернуть вековой определитель следующим образом.</w:t>
      </w:r>
    </w:p>
    <w:p w:rsidR="00894670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Пусть</w:t>
      </w:r>
    </w:p>
    <w:p w:rsidR="00B54F99" w:rsidRPr="003972FA" w:rsidRDefault="00B54F99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λE-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</m:d>
          </m:e>
        </m:func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         </w:t>
      </w:r>
      <w:r>
        <w:rPr>
          <w:rFonts w:ascii="Times New Roman" w:hAnsi="Times New Roman"/>
        </w:rPr>
        <w:t>(2.6</w:t>
      </w:r>
      <w:r w:rsidRPr="003972FA">
        <w:rPr>
          <w:rFonts w:ascii="Times New Roman" w:hAnsi="Times New Roman"/>
        </w:rPr>
        <w:t>)</w:t>
      </w:r>
    </w:p>
    <w:p w:rsidR="00B54F99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– характеристический полином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. Согласно тождеству Гамильтона – Кели матрица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 обращает в нуль свой характеристический полином, т.е.</w:t>
      </w:r>
    </w:p>
    <w:p w:rsidR="00B54F99" w:rsidRPr="00B54F99" w:rsidRDefault="00455395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E</m:t>
        </m:r>
        <m:r>
          <w:rPr>
            <w:rFonts w:ascii="Cambria Math" w:eastAsiaTheme="minorEastAsia" w:hAnsi="Cambria Math" w:cs="Times New Roman"/>
          </w:rPr>
          <m:t>=0,</m:t>
        </m:r>
      </m:oMath>
      <w:r w:rsidR="00B54F99">
        <w:rPr>
          <w:rFonts w:ascii="Times New Roman" w:eastAsiaTheme="minorEastAsia" w:hAnsi="Times New Roman" w:cs="Times New Roman"/>
        </w:rPr>
        <w:t xml:space="preserve">                       </w:t>
      </w:r>
      <w:r w:rsidR="00B54F99">
        <w:rPr>
          <w:rFonts w:ascii="Times New Roman" w:hAnsi="Times New Roman"/>
        </w:rPr>
        <w:t>(2.7</w:t>
      </w:r>
      <w:r w:rsidR="00B54F99" w:rsidRPr="003972FA">
        <w:rPr>
          <w:rFonts w:ascii="Times New Roman" w:hAnsi="Times New Roman"/>
        </w:rPr>
        <w:t>)</w:t>
      </w:r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–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-я степень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. 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Выберем ненулевой вектор </w:t>
      </w:r>
    </w:p>
    <w:p w:rsidR="00894670" w:rsidRPr="003972FA" w:rsidRDefault="00455395" w:rsidP="00B54F9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894670" w:rsidRDefault="0090364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Умножим справа обе части (2.7</w:t>
      </w:r>
      <w:r w:rsidR="00894670" w:rsidRPr="003972FA">
        <w:rPr>
          <w:rFonts w:ascii="Times New Roman" w:eastAsiaTheme="minorEastAsia" w:hAnsi="Times New Roman" w:cs="Times New Roman"/>
        </w:rPr>
        <w:t xml:space="preserve">) 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</m:oMath>
      <w:r w:rsidR="00894670" w:rsidRPr="003972FA">
        <w:rPr>
          <w:rFonts w:ascii="Times New Roman" w:eastAsiaTheme="minorEastAsia" w:hAnsi="Times New Roman" w:cs="Times New Roman"/>
        </w:rPr>
        <w:t>:</w:t>
      </w:r>
    </w:p>
    <w:p w:rsidR="00B54F99" w:rsidRPr="00B54F99" w:rsidRDefault="00455395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=0.</m:t>
        </m:r>
      </m:oMath>
      <w:r w:rsidR="00B54F99">
        <w:rPr>
          <w:rFonts w:ascii="Times New Roman" w:eastAsiaTheme="minorEastAsia" w:hAnsi="Times New Roman" w:cs="Times New Roman"/>
        </w:rPr>
        <w:t xml:space="preserve">         </w:t>
      </w:r>
      <w:r w:rsidR="00B54F99">
        <w:rPr>
          <w:rFonts w:ascii="Times New Roman" w:hAnsi="Times New Roman"/>
        </w:rPr>
        <w:t>(2.8</w:t>
      </w:r>
      <w:r w:rsidR="00B54F99" w:rsidRPr="003972FA">
        <w:rPr>
          <w:rFonts w:ascii="Times New Roman" w:hAnsi="Times New Roman"/>
        </w:rPr>
        <w:t>)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lastRenderedPageBreak/>
        <w:t xml:space="preserve">Обозначим </w:t>
      </w:r>
    </w:p>
    <w:p w:rsidR="00894670" w:rsidRPr="003972FA" w:rsidRDefault="00455395" w:rsidP="003972FA">
      <w:pPr>
        <w:spacing w:after="0" w:line="240" w:lineRule="auto"/>
        <w:ind w:firstLine="709"/>
        <w:jc w:val="center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bSup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e>
                      </m:d>
                    </m:sup>
                  </m:sSubSup>
                </m:e>
              </m:mr>
            </m:m>
          </m:e>
        </m:d>
      </m:oMath>
      <w:r w:rsidR="00894670" w:rsidRPr="003972FA">
        <w:rPr>
          <w:rFonts w:ascii="Times New Roman" w:eastAsiaTheme="minorEastAsia" w:hAnsi="Times New Roman" w:cs="Times New Roman"/>
        </w:rPr>
        <w:t xml:space="preserve"> (</w:t>
      </w:r>
      <m:oMath>
        <m:r>
          <w:rPr>
            <w:rFonts w:ascii="Cambria Math" w:eastAsiaTheme="minorEastAsia" w:hAnsi="Cambria Math" w:cs="Times New Roman"/>
          </w:rPr>
          <m:t>k=1,2,…,n</m:t>
        </m:r>
      </m:oMath>
      <w:r w:rsidR="00894670" w:rsidRPr="003972FA">
        <w:rPr>
          <w:rFonts w:ascii="Times New Roman" w:eastAsiaTheme="minorEastAsia" w:hAnsi="Times New Roman" w:cs="Times New Roman"/>
        </w:rPr>
        <w:t>)</w:t>
      </w:r>
      <w:r w:rsidR="00B54F99">
        <w:rPr>
          <w:rFonts w:ascii="Times New Roman" w:eastAsiaTheme="minorEastAsia" w:hAnsi="Times New Roman" w:cs="Times New Roman"/>
        </w:rPr>
        <w:t xml:space="preserve"> </w:t>
      </w:r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и перепишем равенство (2.6) в виде: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=0.</m:t>
          </m:r>
        </m:oMath>
      </m:oMathPara>
    </w:p>
    <w:p w:rsidR="00894670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Запишем предыдущее выражение в развернутом виде, сделав перенос матрицы-столбца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вправо от знака равенства:</w:t>
      </w:r>
    </w:p>
    <w:p w:rsidR="00B54F99" w:rsidRPr="003972FA" w:rsidRDefault="00455395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(n-1)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(n-2)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(0)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(n-1)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(n-2)</m:t>
                      </m:r>
                    </m:sup>
                  </m:sSubSup>
                </m:e>
                <m:e>
                  <m:r>
                    <w:rPr>
                      <w:rFonts w:ascii="Cambria Math" w:hAnsi="Cambria Math" w:cs="Times New Roman"/>
                    </w:rPr>
                    <m:t>…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(0)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(n-1)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(n-2)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(0)</m:t>
                      </m:r>
                    </m:sup>
                  </m:sSubSup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∙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=-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(n)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(n)</m:t>
                      </m:r>
                    </m:sup>
                  </m:sSubSup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(n)</m:t>
                      </m:r>
                    </m:sup>
                  </m:sSubSup>
                </m:e>
              </m:mr>
            </m:m>
          </m:e>
        </m:d>
      </m:oMath>
      <w:r w:rsidR="00B54F99">
        <w:rPr>
          <w:rFonts w:ascii="Times New Roman" w:eastAsiaTheme="minorEastAsia" w:hAnsi="Times New Roman" w:cs="Times New Roman"/>
        </w:rPr>
        <w:t xml:space="preserve">          </w:t>
      </w:r>
      <w:r w:rsidR="00B54F99" w:rsidRPr="003972FA">
        <w:rPr>
          <w:rFonts w:ascii="Times New Roman" w:hAnsi="Times New Roman"/>
        </w:rPr>
        <w:t>(</w:t>
      </w:r>
      <w:r w:rsidR="00B54F99" w:rsidRPr="00B54F99">
        <w:rPr>
          <w:rFonts w:ascii="Times New Roman" w:hAnsi="Times New Roman"/>
        </w:rPr>
        <w:t>2</w:t>
      </w:r>
      <w:r w:rsidR="00B54F99" w:rsidRPr="003972FA">
        <w:rPr>
          <w:rFonts w:ascii="Times New Roman" w:hAnsi="Times New Roman"/>
        </w:rPr>
        <w:t>.</w:t>
      </w:r>
      <w:r w:rsidR="00B54F99" w:rsidRPr="00B54F99">
        <w:rPr>
          <w:rFonts w:ascii="Times New Roman" w:hAnsi="Times New Roman"/>
        </w:rPr>
        <w:t>9</w:t>
      </w:r>
      <w:r w:rsidR="00B54F99" w:rsidRPr="003972FA">
        <w:rPr>
          <w:rFonts w:ascii="Times New Roman" w:hAnsi="Times New Roman"/>
        </w:rPr>
        <w:t>)</w:t>
      </w:r>
    </w:p>
    <w:p w:rsidR="00894670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Равенство (2.</w:t>
      </w:r>
      <w:r w:rsidR="008B497C" w:rsidRPr="008B497C">
        <w:rPr>
          <w:rFonts w:ascii="Times New Roman" w:eastAsiaTheme="minorEastAsia" w:hAnsi="Times New Roman" w:cs="Times New Roman"/>
        </w:rPr>
        <w:t>9</w:t>
      </w:r>
      <w:r w:rsidRPr="003972FA">
        <w:rPr>
          <w:rFonts w:ascii="Times New Roman" w:eastAsiaTheme="minorEastAsia" w:hAnsi="Times New Roman" w:cs="Times New Roman"/>
        </w:rPr>
        <w:t xml:space="preserve">) можно переписать в виде системы из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 xml:space="preserve"> уравнений:</w:t>
      </w:r>
    </w:p>
    <w:p w:rsidR="00B54F99" w:rsidRPr="003972FA" w:rsidRDefault="00455395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(n-1)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(n-2)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(n-1)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(n-2)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,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………………………………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(n-1)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(n-2)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=-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,</m:t>
                </m:r>
              </m:e>
            </m:eqArr>
          </m:e>
        </m:d>
      </m:oMath>
      <w:r w:rsidR="00B54F99">
        <w:rPr>
          <w:rFonts w:ascii="Times New Roman" w:eastAsiaTheme="minorEastAsia" w:hAnsi="Times New Roman"/>
        </w:rPr>
        <w:t xml:space="preserve">         </w:t>
      </w:r>
      <w:r w:rsidR="00B54F99" w:rsidRPr="003972FA">
        <w:rPr>
          <w:rFonts w:ascii="Times New Roman" w:hAnsi="Times New Roman"/>
        </w:rPr>
        <w:t>(2.</w:t>
      </w:r>
      <w:r w:rsidR="00B54F99" w:rsidRPr="00B54F99">
        <w:rPr>
          <w:rFonts w:ascii="Times New Roman" w:hAnsi="Times New Roman"/>
        </w:rPr>
        <w:t>10</w:t>
      </w:r>
      <w:r w:rsidR="00B54F99" w:rsidRPr="003972FA">
        <w:rPr>
          <w:rFonts w:ascii="Times New Roman" w:hAnsi="Times New Roman"/>
        </w:rPr>
        <w:t>)</w:t>
      </w:r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из которой можно найти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</m:oMath>
      <w:r w:rsidRPr="003972FA">
        <w:rPr>
          <w:rFonts w:ascii="Times New Roman" w:eastAsiaTheme="minorEastAsia" w:hAnsi="Times New Roman" w:cs="Times New Roman"/>
        </w:rPr>
        <w:t>.  В силу равенства</w:t>
      </w:r>
    </w:p>
    <w:p w:rsidR="00894670" w:rsidRPr="003972FA" w:rsidRDefault="00455395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=A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k-1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, k=1,2,…,n</m:t>
          </m:r>
        </m:oMath>
      </m:oMathPara>
    </w:p>
    <w:p w:rsidR="00AC457C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компоненты вектора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можно последовательно вычислить по формулам:</w:t>
      </w:r>
    </w:p>
    <w:p w:rsidR="00B54F99" w:rsidRDefault="00455395" w:rsidP="00B54F9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B54F99" w:rsidRDefault="00455395" w:rsidP="00B54F9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d>
          </m:sup>
        </m:sSubSup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ij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d>
              </m:sup>
            </m:sSubSup>
          </m:e>
        </m:nary>
        <m:r>
          <w:rPr>
            <w:rFonts w:ascii="Cambria Math" w:eastAsiaTheme="minorEastAsia" w:hAnsi="Cambria Math" w:cs="Times New Roman"/>
          </w:rPr>
          <m:t>,</m:t>
        </m:r>
      </m:oMath>
      <w:r w:rsidR="00B54F99">
        <w:rPr>
          <w:rFonts w:ascii="Times New Roman" w:eastAsiaTheme="minorEastAsia" w:hAnsi="Times New Roman" w:cs="Times New Roman"/>
        </w:rPr>
        <w:t xml:space="preserve">                             </w:t>
      </w:r>
      <w:r w:rsidR="00B54F99" w:rsidRPr="003972FA">
        <w:rPr>
          <w:rFonts w:ascii="Times New Roman" w:hAnsi="Times New Roman"/>
        </w:rPr>
        <w:t>(2.</w:t>
      </w:r>
      <w:r w:rsidR="00B54F99" w:rsidRPr="00B54F99">
        <w:rPr>
          <w:rFonts w:ascii="Times New Roman" w:hAnsi="Times New Roman"/>
        </w:rPr>
        <w:t>11</w:t>
      </w:r>
      <w:r w:rsidR="00B54F99" w:rsidRPr="003972FA">
        <w:rPr>
          <w:rFonts w:ascii="Times New Roman" w:hAnsi="Times New Roman"/>
        </w:rPr>
        <w:t>)</w:t>
      </w:r>
    </w:p>
    <w:p w:rsidR="00B54F99" w:rsidRDefault="00B54F99" w:rsidP="00B54F9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………………………</m:t>
          </m:r>
        </m:oMath>
      </m:oMathPara>
    </w:p>
    <w:p w:rsidR="00B54F99" w:rsidRDefault="00455395" w:rsidP="00B54F9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n-1</m:t>
                      </m:r>
                    </m:e>
                  </m:d>
                </m:sup>
              </m:sSubSup>
            </m:e>
          </m:nary>
          <m:r>
            <w:rPr>
              <w:rFonts w:ascii="Cambria Math" w:eastAsiaTheme="minorEastAsia" w:hAnsi="Cambria Math" w:cs="Times New Roman"/>
            </w:rPr>
            <m:t>, i=1,2,…,n.</m:t>
          </m:r>
        </m:oMath>
      </m:oMathPara>
    </w:p>
    <w:p w:rsidR="00894670" w:rsidRPr="003972FA" w:rsidRDefault="00B54F99" w:rsidP="00B54F9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894670" w:rsidRPr="003972FA">
        <w:rPr>
          <w:rFonts w:ascii="Times New Roman" w:eastAsiaTheme="minorEastAsia" w:hAnsi="Times New Roman" w:cs="Times New Roman"/>
        </w:rPr>
        <w:t xml:space="preserve">В итоге получили, что для определения коэффициентов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</m:oMath>
      <w:r w:rsidR="00894670" w:rsidRPr="003972FA">
        <w:rPr>
          <w:rFonts w:ascii="Times New Roman" w:eastAsiaTheme="minorEastAsia" w:hAnsi="Times New Roman" w:cs="Times New Roman"/>
        </w:rPr>
        <w:t xml:space="preserve"> характеристического уравнения методом А.Н. Крылова необхо</w:t>
      </w:r>
      <w:r w:rsidR="00894670" w:rsidRPr="003972FA">
        <w:rPr>
          <w:rFonts w:ascii="Times New Roman" w:eastAsiaTheme="minorEastAsia" w:hAnsi="Times New Roman" w:cs="Times New Roman"/>
        </w:rPr>
        <w:lastRenderedPageBreak/>
        <w:t>димо решить систему линейных уравнений (2.</w:t>
      </w:r>
      <w:r w:rsidR="008B497C" w:rsidRPr="008B497C">
        <w:rPr>
          <w:rFonts w:ascii="Times New Roman" w:eastAsiaTheme="minorEastAsia" w:hAnsi="Times New Roman" w:cs="Times New Roman"/>
        </w:rPr>
        <w:t>10</w:t>
      </w:r>
      <w:r w:rsidR="00894670" w:rsidRPr="003972FA">
        <w:rPr>
          <w:rFonts w:ascii="Times New Roman" w:eastAsiaTheme="minorEastAsia" w:hAnsi="Times New Roman" w:cs="Times New Roman"/>
        </w:rPr>
        <w:t xml:space="preserve">). Бывают случаи, когда данная система имеет больше одного решения. Тогда необходимо изменить начальный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</m:oMath>
      <w:r w:rsidR="00894670" w:rsidRPr="003972FA">
        <w:rPr>
          <w:rFonts w:ascii="Times New Roman" w:eastAsiaTheme="minorEastAsia" w:hAnsi="Times New Roman" w:cs="Times New Roman"/>
        </w:rPr>
        <w:t xml:space="preserve">. Получив коэффициенты, следует решить характеристическое уравнение и найти из него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 w:rsidR="00894670"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Для определения собственных векторов предположим, что характеристический полином </w:t>
      </w:r>
      <w:r w:rsidR="0072466F" w:rsidRPr="0072466F">
        <w:rPr>
          <w:rFonts w:ascii="Times New Roman" w:eastAsiaTheme="minorEastAsia" w:hAnsi="Times New Roman" w:cs="Times New Roman"/>
        </w:rPr>
        <w:t>(2.6</w:t>
      </w:r>
      <w:r w:rsidRPr="0072466F">
        <w:rPr>
          <w:rFonts w:ascii="Times New Roman" w:eastAsiaTheme="minorEastAsia" w:hAnsi="Times New Roman" w:cs="Times New Roman"/>
        </w:rPr>
        <w:t>)</w:t>
      </w:r>
      <w:r w:rsidRPr="003972FA">
        <w:rPr>
          <w:rFonts w:ascii="Times New Roman" w:eastAsiaTheme="minorEastAsia" w:hAnsi="Times New Roman" w:cs="Times New Roman"/>
        </w:rPr>
        <w:t xml:space="preserve"> имеет различные корни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</m:oMath>
      <w:r w:rsidRPr="003972FA">
        <w:rPr>
          <w:rFonts w:ascii="Times New Roman" w:eastAsiaTheme="minorEastAsia" w:hAnsi="Times New Roman" w:cs="Times New Roman"/>
        </w:rPr>
        <w:t xml:space="preserve">, которые определены. Найдем собственные векторы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(1)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,…,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(n)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, соответствующие собственным числам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,…,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</m:oMath>
      <w:r w:rsidRPr="003972FA">
        <w:rPr>
          <w:rFonts w:ascii="Times New Roman" w:eastAsiaTheme="minorEastAsia" w:hAnsi="Times New Roman" w:cs="Times New Roman"/>
        </w:rPr>
        <w:t>.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Разложим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по собственным векторам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 (i=1,2,…,n)</m:t>
        </m:r>
      </m:oMath>
      <w:r w:rsidRPr="003972FA">
        <w:rPr>
          <w:rFonts w:ascii="Times New Roman" w:eastAsiaTheme="minorEastAsia" w:hAnsi="Times New Roman" w:cs="Times New Roman"/>
        </w:rPr>
        <w:t>: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с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</m:oMath>
      <w:r w:rsidRPr="003972FA">
        <w:rPr>
          <w:rFonts w:ascii="Times New Roman" w:eastAsiaTheme="minorEastAsia" w:hAnsi="Times New Roman" w:cs="Times New Roman"/>
        </w:rPr>
        <w:t xml:space="preserve"> – некоторые числовые коэффициенты. Учтя, что</w:t>
      </w:r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………………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получим:</w:t>
      </w:r>
    </w:p>
    <w:p w:rsidR="00D75A59" w:rsidRDefault="00455395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>…………………………………………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n-1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Введем систему полиномов порядка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>:</w:t>
      </w:r>
    </w:p>
    <w:p w:rsidR="00894670" w:rsidRPr="003972FA" w:rsidRDefault="00455395" w:rsidP="003972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n-1,1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n-1,2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………………………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n-1,i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………………………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n-1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1n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n-2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n-1,n</m:t>
                      </m:r>
                    </m:sub>
                  </m:sSub>
                </m:e>
              </m:eqArr>
            </m:e>
          </m:d>
        </m:oMath>
      </m:oMathPara>
    </w:p>
    <w:p w:rsidR="00E56942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и составим линейную комбинацию векторов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,…,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>:</w:t>
      </w:r>
    </w:p>
    <w:p w:rsidR="00BE77BC" w:rsidRPr="00BE77BC" w:rsidRDefault="00455395" w:rsidP="00BE77BC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n-2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</m:oMath>
      </m:oMathPara>
    </w:p>
    <w:p w:rsidR="00BE77BC" w:rsidRDefault="00455395" w:rsidP="00BE77BC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.</m:t>
        </m:r>
      </m:oMath>
      <w:r w:rsidR="00BE77BC">
        <w:rPr>
          <w:rFonts w:ascii="Times New Roman" w:eastAsiaTheme="minorEastAsia" w:hAnsi="Times New Roman" w:cs="Times New Roman"/>
        </w:rPr>
        <w:t xml:space="preserve">    </w:t>
      </w:r>
      <w:r w:rsidR="00BE77BC" w:rsidRPr="003972FA">
        <w:rPr>
          <w:rFonts w:ascii="Times New Roman" w:hAnsi="Times New Roman"/>
        </w:rPr>
        <w:t>(</w:t>
      </w:r>
      <w:r w:rsidR="00BE77BC" w:rsidRPr="00BE77BC">
        <w:rPr>
          <w:rFonts w:ascii="Times New Roman" w:hAnsi="Times New Roman"/>
        </w:rPr>
        <w:t>2</w:t>
      </w:r>
      <w:r w:rsidR="00BE77BC" w:rsidRPr="003972FA">
        <w:rPr>
          <w:rFonts w:ascii="Times New Roman" w:hAnsi="Times New Roman"/>
        </w:rPr>
        <w:t>.1</w:t>
      </w:r>
      <w:r w:rsidR="00BE77BC" w:rsidRPr="00BE77BC">
        <w:rPr>
          <w:rFonts w:ascii="Times New Roman" w:hAnsi="Times New Roman"/>
        </w:rPr>
        <w:t>2</w:t>
      </w:r>
      <w:r w:rsidR="00BE77BC" w:rsidRPr="003972FA">
        <w:rPr>
          <w:rFonts w:ascii="Times New Roman" w:hAnsi="Times New Roman"/>
        </w:rPr>
        <w:t>)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Обозначив</w:t>
      </w:r>
    </w:p>
    <w:p w:rsidR="00894670" w:rsidRPr="003972FA" w:rsidRDefault="00455395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D(λ)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λ-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, i=1,2,…,n,</m:t>
          </m:r>
        </m:oMath>
      </m:oMathPara>
    </w:p>
    <w:p w:rsidR="00894670" w:rsidRPr="003972FA" w:rsidRDefault="0089467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получим</w:t>
      </w:r>
    </w:p>
    <w:p w:rsidR="00894670" w:rsidRPr="003972FA" w:rsidRDefault="00455395" w:rsidP="003972FA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=0</m:t>
        </m:r>
      </m:oMath>
      <w:r w:rsidR="00894670" w:rsidRPr="003972FA">
        <w:rPr>
          <w:rFonts w:ascii="Times New Roman" w:eastAsiaTheme="minorEastAsia" w:hAnsi="Times New Roman" w:cs="Times New Roman"/>
        </w:rPr>
        <w:t xml:space="preserve"> при </w:t>
      </w:r>
      <m:oMath>
        <m:r>
          <w:rPr>
            <w:rFonts w:ascii="Cambria Math" w:eastAsiaTheme="minorEastAsia" w:hAnsi="Cambria Math" w:cs="Times New Roman"/>
          </w:rPr>
          <m:t>i≠j</m:t>
        </m:r>
      </m:oMath>
      <w:r w:rsidR="00894670" w:rsidRPr="003972FA">
        <w:rPr>
          <w:rFonts w:ascii="Times New Roman" w:eastAsiaTheme="minorEastAsia" w:hAnsi="Times New Roman" w:cs="Times New Roman"/>
        </w:rPr>
        <w:t>,</w:t>
      </w:r>
    </w:p>
    <w:p w:rsidR="00894670" w:rsidRPr="003972FA" w:rsidRDefault="00455395" w:rsidP="003972FA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=D'(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)≠0.</m:t>
          </m:r>
        </m:oMath>
      </m:oMathPara>
    </w:p>
    <w:p w:rsidR="00894670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Тогда (2.</w:t>
      </w:r>
      <w:r w:rsidR="007A2C1D" w:rsidRPr="003972FA">
        <w:rPr>
          <w:rFonts w:ascii="Times New Roman" w:eastAsiaTheme="minorEastAsia" w:hAnsi="Times New Roman" w:cs="Times New Roman"/>
        </w:rPr>
        <w:t>10</w:t>
      </w:r>
      <w:r w:rsidRPr="003972FA">
        <w:rPr>
          <w:rFonts w:ascii="Times New Roman" w:eastAsiaTheme="minorEastAsia" w:hAnsi="Times New Roman" w:cs="Times New Roman"/>
        </w:rPr>
        <w:t>) примет вид:</w:t>
      </w:r>
    </w:p>
    <w:p w:rsidR="00BE77BC" w:rsidRPr="003972FA" w:rsidRDefault="00455395" w:rsidP="00BE77BC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i</m:t>
                </m:r>
              </m:sub>
            </m:sSub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n-1,</m:t>
            </m:r>
            <m:r>
              <w:rPr>
                <w:rFonts w:ascii="Cambria Math" w:eastAsiaTheme="minorEastAsia" w:hAnsi="Cambria Math" w:cs="Times New Roman"/>
                <w:lang w:val="en-US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.</m:t>
        </m:r>
      </m:oMath>
      <w:r w:rsidR="00BE77BC">
        <w:rPr>
          <w:rFonts w:ascii="Times New Roman" w:eastAsiaTheme="minorEastAsia" w:hAnsi="Times New Roman" w:cs="Times New Roman"/>
        </w:rPr>
        <w:t xml:space="preserve">    </w:t>
      </w:r>
      <w:r w:rsidR="00BE77BC">
        <w:rPr>
          <w:rFonts w:ascii="Times New Roman" w:hAnsi="Times New Roman"/>
        </w:rPr>
        <w:t>(2.13</w:t>
      </w:r>
      <w:r w:rsidR="00BE77BC" w:rsidRPr="003972FA">
        <w:rPr>
          <w:rFonts w:ascii="Times New Roman" w:hAnsi="Times New Roman"/>
        </w:rPr>
        <w:t>)</w:t>
      </w:r>
    </w:p>
    <w:p w:rsidR="00894670" w:rsidRPr="003972FA" w:rsidRDefault="00894670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В результате имеем, что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≠0</m:t>
        </m:r>
      </m:oMath>
      <w:r w:rsidRPr="003972FA">
        <w:rPr>
          <w:rFonts w:ascii="Times New Roman" w:eastAsiaTheme="minorEastAsia" w:hAnsi="Times New Roman" w:cs="Times New Roman"/>
        </w:rPr>
        <w:t xml:space="preserve">, то полученная линейная комбинация векторов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n-2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 xml:space="preserve">,…,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дает собственный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. 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</w:rPr>
              <m:t>ji</m:t>
            </m:r>
          </m:sub>
        </m:sSub>
        <m:r>
          <w:rPr>
            <w:rFonts w:ascii="Cambria Math" w:eastAsiaTheme="minorEastAsia" w:hAnsi="Cambria Math" w:cs="Times New Roman"/>
          </w:rPr>
          <m:t xml:space="preserve"> (j=1,2,…,n-1)</m:t>
        </m:r>
      </m:oMath>
      <w:r w:rsidRPr="00BE77BC">
        <w:rPr>
          <w:rFonts w:ascii="Times New Roman" w:eastAsiaTheme="minorEastAsia" w:hAnsi="Times New Roman" w:cs="Times New Roman"/>
        </w:rPr>
        <w:t xml:space="preserve"> </w:t>
      </w:r>
      <w:r w:rsidRPr="003972FA">
        <w:rPr>
          <w:rFonts w:ascii="Times New Roman" w:eastAsiaTheme="minorEastAsia" w:hAnsi="Times New Roman" w:cs="Times New Roman"/>
        </w:rPr>
        <w:t>определяются по схеме Горнера:</w:t>
      </w:r>
    </w:p>
    <w:p w:rsidR="00894670" w:rsidRPr="003972FA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=1,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j-1,i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.</m:t>
                  </m:r>
                </m:e>
              </m:eqArr>
            </m:e>
          </m:d>
        </m:oMath>
      </m:oMathPara>
    </w:p>
    <w:p w:rsidR="00F078B7" w:rsidRPr="003972FA" w:rsidRDefault="00FE2972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FE2972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 xml:space="preserve">: </w:t>
      </w:r>
      <w:r w:rsidR="006F0AEF" w:rsidRPr="003972FA">
        <w:rPr>
          <w:rFonts w:ascii="Times New Roman" w:eastAsiaTheme="minorEastAsia" w:hAnsi="Times New Roman" w:cs="Times New Roman"/>
        </w:rPr>
        <w:t>Найдем характеристический полином матрицы</w:t>
      </w:r>
    </w:p>
    <w:p w:rsidR="006F0AEF" w:rsidRPr="003972FA" w:rsidRDefault="006F0AEF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6F0AEF" w:rsidRPr="003972FA" w:rsidRDefault="00FE2972" w:rsidP="00D75A5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7A2C1D" w:rsidRPr="003972FA">
        <w:rPr>
          <w:rFonts w:ascii="Times New Roman" w:eastAsiaTheme="minorEastAsia" w:hAnsi="Times New Roman" w:cs="Times New Roman"/>
        </w:rPr>
        <w:t>Зададим начальный вектор</w:t>
      </w:r>
    </w:p>
    <w:p w:rsidR="006F0AEF" w:rsidRPr="003972FA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6972E8" w:rsidRPr="003972FA" w:rsidRDefault="006972E8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Согласно формулам (2.9) определим координаты векторов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(k)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(0)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k=1,2,3,4</m:t>
        </m:r>
      </m:oMath>
      <w:r w:rsidRPr="003972FA">
        <w:rPr>
          <w:rFonts w:ascii="Times New Roman" w:eastAsiaTheme="minorEastAsia" w:hAnsi="Times New Roman" w:cs="Times New Roman"/>
        </w:rPr>
        <w:t>:</w:t>
      </w:r>
    </w:p>
    <w:p w:rsidR="00BE77BC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BE77BC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∙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30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BE77BC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178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192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242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6972E8" w:rsidRPr="003972FA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178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192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242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2108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1704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1656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1992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570824" w:rsidRPr="003972FA" w:rsidRDefault="009A7C6E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Система (2.8) в нашем случае примет вид:</w:t>
      </w:r>
    </w:p>
    <w:p w:rsidR="00BE77BC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3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4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</m:e>
              </m:eqArr>
            </m:e>
          </m:d>
        </m:oMath>
      </m:oMathPara>
    </w:p>
    <w:p w:rsidR="00C82C38" w:rsidRPr="003972FA" w:rsidRDefault="00C82C38" w:rsidP="00BE77BC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или</w:t>
      </w:r>
    </w:p>
    <w:p w:rsidR="00C82C38" w:rsidRPr="003972FA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208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30p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=-2108,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178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22p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=-1704,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192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18p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=-1656,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242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20p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=-1992.</m:t>
                  </m:r>
                </m:e>
              </m:eqArr>
            </m:e>
          </m:d>
        </m:oMath>
      </m:oMathPara>
    </w:p>
    <w:p w:rsidR="00C82C38" w:rsidRPr="003972FA" w:rsidRDefault="00F41591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Решение полученной системы имеет вид:</w:t>
      </w:r>
    </w:p>
    <w:p w:rsidR="00F41591" w:rsidRPr="003972FA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=-4,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=-40,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=-56,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=-20.</m:t>
          </m:r>
        </m:oMath>
      </m:oMathPara>
    </w:p>
    <w:p w:rsidR="00F41591" w:rsidRPr="003972FA" w:rsidRDefault="00B53FA2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Характеристический полином тогда будет иметь вид:</w:t>
      </w:r>
    </w:p>
    <w:p w:rsidR="00B53FA2" w:rsidRPr="00CA635B" w:rsidRDefault="00455395" w:rsidP="00BE77BC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λE-A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-40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-56λ-20.</m:t>
              </m:r>
            </m:e>
          </m:func>
        </m:oMath>
      </m:oMathPara>
    </w:p>
    <w:p w:rsidR="00CA635B" w:rsidRPr="003972FA" w:rsidRDefault="00CA635B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Решив полученный характеристический полином любым численным методом, можно определить все собственные значения </w:t>
      </w:r>
      <w:r w:rsidR="00C47139">
        <w:rPr>
          <w:rFonts w:ascii="Times New Roman" w:eastAsiaTheme="minorEastAsia" w:hAnsi="Times New Roman" w:cs="Times New Roman"/>
        </w:rPr>
        <w:t>исходной матрицы.</w:t>
      </w:r>
    </w:p>
    <w:p w:rsidR="00C47139" w:rsidRDefault="00C47139" w:rsidP="000F7AD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="006E033B" w:rsidRPr="008D6E3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.3 Метод </w:t>
      </w:r>
      <w:r w:rsidR="00CB7408">
        <w:rPr>
          <w:rFonts w:ascii="Times New Roman" w:hAnsi="Times New Roman" w:cs="Times New Roman"/>
          <w:b/>
        </w:rPr>
        <w:t>Данилевского</w:t>
      </w:r>
    </w:p>
    <w:p w:rsidR="00D70E5A" w:rsidRDefault="001C73BB" w:rsidP="000F7ADB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Идея метода Данилевского заключается в приведении векового определителя (2.2) к нормальному виду Фробениуса:</w:t>
      </w:r>
    </w:p>
    <w:p w:rsidR="00ED58EC" w:rsidRDefault="00ED58EC" w:rsidP="00ED58EC">
      <w:pPr>
        <w:spacing w:after="0" w:line="24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-λ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-λ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-λ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1C73BB" w:rsidRDefault="00412FA5" w:rsidP="000F7ADB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Разложим полученный определитель по элементам первой строки:</w:t>
      </w:r>
    </w:p>
    <w:p w:rsidR="00ED58EC" w:rsidRPr="00ED58EC" w:rsidRDefault="00ED58EC" w:rsidP="005951B9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eastAsiaTheme="minorEastAsia" w:hAnsi="Cambria Math" w:cs="Times New Roman"/>
            <w:sz w:val="20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</w:rPr>
              <m:t>λ</m:t>
            </m:r>
          </m:e>
        </m:d>
        <m:r>
          <w:rPr>
            <w:rFonts w:ascii="Cambria Math" w:eastAsiaTheme="minorEastAsia" w:hAnsi="Cambria Math" w:cs="Times New Roman"/>
            <w:sz w:val="2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0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</w:rPr>
                  <m:t>n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</w:rPr>
                  <m:t>n-1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</w:rPr>
                  <m:t>n-2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</w:rPr>
                  <m:t>n-3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</w:rPr>
              <m:t>-…-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</w:rPr>
          <m:t>.</m:t>
        </m:r>
      </m:oMath>
      <w:r w:rsidR="005951B9">
        <w:rPr>
          <w:rFonts w:ascii="Times New Roman" w:eastAsiaTheme="minorEastAsia" w:hAnsi="Times New Roman" w:cs="Times New Roman"/>
          <w:sz w:val="20"/>
        </w:rPr>
        <w:t xml:space="preserve">   </w:t>
      </w:r>
      <w:r>
        <w:rPr>
          <w:rFonts w:ascii="Times New Roman" w:eastAsiaTheme="minorEastAsia" w:hAnsi="Times New Roman" w:cs="Times New Roman"/>
        </w:rPr>
        <w:t xml:space="preserve"> </w:t>
      </w:r>
      <w:r w:rsidRPr="00ED58EC">
        <w:rPr>
          <w:rFonts w:ascii="Times New Roman" w:hAnsi="Times New Roman"/>
        </w:rPr>
        <w:t>(</w:t>
      </w:r>
      <w:r>
        <w:rPr>
          <w:rFonts w:ascii="Times New Roman" w:hAnsi="Times New Roman"/>
        </w:rPr>
        <w:t>2.14</w:t>
      </w:r>
      <w:r w:rsidRPr="00ED58EC">
        <w:rPr>
          <w:rFonts w:ascii="Times New Roman" w:hAnsi="Times New Roman"/>
        </w:rPr>
        <w:t>)</w:t>
      </w:r>
    </w:p>
    <w:p w:rsidR="00412FA5" w:rsidRDefault="00F21CC7" w:rsidP="005951B9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Введем обозначения:</w:t>
      </w:r>
    </w:p>
    <w:p w:rsidR="005951B9" w:rsidRDefault="005951B9" w:rsidP="005951B9">
      <w:pPr>
        <w:spacing w:after="0" w:line="240" w:lineRule="auto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A=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, P=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0F7ADB" w:rsidRDefault="00F21CC7" w:rsidP="000F7ADB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A</m:t>
        </m:r>
      </m:oMath>
      <w:r w:rsidR="00EF52A5" w:rsidRPr="00EF52A5">
        <w:rPr>
          <w:rFonts w:ascii="Times New Roman" w:eastAsiaTheme="minorEastAsia" w:hAnsi="Times New Roman" w:cs="Times New Roman"/>
        </w:rPr>
        <w:t xml:space="preserve"> – </w:t>
      </w:r>
      <w:r w:rsidR="00EF52A5">
        <w:rPr>
          <w:rFonts w:ascii="Times New Roman" w:eastAsiaTheme="minorEastAsia" w:hAnsi="Times New Roman" w:cs="Times New Roman"/>
        </w:rPr>
        <w:t xml:space="preserve">исходная матрица, </w:t>
      </w:r>
      <m:oMath>
        <m:r>
          <w:rPr>
            <w:rFonts w:ascii="Cambria Math" w:eastAsiaTheme="minorEastAsia" w:hAnsi="Cambria Math" w:cs="Times New Roman"/>
          </w:rPr>
          <m:t>P</m:t>
        </m:r>
      </m:oMath>
      <w:r w:rsidR="00EF52A5" w:rsidRPr="00EF52A5">
        <w:rPr>
          <w:rFonts w:ascii="Times New Roman" w:eastAsiaTheme="minorEastAsia" w:hAnsi="Times New Roman" w:cs="Times New Roman"/>
        </w:rPr>
        <w:t xml:space="preserve"> </w:t>
      </w:r>
      <w:r w:rsidR="00EF52A5">
        <w:rPr>
          <w:rFonts w:ascii="Times New Roman" w:eastAsiaTheme="minorEastAsia" w:hAnsi="Times New Roman" w:cs="Times New Roman"/>
        </w:rPr>
        <w:t>–</w:t>
      </w:r>
      <w:r w:rsidR="00EF52A5" w:rsidRPr="00EF52A5">
        <w:rPr>
          <w:rFonts w:ascii="Times New Roman" w:eastAsiaTheme="minorEastAsia" w:hAnsi="Times New Roman" w:cs="Times New Roman"/>
        </w:rPr>
        <w:t xml:space="preserve"> </w:t>
      </w:r>
      <w:r w:rsidR="00EF52A5">
        <w:rPr>
          <w:rFonts w:ascii="Times New Roman" w:eastAsiaTheme="minorEastAsia" w:hAnsi="Times New Roman" w:cs="Times New Roman"/>
        </w:rPr>
        <w:t>подобная ей матрица Фробениуса.</w:t>
      </w:r>
    </w:p>
    <w:p w:rsidR="00F21CC7" w:rsidRDefault="00EF52A5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Таким образом,</w:t>
      </w:r>
    </w:p>
    <w:p w:rsidR="00EF52A5" w:rsidRPr="00EF52A5" w:rsidRDefault="00EF52A5" w:rsidP="005951B9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AS,</m:t>
          </m:r>
        </m:oMath>
      </m:oMathPara>
    </w:p>
    <w:p w:rsidR="00EF52A5" w:rsidRDefault="00EF52A5" w:rsidP="005951B9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</m:t>
        </m:r>
      </m:oMath>
      <w:r w:rsidRPr="00EF52A5"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</w:rPr>
        <w:t>неособенная матрица.</w:t>
      </w:r>
    </w:p>
    <w:p w:rsidR="00EF52A5" w:rsidRDefault="00EF52A5" w:rsidP="005951B9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 силу того, что подобные матрицы обладают одинаковыми характеристическими полиномами, то имеем:</w:t>
      </w:r>
    </w:p>
    <w:p w:rsidR="00EF52A5" w:rsidRPr="00D61406" w:rsidRDefault="00455395" w:rsidP="005951B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A-λE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P-λE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.</m:t>
          </m:r>
        </m:oMath>
      </m:oMathPara>
    </w:p>
    <w:p w:rsidR="00D61406" w:rsidRDefault="00C205DE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Получить из матрицы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матрицу Фробениуса можно посредством </w:t>
      </w:r>
      <m:oMath>
        <m:r>
          <w:rPr>
            <w:rFonts w:ascii="Cambria Math" w:eastAsiaTheme="minorEastAsia" w:hAnsi="Cambria Math" w:cs="Times New Roman"/>
          </w:rPr>
          <m:t>n-1</m:t>
        </m:r>
      </m:oMath>
      <w:r w:rsidRPr="00C205DE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преобраз</w:t>
      </w:r>
      <w:r w:rsidR="007F37BA">
        <w:rPr>
          <w:rFonts w:ascii="Times New Roman" w:eastAsiaTheme="minorEastAsia" w:hAnsi="Times New Roman" w:cs="Times New Roman"/>
        </w:rPr>
        <w:t>ований подобия исходной матрицы, начав преобразования</w:t>
      </w:r>
      <w:r>
        <w:rPr>
          <w:rFonts w:ascii="Times New Roman" w:eastAsiaTheme="minorEastAsia" w:hAnsi="Times New Roman" w:cs="Times New Roman"/>
        </w:rPr>
        <w:t xml:space="preserve"> с последней строки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97128C">
        <w:rPr>
          <w:rFonts w:ascii="Times New Roman" w:eastAsiaTheme="minorEastAsia" w:hAnsi="Times New Roman" w:cs="Times New Roman"/>
        </w:rPr>
        <w:t>.</w:t>
      </w:r>
    </w:p>
    <w:p w:rsidR="006C457A" w:rsidRDefault="006C457A" w:rsidP="000F7AD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="006E033B" w:rsidRPr="008D6E38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.4 Метод </w:t>
      </w:r>
      <w:proofErr w:type="spellStart"/>
      <w:r w:rsidR="005817F5">
        <w:rPr>
          <w:rFonts w:ascii="Times New Roman" w:hAnsi="Times New Roman" w:cs="Times New Roman"/>
          <w:b/>
        </w:rPr>
        <w:t>Леверрье</w:t>
      </w:r>
      <w:proofErr w:type="spellEnd"/>
    </w:p>
    <w:p w:rsidR="00200377" w:rsidRDefault="00F914B5" w:rsidP="000F7ADB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предпо</w:t>
      </w:r>
      <w:r w:rsidR="00200377">
        <w:rPr>
          <w:rFonts w:ascii="Times New Roman" w:hAnsi="Times New Roman" w:cs="Times New Roman"/>
        </w:rPr>
        <w:t>лагает раскрытие векового определителя с помощью формул Ньютона для сумм степеней корней алгебраического уравнения.</w:t>
      </w:r>
    </w:p>
    <w:p w:rsidR="00200377" w:rsidRDefault="00167127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Имеем характеристическое уравнение (2.4), исходную матрицу </w:t>
      </w:r>
      <m:oMath>
        <m:r>
          <w:rPr>
            <w:rFonts w:ascii="Cambria Math" w:hAnsi="Cambria Math" w:cs="Times New Roman"/>
          </w:rPr>
          <m:t>A</m:t>
        </m:r>
      </m:oMath>
      <w:r w:rsidRPr="0016712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</m:oMath>
      <w:r w:rsidRPr="0016712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–</w:t>
      </w:r>
      <w:r w:rsidRPr="0016712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полную совокупность его корней, где каждый корень повторяется столько раз, какова его кратность.</w:t>
      </w:r>
    </w:p>
    <w:p w:rsidR="00167127" w:rsidRDefault="00167127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</w:rPr>
          <m:t>+…+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bSup>
        <m:r>
          <w:rPr>
            <w:rFonts w:ascii="Cambria Math" w:eastAsiaTheme="minorEastAsia" w:hAnsi="Cambria Math" w:cs="Times New Roman"/>
          </w:rPr>
          <m:t>, (k=0,1,2,…,n).</m:t>
        </m:r>
      </m:oMath>
    </w:p>
    <w:p w:rsidR="00167127" w:rsidRDefault="00167127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 </w:t>
      </w:r>
      <m:oMath>
        <m:r>
          <w:rPr>
            <w:rFonts w:ascii="Cambria Math" w:eastAsiaTheme="minorEastAsia" w:hAnsi="Cambria Math" w:cs="Times New Roman"/>
          </w:rPr>
          <m:t>k≤n</m:t>
        </m:r>
      </m:oMath>
      <w:r w:rsidRPr="00167127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справедливы формулы Ньютона</w:t>
      </w:r>
    </w:p>
    <w:p w:rsidR="005951B9" w:rsidRDefault="00455395" w:rsidP="005951B9">
      <w:pPr>
        <w:spacing w:after="0" w:line="240" w:lineRule="auto"/>
        <w:jc w:val="right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k-1</m:t>
            </m:r>
          </m:sub>
        </m:sSub>
        <m:r>
          <w:rPr>
            <w:rFonts w:ascii="Cambria Math" w:hAnsi="Cambria Math" w:cs="Times New Roman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k-1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=-k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k=1,2,…,n</m:t>
            </m:r>
          </m:e>
        </m:d>
        <m:r>
          <w:rPr>
            <w:rFonts w:ascii="Cambria Math" w:hAnsi="Cambria Math" w:cs="Times New Roman"/>
          </w:rPr>
          <m:t>.</m:t>
        </m:r>
      </m:oMath>
      <w:r w:rsidR="005951B9">
        <w:rPr>
          <w:rFonts w:ascii="Times New Roman" w:eastAsiaTheme="minorEastAsia" w:hAnsi="Times New Roman" w:cs="Times New Roman"/>
        </w:rPr>
        <w:t xml:space="preserve">    </w:t>
      </w:r>
      <w:r w:rsidR="005951B9">
        <w:rPr>
          <w:rFonts w:ascii="Times New Roman" w:hAnsi="Times New Roman"/>
        </w:rPr>
        <w:t>(2.15</w:t>
      </w:r>
      <w:r w:rsidR="005951B9" w:rsidRPr="003972FA">
        <w:rPr>
          <w:rFonts w:ascii="Times New Roman" w:hAnsi="Times New Roman"/>
        </w:rPr>
        <w:t>)</w:t>
      </w:r>
    </w:p>
    <w:p w:rsidR="004D61F5" w:rsidRDefault="004D61F5" w:rsidP="005951B9">
      <w:pPr>
        <w:spacing w:after="0"/>
        <w:ind w:firstLine="28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(</w:t>
      </w:r>
      <w:r w:rsidR="007E3735">
        <w:rPr>
          <w:rFonts w:ascii="Times New Roman" w:eastAsia="Times New Roman" w:hAnsi="Times New Roman" w:cs="Times New Roman"/>
        </w:rPr>
        <w:t>2.15</w:t>
      </w:r>
      <w:r>
        <w:rPr>
          <w:rFonts w:ascii="Times New Roman" w:eastAsia="Times New Roman" w:hAnsi="Times New Roman" w:cs="Times New Roman"/>
        </w:rPr>
        <w:t>) следует:</w:t>
      </w:r>
    </w:p>
    <w:p w:rsidR="005951B9" w:rsidRDefault="00455395" w:rsidP="005951B9">
      <w:pPr>
        <w:spacing w:after="0"/>
        <w:jc w:val="right"/>
        <w:rPr>
          <w:rFonts w:ascii="Times New Roman" w:eastAsia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</w:rPr>
                  <m:t>,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eastAsia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den>
                </m:f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n-1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</w:rPr>
                  <m:t>.</m:t>
                </m:r>
              </m:e>
            </m:eqArr>
          </m:e>
        </m:d>
      </m:oMath>
      <w:r w:rsidR="005951B9">
        <w:rPr>
          <w:rFonts w:ascii="Times New Roman" w:eastAsia="Times New Roman" w:hAnsi="Times New Roman" w:cs="Times New Roman"/>
        </w:rPr>
        <w:t xml:space="preserve">             </w:t>
      </w:r>
      <w:r w:rsidR="005951B9">
        <w:rPr>
          <w:rFonts w:ascii="Times New Roman" w:hAnsi="Times New Roman"/>
        </w:rPr>
        <w:t>(2.16</w:t>
      </w:r>
      <w:r w:rsidR="005951B9" w:rsidRPr="003972FA">
        <w:rPr>
          <w:rFonts w:ascii="Times New Roman" w:hAnsi="Times New Roman"/>
        </w:rPr>
        <w:t>)</w:t>
      </w:r>
    </w:p>
    <w:p w:rsidR="004D61F5" w:rsidRPr="00F72FBA" w:rsidRDefault="004D61F5" w:rsidP="000F7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Если суммы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 w:rsidRPr="004D61F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известны, то с помощью формул (</w:t>
      </w:r>
      <w:r w:rsidR="007E3735">
        <w:rPr>
          <w:rFonts w:ascii="Times New Roman" w:eastAsia="Times New Roman" w:hAnsi="Times New Roman" w:cs="Times New Roman"/>
        </w:rPr>
        <w:t>2.16</w:t>
      </w:r>
      <w:r>
        <w:rPr>
          <w:rFonts w:ascii="Times New Roman" w:eastAsia="Times New Roman" w:hAnsi="Times New Roman" w:cs="Times New Roman"/>
        </w:rPr>
        <w:t xml:space="preserve">) можно шаг за шагом определить коэффициенты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 w:rsidR="00F72FBA" w:rsidRPr="00F72FBA">
        <w:rPr>
          <w:rFonts w:ascii="Times New Roman" w:eastAsia="Times New Roman" w:hAnsi="Times New Roman" w:cs="Times New Roman"/>
        </w:rPr>
        <w:t xml:space="preserve"> </w:t>
      </w:r>
      <w:r w:rsidR="00F72FBA">
        <w:rPr>
          <w:rFonts w:ascii="Times New Roman" w:eastAsia="Times New Roman" w:hAnsi="Times New Roman" w:cs="Times New Roman"/>
        </w:rPr>
        <w:t>характеристического полинома (2.4)</w:t>
      </w:r>
      <w:r w:rsidR="00C87A79">
        <w:rPr>
          <w:rFonts w:ascii="Times New Roman" w:eastAsia="Times New Roman" w:hAnsi="Times New Roman" w:cs="Times New Roman"/>
        </w:rPr>
        <w:t>.</w:t>
      </w:r>
    </w:p>
    <w:p w:rsidR="004D61F5" w:rsidRDefault="00EA1AF5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Суммы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lang w:val="en-US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вычисляют по формуле:</w:t>
      </w:r>
    </w:p>
    <w:p w:rsidR="005951B9" w:rsidRDefault="00455395" w:rsidP="005951B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/>
                </w:rPr>
                <m:t>i</m:t>
              </m:r>
              <m:r>
                <w:rPr>
                  <w:rFonts w:ascii="Cambria Math" w:eastAsia="Times New Roman" w:hAnsi="Cambria Math" w:cs="Times New Roman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ii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5951B9" w:rsidRDefault="005951B9" w:rsidP="005951B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(2.17</w:t>
      </w:r>
      <w:r w:rsidRPr="003972FA">
        <w:rPr>
          <w:rFonts w:ascii="Times New Roman" w:hAnsi="Times New Roman"/>
        </w:rPr>
        <w:t>)</w:t>
      </w:r>
    </w:p>
    <w:p w:rsidR="005951B9" w:rsidRDefault="00455395" w:rsidP="005951B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ii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(k)</m:t>
                  </m:r>
                </m:sup>
              </m:sSubSup>
            </m:e>
          </m:nary>
          <m:r>
            <w:rPr>
              <w:rFonts w:ascii="Cambria Math" w:eastAsia="Times New Roman" w:hAnsi="Cambria Math" w:cs="Times New Roman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(k)</m:t>
              </m:r>
            </m:sup>
          </m:sSubSup>
          <m:r>
            <w:rPr>
              <w:rFonts w:ascii="Cambria Math" w:eastAsia="Times New Roman" w:hAnsi="Cambria Math" w:cs="Times New Roman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(k)</m:t>
              </m:r>
            </m:sup>
          </m:sSubSup>
          <m:r>
            <w:rPr>
              <w:rFonts w:ascii="Cambria Math" w:eastAsia="Times New Roman" w:hAnsi="Cambria Math" w:cs="Times New Roman"/>
            </w:rPr>
            <m:t>+…+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EA1AF5" w:rsidRDefault="00EA1AF5" w:rsidP="000F7ADB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λ</m:t>
            </m:r>
          </m:e>
          <m:sup>
            <m: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)</m:t>
            </m:r>
          </m:sup>
        </m:sSup>
      </m:oMath>
      <w:r w:rsidRPr="00EA1AF5"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</w:rPr>
        <w:t xml:space="preserve">собственные значения матрицы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ij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(k)</m:t>
                </m:r>
              </m:sup>
            </m:sSubSup>
          </m:e>
        </m:d>
      </m:oMath>
      <w:r w:rsidR="00003156" w:rsidRPr="00EA60BF">
        <w:rPr>
          <w:rFonts w:ascii="Times New Roman" w:eastAsiaTheme="minorEastAsia" w:hAnsi="Times New Roman" w:cs="Times New Roman"/>
        </w:rPr>
        <w:t>.</w:t>
      </w:r>
    </w:p>
    <w:p w:rsidR="00EA60BF" w:rsidRDefault="00EA60BF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Степени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k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k-1</m:t>
            </m:r>
          </m:sup>
        </m:sSup>
        <m:r>
          <w:rPr>
            <w:rFonts w:ascii="Cambria Math" w:eastAsiaTheme="minorEastAsia" w:hAnsi="Cambria Math" w:cs="Times New Roman"/>
          </w:rPr>
          <m:t>∙</m:t>
        </m:r>
        <m:r>
          <w:rPr>
            <w:rFonts w:ascii="Cambria Math" w:eastAsiaTheme="minorEastAsia" w:hAnsi="Cambria Math" w:cs="Times New Roman"/>
            <w:lang w:val="en-US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вычисляются непосредственным перемножением матриц.</w:t>
      </w:r>
    </w:p>
    <w:p w:rsidR="008500C7" w:rsidRDefault="00EA60BF" w:rsidP="000F7ADB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Данный метод очень трудоемок в </w:t>
      </w:r>
      <w:r w:rsidR="008470AF">
        <w:rPr>
          <w:rFonts w:ascii="Times New Roman" w:eastAsiaTheme="minorEastAsia" w:hAnsi="Times New Roman" w:cs="Times New Roman"/>
        </w:rPr>
        <w:t>силу того</w:t>
      </w:r>
      <w:r>
        <w:rPr>
          <w:rFonts w:ascii="Times New Roman" w:eastAsiaTheme="minorEastAsia" w:hAnsi="Times New Roman" w:cs="Times New Roman"/>
        </w:rPr>
        <w:t>, что приходится подсчитывать высокие степени данной матрицы. К достоинствам следует отнести простую схему вычислени</w:t>
      </w:r>
      <w:r w:rsidR="008500C7">
        <w:rPr>
          <w:rFonts w:ascii="Times New Roman" w:eastAsiaTheme="minorEastAsia" w:hAnsi="Times New Roman" w:cs="Times New Roman"/>
        </w:rPr>
        <w:t>й.</w:t>
      </w:r>
    </w:p>
    <w:p w:rsidR="00AF148B" w:rsidRPr="003972FA" w:rsidRDefault="00CB7408" w:rsidP="00B176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="006E033B" w:rsidRPr="006E033B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.5</w:t>
      </w:r>
      <w:r w:rsidR="00AF148B" w:rsidRPr="003972FA">
        <w:rPr>
          <w:rFonts w:ascii="Times New Roman" w:hAnsi="Times New Roman" w:cs="Times New Roman"/>
          <w:b/>
        </w:rPr>
        <w:t xml:space="preserve"> </w:t>
      </w:r>
      <w:r w:rsidR="00D223DA">
        <w:rPr>
          <w:rFonts w:ascii="Times New Roman" w:hAnsi="Times New Roman" w:cs="Times New Roman"/>
          <w:b/>
        </w:rPr>
        <w:t>С</w:t>
      </w:r>
      <w:r w:rsidR="007478DD">
        <w:rPr>
          <w:rFonts w:ascii="Times New Roman" w:hAnsi="Times New Roman" w:cs="Times New Roman"/>
          <w:b/>
        </w:rPr>
        <w:t xml:space="preserve">тепенной </w:t>
      </w:r>
      <w:r w:rsidR="00AF148B" w:rsidRPr="003972FA">
        <w:rPr>
          <w:rFonts w:ascii="Times New Roman" w:hAnsi="Times New Roman" w:cs="Times New Roman"/>
          <w:b/>
        </w:rPr>
        <w:t xml:space="preserve">метод нахождения </w:t>
      </w:r>
      <w:r w:rsidR="006B1800" w:rsidRPr="003972FA">
        <w:rPr>
          <w:rFonts w:ascii="Times New Roman" w:hAnsi="Times New Roman" w:cs="Times New Roman"/>
          <w:b/>
        </w:rPr>
        <w:t>н</w:t>
      </w:r>
      <w:r w:rsidR="00AE269A">
        <w:rPr>
          <w:rFonts w:ascii="Times New Roman" w:hAnsi="Times New Roman" w:cs="Times New Roman"/>
          <w:b/>
        </w:rPr>
        <w:t xml:space="preserve">аибольшего </w:t>
      </w:r>
      <w:r w:rsidR="00B1764A">
        <w:rPr>
          <w:rFonts w:ascii="Times New Roman" w:hAnsi="Times New Roman" w:cs="Times New Roman"/>
          <w:b/>
        </w:rPr>
        <w:br/>
      </w:r>
      <w:r w:rsidR="00AE269A">
        <w:rPr>
          <w:rFonts w:ascii="Times New Roman" w:hAnsi="Times New Roman" w:cs="Times New Roman"/>
          <w:b/>
        </w:rPr>
        <w:t>собственного значения</w:t>
      </w:r>
    </w:p>
    <w:p w:rsidR="00CF755A" w:rsidRDefault="00CF755A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Согласно определению, собственные </w:t>
      </w:r>
      <w:r w:rsidR="00B124DF" w:rsidRPr="003972FA">
        <w:rPr>
          <w:rFonts w:ascii="Times New Roman" w:hAnsi="Times New Roman" w:cs="Times New Roman"/>
        </w:rPr>
        <w:t>значения</w:t>
      </w:r>
      <w:r w:rsidRPr="003972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  <w:r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 xml:space="preserve"> у</w:t>
      </w:r>
      <w:proofErr w:type="spellStart"/>
      <w:r w:rsidRPr="003972FA">
        <w:rPr>
          <w:rFonts w:ascii="Times New Roman" w:hAnsi="Times New Roman" w:cs="Times New Roman"/>
        </w:rPr>
        <w:t>довлетворяют</w:t>
      </w:r>
      <w:proofErr w:type="spellEnd"/>
      <w:r w:rsidRPr="003972FA">
        <w:rPr>
          <w:rFonts w:ascii="Times New Roman" w:hAnsi="Times New Roman" w:cs="Times New Roman"/>
        </w:rPr>
        <w:t xml:space="preserve"> соотношению</w:t>
      </w:r>
    </w:p>
    <w:p w:rsidR="00830BE2" w:rsidRPr="003972FA" w:rsidRDefault="00830BE2" w:rsidP="00830BE2">
      <w:pPr>
        <w:spacing w:after="0" w:line="24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eastAsiaTheme="minorEastAsia" w:hAnsi="Cambria Math"/>
          </w:rPr>
          <m:t>A</m:t>
        </m:r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=λ</m:t>
        </m:r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</w:t>
      </w:r>
      <w:r w:rsidRPr="003972FA">
        <w:rPr>
          <w:rFonts w:ascii="Times New Roman" w:hAnsi="Times New Roman"/>
        </w:rPr>
        <w:t>(2.1</w:t>
      </w:r>
      <w:r>
        <w:rPr>
          <w:rFonts w:ascii="Times New Roman" w:hAnsi="Times New Roman"/>
        </w:rPr>
        <w:t>8</w:t>
      </w:r>
      <w:r w:rsidRPr="003972FA">
        <w:rPr>
          <w:rFonts w:ascii="Times New Roman" w:hAnsi="Times New Roman"/>
        </w:rPr>
        <w:t>)</w:t>
      </w:r>
    </w:p>
    <w:p w:rsidR="00CF755A" w:rsidRDefault="006B1800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где </w:t>
      </w:r>
      <m:oMath>
        <m:r>
          <m:rPr>
            <m:sty m:val="bi"/>
          </m:rPr>
          <w:rPr>
            <w:rFonts w:ascii="Cambria Math" w:hAnsi="Cambria Math" w:cs="Times New Roman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Pr="003972FA">
        <w:rPr>
          <w:rFonts w:ascii="Times New Roman" w:eastAsiaTheme="minorEastAsia" w:hAnsi="Times New Roman" w:cs="Times New Roman"/>
        </w:rPr>
        <w:t xml:space="preserve"> – собственный вектор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B124DF" w:rsidRPr="003972FA">
        <w:rPr>
          <w:rFonts w:ascii="Times New Roman" w:eastAsiaTheme="minorEastAsia" w:hAnsi="Times New Roman" w:cs="Times New Roman"/>
        </w:rPr>
        <w:t>. Запишем</w:t>
      </w:r>
      <w:r w:rsidRPr="003972FA">
        <w:rPr>
          <w:rFonts w:ascii="Times New Roman" w:eastAsiaTheme="minorEastAsia" w:hAnsi="Times New Roman" w:cs="Times New Roman"/>
        </w:rPr>
        <w:t xml:space="preserve"> </w:t>
      </w:r>
      <w:r w:rsidR="00B124DF" w:rsidRPr="003972FA">
        <w:rPr>
          <w:rFonts w:ascii="Times New Roman" w:eastAsiaTheme="minorEastAsia" w:hAnsi="Times New Roman" w:cs="Times New Roman"/>
        </w:rPr>
        <w:t>(</w:t>
      </w:r>
      <w:r w:rsidRPr="003972FA">
        <w:rPr>
          <w:rFonts w:ascii="Times New Roman" w:eastAsiaTheme="minorEastAsia" w:hAnsi="Times New Roman" w:cs="Times New Roman"/>
        </w:rPr>
        <w:t>2.1</w:t>
      </w:r>
      <w:r w:rsidR="007E3735">
        <w:rPr>
          <w:rFonts w:ascii="Times New Roman" w:eastAsiaTheme="minorEastAsia" w:hAnsi="Times New Roman" w:cs="Times New Roman"/>
        </w:rPr>
        <w:t>8</w:t>
      </w:r>
      <w:r w:rsidR="00B124DF" w:rsidRPr="003972FA">
        <w:rPr>
          <w:rFonts w:ascii="Times New Roman" w:eastAsiaTheme="minorEastAsia" w:hAnsi="Times New Roman" w:cs="Times New Roman"/>
        </w:rPr>
        <w:t>)</w:t>
      </w:r>
      <w:r w:rsidRPr="003972FA">
        <w:rPr>
          <w:rFonts w:ascii="Times New Roman" w:eastAsiaTheme="minorEastAsia" w:hAnsi="Times New Roman" w:cs="Times New Roman"/>
        </w:rPr>
        <w:t xml:space="preserve"> в виде</w:t>
      </w:r>
    </w:p>
    <w:p w:rsidR="00830BE2" w:rsidRDefault="00830BE2" w:rsidP="00830BE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(0)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(1)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(1)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</m:oMath>
      <w:r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(1)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(2)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(2)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</w:p>
    <w:p w:rsidR="00830BE2" w:rsidRPr="00830BE2" w:rsidRDefault="00830BE2" w:rsidP="00830BE2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m:oMath>
        <m:r>
          <w:rPr>
            <w:rFonts w:ascii="Cambria Math" w:hAnsi="Cambria Math" w:cs="Times New Roman"/>
          </w:rPr>
          <m:t>⋮</m:t>
        </m:r>
      </m:oMath>
      <w:r>
        <w:rPr>
          <w:rFonts w:ascii="Times New Roman" w:eastAsiaTheme="minorEastAsia" w:hAnsi="Times New Roman" w:cs="Times New Roman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</w:rPr>
        <w:t>(2.19</w:t>
      </w:r>
      <w:r w:rsidRPr="003972FA">
        <w:rPr>
          <w:rFonts w:ascii="Times New Roman" w:eastAsia="Times New Roman" w:hAnsi="Times New Roman" w:cs="Times New Roman"/>
        </w:rPr>
        <w:t>)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(k-1)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</w:rPr>
                <m:t>(k)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(k)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0C4937" w:rsidRPr="003972FA" w:rsidRDefault="00B124DF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>Зададим произвольное значение вектору</w:t>
      </w:r>
      <w:r w:rsidR="00045585" w:rsidRPr="003972FA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</m:oMath>
      <w:r w:rsidR="000C4937" w:rsidRPr="003972FA">
        <w:rPr>
          <w:rFonts w:ascii="Times New Roman" w:eastAsiaTheme="minorEastAsia" w:hAnsi="Times New Roman" w:cs="Times New Roman"/>
        </w:rPr>
        <w:t>.</w:t>
      </w:r>
      <w:r w:rsidR="00045585" w:rsidRPr="003972FA">
        <w:rPr>
          <w:rFonts w:ascii="Times New Roman" w:eastAsiaTheme="minorEastAsia" w:hAnsi="Times New Roman" w:cs="Times New Roman"/>
        </w:rPr>
        <w:t xml:space="preserve"> По формуле (2.1</w:t>
      </w:r>
      <w:r w:rsidR="007E3735">
        <w:rPr>
          <w:rFonts w:ascii="Times New Roman" w:eastAsiaTheme="minorEastAsia" w:hAnsi="Times New Roman" w:cs="Times New Roman"/>
        </w:rPr>
        <w:t>9</w:t>
      </w:r>
      <w:r w:rsidR="00045585" w:rsidRPr="003972FA">
        <w:rPr>
          <w:rFonts w:ascii="Times New Roman" w:eastAsiaTheme="minorEastAsia" w:hAnsi="Times New Roman" w:cs="Times New Roman"/>
        </w:rPr>
        <w:t xml:space="preserve">) вычислим вектор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(1)</m:t>
            </m:r>
          </m:sup>
        </m:sSup>
      </m:oMath>
      <w:r w:rsidR="00045585" w:rsidRPr="003972FA">
        <w:rPr>
          <w:rFonts w:ascii="Times New Roman" w:eastAsiaTheme="minorEastAsia" w:hAnsi="Times New Roman" w:cs="Times New Roman"/>
        </w:rPr>
        <w:t xml:space="preserve">. </w:t>
      </w:r>
      <w:r w:rsidR="000C4937" w:rsidRPr="003972FA">
        <w:rPr>
          <w:rFonts w:ascii="Times New Roman" w:eastAsiaTheme="minorEastAsia" w:hAnsi="Times New Roman" w:cs="Times New Roman"/>
        </w:rPr>
        <w:t xml:space="preserve">Тогда собственное значение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</w:rPr>
              <m:t>(1)</m:t>
            </m:r>
          </m:sup>
        </m:sSup>
      </m:oMath>
      <w:r w:rsidR="000C4937" w:rsidRPr="003972FA">
        <w:rPr>
          <w:rFonts w:ascii="Times New Roman" w:eastAsiaTheme="minorEastAsia" w:hAnsi="Times New Roman" w:cs="Times New Roman"/>
        </w:rPr>
        <w:t xml:space="preserve"> вычисляется по формуле:</w:t>
      </w:r>
    </w:p>
    <w:p w:rsidR="000C4937" w:rsidRPr="003972FA" w:rsidRDefault="00455395" w:rsidP="00830BE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nary>
        </m:oMath>
      </m:oMathPara>
    </w:p>
    <w:p w:rsidR="00AA3454" w:rsidRPr="003972FA" w:rsidRDefault="00AA3454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</m:d>
          </m:sup>
        </m:sSubSup>
      </m:oMath>
      <w:r w:rsidRPr="003972FA">
        <w:rPr>
          <w:rFonts w:ascii="Times New Roman" w:eastAsiaTheme="minorEastAsia" w:hAnsi="Times New Roman" w:cs="Times New Roman"/>
        </w:rPr>
        <w:t xml:space="preserve"> – координаты вектора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(1)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e>
            </m:d>
          </m:sup>
        </m:sSubSup>
      </m:oMath>
      <w:r w:rsidRPr="003972FA">
        <w:rPr>
          <w:rFonts w:ascii="Times New Roman" w:eastAsiaTheme="minorEastAsia" w:hAnsi="Times New Roman" w:cs="Times New Roman"/>
        </w:rPr>
        <w:t xml:space="preserve"> – координаты вектора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. В общем случае </w:t>
      </w:r>
      <m:oMath>
        <m:r>
          <w:rPr>
            <w:rFonts w:ascii="Cambria Math" w:eastAsiaTheme="minorEastAsia" w:hAnsi="Cambria Math" w:cs="Times New Roman"/>
          </w:rPr>
          <m:t>k+1</m:t>
        </m:r>
      </m:oMath>
      <w:r w:rsidRPr="003972FA">
        <w:rPr>
          <w:rFonts w:ascii="Times New Roman" w:eastAsiaTheme="minorEastAsia" w:hAnsi="Times New Roman" w:cs="Times New Roman"/>
        </w:rPr>
        <w:t xml:space="preserve">-е приближение собственного значения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</m:sup>
        </m:sSup>
      </m:oMath>
      <w:r w:rsidRPr="003972FA">
        <w:rPr>
          <w:rFonts w:ascii="Times New Roman" w:eastAsiaTheme="minorEastAsia" w:hAnsi="Times New Roman" w:cs="Times New Roman"/>
        </w:rPr>
        <w:t xml:space="preserve"> определяется по формуле:</w:t>
      </w:r>
    </w:p>
    <w:p w:rsidR="00AA3454" w:rsidRPr="003972FA" w:rsidRDefault="00455395" w:rsidP="00830BE2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k+1</m:t>
                          </m:r>
                        </m:e>
                      </m:d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eastAsiaTheme="minorEastAsia" w:hAnsi="Cambria Math" w:cs="Times New Roman"/>
                </w:rPr>
                <m:t>,</m:t>
              </m:r>
            </m:e>
          </m:nary>
        </m:oMath>
      </m:oMathPara>
    </w:p>
    <w:p w:rsidR="000E283B" w:rsidRPr="003972FA" w:rsidRDefault="00A60E8F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lastRenderedPageBreak/>
        <w:t>В результате п</w:t>
      </w:r>
      <w:r w:rsidR="00B124DF" w:rsidRPr="003972FA">
        <w:rPr>
          <w:rFonts w:ascii="Times New Roman" w:hAnsi="Times New Roman" w:cs="Times New Roman"/>
        </w:rPr>
        <w:t xml:space="preserve">олучим сходящуюся к максимальному собственному значению последовательность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λ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p>
          </m:e>
        </m:d>
      </m:oMath>
      <w:r w:rsidR="00B124DF" w:rsidRPr="003972FA">
        <w:rPr>
          <w:rFonts w:ascii="Times New Roman" w:hAnsi="Times New Roman" w:cs="Times New Roman"/>
        </w:rPr>
        <w:t>.</w:t>
      </w:r>
    </w:p>
    <w:p w:rsidR="006B1800" w:rsidRPr="003972FA" w:rsidRDefault="000E283B" w:rsidP="00B1764A">
      <w:pPr>
        <w:spacing w:after="0" w:line="240" w:lineRule="auto"/>
        <w:ind w:firstLine="426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При удачно выбранном векторе </w:t>
      </w:r>
      <w:r w:rsidR="00B124DF" w:rsidRPr="003972FA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</m:oMath>
      <w:r w:rsidR="007E3735">
        <w:rPr>
          <w:rFonts w:ascii="Times New Roman" w:eastAsiaTheme="minorEastAsia" w:hAnsi="Times New Roman" w:cs="Times New Roman"/>
        </w:rPr>
        <w:t xml:space="preserve"> последовательность (2.19</w:t>
      </w:r>
      <w:r w:rsidRPr="003972FA">
        <w:rPr>
          <w:rFonts w:ascii="Times New Roman" w:eastAsiaTheme="minorEastAsia" w:hAnsi="Times New Roman" w:cs="Times New Roman"/>
        </w:rPr>
        <w:t xml:space="preserve">) сходится к собственному вектору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="00A51D4D" w:rsidRPr="003972FA">
        <w:rPr>
          <w:rFonts w:ascii="Times New Roman" w:eastAsiaTheme="minorEastAsia" w:hAnsi="Times New Roman" w:cs="Times New Roman"/>
        </w:rPr>
        <w:t xml:space="preserve">, </w:t>
      </w:r>
      <w:r w:rsidRPr="003972FA">
        <w:rPr>
          <w:rFonts w:ascii="Times New Roman" w:eastAsiaTheme="minorEastAsia" w:hAnsi="Times New Roman" w:cs="Times New Roman"/>
        </w:rPr>
        <w:t xml:space="preserve">а постоянный множитель </w:t>
      </w:r>
      <w:r w:rsidR="008F24EF" w:rsidRPr="003972FA">
        <w:rPr>
          <w:rFonts w:ascii="Times New Roman" w:eastAsiaTheme="minorEastAsia" w:hAnsi="Times New Roman" w:cs="Times New Roman"/>
        </w:rPr>
        <w:t xml:space="preserve">будет соответствовать наибольшему собственному значению матрицы </w:t>
      </w:r>
      <m:oMath>
        <m:r>
          <w:rPr>
            <w:rFonts w:ascii="Cambria Math" w:eastAsiaTheme="minorEastAsia" w:hAnsi="Cambria Math"/>
          </w:rPr>
          <m:t>A</m:t>
        </m:r>
      </m:oMath>
      <w:r w:rsidR="008F24EF" w:rsidRPr="003972FA">
        <w:rPr>
          <w:rFonts w:ascii="Times New Roman" w:eastAsiaTheme="minorEastAsia" w:hAnsi="Times New Roman" w:cs="Times New Roman"/>
        </w:rPr>
        <w:t>.</w:t>
      </w:r>
    </w:p>
    <w:p w:rsidR="00FD2B51" w:rsidRPr="003972FA" w:rsidRDefault="00FD2B51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Заметим, что в результате итерационных процессов координаты вектора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Pr="003972FA">
        <w:rPr>
          <w:rFonts w:ascii="Times New Roman" w:eastAsiaTheme="minorEastAsia" w:hAnsi="Times New Roman" w:cs="Times New Roman"/>
          <w:b/>
        </w:rPr>
        <w:t xml:space="preserve"> </w:t>
      </w:r>
      <w:r w:rsidRPr="003972FA">
        <w:rPr>
          <w:rFonts w:ascii="Times New Roman" w:eastAsiaTheme="minorEastAsia" w:hAnsi="Times New Roman" w:cs="Times New Roman"/>
        </w:rPr>
        <w:t>неограниченно возрастают</w:t>
      </w:r>
      <w:r w:rsidRPr="003972FA">
        <w:rPr>
          <w:rFonts w:ascii="Times New Roman" w:eastAsiaTheme="minorEastAsia" w:hAnsi="Times New Roman" w:cs="Times New Roman"/>
          <w:b/>
        </w:rPr>
        <w:t xml:space="preserve"> </w:t>
      </w:r>
      <w:r w:rsidRPr="003972FA">
        <w:rPr>
          <w:rFonts w:ascii="Times New Roman" w:eastAsiaTheme="minorEastAsia" w:hAnsi="Times New Roman" w:cs="Times New Roman"/>
        </w:rPr>
        <w:t>и их необходимо «сбрасывать»</w:t>
      </w:r>
      <w:r w:rsidR="008D7FDD" w:rsidRPr="003972FA">
        <w:rPr>
          <w:rFonts w:ascii="Times New Roman" w:eastAsiaTheme="minorEastAsia" w:hAnsi="Times New Roman" w:cs="Times New Roman"/>
        </w:rPr>
        <w:t xml:space="preserve"> после некоторого количества итераций</w:t>
      </w:r>
      <w:r w:rsidRPr="003972FA">
        <w:rPr>
          <w:rFonts w:ascii="Times New Roman" w:eastAsiaTheme="minorEastAsia" w:hAnsi="Times New Roman" w:cs="Times New Roman"/>
        </w:rPr>
        <w:t xml:space="preserve">. Сброс можно </w:t>
      </w:r>
      <w:r w:rsidR="008D7FDD" w:rsidRPr="003972FA">
        <w:rPr>
          <w:rFonts w:ascii="Times New Roman" w:eastAsiaTheme="minorEastAsia" w:hAnsi="Times New Roman" w:cs="Times New Roman"/>
        </w:rPr>
        <w:t>осуществить</w:t>
      </w:r>
      <w:r w:rsidRPr="003972FA">
        <w:rPr>
          <w:rFonts w:ascii="Times New Roman" w:eastAsiaTheme="minorEastAsia" w:hAnsi="Times New Roman" w:cs="Times New Roman"/>
        </w:rPr>
        <w:t xml:space="preserve">, например, </w:t>
      </w:r>
      <w:r w:rsidR="008D7FDD" w:rsidRPr="003972FA">
        <w:rPr>
          <w:rFonts w:ascii="Times New Roman" w:eastAsiaTheme="minorEastAsia" w:hAnsi="Times New Roman" w:cs="Times New Roman"/>
        </w:rPr>
        <w:t>выполнив нормировку</w:t>
      </w:r>
      <w:r w:rsidR="008D7FDD" w:rsidRPr="00830BE2">
        <w:rPr>
          <w:rFonts w:ascii="Times New Roman" w:eastAsiaTheme="minorEastAsia" w:hAnsi="Times New Roman" w:cs="Times New Roman"/>
        </w:rPr>
        <w:t xml:space="preserve"> </w:t>
      </w:r>
      <w:r w:rsidR="008D7FDD" w:rsidRPr="003972FA">
        <w:rPr>
          <w:rFonts w:ascii="Times New Roman" w:eastAsiaTheme="minorEastAsia" w:hAnsi="Times New Roman" w:cs="Times New Roman"/>
        </w:rPr>
        <w:t xml:space="preserve">вектора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)</m:t>
            </m:r>
          </m:sup>
        </m:sSup>
      </m:oMath>
      <w:r w:rsidR="008D7FDD" w:rsidRPr="003972FA">
        <w:rPr>
          <w:rFonts w:ascii="Times New Roman" w:eastAsiaTheme="minorEastAsia" w:hAnsi="Times New Roman" w:cs="Times New Roman"/>
        </w:rPr>
        <w:t>:</w:t>
      </w:r>
    </w:p>
    <w:p w:rsidR="008D7FDD" w:rsidRPr="003972FA" w:rsidRDefault="00455395" w:rsidP="00830BE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  <m:r>
                    <w:rPr>
                      <w:rFonts w:ascii="Cambria Math" w:hAnsi="Cambria Math" w:cs="Times New Roman"/>
                    </w:rPr>
                    <m:t>)</m:t>
                  </m:r>
                </m:sup>
              </m:sSup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sup>
                  </m:sSup>
                </m:e>
              </m:d>
            </m:den>
          </m:f>
        </m:oMath>
      </m:oMathPara>
    </w:p>
    <w:p w:rsidR="006D459B" w:rsidRPr="003972FA" w:rsidRDefault="006D459B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Итерационный процесс завершается при выполнении следующего условия:</w:t>
      </w:r>
    </w:p>
    <w:p w:rsidR="00830BE2" w:rsidRDefault="00455395" w:rsidP="00830BE2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λ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λ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λ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e>
                </m:d>
              </m:sup>
            </m:sSup>
          </m:den>
        </m:f>
        <m:r>
          <w:rPr>
            <w:rFonts w:ascii="Cambria Math" w:hAnsi="Cambria Math" w:cs="Times New Roman"/>
          </w:rPr>
          <m:t>&lt;ε</m:t>
        </m:r>
        <m:r>
          <w:rPr>
            <w:rFonts w:ascii="Cambria Math" w:eastAsiaTheme="minorEastAsia" w:hAnsi="Cambria Math" w:cs="Times New Roman"/>
          </w:rPr>
          <m:t>,</m:t>
        </m:r>
      </m:oMath>
      <w:r w:rsidR="00830BE2">
        <w:rPr>
          <w:rFonts w:ascii="Times New Roman" w:eastAsiaTheme="minorEastAsia" w:hAnsi="Times New Roman" w:cs="Times New Roman"/>
        </w:rPr>
        <w:t xml:space="preserve"> </w:t>
      </w:r>
    </w:p>
    <w:p w:rsidR="00BB552B" w:rsidRPr="003972FA" w:rsidRDefault="006D459B" w:rsidP="00830BE2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ε</m:t>
        </m:r>
      </m:oMath>
      <w:r w:rsidRPr="003972FA">
        <w:rPr>
          <w:rFonts w:ascii="Times New Roman" w:eastAsiaTheme="minorEastAsia" w:hAnsi="Times New Roman" w:cs="Times New Roman"/>
        </w:rPr>
        <w:t xml:space="preserve"> – заданная относительна погрешность.</w:t>
      </w:r>
    </w:p>
    <w:p w:rsidR="003A2C12" w:rsidRPr="003972FA" w:rsidRDefault="00F914B5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F914B5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 xml:space="preserve">: </w:t>
      </w:r>
      <w:r w:rsidR="00BB552B" w:rsidRPr="003972FA">
        <w:rPr>
          <w:rFonts w:ascii="Times New Roman" w:eastAsiaTheme="minorEastAsia" w:hAnsi="Times New Roman" w:cs="Times New Roman"/>
        </w:rPr>
        <w:t xml:space="preserve">Найдем </w:t>
      </w:r>
      <w:r w:rsidR="00490B22" w:rsidRPr="003972FA">
        <w:rPr>
          <w:rFonts w:ascii="Times New Roman" w:eastAsiaTheme="minorEastAsia" w:hAnsi="Times New Roman" w:cs="Times New Roman"/>
        </w:rPr>
        <w:t xml:space="preserve">данным методом </w:t>
      </w:r>
      <w:r w:rsidR="00C95166" w:rsidRPr="003972FA">
        <w:rPr>
          <w:rFonts w:ascii="Times New Roman" w:eastAsiaTheme="minorEastAsia" w:hAnsi="Times New Roman" w:cs="Times New Roman"/>
        </w:rPr>
        <w:t>максимальное собственное значение</w:t>
      </w:r>
      <w:r w:rsidR="003A2C12" w:rsidRPr="003972FA">
        <w:rPr>
          <w:rFonts w:ascii="Times New Roman" w:eastAsiaTheme="minorEastAsia" w:hAnsi="Times New Roman" w:cs="Times New Roman"/>
        </w:rPr>
        <w:t xml:space="preserve"> матрицы</w:t>
      </w:r>
    </w:p>
    <w:p w:rsidR="003A2C12" w:rsidRPr="003972FA" w:rsidRDefault="003A2C12" w:rsidP="003972FA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</w:p>
    <w:p w:rsidR="003A2C12" w:rsidRPr="003972FA" w:rsidRDefault="00381341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EC537B" w:rsidRPr="003972FA" w:rsidRDefault="00EC537B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с точностью </w:t>
      </w:r>
      <m:oMath>
        <m:r>
          <w:rPr>
            <w:rFonts w:ascii="Cambria Math" w:eastAsiaTheme="minorEastAsia" w:hAnsi="Cambria Math" w:cs="Times New Roman"/>
          </w:rPr>
          <m:t>ε=0,001</m:t>
        </m:r>
      </m:oMath>
      <w:r w:rsidRPr="003972FA">
        <w:rPr>
          <w:rFonts w:ascii="Times New Roman" w:eastAsiaTheme="minorEastAsia" w:hAnsi="Times New Roman" w:cs="Times New Roman"/>
        </w:rPr>
        <w:t>.</w:t>
      </w:r>
    </w:p>
    <w:p w:rsidR="00BB552B" w:rsidRPr="003972FA" w:rsidRDefault="00F914B5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E031FA" w:rsidRPr="003972FA">
        <w:rPr>
          <w:rFonts w:ascii="Times New Roman" w:eastAsiaTheme="minorEastAsia" w:hAnsi="Times New Roman" w:cs="Times New Roman"/>
        </w:rPr>
        <w:t xml:space="preserve">За начальное приближение возьмем </w:t>
      </w:r>
      <w:r w:rsidR="00381341" w:rsidRPr="003972FA">
        <w:rPr>
          <w:rFonts w:ascii="Times New Roman" w:eastAsiaTheme="minorEastAsia" w:hAnsi="Times New Roman" w:cs="Times New Roman"/>
        </w:rPr>
        <w:t xml:space="preserve">вектор </w:t>
      </w:r>
      <w:r w:rsidR="00381341" w:rsidRPr="003972FA">
        <w:rPr>
          <w:rFonts w:ascii="Times New Roman" w:eastAsiaTheme="minorEastAsia" w:hAnsi="Times New Roman" w:cs="Times New Roman"/>
        </w:rPr>
        <w:br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E031FA" w:rsidRPr="003972FA">
        <w:rPr>
          <w:rFonts w:ascii="Times New Roman" w:eastAsiaTheme="minorEastAsia" w:hAnsi="Times New Roman" w:cs="Times New Roman"/>
        </w:rPr>
        <w:t>. Начнем итерационный процесс</w:t>
      </w:r>
      <w:r w:rsidR="00AF44A9" w:rsidRPr="003972FA">
        <w:rPr>
          <w:rFonts w:ascii="Times New Roman" w:eastAsiaTheme="minorEastAsia" w:hAnsi="Times New Roman" w:cs="Times New Roman"/>
        </w:rPr>
        <w:t>:</w:t>
      </w:r>
    </w:p>
    <w:p w:rsidR="00BB6F86" w:rsidRPr="00BB6F86" w:rsidRDefault="00C0078B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</w:rPr>
          <m:t>A∙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</m:t>
                  </m:r>
                </m:e>
              </m:mr>
            </m:m>
          </m:e>
        </m:d>
      </m:oMath>
      <w:r w:rsidR="00E031FA" w:rsidRPr="00BB6F86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,</m:t>
        </m:r>
      </m:oMath>
    </w:p>
    <w:p w:rsidR="00C0078B" w:rsidRPr="00BB6F86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=9</m:t>
        </m:r>
        <m:r>
          <w:rPr>
            <w:rFonts w:ascii="Cambria Math" w:eastAsiaTheme="minorEastAsia" w:hAnsi="Cambria Math" w:cs="Times New Roman"/>
          </w:rPr>
          <m:t>.</m:t>
        </m:r>
      </m:oMath>
      <w:r w:rsidR="00BB6F86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</w:rPr>
            <w:lastRenderedPageBreak/>
            <m:t>A∙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74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74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90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,</m:t>
          </m:r>
        </m:oMath>
      </m:oMathPara>
    </w:p>
    <w:p w:rsidR="00E031FA" w:rsidRPr="00BB6F86" w:rsidRDefault="00455395" w:rsidP="00BB6F86">
      <w:pPr>
        <w:spacing w:after="0" w:line="240" w:lineRule="auto"/>
        <w:ind w:firstLine="720"/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  <w:lang w:val="en-US"/>
                </w:rPr>
                <m:t>λ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90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74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74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90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=9,125.</m:t>
          </m:r>
        </m:oMath>
      </m:oMathPara>
    </w:p>
    <w:p w:rsidR="00FD445C" w:rsidRPr="003972FA" w:rsidRDefault="00FD445C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Третья </w:t>
      </w:r>
      <w:r w:rsidR="00EC537B" w:rsidRPr="003972FA">
        <w:rPr>
          <w:rFonts w:ascii="Times New Roman" w:eastAsiaTheme="minorEastAsia" w:hAnsi="Times New Roman" w:cs="Times New Roman"/>
        </w:rPr>
        <w:t>и последующие итерации дадут</w:t>
      </w:r>
      <w:r w:rsidRPr="003972FA">
        <w:rPr>
          <w:rFonts w:ascii="Times New Roman" w:eastAsiaTheme="minorEastAsia" w:hAnsi="Times New Roman" w:cs="Times New Roman"/>
        </w:rPr>
        <w:t xml:space="preserve"> результат</w:t>
      </w:r>
      <w:r w:rsidR="00EC537B" w:rsidRPr="003972FA">
        <w:rPr>
          <w:rFonts w:ascii="Times New Roman" w:eastAsiaTheme="minorEastAsia" w:hAnsi="Times New Roman" w:cs="Times New Roman"/>
        </w:rPr>
        <w:t>ы</w:t>
      </w:r>
    </w:p>
    <w:p w:rsidR="00FD445C" w:rsidRPr="003972FA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sup>
        </m:sSup>
        <m:r>
          <w:rPr>
            <w:rFonts w:ascii="Cambria Math" w:eastAsiaTheme="minorEastAsia" w:hAnsi="Cambria Math"/>
          </w:rPr>
          <m:t>=9,097</m:t>
        </m:r>
        <m:r>
          <w:rPr>
            <w:rFonts w:ascii="Cambria Math" w:eastAsiaTheme="minorEastAsia" w:hAnsi="Cambria Math" w:cs="Times New Roman"/>
          </w:rPr>
          <m:t>,</m:t>
        </m:r>
      </m:oMath>
      <w:r w:rsidR="00BB6F86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</m:d>
          </m:sup>
        </m:sSup>
        <m:r>
          <w:rPr>
            <w:rFonts w:ascii="Cambria Math" w:eastAsiaTheme="minorEastAsia" w:hAnsi="Cambria Math"/>
          </w:rPr>
          <m:t>=9,099,</m:t>
        </m:r>
      </m:oMath>
      <w:r w:rsidR="00BB6F86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=9,099</m:t>
          </m:r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6D459B" w:rsidRPr="003972FA" w:rsidRDefault="006D459B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 </w:t>
      </w:r>
      <w:r w:rsidR="0074362D" w:rsidRPr="003972FA">
        <w:rPr>
          <w:rFonts w:ascii="Times New Roman" w:eastAsiaTheme="minorEastAsia" w:hAnsi="Times New Roman" w:cs="Times New Roman"/>
        </w:rPr>
        <w:t>После четвертой итерации вычисления можно останавливать, так как заданная точность достигнута.</w:t>
      </w:r>
    </w:p>
    <w:p w:rsidR="00FA3CBA" w:rsidRPr="003972FA" w:rsidRDefault="006E033B" w:rsidP="00B1764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2.4</w:t>
      </w:r>
      <w:r w:rsidR="00CB7408">
        <w:rPr>
          <w:rFonts w:ascii="Times New Roman" w:hAnsi="Times New Roman" w:cs="Times New Roman"/>
          <w:b/>
        </w:rPr>
        <w:t>.6</w:t>
      </w:r>
      <w:r w:rsidR="00FA3CBA" w:rsidRPr="003972FA">
        <w:rPr>
          <w:rFonts w:ascii="Times New Roman" w:hAnsi="Times New Roman" w:cs="Times New Roman"/>
          <w:b/>
        </w:rPr>
        <w:t xml:space="preserve"> Интерполяционный метод нахождения </w:t>
      </w:r>
      <w:r w:rsidR="00B1764A">
        <w:rPr>
          <w:rFonts w:ascii="Times New Roman" w:hAnsi="Times New Roman" w:cs="Times New Roman"/>
          <w:b/>
        </w:rPr>
        <w:br/>
      </w:r>
      <w:r w:rsidR="00921438" w:rsidRPr="003972FA">
        <w:rPr>
          <w:rFonts w:ascii="Times New Roman" w:hAnsi="Times New Roman" w:cs="Times New Roman"/>
          <w:b/>
        </w:rPr>
        <w:t xml:space="preserve">всех </w:t>
      </w:r>
      <w:r w:rsidR="00FA3CBA" w:rsidRPr="003972FA">
        <w:rPr>
          <w:rFonts w:ascii="Times New Roman" w:hAnsi="Times New Roman" w:cs="Times New Roman"/>
          <w:b/>
        </w:rPr>
        <w:t>собственных значений матрицы</w:t>
      </w:r>
    </w:p>
    <w:p w:rsidR="00D6521D" w:rsidRPr="003972FA" w:rsidRDefault="00D6521D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>Данный метод применяется для определения всех собственных значений матрицы</w:t>
      </w:r>
      <w:r w:rsidR="006312CC" w:rsidRPr="003972FA">
        <w:rPr>
          <w:rFonts w:ascii="Times New Roman" w:hAnsi="Times New Roman" w:cs="Times New Roman"/>
        </w:rPr>
        <w:t xml:space="preserve"> и является прямым методом</w:t>
      </w:r>
      <w:r w:rsidRPr="003972FA">
        <w:rPr>
          <w:rFonts w:ascii="Times New Roman" w:hAnsi="Times New Roman" w:cs="Times New Roman"/>
        </w:rPr>
        <w:t xml:space="preserve">. Характеристическое уравнение </w:t>
      </w:r>
      <w:r w:rsidR="00B124DF" w:rsidRPr="003972FA">
        <w:rPr>
          <w:rFonts w:ascii="Times New Roman" w:hAnsi="Times New Roman" w:cs="Times New Roman"/>
        </w:rPr>
        <w:t>(</w:t>
      </w:r>
      <w:r w:rsidRPr="003972FA">
        <w:rPr>
          <w:rFonts w:ascii="Times New Roman" w:hAnsi="Times New Roman" w:cs="Times New Roman"/>
        </w:rPr>
        <w:t>2.1</w:t>
      </w:r>
      <w:r w:rsidR="00B124DF" w:rsidRPr="003972FA">
        <w:rPr>
          <w:rFonts w:ascii="Times New Roman" w:hAnsi="Times New Roman" w:cs="Times New Roman"/>
        </w:rPr>
        <w:t>)</w:t>
      </w:r>
      <w:r w:rsidRPr="003972FA">
        <w:rPr>
          <w:rFonts w:ascii="Times New Roman" w:hAnsi="Times New Roman" w:cs="Times New Roman"/>
        </w:rPr>
        <w:t xml:space="preserve"> представляет собой многочлен степени </w:t>
      </w:r>
      <m:oMath>
        <m:r>
          <w:rPr>
            <w:rFonts w:ascii="Cambria Math" w:hAnsi="Cambria Math" w:cs="Times New Roman"/>
          </w:rPr>
          <m:t>n</m:t>
        </m:r>
      </m:oMath>
      <w:r w:rsidRPr="003972FA">
        <w:rPr>
          <w:rFonts w:ascii="Times New Roman" w:eastAsiaTheme="minorEastAsia" w:hAnsi="Times New Roman" w:cs="Times New Roman"/>
        </w:rPr>
        <w:t>. Чтобы установить вид характеристического многочлена без его разворачивания можно поступить следующим образом.</w:t>
      </w:r>
    </w:p>
    <w:p w:rsidR="005359E0" w:rsidRPr="003972FA" w:rsidRDefault="007514D9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>Произвольно з</w:t>
      </w:r>
      <w:r w:rsidR="00673DFD" w:rsidRPr="003972FA">
        <w:rPr>
          <w:rFonts w:ascii="Times New Roman" w:hAnsi="Times New Roman" w:cs="Times New Roman"/>
        </w:rPr>
        <w:t xml:space="preserve">ададим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+1</m:t>
        </m:r>
      </m:oMath>
      <w:r w:rsidR="00673DFD" w:rsidRPr="003972FA">
        <w:rPr>
          <w:rFonts w:ascii="Times New Roman" w:eastAsiaTheme="minorEastAsia" w:hAnsi="Times New Roman" w:cs="Times New Roman"/>
        </w:rPr>
        <w:t xml:space="preserve"> </w:t>
      </w:r>
      <w:r w:rsidR="005359E0" w:rsidRPr="003972FA">
        <w:rPr>
          <w:rFonts w:ascii="Times New Roman" w:eastAsiaTheme="minorEastAsia" w:hAnsi="Times New Roman" w:cs="Times New Roman"/>
        </w:rPr>
        <w:t xml:space="preserve">произвольных </w:t>
      </w:r>
      <w:r w:rsidR="00673DFD" w:rsidRPr="003972FA">
        <w:rPr>
          <w:rFonts w:ascii="Times New Roman" w:eastAsiaTheme="minorEastAsia" w:hAnsi="Times New Roman" w:cs="Times New Roman"/>
        </w:rPr>
        <w:t>собственных значений</w:t>
      </w:r>
      <w:r w:rsidR="00AD751D" w:rsidRPr="003972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</m:t>
            </m:r>
          </m:sub>
        </m:sSub>
      </m:oMath>
      <w:r w:rsidR="00673DFD" w:rsidRPr="003972FA">
        <w:rPr>
          <w:rFonts w:ascii="Times New Roman" w:eastAsiaTheme="minorEastAsia" w:hAnsi="Times New Roman" w:cs="Times New Roman"/>
        </w:rPr>
        <w:t xml:space="preserve">. В каждой из заданных точек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BA2717" w:rsidRPr="003972FA">
        <w:rPr>
          <w:rFonts w:ascii="Times New Roman" w:eastAsiaTheme="minorEastAsia" w:hAnsi="Times New Roman" w:cs="Times New Roman"/>
        </w:rPr>
        <w:t>, (</w:t>
      </w:r>
      <m:oMath>
        <m:r>
          <w:rPr>
            <w:rFonts w:ascii="Cambria Math" w:eastAsiaTheme="minorEastAsia" w:hAnsi="Cambria Math" w:cs="Times New Roman"/>
          </w:rPr>
          <m:t>i=0,1,2,…,n</m:t>
        </m:r>
      </m:oMath>
      <w:r w:rsidR="00BA2717" w:rsidRPr="003972FA">
        <w:rPr>
          <w:rFonts w:ascii="Times New Roman" w:eastAsiaTheme="minorEastAsia" w:hAnsi="Times New Roman" w:cs="Times New Roman"/>
        </w:rPr>
        <w:t>)</w:t>
      </w:r>
      <w:r w:rsidR="00673DFD" w:rsidRPr="003972FA">
        <w:rPr>
          <w:rFonts w:ascii="Times New Roman" w:eastAsiaTheme="minorEastAsia" w:hAnsi="Times New Roman" w:cs="Times New Roman"/>
        </w:rPr>
        <w:t xml:space="preserve"> найдем значение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det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⁡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E</m:t>
        </m:r>
        <m:r>
          <w:rPr>
            <w:rFonts w:ascii="Cambria Math" w:eastAsiaTheme="minorEastAsia" w:hAnsi="Cambria Math" w:cs="Times New Roman"/>
          </w:rPr>
          <m:t>)</m:t>
        </m:r>
      </m:oMath>
      <w:r w:rsidR="00A76328" w:rsidRPr="003972FA">
        <w:rPr>
          <w:rFonts w:ascii="Times New Roman" w:eastAsiaTheme="minorEastAsia" w:hAnsi="Times New Roman" w:cs="Times New Roman"/>
        </w:rPr>
        <w:t xml:space="preserve">. Получим сеточную функцию со значениями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76328" w:rsidRPr="003972FA">
        <w:rPr>
          <w:rFonts w:ascii="Times New Roman" w:eastAsiaTheme="minorEastAsia" w:hAnsi="Times New Roman" w:cs="Times New Roman"/>
        </w:rPr>
        <w:t>,</w:t>
      </w:r>
      <m:oMath>
        <m:r>
          <w:rPr>
            <w:rFonts w:ascii="Cambria Math" w:eastAsiaTheme="minorEastAsia" w:hAnsi="Cambria Math" w:cs="Times New Roman"/>
          </w:rPr>
          <m:t xml:space="preserve"> 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A76328" w:rsidRPr="003972FA">
        <w:rPr>
          <w:rFonts w:ascii="Times New Roman" w:eastAsiaTheme="minorEastAsia" w:hAnsi="Times New Roman" w:cs="Times New Roman"/>
        </w:rPr>
        <w:t>, по которой можно построить интерполяционный многочлен</w:t>
      </w:r>
      <w:r w:rsidR="00FD093F" w:rsidRPr="003972FA">
        <w:rPr>
          <w:rFonts w:ascii="Times New Roman" w:eastAsiaTheme="minorEastAsia" w:hAnsi="Times New Roman" w:cs="Times New Roman"/>
        </w:rPr>
        <w:t xml:space="preserve"> Ньютона</w:t>
      </w:r>
      <w:r w:rsidR="00A76328" w:rsidRPr="003972FA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(λ)</m:t>
        </m:r>
      </m:oMath>
      <w:r w:rsidR="00AF51DF" w:rsidRPr="003972FA">
        <w:rPr>
          <w:rFonts w:ascii="Times New Roman" w:eastAsiaTheme="minorEastAsia" w:hAnsi="Times New Roman" w:cs="Times New Roman"/>
        </w:rPr>
        <w:t xml:space="preserve"> </w:t>
      </w:r>
      <w:r w:rsidR="00A76328" w:rsidRPr="003972FA">
        <w:rPr>
          <w:rFonts w:ascii="Times New Roman" w:eastAsiaTheme="minorEastAsia" w:hAnsi="Times New Roman" w:cs="Times New Roman"/>
        </w:rPr>
        <w:t>степени</w:t>
      </w:r>
      <w:r w:rsidR="00AF51DF" w:rsidRPr="003972F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AF51DF" w:rsidRPr="003972FA">
        <w:rPr>
          <w:rFonts w:ascii="Times New Roman" w:eastAsiaTheme="minorEastAsia" w:hAnsi="Times New Roman" w:cs="Times New Roman"/>
        </w:rPr>
        <w:t xml:space="preserve">. </w:t>
      </w:r>
      <w:r w:rsidR="005359E0" w:rsidRPr="003972FA">
        <w:rPr>
          <w:rFonts w:ascii="Times New Roman" w:eastAsiaTheme="minorEastAsia" w:hAnsi="Times New Roman" w:cs="Times New Roman"/>
        </w:rPr>
        <w:t>Этот многочлен и будет являться характеристическим</w:t>
      </w:r>
      <w:r w:rsidR="00FD093F" w:rsidRPr="003972FA">
        <w:rPr>
          <w:rFonts w:ascii="Times New Roman" w:eastAsiaTheme="minorEastAsia" w:hAnsi="Times New Roman" w:cs="Times New Roman"/>
        </w:rPr>
        <w:t xml:space="preserve"> в силу единственности его построения</w:t>
      </w:r>
      <w:r w:rsidR="005359E0" w:rsidRPr="003972FA">
        <w:rPr>
          <w:rFonts w:ascii="Times New Roman" w:eastAsiaTheme="minorEastAsia" w:hAnsi="Times New Roman" w:cs="Times New Roman"/>
        </w:rPr>
        <w:t>. Приравняв е</w:t>
      </w:r>
      <w:r w:rsidR="00DF7FC6" w:rsidRPr="003972FA">
        <w:rPr>
          <w:rFonts w:ascii="Times New Roman" w:eastAsiaTheme="minorEastAsia" w:hAnsi="Times New Roman" w:cs="Times New Roman"/>
        </w:rPr>
        <w:t>го к нулю, можно определить корни – собственн</w:t>
      </w:r>
      <w:r w:rsidR="00DE5AA6" w:rsidRPr="003972FA">
        <w:rPr>
          <w:rFonts w:ascii="Times New Roman" w:eastAsiaTheme="minorEastAsia" w:hAnsi="Times New Roman" w:cs="Times New Roman"/>
        </w:rPr>
        <w:t>ые</w:t>
      </w:r>
      <w:r w:rsidR="00DF7FC6" w:rsidRPr="003972FA">
        <w:rPr>
          <w:rFonts w:ascii="Times New Roman" w:eastAsiaTheme="minorEastAsia" w:hAnsi="Times New Roman" w:cs="Times New Roman"/>
        </w:rPr>
        <w:t xml:space="preserve"> значения</w:t>
      </w:r>
      <w:r w:rsidR="005359E0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9467EA" w:rsidRPr="003972FA">
        <w:rPr>
          <w:rFonts w:ascii="Times New Roman" w:eastAsiaTheme="minorEastAsia" w:hAnsi="Times New Roman" w:cs="Times New Roman"/>
        </w:rPr>
        <w:t>.</w:t>
      </w:r>
    </w:p>
    <w:p w:rsidR="00055E28" w:rsidRPr="003972FA" w:rsidRDefault="009467EA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Решать уравнение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3972FA">
        <w:rPr>
          <w:rFonts w:ascii="Times New Roman" w:eastAsiaTheme="minorEastAsia" w:hAnsi="Times New Roman" w:cs="Times New Roman"/>
        </w:rPr>
        <w:t xml:space="preserve"> можно любым численным методом.</w:t>
      </w:r>
    </w:p>
    <w:p w:rsidR="001F030B" w:rsidRPr="003972FA" w:rsidRDefault="001F030B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 xml:space="preserve">Если известны границы, в пределах которых расположены собственные значения, то имеет смысл размещать узловые точки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3972FA">
        <w:rPr>
          <w:rFonts w:ascii="Times New Roman" w:eastAsiaTheme="minorEastAsia" w:hAnsi="Times New Roman" w:cs="Times New Roman"/>
        </w:rPr>
        <w:t xml:space="preserve"> интерполяционного полинома в этих границах. Желательно выбрать равномерный шаг для уменьшения ошибок округления. </w:t>
      </w:r>
      <w:r w:rsidR="00FD093F" w:rsidRPr="003972FA">
        <w:rPr>
          <w:rFonts w:ascii="Times New Roman" w:eastAsiaTheme="minorEastAsia" w:hAnsi="Times New Roman" w:cs="Times New Roman"/>
        </w:rPr>
        <w:t>Определить границы спектра можно воспользовавшись условием:</w:t>
      </w:r>
    </w:p>
    <w:p w:rsidR="00FD093F" w:rsidRPr="003972FA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≤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:rsidR="00FD093F" w:rsidRPr="003972FA" w:rsidRDefault="00FD093F" w:rsidP="003972F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которое справедливо для любой норм</w:t>
      </w:r>
      <w:r w:rsidR="00301419" w:rsidRPr="003972FA">
        <w:rPr>
          <w:rFonts w:ascii="Times New Roman" w:eastAsiaTheme="minorEastAsia" w:hAnsi="Times New Roman" w:cs="Times New Roman"/>
        </w:rPr>
        <w:t>ы</w:t>
      </w:r>
      <w:r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Pr="003972FA">
        <w:rPr>
          <w:rFonts w:ascii="Times New Roman" w:eastAsiaTheme="minorEastAsia" w:hAnsi="Times New Roman" w:cs="Times New Roman"/>
        </w:rPr>
        <w:t>.</w:t>
      </w:r>
    </w:p>
    <w:p w:rsidR="00E34F60" w:rsidRDefault="008D1DE5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8D1DE5">
        <w:rPr>
          <w:rFonts w:ascii="Times New Roman" w:hAnsi="Times New Roman" w:cs="Times New Roman"/>
          <w:u w:val="single"/>
        </w:rPr>
        <w:lastRenderedPageBreak/>
        <w:t>П</w:t>
      </w:r>
      <w:r w:rsidR="007775A1" w:rsidRPr="008D1DE5">
        <w:rPr>
          <w:rFonts w:ascii="Times New Roman" w:hAnsi="Times New Roman" w:cs="Times New Roman"/>
          <w:u w:val="single"/>
        </w:rPr>
        <w:t>ример</w:t>
      </w:r>
      <w:r>
        <w:rPr>
          <w:rFonts w:ascii="Times New Roman" w:hAnsi="Times New Roman" w:cs="Times New Roman"/>
        </w:rPr>
        <w:t>:</w:t>
      </w:r>
      <w:r w:rsidR="007775A1" w:rsidRPr="003972FA">
        <w:rPr>
          <w:rFonts w:ascii="Times New Roman" w:hAnsi="Times New Roman" w:cs="Times New Roman"/>
        </w:rPr>
        <w:t xml:space="preserve"> Найдем характеристический полином для матрицы </w:t>
      </w:r>
      <m:oMath>
        <m:r>
          <w:rPr>
            <w:rFonts w:ascii="Cambria Math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из примера выше</w:t>
      </w:r>
      <w:r w:rsidR="007775A1" w:rsidRPr="003972FA">
        <w:rPr>
          <w:rFonts w:ascii="Times New Roman" w:eastAsiaTheme="minorEastAsia" w:hAnsi="Times New Roman" w:cs="Times New Roman"/>
        </w:rPr>
        <w:t xml:space="preserve">. </w:t>
      </w:r>
    </w:p>
    <w:p w:rsidR="007775A1" w:rsidRDefault="00E34F60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154666" w:rsidRPr="003972FA">
        <w:rPr>
          <w:rFonts w:ascii="Times New Roman" w:eastAsiaTheme="minorEastAsia" w:hAnsi="Times New Roman" w:cs="Times New Roman"/>
        </w:rPr>
        <w:t>Так как порядок</w:t>
      </w:r>
      <w:r w:rsidR="00C75483" w:rsidRPr="003972FA"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n=4</m:t>
        </m:r>
      </m:oMath>
      <w:r w:rsidR="00C75483" w:rsidRPr="003972FA">
        <w:rPr>
          <w:rFonts w:ascii="Times New Roman" w:eastAsiaTheme="minorEastAsia" w:hAnsi="Times New Roman" w:cs="Times New Roman"/>
        </w:rPr>
        <w:t>, то для построения интерполяционного полинома</w:t>
      </w:r>
      <w:r w:rsidR="00C75483" w:rsidRPr="003972FA">
        <w:rPr>
          <w:rFonts w:ascii="Times New Roman" w:hAnsi="Times New Roman" w:cs="Times New Roman"/>
        </w:rPr>
        <w:t xml:space="preserve"> в</w:t>
      </w:r>
      <w:r w:rsidR="007775A1" w:rsidRPr="003972FA">
        <w:rPr>
          <w:rFonts w:ascii="Times New Roman" w:hAnsi="Times New Roman" w:cs="Times New Roman"/>
        </w:rPr>
        <w:t xml:space="preserve">ыберем пять произвольных значений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7775A1" w:rsidRPr="003972FA">
        <w:rPr>
          <w:rFonts w:ascii="Times New Roman" w:eastAsiaTheme="minorEastAsia" w:hAnsi="Times New Roman" w:cs="Times New Roman"/>
        </w:rPr>
        <w:t xml:space="preserve"> и найдем значения характеристического полинома в этих точках. </w:t>
      </w:r>
      <w:r w:rsidR="00C75483" w:rsidRPr="003972FA">
        <w:rPr>
          <w:rFonts w:ascii="Times New Roman" w:eastAsiaTheme="minorEastAsia" w:hAnsi="Times New Roman" w:cs="Times New Roman"/>
        </w:rPr>
        <w:t xml:space="preserve">Сразу же посчитаем разделенные разности до четвертого порядка включительно для дальнейшего составления интерполяционного полинома Ньютона. </w:t>
      </w:r>
      <w:r w:rsidR="007775A1" w:rsidRPr="003972FA">
        <w:rPr>
          <w:rFonts w:ascii="Times New Roman" w:eastAsiaTheme="minorEastAsia" w:hAnsi="Times New Roman" w:cs="Times New Roman"/>
        </w:rPr>
        <w:t>Результаты поместим в таблицу.</w:t>
      </w:r>
    </w:p>
    <w:p w:rsidR="00BB6F86" w:rsidRPr="003972FA" w:rsidRDefault="00BB6F86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851"/>
        <w:gridCol w:w="1068"/>
        <w:gridCol w:w="1069"/>
        <w:gridCol w:w="1069"/>
        <w:gridCol w:w="1069"/>
      </w:tblGrid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455395" w:rsidP="003972F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068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[,]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[,,]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[,,,]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[,,,,]</w:t>
            </w:r>
          </w:p>
        </w:tc>
      </w:tr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-119</w:t>
            </w:r>
          </w:p>
        </w:tc>
        <w:tc>
          <w:tcPr>
            <w:tcW w:w="1068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-228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-18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-575</w:t>
            </w:r>
          </w:p>
        </w:tc>
        <w:tc>
          <w:tcPr>
            <w:tcW w:w="1068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-264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-1175</w:t>
            </w:r>
          </w:p>
        </w:tc>
        <w:tc>
          <w:tcPr>
            <w:tcW w:w="1068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-204</w:t>
            </w:r>
          </w:p>
        </w:tc>
        <w:tc>
          <w:tcPr>
            <w:tcW w:w="1069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-1343</w:t>
            </w:r>
          </w:p>
        </w:tc>
        <w:tc>
          <w:tcPr>
            <w:tcW w:w="1068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5A1" w:rsidRPr="003972FA" w:rsidTr="00B1764A">
        <w:trPr>
          <w:jc w:val="center"/>
        </w:trPr>
        <w:tc>
          <w:tcPr>
            <w:tcW w:w="704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51" w:type="dxa"/>
            <w:vAlign w:val="center"/>
          </w:tcPr>
          <w:p w:rsidR="007775A1" w:rsidRPr="003972FA" w:rsidRDefault="00C75483" w:rsidP="003972F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72FA">
              <w:rPr>
                <w:rFonts w:ascii="Times New Roman" w:hAnsi="Times New Roman" w:cs="Times New Roman"/>
                <w:lang w:val="en-US"/>
              </w:rPr>
              <w:t>-119</w:t>
            </w:r>
          </w:p>
        </w:tc>
        <w:tc>
          <w:tcPr>
            <w:tcW w:w="1068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9" w:type="dxa"/>
            <w:vAlign w:val="center"/>
          </w:tcPr>
          <w:p w:rsidR="007775A1" w:rsidRPr="003972FA" w:rsidRDefault="007775A1" w:rsidP="003972F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E134D" w:rsidRPr="003972FA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λ</m:t>
            </m:r>
          </m:e>
        </m:d>
        <m:r>
          <w:rPr>
            <w:rFonts w:ascii="Cambria Math" w:eastAsiaTheme="minorEastAsia" w:hAnsi="Cambria Math" w:cs="Times New Roman"/>
          </w:rPr>
          <m:t>=-119+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λ-1</m:t>
            </m:r>
          </m:e>
        </m:d>
        <m:r>
          <w:rPr>
            <w:rFonts w:ascii="Cambria Math" w:eastAsiaTheme="minorEastAsia" w:hAnsi="Cambria Math" w:cs="Times New Roman"/>
          </w:rPr>
          <m:t>∙</m:t>
        </m:r>
      </m:oMath>
      <w:r w:rsidR="00BB6F86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-228+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λ-3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-18+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λ-5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12+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λ-7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∙1</m:t>
                      </m:r>
                    </m:e>
                  </m:d>
                </m:e>
              </m:d>
            </m:e>
          </m:d>
        </m:oMath>
      </m:oMathPara>
    </w:p>
    <w:p w:rsidR="00EE134D" w:rsidRPr="003972FA" w:rsidRDefault="00EE134D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После преобразований полином примет вид</w:t>
      </w:r>
    </w:p>
    <w:p w:rsidR="00EE134D" w:rsidRPr="003972FA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λ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-4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-40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-56λ-20.</m:t>
          </m:r>
        </m:oMath>
      </m:oMathPara>
    </w:p>
    <w:p w:rsidR="00EE134D" w:rsidRPr="003972FA" w:rsidRDefault="00EE134D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Решив уравнение</w:t>
      </w:r>
      <w:r w:rsidR="00355DCD" w:rsidRPr="003972FA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λ</m:t>
            </m:r>
          </m:e>
        </m:d>
        <m:r>
          <w:rPr>
            <w:rFonts w:ascii="Cambria Math" w:hAnsi="Cambria Math" w:cs="Times New Roman"/>
          </w:rPr>
          <m:t>=0</m:t>
        </m:r>
      </m:oMath>
      <w:r w:rsidR="00355DCD" w:rsidRPr="003972FA">
        <w:rPr>
          <w:rFonts w:ascii="Times New Roman" w:eastAsiaTheme="minorEastAsia" w:hAnsi="Times New Roman" w:cs="Times New Roman"/>
        </w:rPr>
        <w:t xml:space="preserve"> методом Ньютона-Рафсона</w:t>
      </w:r>
      <w:r w:rsidRPr="003972FA">
        <w:rPr>
          <w:rFonts w:ascii="Times New Roman" w:eastAsiaTheme="minorEastAsia" w:hAnsi="Times New Roman" w:cs="Times New Roman"/>
        </w:rPr>
        <w:t>, найдем корни</w:t>
      </w:r>
      <w:r w:rsidR="00355DCD" w:rsidRPr="003972FA">
        <w:rPr>
          <w:rFonts w:ascii="Times New Roman" w:eastAsiaTheme="minorEastAsia" w:hAnsi="Times New Roman" w:cs="Times New Roman"/>
        </w:rPr>
        <w:t xml:space="preserve"> (собственные значения)</w:t>
      </w:r>
      <w:r w:rsidRPr="003972FA">
        <w:rPr>
          <w:rFonts w:ascii="Times New Roman" w:eastAsiaTheme="minorEastAsia" w:hAnsi="Times New Roman" w:cs="Times New Roman"/>
        </w:rPr>
        <w:t>:</w:t>
      </w:r>
    </w:p>
    <w:p w:rsidR="00355DCD" w:rsidRPr="003972FA" w:rsidRDefault="00455395" w:rsidP="00BB6F86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≈-3,41;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≈-1,10;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≈-0,59;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≈9,10.</m:t>
          </m:r>
        </m:oMath>
      </m:oMathPara>
    </w:p>
    <w:p w:rsidR="00FD093F" w:rsidRPr="003972FA" w:rsidRDefault="00FA29AD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Данный метод плохо «работает» с матрицами большого порядка </w:t>
      </w:r>
      <w:r w:rsidR="00301419" w:rsidRPr="003972FA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n≥10</m:t>
        </m:r>
      </m:oMath>
      <w:r w:rsidR="00301419" w:rsidRPr="003972FA">
        <w:rPr>
          <w:rFonts w:ascii="Times New Roman" w:hAnsi="Times New Roman" w:cs="Times New Roman"/>
        </w:rPr>
        <w:t xml:space="preserve">) </w:t>
      </w:r>
      <w:r w:rsidRPr="003972FA">
        <w:rPr>
          <w:rFonts w:ascii="Times New Roman" w:hAnsi="Times New Roman" w:cs="Times New Roman"/>
        </w:rPr>
        <w:t>в силу ряда причин:</w:t>
      </w:r>
    </w:p>
    <w:p w:rsidR="00FA29AD" w:rsidRPr="003972FA" w:rsidRDefault="00FA29AD" w:rsidP="00B1764A">
      <w:pPr>
        <w:pStyle w:val="a3"/>
        <w:numPr>
          <w:ilvl w:val="0"/>
          <w:numId w:val="40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 xml:space="preserve">с ростом порядка матрицы число выполняемых арифметических операций возрастает как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3972FA">
        <w:rPr>
          <w:rFonts w:ascii="Times New Roman" w:eastAsiaTheme="minorEastAsia" w:hAnsi="Times New Roman" w:cs="Times New Roman"/>
        </w:rPr>
        <w:t>:</w:t>
      </w:r>
    </w:p>
    <w:p w:rsidR="00FA29AD" w:rsidRPr="00C47139" w:rsidRDefault="00FA29AD" w:rsidP="00B1764A">
      <w:pPr>
        <w:pStyle w:val="a3"/>
        <w:numPr>
          <w:ilvl w:val="0"/>
          <w:numId w:val="40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3972FA">
        <w:rPr>
          <w:rFonts w:ascii="Times New Roman" w:eastAsiaTheme="minorEastAsia" w:hAnsi="Times New Roman" w:cs="Times New Roman"/>
        </w:rPr>
        <w:t>при составлении интерполяционного полинома Ньютона вычисляются разделенные разности, которые при высоких порядках приводят к большой потере точности.</w:t>
      </w:r>
    </w:p>
    <w:p w:rsidR="00C47139" w:rsidRDefault="004B0C16" w:rsidP="00B1764A">
      <w:pPr>
        <w:spacing w:after="0" w:line="240" w:lineRule="auto"/>
        <w:ind w:left="6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  <w:r w:rsidR="006E033B" w:rsidRPr="008D6E38">
        <w:rPr>
          <w:rFonts w:ascii="Times New Roman" w:hAnsi="Times New Roman" w:cs="Times New Roman"/>
          <w:b/>
        </w:rPr>
        <w:t>4</w:t>
      </w:r>
      <w:r w:rsidR="006E033B">
        <w:rPr>
          <w:rFonts w:ascii="Times New Roman" w:hAnsi="Times New Roman" w:cs="Times New Roman"/>
          <w:b/>
        </w:rPr>
        <w:t>.7</w:t>
      </w:r>
      <w:r w:rsidR="00020AEB">
        <w:rPr>
          <w:rFonts w:ascii="Times New Roman" w:hAnsi="Times New Roman" w:cs="Times New Roman"/>
          <w:b/>
        </w:rPr>
        <w:t xml:space="preserve"> Метод обратной итерации</w:t>
      </w:r>
    </w:p>
    <w:p w:rsidR="009140C3" w:rsidRDefault="00872587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 обратной итерации является итерационным методом, только примененный к матрице, обратной исходной.</w:t>
      </w:r>
      <w:r w:rsidR="009A0B19">
        <w:rPr>
          <w:rFonts w:ascii="Times New Roman" w:hAnsi="Times New Roman" w:cs="Times New Roman"/>
        </w:rPr>
        <w:t xml:space="preserve"> Применяется для нахождения наименьшего собственного значения матрицы.</w:t>
      </w:r>
    </w:p>
    <w:p w:rsidR="00F85C0C" w:rsidRDefault="00541F07" w:rsidP="00B1764A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Умножая</w:t>
      </w:r>
      <w:r w:rsidR="009F1027">
        <w:rPr>
          <w:rFonts w:ascii="Times New Roman" w:hAnsi="Times New Roman" w:cs="Times New Roman"/>
        </w:rPr>
        <w:t xml:space="preserve"> (2.2) на матрицу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 w:rsidR="009F1027">
        <w:rPr>
          <w:rFonts w:ascii="Times New Roman" w:hAnsi="Times New Roman" w:cs="Times New Roman"/>
        </w:rPr>
        <w:t>, обратную исходной</w:t>
      </w:r>
      <w:r w:rsidR="00CD1AA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приведем задачу на собственные значения к </w:t>
      </w:r>
      <w:r w:rsidR="00CD1AAD">
        <w:rPr>
          <w:rFonts w:ascii="Times New Roman" w:hAnsi="Times New Roman" w:cs="Times New Roman"/>
        </w:rPr>
        <w:t>вид</w:t>
      </w:r>
      <w:r>
        <w:rPr>
          <w:rFonts w:ascii="Times New Roman" w:hAnsi="Times New Roman" w:cs="Times New Roman"/>
        </w:rPr>
        <w:t>у</w:t>
      </w:r>
      <w:r w:rsidR="009F1027">
        <w:rPr>
          <w:rFonts w:ascii="Times New Roman" w:hAnsi="Times New Roman" w:cs="Times New Roman"/>
        </w:rPr>
        <w:t>:</w:t>
      </w:r>
    </w:p>
    <w:p w:rsidR="009F1027" w:rsidRPr="00CD1AAD" w:rsidRDefault="00455395" w:rsidP="009140C3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 n=1,2,…,N</m:t>
          </m:r>
          <m:r>
            <w:rPr>
              <w:rFonts w:ascii="Cambria Math" w:eastAsiaTheme="minorEastAsia" w:hAnsi="Cambria Math"/>
            </w:rPr>
            <m:t>;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≠0.</m:t>
          </m:r>
        </m:oMath>
      </m:oMathPara>
    </w:p>
    <w:p w:rsidR="00D2538A" w:rsidRDefault="00DA656F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Получим, что собственный вектор матрицы </w:t>
      </w:r>
      <m:oMath>
        <m:r>
          <w:rPr>
            <w:rFonts w:ascii="Cambria Math" w:hAnsi="Cambria Math" w:cs="Times New Roman"/>
          </w:rPr>
          <m:t>A</m:t>
        </m:r>
      </m:oMath>
      <w:r w:rsidRPr="00DA656F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является собственным вектором матрицы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(A)</m:t>
            </m:r>
          </m:den>
        </m:f>
      </m:oMath>
      <w:r>
        <w:rPr>
          <w:rFonts w:ascii="Times New Roman" w:eastAsiaTheme="minorEastAsia" w:hAnsi="Times New Roman" w:cs="Times New Roman"/>
        </w:rPr>
        <w:t>. Зададим некоторы</w:t>
      </w:r>
      <w:r w:rsidR="000442D8">
        <w:rPr>
          <w:rFonts w:ascii="Times New Roman" w:eastAsiaTheme="minorEastAsia" w:hAnsi="Times New Roman" w:cs="Times New Roman"/>
        </w:rPr>
        <w:t>й начальный вектор</w:t>
      </w:r>
      <w:r w:rsidR="00D2538A" w:rsidRPr="00D2538A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</m:oMath>
      <w:r w:rsidR="00D2538A" w:rsidRPr="00D2538A">
        <w:rPr>
          <w:rFonts w:ascii="Times New Roman" w:eastAsiaTheme="minorEastAsia" w:hAnsi="Times New Roman" w:cs="Times New Roman"/>
        </w:rPr>
        <w:t xml:space="preserve"> </w:t>
      </w:r>
      <w:r w:rsidR="00D2538A">
        <w:rPr>
          <w:rFonts w:ascii="Times New Roman" w:eastAsiaTheme="minorEastAsia" w:hAnsi="Times New Roman" w:cs="Times New Roman"/>
        </w:rPr>
        <w:t xml:space="preserve">и разложим его по собственным векторам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D2538A">
        <w:rPr>
          <w:rFonts w:ascii="Times New Roman" w:eastAsiaTheme="minorEastAsia" w:hAnsi="Times New Roman" w:cs="Times New Roman"/>
        </w:rPr>
        <w:t>:</w:t>
      </w:r>
    </w:p>
    <w:p w:rsidR="00D2538A" w:rsidRPr="00D2538A" w:rsidRDefault="00455395" w:rsidP="00707517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.</m:t>
          </m:r>
        </m:oMath>
      </m:oMathPara>
    </w:p>
    <w:p w:rsidR="00D2538A" w:rsidRDefault="00D2538A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Умножая начальный вектор </w:t>
      </w:r>
      <m:oMath>
        <m:r>
          <w:rPr>
            <w:rFonts w:ascii="Cambria Math" w:eastAsiaTheme="minorEastAsia" w:hAnsi="Cambria Math" w:cs="Times New Roman"/>
          </w:rPr>
          <m:t>k</m:t>
        </m:r>
      </m:oMath>
      <w:r>
        <w:rPr>
          <w:rFonts w:ascii="Times New Roman" w:eastAsiaTheme="minorEastAsia" w:hAnsi="Times New Roman" w:cs="Times New Roman"/>
        </w:rPr>
        <w:t xml:space="preserve"> раз на матрицу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</m:oMath>
      <w:r w:rsidRPr="00D2538A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получим векторы</w:t>
      </w:r>
    </w:p>
    <w:p w:rsidR="00D2538A" w:rsidRPr="005B3D40" w:rsidRDefault="00455395" w:rsidP="00010177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</m:oMath>
      <w:r w:rsidR="00010177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n=2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d>
        </m:oMath>
      </m:oMathPara>
    </w:p>
    <w:p w:rsidR="005B3D40" w:rsidRDefault="005B3D40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k→∞</m:t>
        </m:r>
      </m:oMath>
      <w:r>
        <w:rPr>
          <w:rFonts w:ascii="Times New Roman" w:eastAsiaTheme="minorEastAsia" w:hAnsi="Times New Roman" w:cs="Times New Roman"/>
        </w:rPr>
        <w:t xml:space="preserve">, вектор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p>
      </m:oMath>
      <w:r>
        <w:rPr>
          <w:rFonts w:ascii="Times New Roman" w:eastAsiaTheme="minorEastAsia" w:hAnsi="Times New Roman" w:cs="Times New Roman"/>
        </w:rPr>
        <w:t xml:space="preserve"> стремится к вектору, коллинеарному с вектором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. Последовательные степени матрицы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дают информацию о наименьшем по модулю собственном значении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>.</w:t>
      </w:r>
    </w:p>
    <w:p w:rsidR="005B3D40" w:rsidRDefault="005B3D40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При практическом применении данного метода обратную матрицу вычислять нецелесообразно в силу того, что решение системы</w:t>
      </w:r>
      <w:r w:rsidR="0029758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x</m:t>
        </m:r>
      </m:oMath>
      <w:r w:rsidR="0029758E" w:rsidRPr="0029758E">
        <w:rPr>
          <w:rFonts w:ascii="Times New Roman" w:eastAsiaTheme="minorEastAsia" w:hAnsi="Times New Roman" w:cs="Times New Roman"/>
          <w:b/>
        </w:rPr>
        <w:t xml:space="preserve"> </w:t>
      </w:r>
      <w:r w:rsidR="0029758E">
        <w:rPr>
          <w:rFonts w:ascii="Times New Roman" w:eastAsiaTheme="minorEastAsia" w:hAnsi="Times New Roman" w:cs="Times New Roman"/>
        </w:rPr>
        <w:t xml:space="preserve">относительно вектора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y</m:t>
        </m:r>
      </m:oMath>
      <w:r w:rsidR="0029758E">
        <w:rPr>
          <w:rFonts w:ascii="Times New Roman" w:eastAsiaTheme="minorEastAsia" w:hAnsi="Times New Roman" w:cs="Times New Roman"/>
        </w:rPr>
        <w:t xml:space="preserve"> требует меньше затрат, чем вычисление </w:t>
      </w:r>
      <m:oMath>
        <m:r>
          <m:rPr>
            <m:sty m:val="b"/>
          </m:rPr>
          <w:rPr>
            <w:rFonts w:ascii="Cambria Math" w:eastAsiaTheme="minorEastAsia" w:hAnsi="Cambria Math" w:cs="Times New Roman"/>
          </w:rPr>
          <m:t>y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=A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</w:rPr>
          <m:t>x</m:t>
        </m:r>
      </m:oMath>
      <w:r w:rsidR="0029758E" w:rsidRPr="00500049">
        <w:rPr>
          <w:rFonts w:ascii="Times New Roman" w:eastAsiaTheme="minorEastAsia" w:hAnsi="Times New Roman" w:cs="Times New Roman"/>
        </w:rPr>
        <w:t>.</w:t>
      </w:r>
    </w:p>
    <w:p w:rsidR="0029758E" w:rsidRDefault="000E295F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Поэтому можно предложить </w:t>
      </w:r>
      <w:r w:rsidR="00FA0EC2">
        <w:rPr>
          <w:rFonts w:ascii="Times New Roman" w:eastAsiaTheme="minorEastAsia" w:hAnsi="Times New Roman" w:cs="Times New Roman"/>
        </w:rPr>
        <w:t>следующую последовательность действий для реализации метода обратной итерации:</w:t>
      </w:r>
    </w:p>
    <w:p w:rsidR="00FA0EC2" w:rsidRPr="00FA0EC2" w:rsidRDefault="00FA0EC2" w:rsidP="00B1764A">
      <w:pPr>
        <w:pStyle w:val="a3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 w:rsidRPr="00FA0EC2">
        <w:rPr>
          <w:rFonts w:ascii="Times New Roman" w:eastAsiaTheme="minorEastAsia" w:hAnsi="Times New Roman" w:cs="Times New Roman"/>
        </w:rPr>
        <w:t xml:space="preserve">задать начальный вектор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</m:oMath>
      <w:r w:rsidRPr="00FA0EC2">
        <w:rPr>
          <w:rFonts w:ascii="Times New Roman" w:eastAsiaTheme="minorEastAsia" w:hAnsi="Times New Roman" w:cs="Times New Roman"/>
        </w:rPr>
        <w:t>;</w:t>
      </w:r>
    </w:p>
    <w:p w:rsidR="00FA0EC2" w:rsidRPr="00796263" w:rsidRDefault="00FA0EC2" w:rsidP="00B1764A">
      <w:pPr>
        <w:pStyle w:val="a3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для </w:t>
      </w:r>
      <m:oMath>
        <m:r>
          <w:rPr>
            <w:rFonts w:ascii="Cambria Math" w:eastAsiaTheme="minorEastAsia" w:hAnsi="Cambria Math" w:cs="Times New Roman"/>
          </w:rPr>
          <m:t>k=0, 1,2…</m:t>
        </m:r>
      </m:oMath>
      <w:r w:rsidR="00796263" w:rsidRPr="00796263">
        <w:rPr>
          <w:rFonts w:ascii="Times New Roman" w:eastAsiaTheme="minorEastAsia" w:hAnsi="Times New Roman" w:cs="Times New Roman"/>
        </w:rPr>
        <w:t xml:space="preserve"> </w:t>
      </w:r>
      <w:r w:rsidR="00796263">
        <w:rPr>
          <w:rFonts w:ascii="Times New Roman" w:eastAsiaTheme="minorEastAsia" w:hAnsi="Times New Roman" w:cs="Times New Roman"/>
        </w:rPr>
        <w:t xml:space="preserve">решить систему линейных уравнений </w:t>
      </w:r>
      <m:oMath>
        <m:r>
          <w:rPr>
            <w:rFonts w:ascii="Cambria Math" w:eastAsiaTheme="minorEastAsia" w:hAnsi="Cambria Math" w:cs="Times New Roman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+1)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)</m:t>
            </m:r>
          </m:sup>
        </m:sSup>
      </m:oMath>
      <w:r w:rsidR="00796263" w:rsidRPr="00796263">
        <w:rPr>
          <w:rFonts w:ascii="Times New Roman" w:eastAsiaTheme="minorEastAsia" w:hAnsi="Times New Roman" w:cs="Times New Roman"/>
        </w:rPr>
        <w:t>;</w:t>
      </w:r>
    </w:p>
    <w:p w:rsidR="004803C9" w:rsidRDefault="00796263" w:rsidP="00B1764A">
      <w:pPr>
        <w:pStyle w:val="a3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новое приближение вычислять по формуле</w:t>
      </w:r>
    </w:p>
    <w:p w:rsidR="00796263" w:rsidRPr="004803C9" w:rsidRDefault="00455395" w:rsidP="004803C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(</m:t>
              </m:r>
              <m:r>
                <w:rPr>
                  <w:rFonts w:ascii="Cambria Math" w:eastAsiaTheme="minorEastAsia" w:hAnsi="Cambria Math" w:cs="Times New Roman"/>
                </w:rPr>
                <m:t>k+1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)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</w:rPr>
                    <m:t>k+1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)</m:t>
                  </m:r>
                </m:sup>
              </m:sSup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k+1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</w:rPr>
            <m:t>;</m:t>
          </m:r>
        </m:oMath>
      </m:oMathPara>
    </w:p>
    <w:p w:rsidR="00796263" w:rsidRDefault="00796263" w:rsidP="00B1764A">
      <w:pPr>
        <w:pStyle w:val="a3"/>
        <w:numPr>
          <w:ilvl w:val="0"/>
          <w:numId w:val="42"/>
        </w:numPr>
        <w:spacing w:after="0" w:line="240" w:lineRule="auto"/>
        <w:ind w:left="567" w:hanging="283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 выполнении условия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</w:rPr>
                  <m:t>k+1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)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)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sub>
        </m:sSub>
      </m:oMath>
      <w:r w:rsidRPr="00796263">
        <w:rPr>
          <w:rFonts w:ascii="Times New Roman" w:eastAsiaTheme="minorEastAsia" w:hAnsi="Times New Roman" w:cs="Times New Roman"/>
        </w:rPr>
        <w:t xml:space="preserve"> </w:t>
      </w:r>
      <w:r w:rsidR="00925373">
        <w:rPr>
          <w:rFonts w:ascii="Times New Roman" w:eastAsiaTheme="minorEastAsia" w:hAnsi="Times New Roman" w:cs="Times New Roman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sub>
        </m:sSub>
      </m:oMath>
      <w:r w:rsidR="00925373">
        <w:rPr>
          <w:rFonts w:ascii="Times New Roman" w:eastAsiaTheme="minorEastAsia" w:hAnsi="Times New Roman" w:cs="Times New Roman"/>
        </w:rPr>
        <w:t xml:space="preserve"> – заданная погрешность вычислений) </w:t>
      </w:r>
      <w:r>
        <w:rPr>
          <w:rFonts w:ascii="Times New Roman" w:eastAsiaTheme="minorEastAsia" w:hAnsi="Times New Roman" w:cs="Times New Roman"/>
        </w:rPr>
        <w:t xml:space="preserve">итерационный процесс прекращается и вектор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k+1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)</m:t>
            </m:r>
          </m:sup>
        </m:sSup>
      </m:oMath>
      <w:r w:rsidR="00925373">
        <w:rPr>
          <w:rFonts w:ascii="Times New Roman" w:eastAsiaTheme="minorEastAsia" w:hAnsi="Times New Roman" w:cs="Times New Roman"/>
          <w:b/>
        </w:rPr>
        <w:t xml:space="preserve"> </w:t>
      </w:r>
      <w:r w:rsidR="00925373" w:rsidRPr="00925373">
        <w:rPr>
          <w:rFonts w:ascii="Times New Roman" w:eastAsiaTheme="minorEastAsia" w:hAnsi="Times New Roman" w:cs="Times New Roman"/>
        </w:rPr>
        <w:t xml:space="preserve">будет являться приближенным </w:t>
      </w:r>
      <w:r w:rsidR="00925373" w:rsidRPr="00925373">
        <w:rPr>
          <w:rFonts w:ascii="Times New Roman" w:eastAsiaTheme="minorEastAsia" w:hAnsi="Times New Roman" w:cs="Times New Roman"/>
        </w:rPr>
        <w:lastRenderedPageBreak/>
        <w:t xml:space="preserve">собственным вектором,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=ρ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(k+1)</m:t>
                </m:r>
              </m:sup>
            </m:sSup>
          </m:e>
        </m:d>
      </m:oMath>
      <w:r w:rsidR="00925373" w:rsidRPr="00925373">
        <w:rPr>
          <w:rFonts w:ascii="Times New Roman" w:eastAsiaTheme="minorEastAsia" w:hAnsi="Times New Roman" w:cs="Times New Roman"/>
        </w:rPr>
        <w:t xml:space="preserve"> – </w:t>
      </w:r>
      <w:r w:rsidR="00925373">
        <w:rPr>
          <w:rFonts w:ascii="Times New Roman" w:eastAsiaTheme="minorEastAsia" w:hAnsi="Times New Roman" w:cs="Times New Roman"/>
        </w:rPr>
        <w:t>приближенное минимальное по модулю собственное значение исходной матрицы.</w:t>
      </w:r>
    </w:p>
    <w:p w:rsidR="00B70717" w:rsidRDefault="00B70717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К вопросу о сходимости данного метода следует заметить, что скорость сходимости метода зависит от того, насколько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меньше чем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</m:oMath>
      <w:r w:rsidR="008E77C4">
        <w:rPr>
          <w:rFonts w:ascii="Times New Roman" w:eastAsiaTheme="minorEastAsia" w:hAnsi="Times New Roman" w:cs="Times New Roman"/>
        </w:rPr>
        <w:t>, т.е.</w:t>
      </w:r>
    </w:p>
    <w:p w:rsidR="008E77C4" w:rsidRPr="00362303" w:rsidRDefault="00455395" w:rsidP="004803C9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k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362303" w:rsidRDefault="00960F97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960F97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 xml:space="preserve">: </w:t>
      </w:r>
      <w:r w:rsidR="00362303">
        <w:rPr>
          <w:rFonts w:ascii="Times New Roman" w:eastAsiaTheme="minorEastAsia" w:hAnsi="Times New Roman" w:cs="Times New Roman"/>
        </w:rPr>
        <w:t xml:space="preserve">для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362303">
        <w:rPr>
          <w:rFonts w:ascii="Times New Roman" w:eastAsiaTheme="minorEastAsia" w:hAnsi="Times New Roman" w:cs="Times New Roman"/>
        </w:rPr>
        <w:t xml:space="preserve"> вычислить наименьшее собственное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306A8D" w:rsidRPr="00306A8D">
        <w:rPr>
          <w:rFonts w:ascii="Times New Roman" w:eastAsiaTheme="minorEastAsia" w:hAnsi="Times New Roman" w:cs="Times New Roman"/>
        </w:rPr>
        <w:t xml:space="preserve"> </w:t>
      </w:r>
      <w:r w:rsidR="00306A8D">
        <w:rPr>
          <w:rFonts w:ascii="Times New Roman" w:eastAsiaTheme="minorEastAsia" w:hAnsi="Times New Roman" w:cs="Times New Roman"/>
        </w:rPr>
        <w:t xml:space="preserve">с точностью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sub>
        </m:sSub>
      </m:oMath>
      <w:r w:rsidR="00306A8D">
        <w:rPr>
          <w:rFonts w:ascii="Times New Roman" w:eastAsiaTheme="minorEastAsia" w:hAnsi="Times New Roman" w:cs="Times New Roman"/>
        </w:rPr>
        <w:t>:</w:t>
      </w:r>
    </w:p>
    <w:p w:rsidR="00362303" w:rsidRPr="00FB1D1A" w:rsidRDefault="00362303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</w:rPr>
            <m:t xml:space="preserve">,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A70BCD" w:rsidRDefault="00960F97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FB1D1A">
        <w:rPr>
          <w:rFonts w:ascii="Times New Roman" w:eastAsiaTheme="minorEastAsia" w:hAnsi="Times New Roman" w:cs="Times New Roman"/>
        </w:rPr>
        <w:t xml:space="preserve">Для </w:t>
      </w:r>
      <m:oMath>
        <m:r>
          <w:rPr>
            <w:rFonts w:ascii="Cambria Math" w:eastAsiaTheme="minorEastAsia" w:hAnsi="Cambria Math" w:cs="Times New Roman"/>
          </w:rPr>
          <m:t>k=1</m:t>
        </m:r>
      </m:oMath>
      <w:r w:rsidR="00FB1D1A" w:rsidRPr="006B0864">
        <w:rPr>
          <w:rFonts w:ascii="Times New Roman" w:eastAsiaTheme="minorEastAsia" w:hAnsi="Times New Roman" w:cs="Times New Roman"/>
        </w:rPr>
        <w:t xml:space="preserve"> </w:t>
      </w:r>
      <w:r w:rsidR="00FB1D1A">
        <w:rPr>
          <w:rFonts w:ascii="Times New Roman" w:eastAsiaTheme="minorEastAsia" w:hAnsi="Times New Roman" w:cs="Times New Roman"/>
        </w:rPr>
        <w:t>имеем</w:t>
      </w:r>
      <w:r w:rsidR="00A70BCD">
        <w:rPr>
          <w:rFonts w:ascii="Times New Roman" w:eastAsiaTheme="minorEastAsia" w:hAnsi="Times New Roman" w:cs="Times New Roman"/>
        </w:rPr>
        <w:t>:</w:t>
      </w:r>
    </w:p>
    <w:p w:rsidR="00A70BCD" w:rsidRPr="008A1D02" w:rsidRDefault="00455395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∙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.</m:t>
          </m:r>
        </m:oMath>
      </m:oMathPara>
    </w:p>
    <w:p w:rsidR="008A1D02" w:rsidRDefault="008A1D02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</w:rPr>
        <w:t xml:space="preserve">Решая получившуюся систему из 4 уравнений, находим компоненты вектора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(1)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0,8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0,6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0,4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0,2</m:t>
                  </m:r>
                </m:e>
              </m:mr>
            </m:m>
          </m:e>
        </m:d>
      </m:oMath>
      <w:r w:rsidR="00B52598">
        <w:rPr>
          <w:rFonts w:ascii="Times New Roman" w:eastAsiaTheme="minorEastAsia" w:hAnsi="Times New Roman" w:cs="Times New Roman"/>
          <w:b/>
        </w:rPr>
        <w:t>.</w:t>
      </w:r>
    </w:p>
    <w:p w:rsidR="00B52598" w:rsidRPr="00B52598" w:rsidRDefault="00B52598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B52598">
        <w:rPr>
          <w:rFonts w:ascii="Times New Roman" w:eastAsiaTheme="minorEastAsia" w:hAnsi="Times New Roman" w:cs="Times New Roman"/>
        </w:rPr>
        <w:t>Далее вычисляем новое приближение</w:t>
      </w:r>
    </w:p>
    <w:p w:rsidR="00B52598" w:rsidRPr="00A25CB4" w:rsidRDefault="00455395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d>
              </m:sup>
            </m:sSup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b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sup>
                </m:sSup>
              </m:e>
            </m:d>
          </m:den>
        </m:f>
        <m:r>
          <m:rPr>
            <m:sty m:val="bi"/>
          </m:rPr>
          <w:rPr>
            <w:rFonts w:ascii="Cambria Math" w:eastAsiaTheme="minorEastAsia" w:hAnsi="Cambria Math" w:cs="Times New Roman"/>
          </w:rPr>
          <m:t>;</m:t>
        </m:r>
      </m:oMath>
      <w:r w:rsidR="006B0864">
        <w:rPr>
          <w:rFonts w:ascii="Times New Roman" w:eastAsiaTheme="minorEastAsia" w:hAnsi="Times New Roman" w:cs="Times New Roman"/>
          <w:b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br/>
        </m:r>
      </m:oMath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4,69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0,2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0,170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0,128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0,085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0,043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A25CB4" w:rsidRDefault="00A25CB4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Рассчитаем погрешность после первой итерации:</w:t>
      </w:r>
    </w:p>
    <w:p w:rsidR="00E267D1" w:rsidRPr="006B0864" w:rsidRDefault="00455395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0"/>
          <w:szCs w:val="20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b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d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0,17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0,128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0,085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0,043</m:t>
                        </m:r>
                      </m:e>
                    </m:mr>
                  </m:m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0,17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0,128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0,085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0,043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0,845&gt;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20"/>
              <w:szCs w:val="20"/>
            </w:rPr>
            <m:t>;</m:t>
          </m:r>
        </m:oMath>
      </m:oMathPara>
    </w:p>
    <w:p w:rsidR="00E267D1" w:rsidRDefault="00E267D1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Определим собственное значение, соответствующее полученному собственному вектору</w:t>
      </w:r>
      <w:r w:rsidR="008216F7">
        <w:rPr>
          <w:rFonts w:ascii="Times New Roman" w:eastAsiaTheme="minorEastAsia" w:hAnsi="Times New Roman" w:cs="Times New Roman"/>
        </w:rPr>
        <w:t xml:space="preserve"> с помощью отношения Рэлея</w:t>
      </w:r>
      <w:r>
        <w:rPr>
          <w:rFonts w:ascii="Times New Roman" w:eastAsiaTheme="minorEastAsia" w:hAnsi="Times New Roman" w:cs="Times New Roman"/>
        </w:rPr>
        <w:t>:</w:t>
      </w:r>
    </w:p>
    <w:p w:rsidR="00E267D1" w:rsidRPr="008216F7" w:rsidRDefault="008216F7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ρ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,A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=0,666,</m:t>
          </m:r>
        </m:oMath>
      </m:oMathPara>
    </w:p>
    <w:p w:rsidR="008216F7" w:rsidRPr="008216F7" w:rsidRDefault="008216F7" w:rsidP="00CF50E6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где в числителе и знаменателе стоят скалярные произведения.</w:t>
      </w:r>
    </w:p>
    <w:p w:rsidR="00B1764A" w:rsidRDefault="00B17836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 этом первая итерация заканчивается, далее следует повторить расчеты при </w:t>
      </w:r>
      <m:oMath>
        <m:r>
          <w:rPr>
            <w:rFonts w:ascii="Cambria Math" w:eastAsiaTheme="minorEastAsia" w:hAnsi="Cambria Math" w:cs="Times New Roman"/>
          </w:rPr>
          <m:t>k=2,3,…</m:t>
        </m:r>
      </m:oMath>
      <w:r w:rsidR="00E267D1">
        <w:rPr>
          <w:rFonts w:ascii="Times New Roman" w:eastAsiaTheme="minorEastAsia" w:hAnsi="Times New Roman" w:cs="Times New Roman"/>
        </w:rPr>
        <w:t>.</w:t>
      </w:r>
      <w:r w:rsidR="008369C7">
        <w:rPr>
          <w:rFonts w:ascii="Times New Roman" w:eastAsiaTheme="minorEastAsia" w:hAnsi="Times New Roman" w:cs="Times New Roman"/>
        </w:rPr>
        <w:t xml:space="preserve"> Результаты первых 5</w:t>
      </w:r>
      <w:r w:rsidR="00B421BD">
        <w:rPr>
          <w:rFonts w:ascii="Times New Roman" w:eastAsiaTheme="minorEastAsia" w:hAnsi="Times New Roman" w:cs="Times New Roman"/>
        </w:rPr>
        <w:t xml:space="preserve"> итераций приведены в таблице ниже.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019"/>
        <w:gridCol w:w="1340"/>
      </w:tblGrid>
      <w:tr w:rsidR="00472D7A" w:rsidTr="00B1764A">
        <w:trPr>
          <w:jc w:val="center"/>
        </w:trPr>
        <w:tc>
          <w:tcPr>
            <w:tcW w:w="1413" w:type="dxa"/>
            <w:vAlign w:val="center"/>
          </w:tcPr>
          <w:p w:rsid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Номер итерации,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</m:t>
              </m:r>
            </m:oMath>
          </w:p>
        </w:tc>
        <w:tc>
          <w:tcPr>
            <w:tcW w:w="2019" w:type="dxa"/>
            <w:vAlign w:val="center"/>
          </w:tcPr>
          <w:p w:rsidR="00472D7A" w:rsidRDefault="00472D7A" w:rsidP="006A075D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Погрешность,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k-1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oMath>
          </w:p>
        </w:tc>
        <w:tc>
          <w:tcPr>
            <w:tcW w:w="1340" w:type="dxa"/>
            <w:vAlign w:val="center"/>
          </w:tcPr>
          <w:p w:rsid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</w:tr>
      <w:tr w:rsidR="00472D7A" w:rsidTr="00B1764A">
        <w:trPr>
          <w:jc w:val="center"/>
        </w:trPr>
        <w:tc>
          <w:tcPr>
            <w:tcW w:w="1413" w:type="dxa"/>
          </w:tcPr>
          <w:p w:rsidR="00472D7A" w:rsidRP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</w:p>
        </w:tc>
        <w:tc>
          <w:tcPr>
            <w:tcW w:w="2019" w:type="dxa"/>
          </w:tcPr>
          <w:p w:rsidR="00472D7A" w:rsidRDefault="0079305F" w:rsidP="0079305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7,43∙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472D7A" w:rsidRDefault="0030461D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0,667</m:t>
                </m:r>
              </m:oMath>
            </m:oMathPara>
          </w:p>
        </w:tc>
      </w:tr>
      <w:tr w:rsidR="00472D7A" w:rsidTr="00B1764A">
        <w:trPr>
          <w:jc w:val="center"/>
        </w:trPr>
        <w:tc>
          <w:tcPr>
            <w:tcW w:w="1413" w:type="dxa"/>
          </w:tcPr>
          <w:p w:rsidR="00472D7A" w:rsidRP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2019" w:type="dxa"/>
          </w:tcPr>
          <w:p w:rsidR="00472D7A" w:rsidRDefault="0079305F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3,52∙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472D7A" w:rsidRDefault="0030461D" w:rsidP="0030461D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0,400</m:t>
                </m:r>
              </m:oMath>
            </m:oMathPara>
          </w:p>
        </w:tc>
      </w:tr>
      <w:tr w:rsidR="00472D7A" w:rsidTr="00B1764A">
        <w:trPr>
          <w:jc w:val="center"/>
        </w:trPr>
        <w:tc>
          <w:tcPr>
            <w:tcW w:w="1413" w:type="dxa"/>
          </w:tcPr>
          <w:p w:rsidR="00472D7A" w:rsidRP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2019" w:type="dxa"/>
          </w:tcPr>
          <w:p w:rsidR="00472D7A" w:rsidRDefault="0079305F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9,40∙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472D7A" w:rsidRDefault="0030461D" w:rsidP="0030461D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0,383</m:t>
                </m:r>
              </m:oMath>
            </m:oMathPara>
          </w:p>
        </w:tc>
      </w:tr>
      <w:tr w:rsidR="00472D7A" w:rsidTr="00B1764A">
        <w:trPr>
          <w:jc w:val="center"/>
        </w:trPr>
        <w:tc>
          <w:tcPr>
            <w:tcW w:w="1413" w:type="dxa"/>
          </w:tcPr>
          <w:p w:rsidR="00472D7A" w:rsidRP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4</w:t>
            </w:r>
          </w:p>
        </w:tc>
        <w:tc>
          <w:tcPr>
            <w:tcW w:w="2019" w:type="dxa"/>
          </w:tcPr>
          <w:p w:rsidR="00472D7A" w:rsidRDefault="0079305F" w:rsidP="00472D7A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2,51∙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472D7A" w:rsidRDefault="0030461D" w:rsidP="0030461D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0,382</m:t>
                </m:r>
              </m:oMath>
            </m:oMathPara>
          </w:p>
        </w:tc>
      </w:tr>
      <w:tr w:rsidR="00472D7A" w:rsidTr="00B1764A">
        <w:trPr>
          <w:jc w:val="center"/>
        </w:trPr>
        <w:tc>
          <w:tcPr>
            <w:tcW w:w="1413" w:type="dxa"/>
          </w:tcPr>
          <w:p w:rsidR="00472D7A" w:rsidRPr="00472D7A" w:rsidRDefault="00472D7A" w:rsidP="00472D7A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5</w:t>
            </w:r>
          </w:p>
        </w:tc>
        <w:tc>
          <w:tcPr>
            <w:tcW w:w="2019" w:type="dxa"/>
          </w:tcPr>
          <w:p w:rsidR="00472D7A" w:rsidRDefault="0079305F" w:rsidP="0079305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6,86∙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472D7A" w:rsidRDefault="0030461D" w:rsidP="0030461D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0,382</m:t>
                </m:r>
              </m:oMath>
            </m:oMathPara>
          </w:p>
        </w:tc>
      </w:tr>
    </w:tbl>
    <w:p w:rsidR="00B421BD" w:rsidRDefault="00657605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Собственный вектор, соответствующий собственному значению при </w:t>
      </w:r>
      <m:oMath>
        <m:r>
          <w:rPr>
            <w:rFonts w:ascii="Cambria Math" w:eastAsiaTheme="minorEastAsia" w:hAnsi="Cambria Math" w:cs="Times New Roman"/>
          </w:rPr>
          <m:t>k=5</m:t>
        </m:r>
      </m:oMath>
      <w:r>
        <w:rPr>
          <w:rFonts w:ascii="Times New Roman" w:eastAsiaTheme="minorEastAsia" w:hAnsi="Times New Roman" w:cs="Times New Roman"/>
        </w:rPr>
        <w:t xml:space="preserve"> имеет вид:</w:t>
      </w:r>
    </w:p>
    <w:p w:rsidR="00657605" w:rsidRPr="00EE0E14" w:rsidRDefault="00455395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0,373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0,602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0,600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0,370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.</m:t>
          </m:r>
        </m:oMath>
      </m:oMathPara>
    </w:p>
    <w:p w:rsidR="00EE0E14" w:rsidRDefault="00547017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Для данной матрицы метод обратной итерации довольно быстро </w:t>
      </w:r>
      <w:r w:rsidR="00573526">
        <w:rPr>
          <w:rFonts w:ascii="Times New Roman" w:eastAsiaTheme="minorEastAsia" w:hAnsi="Times New Roman" w:cs="Times New Roman"/>
        </w:rPr>
        <w:t>сходится.</w:t>
      </w:r>
    </w:p>
    <w:p w:rsidR="003135D0" w:rsidRPr="003135D0" w:rsidRDefault="007369E7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Метод обратной итерации требует больших вычислительных затрат, поскольку на каждой итерации необходимо решать систему линейных уравнений. Объем вычислений можно уменьшить, опираясь на то, что матрица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остается постоянной на каждой итерации. Следовательно, перед началом вычислений ее можно разложить на произведение двух треугольных матриц. Тогда решение системы линейных уравнений сведется к решению двух систем с треугольными матрицами</w:t>
      </w:r>
      <w:r w:rsidR="001675A9">
        <w:rPr>
          <w:rFonts w:ascii="Times New Roman" w:eastAsiaTheme="minorEastAsia" w:hAnsi="Times New Roman" w:cs="Times New Roman"/>
        </w:rPr>
        <w:t>, что в свою очередь сократит количество операций.</w:t>
      </w:r>
    </w:p>
    <w:p w:rsidR="00921F51" w:rsidRDefault="00921F5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EE59CA" w:rsidRPr="00EE59CA" w:rsidRDefault="006E033B" w:rsidP="00B1764A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2.4.</w:t>
      </w:r>
      <w:r w:rsidR="006B16B7">
        <w:rPr>
          <w:rFonts w:ascii="Times New Roman" w:hAnsi="Times New Roman" w:cs="Times New Roman"/>
          <w:b/>
        </w:rPr>
        <w:t>8</w:t>
      </w:r>
      <w:r w:rsidR="00EE59CA" w:rsidRPr="00EE59CA">
        <w:rPr>
          <w:rFonts w:ascii="Times New Roman" w:hAnsi="Times New Roman" w:cs="Times New Roman"/>
          <w:b/>
        </w:rPr>
        <w:t xml:space="preserve"> </w:t>
      </w:r>
      <w:r w:rsidR="00EE59CA">
        <w:rPr>
          <w:rFonts w:ascii="Times New Roman" w:hAnsi="Times New Roman" w:cs="Times New Roman"/>
          <w:b/>
        </w:rPr>
        <w:t>Итерации со сдвигом начала</w:t>
      </w:r>
    </w:p>
    <w:p w:rsidR="00BB00F2" w:rsidRDefault="007478DD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Введем в рассмотрение матрицу </w:t>
      </w:r>
      <m:oMath>
        <m:r>
          <w:rPr>
            <w:rFonts w:ascii="Cambria Math" w:hAnsi="Cambria Math" w:cs="Times New Roman"/>
          </w:rPr>
          <m:t>B=A-σI</m:t>
        </m:r>
      </m:oMath>
      <w:r>
        <w:rPr>
          <w:rFonts w:ascii="Times New Roman" w:eastAsiaTheme="minorEastAsia" w:hAnsi="Times New Roman" w:cs="Times New Roman"/>
          <w:i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σ</m:t>
        </m:r>
      </m:oMath>
      <w:r w:rsidRPr="007478D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–</w:t>
      </w:r>
      <w:r w:rsidRPr="007478D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отличная от нуля константа (сдвиг начала), </w:t>
      </w:r>
      <m:oMath>
        <m:r>
          <w:rPr>
            <w:rFonts w:ascii="Cambria Math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 – единичная матрица. Собственные векторы матрицы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будут совпадать с собственными значениями матрицы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 w:rsidR="0036535D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  <m:r>
          <w:rPr>
            <w:rFonts w:ascii="Cambria Math" w:eastAsiaTheme="minorEastAsia" w:hAnsi="Cambria Math" w:cs="Times New Roman"/>
          </w:rPr>
          <m:t>+σ</m:t>
        </m:r>
      </m:oMath>
      <w:r w:rsidR="0036535D">
        <w:rPr>
          <w:rFonts w:ascii="Times New Roman" w:eastAsiaTheme="minorEastAsia" w:hAnsi="Times New Roman" w:cs="Times New Roman"/>
        </w:rPr>
        <w:t>. В</w:t>
      </w:r>
      <w:r w:rsidR="00BB00F2">
        <w:rPr>
          <w:rFonts w:ascii="Times New Roman" w:eastAsiaTheme="minorEastAsia" w:hAnsi="Times New Roman" w:cs="Times New Roman"/>
        </w:rPr>
        <w:t xml:space="preserve"> этом</w:t>
      </w:r>
      <w:r w:rsidR="0036535D">
        <w:rPr>
          <w:rFonts w:ascii="Times New Roman" w:eastAsiaTheme="minorEastAsia" w:hAnsi="Times New Roman" w:cs="Times New Roman"/>
        </w:rPr>
        <w:t xml:space="preserve"> </w:t>
      </w:r>
      <w:r w:rsidR="00BB00F2">
        <w:rPr>
          <w:rFonts w:ascii="Times New Roman" w:eastAsiaTheme="minorEastAsia" w:hAnsi="Times New Roman" w:cs="Times New Roman"/>
        </w:rPr>
        <w:t>случае степенной</w:t>
      </w:r>
      <w:r w:rsidR="0036535D">
        <w:rPr>
          <w:rFonts w:ascii="Times New Roman" w:eastAsiaTheme="minorEastAsia" w:hAnsi="Times New Roman" w:cs="Times New Roman"/>
        </w:rPr>
        <w:t xml:space="preserve"> метод сходится к некоторому собственному вектору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 w:rsidR="0036535D">
        <w:rPr>
          <w:rFonts w:ascii="Times New Roman" w:eastAsiaTheme="minorEastAsia" w:hAnsi="Times New Roman" w:cs="Times New Roman"/>
        </w:rPr>
        <w:t>, который соот</w:t>
      </w:r>
      <w:r w:rsidR="00BB00F2">
        <w:rPr>
          <w:rFonts w:ascii="Times New Roman" w:eastAsiaTheme="minorEastAsia" w:hAnsi="Times New Roman" w:cs="Times New Roman"/>
        </w:rPr>
        <w:t>ветствует собственному значению</w:t>
      </w:r>
    </w:p>
    <w:p w:rsidR="00BB00F2" w:rsidRDefault="00455395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</m:t>
                  </m:r>
                </m:e>
              </m:d>
            </m:e>
          </m:func>
        </m:oMath>
      </m:oMathPara>
    </w:p>
    <w:p w:rsidR="00BB00F2" w:rsidRDefault="009C2FA3" w:rsidP="009C2FA3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</w:t>
      </w:r>
      <w:r w:rsidR="00BB00F2">
        <w:rPr>
          <w:rFonts w:ascii="Times New Roman" w:eastAsiaTheme="minorEastAsia" w:hAnsi="Times New Roman" w:cs="Times New Roman"/>
        </w:rPr>
        <w:t xml:space="preserve"> асимптотическая константа сх</w:t>
      </w:r>
      <w:r>
        <w:rPr>
          <w:rFonts w:ascii="Times New Roman" w:eastAsiaTheme="minorEastAsia" w:hAnsi="Times New Roman" w:cs="Times New Roman"/>
        </w:rPr>
        <w:t>одимости будет определяться как</w:t>
      </w:r>
    </w:p>
    <w:p w:rsidR="009C2FA3" w:rsidRPr="009C2FA3" w:rsidRDefault="009C2FA3" w:rsidP="006B0864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≠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-σ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-σ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9C2FA3" w:rsidRDefault="009C2FA3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Метод же обратной итерации будет сходиться к собственному вектору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</w:rPr>
        <w:t>, который соответствует собственному значению</w:t>
      </w:r>
    </w:p>
    <w:p w:rsidR="009C2FA3" w:rsidRPr="009C2FA3" w:rsidRDefault="00455395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9C2FA3" w:rsidRDefault="009C2FA3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А асимптотическая константа сходимости определится как</w:t>
      </w:r>
    </w:p>
    <w:p w:rsidR="009C2FA3" w:rsidRPr="009C2FA3" w:rsidRDefault="009C2FA3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-σ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≠</m:t>
                      </m:r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-σ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9C2FA3" w:rsidRDefault="00083053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Данный метод следует использовать в нескольких случаях.</w:t>
      </w:r>
    </w:p>
    <w:p w:rsidR="00083053" w:rsidRPr="006126A7" w:rsidRDefault="00DC6B46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DC6B46">
        <w:rPr>
          <w:rFonts w:ascii="Times New Roman" w:eastAsiaTheme="minorEastAsia" w:hAnsi="Times New Roman" w:cs="Times New Roman"/>
          <w:i/>
        </w:rPr>
        <w:t>Первый случай</w:t>
      </w:r>
      <w:r>
        <w:rPr>
          <w:rFonts w:ascii="Times New Roman" w:eastAsiaTheme="minorEastAsia" w:hAnsi="Times New Roman" w:cs="Times New Roman"/>
          <w:i/>
        </w:rPr>
        <w:t>.</w:t>
      </w:r>
      <w:r>
        <w:rPr>
          <w:rFonts w:ascii="Times New Roman" w:eastAsiaTheme="minorEastAsia" w:hAnsi="Times New Roman" w:cs="Times New Roman"/>
        </w:rPr>
        <w:t xml:space="preserve"> Матрица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 имеет два близких по величине собственных значения, т.е.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(или </w:t>
      </w:r>
      <w:r>
        <w:rPr>
          <w:rFonts w:ascii="Times New Roman" w:eastAsiaTheme="minorEastAsia" w:hAnsi="Times New Roman" w:cs="Times New Roman"/>
        </w:rPr>
        <w:br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≈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>).</w:t>
      </w:r>
      <w:r w:rsidRPr="00DC6B4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Если будем использовать степенной метод, то не добьемся сходимости ни к вектору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</w:rPr>
        <w:t>, ни к</w:t>
      </w:r>
      <w:r w:rsidR="006126A7" w:rsidRPr="006126A7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N-1</m:t>
            </m:r>
          </m:sub>
        </m:sSub>
      </m:oMath>
      <w:r>
        <w:rPr>
          <w:rFonts w:ascii="Times New Roman" w:eastAsiaTheme="minorEastAsia" w:hAnsi="Times New Roman" w:cs="Times New Roman"/>
        </w:rPr>
        <w:t>.</w:t>
      </w:r>
      <w:r w:rsidR="006126A7" w:rsidRPr="006126A7">
        <w:rPr>
          <w:rFonts w:ascii="Times New Roman" w:eastAsiaTheme="minorEastAsia" w:hAnsi="Times New Roman" w:cs="Times New Roman"/>
        </w:rPr>
        <w:t xml:space="preserve"> </w:t>
      </w:r>
      <w:r w:rsidR="006126A7">
        <w:rPr>
          <w:rFonts w:ascii="Times New Roman" w:eastAsiaTheme="minorEastAsia" w:hAnsi="Times New Roman" w:cs="Times New Roman"/>
        </w:rPr>
        <w:t xml:space="preserve">Когда </w:t>
      </w:r>
      <m:oMath>
        <m:r>
          <w:rPr>
            <w:rFonts w:ascii="Cambria Math" w:eastAsiaTheme="minorEastAsia" w:hAnsi="Cambria Math" w:cs="Times New Roman"/>
          </w:rPr>
          <m:t>σ≠0</m:t>
        </m:r>
      </m:oMath>
      <w:r w:rsidR="006126A7">
        <w:rPr>
          <w:rFonts w:ascii="Times New Roman" w:eastAsiaTheme="minorEastAsia" w:hAnsi="Times New Roman" w:cs="Times New Roman"/>
        </w:rPr>
        <w:t xml:space="preserve"> все собственные значения матрицы </w:t>
      </w:r>
      <m:oMath>
        <m: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</m:d>
      </m:oMath>
      <w:r w:rsidR="006126A7" w:rsidRPr="006126A7">
        <w:rPr>
          <w:rFonts w:ascii="Times New Roman" w:eastAsiaTheme="minorEastAsia" w:hAnsi="Times New Roman" w:cs="Times New Roman"/>
        </w:rPr>
        <w:t xml:space="preserve"> </w:t>
      </w:r>
      <w:r w:rsidR="006126A7">
        <w:rPr>
          <w:rFonts w:ascii="Times New Roman" w:eastAsiaTheme="minorEastAsia" w:hAnsi="Times New Roman" w:cs="Times New Roman"/>
        </w:rPr>
        <w:t>различны по модулю и сходимость появится.</w:t>
      </w:r>
    </w:p>
    <w:p w:rsidR="009C2FA3" w:rsidRDefault="00AA7912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AA7912">
        <w:rPr>
          <w:rFonts w:ascii="Times New Roman" w:eastAsiaTheme="minorEastAsia" w:hAnsi="Times New Roman" w:cs="Times New Roman"/>
          <w:u w:val="single"/>
        </w:rPr>
        <w:t>Пример</w:t>
      </w:r>
      <w:r>
        <w:rPr>
          <w:rFonts w:ascii="Times New Roman" w:eastAsiaTheme="minorEastAsia" w:hAnsi="Times New Roman" w:cs="Times New Roman"/>
        </w:rPr>
        <w:t>:</w:t>
      </w:r>
      <w:r w:rsidR="001A4E6B">
        <w:rPr>
          <w:rFonts w:ascii="Times New Roman" w:eastAsiaTheme="minorEastAsia" w:hAnsi="Times New Roman" w:cs="Times New Roman"/>
        </w:rPr>
        <w:t xml:space="preserve"> Рассмотрим матрицу</w:t>
      </w:r>
    </w:p>
    <w:p w:rsidR="001A4E6B" w:rsidRPr="001A4E6B" w:rsidRDefault="001A4E6B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:rsidR="00AA7912" w:rsidRDefault="001A4E6B" w:rsidP="009A2DC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 собственными значениями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 xml:space="preserve">=1,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 xml:space="preserve"> 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≈1,732,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≈-1,732</m:t>
        </m:r>
      </m:oMath>
      <w:r w:rsidR="00AA7912">
        <w:rPr>
          <w:rFonts w:ascii="Times New Roman" w:eastAsiaTheme="minorEastAsia" w:hAnsi="Times New Roman" w:cs="Times New Roman"/>
        </w:rPr>
        <w:t>.</w:t>
      </w:r>
    </w:p>
    <w:p w:rsidR="00146B71" w:rsidRDefault="00AA7912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146B71">
        <w:rPr>
          <w:rFonts w:ascii="Times New Roman" w:eastAsiaTheme="minorEastAsia" w:hAnsi="Times New Roman" w:cs="Times New Roman"/>
        </w:rPr>
        <w:t>Зададим начальный вектор</w:t>
      </w:r>
    </w:p>
    <w:p w:rsidR="00146B71" w:rsidRDefault="00455395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1A4E6B" w:rsidRDefault="00146B71" w:rsidP="009A2DCA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и применим степенной метод. Результаты первых пяти итераций приведем в таблице.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44"/>
        <w:gridCol w:w="3671"/>
        <w:gridCol w:w="1134"/>
      </w:tblGrid>
      <w:tr w:rsidR="00146B71" w:rsidTr="00B1764A">
        <w:trPr>
          <w:jc w:val="center"/>
        </w:trPr>
        <w:tc>
          <w:tcPr>
            <w:tcW w:w="1144" w:type="dxa"/>
            <w:vAlign w:val="center"/>
          </w:tcPr>
          <w:p w:rsid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Номер итерации,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</m:t>
              </m:r>
            </m:oMath>
          </w:p>
        </w:tc>
        <w:tc>
          <w:tcPr>
            <w:tcW w:w="3671" w:type="dxa"/>
            <w:vAlign w:val="center"/>
          </w:tcPr>
          <w:p w:rsidR="00146B71" w:rsidRPr="00146B71" w:rsidRDefault="00DF02CA" w:rsidP="00DF02CA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</w:rPr>
              <w:t>Норма в</w:t>
            </w:r>
            <w:r w:rsidR="00146B71">
              <w:rPr>
                <w:rFonts w:ascii="Times New Roman" w:eastAsiaTheme="minorEastAsia" w:hAnsi="Times New Roman" w:cs="Times New Roman"/>
              </w:rPr>
              <w:t>ектор</w:t>
            </w:r>
            <w:r>
              <w:rPr>
                <w:rFonts w:ascii="Times New Roman" w:eastAsiaTheme="minorEastAsia" w:hAnsi="Times New Roman" w:cs="Times New Roman"/>
              </w:rPr>
              <w:t>а</w:t>
            </w:r>
            <w:r w:rsidR="00146B71">
              <w:rPr>
                <w:rFonts w:ascii="Times New Roman" w:eastAsiaTheme="minorEastAsia" w:hAnsi="Times New Roman" w:cs="Times New Roman"/>
              </w:rPr>
              <w:t xml:space="preserve"> невязки,</w:t>
            </w:r>
            <w:r w:rsidR="00146B71">
              <w:rPr>
                <w:rFonts w:ascii="Times New Roman" w:eastAsiaTheme="minorEastAsia" w:hAnsi="Times New Roman" w:cs="Times New Roman"/>
              </w:rPr>
              <w:br/>
            </w: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x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-ρ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x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</w:tr>
      <w:tr w:rsidR="00146B71" w:rsidTr="00B1764A">
        <w:trPr>
          <w:jc w:val="center"/>
        </w:trPr>
        <w:tc>
          <w:tcPr>
            <w:tcW w:w="1144" w:type="dxa"/>
          </w:tcPr>
          <w:p w:rsidR="00146B71" w:rsidRP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3671" w:type="dxa"/>
          </w:tcPr>
          <w:p w:rsidR="00146B71" w:rsidRDefault="005E05F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1,2247</m:t>
                </m:r>
              </m:oMath>
            </m:oMathPara>
          </w:p>
        </w:tc>
        <w:tc>
          <w:tcPr>
            <w:tcW w:w="1134" w:type="dxa"/>
          </w:tcPr>
          <w:p w:rsidR="00146B71" w:rsidRDefault="005E05F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146B71" w:rsidTr="00B1764A">
        <w:trPr>
          <w:jc w:val="center"/>
        </w:trPr>
        <w:tc>
          <w:tcPr>
            <w:tcW w:w="1144" w:type="dxa"/>
          </w:tcPr>
          <w:p w:rsidR="00146B71" w:rsidRP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3671" w:type="dxa"/>
          </w:tcPr>
          <w:p w:rsidR="00146B71" w:rsidRDefault="005E05F2" w:rsidP="005E05F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1,3416</m:t>
                </m:r>
              </m:oMath>
            </m:oMathPara>
          </w:p>
        </w:tc>
        <w:tc>
          <w:tcPr>
            <w:tcW w:w="1134" w:type="dxa"/>
          </w:tcPr>
          <w:p w:rsidR="00146B71" w:rsidRDefault="005E05F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146B71" w:rsidTr="00B1764A">
        <w:trPr>
          <w:jc w:val="center"/>
        </w:trPr>
        <w:tc>
          <w:tcPr>
            <w:tcW w:w="1144" w:type="dxa"/>
          </w:tcPr>
          <w:p w:rsidR="00146B71" w:rsidRP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3671" w:type="dxa"/>
          </w:tcPr>
          <w:p w:rsidR="00146B71" w:rsidRDefault="005E05F2" w:rsidP="005E05F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1,3887</m:t>
                </m:r>
              </m:oMath>
            </m:oMathPara>
          </w:p>
        </w:tc>
        <w:tc>
          <w:tcPr>
            <w:tcW w:w="1134" w:type="dxa"/>
          </w:tcPr>
          <w:p w:rsidR="00146B71" w:rsidRDefault="005E05F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146B71" w:rsidTr="00B1764A">
        <w:trPr>
          <w:jc w:val="center"/>
        </w:trPr>
        <w:tc>
          <w:tcPr>
            <w:tcW w:w="1144" w:type="dxa"/>
          </w:tcPr>
          <w:p w:rsidR="00146B71" w:rsidRP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671" w:type="dxa"/>
          </w:tcPr>
          <w:p w:rsidR="00146B71" w:rsidRDefault="005E05F2" w:rsidP="005E05F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1,4055</m:t>
                </m:r>
              </m:oMath>
            </m:oMathPara>
          </w:p>
        </w:tc>
        <w:tc>
          <w:tcPr>
            <w:tcW w:w="1134" w:type="dxa"/>
          </w:tcPr>
          <w:p w:rsidR="00146B71" w:rsidRDefault="005E05F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146B71" w:rsidTr="00B1764A">
        <w:trPr>
          <w:jc w:val="center"/>
        </w:trPr>
        <w:tc>
          <w:tcPr>
            <w:tcW w:w="1144" w:type="dxa"/>
          </w:tcPr>
          <w:p w:rsidR="00146B71" w:rsidRPr="00146B71" w:rsidRDefault="00146B71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3671" w:type="dxa"/>
          </w:tcPr>
          <w:p w:rsidR="00146B71" w:rsidRDefault="005E05F2" w:rsidP="005E05F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1,4113</m:t>
                </m:r>
              </m:oMath>
            </m:oMathPara>
          </w:p>
        </w:tc>
        <w:tc>
          <w:tcPr>
            <w:tcW w:w="1134" w:type="dxa"/>
          </w:tcPr>
          <w:p w:rsidR="00146B71" w:rsidRDefault="005E05F2" w:rsidP="005E05F2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:rsidR="00146B71" w:rsidRDefault="005E05F2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Из таблицы видно, что сходимость отсутствует.</w:t>
      </w:r>
    </w:p>
    <w:p w:rsidR="005E05F2" w:rsidRDefault="005E05F2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Зададим </w:t>
      </w:r>
      <m:oMath>
        <m:r>
          <w:rPr>
            <w:rFonts w:ascii="Cambria Math" w:eastAsiaTheme="minorEastAsia" w:hAnsi="Cambria Math" w:cs="Times New Roman"/>
          </w:rPr>
          <m:t>σ=2</m:t>
        </m:r>
      </m:oMath>
      <w:r>
        <w:rPr>
          <w:rFonts w:ascii="Times New Roman" w:eastAsiaTheme="minorEastAsia" w:hAnsi="Times New Roman" w:cs="Times New Roman"/>
        </w:rPr>
        <w:t xml:space="preserve"> и применим степенной метод к матрице </w:t>
      </w:r>
      <m:oMath>
        <m:r>
          <w:rPr>
            <w:rFonts w:ascii="Cambria Math" w:eastAsiaTheme="minorEastAsia" w:hAnsi="Cambria Math" w:cs="Times New Roman"/>
          </w:rPr>
          <m:t>B=A-σI</m:t>
        </m:r>
      </m:oMath>
      <w:r>
        <w:rPr>
          <w:rFonts w:ascii="Times New Roman" w:eastAsiaTheme="minorEastAsia" w:hAnsi="Times New Roman" w:cs="Times New Roman"/>
        </w:rPr>
        <w:t xml:space="preserve"> с тем же начальным вектором.</w:t>
      </w:r>
      <w:r w:rsidR="00240A72">
        <w:rPr>
          <w:rFonts w:ascii="Times New Roman" w:eastAsiaTheme="minorEastAsia" w:hAnsi="Times New Roman" w:cs="Times New Roman"/>
        </w:rPr>
        <w:t xml:space="preserve"> Результаты поместим в таблицу.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44"/>
        <w:gridCol w:w="3529"/>
        <w:gridCol w:w="1276"/>
      </w:tblGrid>
      <w:tr w:rsidR="00240A72" w:rsidTr="00B1764A">
        <w:trPr>
          <w:jc w:val="center"/>
        </w:trPr>
        <w:tc>
          <w:tcPr>
            <w:tcW w:w="1144" w:type="dxa"/>
            <w:vAlign w:val="center"/>
          </w:tcPr>
          <w:p w:rsidR="00240A72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Номер итерации,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</m:t>
              </m:r>
            </m:oMath>
          </w:p>
        </w:tc>
        <w:tc>
          <w:tcPr>
            <w:tcW w:w="3529" w:type="dxa"/>
            <w:vAlign w:val="center"/>
          </w:tcPr>
          <w:p w:rsidR="00240A72" w:rsidRPr="00146B71" w:rsidRDefault="00240A72" w:rsidP="00242F40">
            <w:pPr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</w:rPr>
              <w:t>Норма вектора невязки,</w:t>
            </w:r>
            <w:r>
              <w:rPr>
                <w:rFonts w:ascii="Times New Roman" w:eastAsiaTheme="minorEastAsia" w:hAnsi="Times New Roman" w:cs="Times New Roman"/>
              </w:rPr>
              <w:br/>
            </w: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 w:cs="Times New Roman"/>
                        <w:b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x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lang w:val="en-US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1276" w:type="dxa"/>
            <w:vAlign w:val="center"/>
          </w:tcPr>
          <w:p w:rsidR="00240A72" w:rsidRDefault="00240A72" w:rsidP="00240A72">
            <w:pPr>
              <w:ind w:left="-108" w:right="-108"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+σ</m:t>
                </m:r>
              </m:oMath>
            </m:oMathPara>
          </w:p>
        </w:tc>
      </w:tr>
      <w:tr w:rsidR="00240A72" w:rsidTr="00B1764A">
        <w:trPr>
          <w:jc w:val="center"/>
        </w:trPr>
        <w:tc>
          <w:tcPr>
            <w:tcW w:w="1144" w:type="dxa"/>
          </w:tcPr>
          <w:p w:rsidR="00240A72" w:rsidRPr="00146B71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3529" w:type="dxa"/>
          </w:tcPr>
          <w:p w:rsidR="00240A72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1,2247</m:t>
                </m:r>
              </m:oMath>
            </m:oMathPara>
          </w:p>
        </w:tc>
        <w:tc>
          <w:tcPr>
            <w:tcW w:w="1276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oMath>
            </m:oMathPara>
          </w:p>
        </w:tc>
      </w:tr>
      <w:tr w:rsidR="00240A72" w:rsidTr="00B1764A">
        <w:trPr>
          <w:jc w:val="center"/>
        </w:trPr>
        <w:tc>
          <w:tcPr>
            <w:tcW w:w="1144" w:type="dxa"/>
          </w:tcPr>
          <w:p w:rsidR="00240A72" w:rsidRPr="00146B71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3529" w:type="dxa"/>
          </w:tcPr>
          <w:p w:rsidR="00240A72" w:rsidRDefault="00685674" w:rsidP="0068567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0,4178</m:t>
                </m:r>
              </m:oMath>
            </m:oMathPara>
          </w:p>
        </w:tc>
        <w:tc>
          <w:tcPr>
            <w:tcW w:w="1276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-1,6666</m:t>
                </m:r>
              </m:oMath>
            </m:oMathPara>
          </w:p>
        </w:tc>
      </w:tr>
      <w:tr w:rsidR="00240A72" w:rsidTr="00B1764A">
        <w:trPr>
          <w:jc w:val="center"/>
        </w:trPr>
        <w:tc>
          <w:tcPr>
            <w:tcW w:w="1144" w:type="dxa"/>
          </w:tcPr>
          <w:p w:rsidR="00240A72" w:rsidRPr="00146B71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3529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0,1141</m:t>
                </m:r>
              </m:oMath>
            </m:oMathPara>
          </w:p>
        </w:tc>
        <w:tc>
          <w:tcPr>
            <w:tcW w:w="1276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-1,7272</m:t>
                </m:r>
              </m:oMath>
            </m:oMathPara>
          </w:p>
        </w:tc>
      </w:tr>
      <w:tr w:rsidR="00240A72" w:rsidTr="00B1764A">
        <w:trPr>
          <w:jc w:val="center"/>
        </w:trPr>
        <w:tc>
          <w:tcPr>
            <w:tcW w:w="1144" w:type="dxa"/>
          </w:tcPr>
          <w:p w:rsidR="00240A72" w:rsidRPr="00146B71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529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0,0306</m:t>
                </m:r>
              </m:oMath>
            </m:oMathPara>
          </w:p>
        </w:tc>
        <w:tc>
          <w:tcPr>
            <w:tcW w:w="1276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-1,7217</m:t>
                </m:r>
              </m:oMath>
            </m:oMathPara>
          </w:p>
        </w:tc>
      </w:tr>
      <w:tr w:rsidR="00240A72" w:rsidTr="00B1764A">
        <w:trPr>
          <w:jc w:val="center"/>
        </w:trPr>
        <w:tc>
          <w:tcPr>
            <w:tcW w:w="1144" w:type="dxa"/>
          </w:tcPr>
          <w:p w:rsidR="00240A72" w:rsidRPr="00146B71" w:rsidRDefault="00240A72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46B71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3529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0,0082</m:t>
                </m:r>
              </m:oMath>
            </m:oMathPara>
          </w:p>
        </w:tc>
        <w:tc>
          <w:tcPr>
            <w:tcW w:w="1276" w:type="dxa"/>
          </w:tcPr>
          <w:p w:rsidR="00240A72" w:rsidRDefault="00685674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-1,7320</m:t>
                </m:r>
              </m:oMath>
            </m:oMathPara>
          </w:p>
        </w:tc>
      </w:tr>
    </w:tbl>
    <w:p w:rsidR="00242F40" w:rsidRDefault="00242F40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Из последнего столбца таблицы видно, что сдвиг начала обеспечил сходимость метода и асимптотическая константа сходимости равна:</w:t>
      </w:r>
    </w:p>
    <w:p w:rsidR="00F61962" w:rsidRPr="00F61962" w:rsidRDefault="00F61962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≈0,2679.</m:t>
          </m:r>
        </m:oMath>
      </m:oMathPara>
    </w:p>
    <w:p w:rsidR="00240A72" w:rsidRPr="009A2DCA" w:rsidRDefault="00242F40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9A2DCA">
        <w:rPr>
          <w:rFonts w:ascii="Times New Roman" w:eastAsiaTheme="minorEastAsia" w:hAnsi="Times New Roman" w:cs="Times New Roman"/>
          <w:i/>
        </w:rPr>
        <w:t>Второй случай</w:t>
      </w:r>
      <w:r w:rsidR="009A2DCA">
        <w:rPr>
          <w:rFonts w:ascii="Times New Roman" w:eastAsiaTheme="minorEastAsia" w:hAnsi="Times New Roman" w:cs="Times New Roman"/>
        </w:rPr>
        <w:t xml:space="preserve">. Пусть необходимо найти собственное значение матрицы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A</m:t>
        </m:r>
      </m:oMath>
      <w:r w:rsidR="00570F8F">
        <w:rPr>
          <w:rFonts w:ascii="Times New Roman" w:eastAsiaTheme="minorEastAsia" w:hAnsi="Times New Roman" w:cs="Times New Roman"/>
        </w:rPr>
        <w:t>,</w:t>
      </w:r>
      <w:r w:rsidR="009A2DCA">
        <w:rPr>
          <w:rFonts w:ascii="Times New Roman" w:eastAsiaTheme="minorEastAsia" w:hAnsi="Times New Roman" w:cs="Times New Roman"/>
        </w:rPr>
        <w:t xml:space="preserve"> ближайшее к заданному числу </w:t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9A2DCA">
        <w:rPr>
          <w:rFonts w:ascii="Times New Roman" w:eastAsiaTheme="minorEastAsia" w:hAnsi="Times New Roman" w:cs="Times New Roman"/>
        </w:rPr>
        <w:t>. В этом случае собственное значение должно удовлетворять неравенству</w:t>
      </w:r>
    </w:p>
    <w:p w:rsidR="001A4E6B" w:rsidRPr="009A2DCA" w:rsidRDefault="00455395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-β</m:t>
              </m:r>
            </m:e>
          </m:d>
          <m:r>
            <w:rPr>
              <w:rFonts w:ascii="Cambria Math" w:eastAsiaTheme="minorEastAsia" w:hAnsi="Cambria Math" w:cs="Times New Roman"/>
            </w:rPr>
            <m:t>&lt;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n≠m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-β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:rsidR="009A2DCA" w:rsidRDefault="00086204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Тогда </w:t>
      </w:r>
      <w:r w:rsidR="009A2DCA">
        <w:rPr>
          <w:rFonts w:ascii="Times New Roman" w:eastAsiaTheme="minorEastAsia" w:hAnsi="Times New Roman" w:cs="Times New Roman"/>
        </w:rPr>
        <w:t xml:space="preserve">метод обратной итерации со сдвигом </w:t>
      </w:r>
      <m:oMath>
        <m:r>
          <w:rPr>
            <w:rFonts w:ascii="Cambria Math" w:eastAsiaTheme="minorEastAsia" w:hAnsi="Cambria Math" w:cs="Times New Roman"/>
          </w:rPr>
          <m:t>σ=β</m:t>
        </m:r>
      </m:oMath>
      <w:r w:rsidR="009A2DCA">
        <w:rPr>
          <w:rFonts w:ascii="Times New Roman" w:eastAsiaTheme="minorEastAsia" w:hAnsi="Times New Roman" w:cs="Times New Roman"/>
        </w:rPr>
        <w:t xml:space="preserve"> сходится к собственному вектору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  <w:r w:rsidR="00570F8F">
        <w:rPr>
          <w:rFonts w:ascii="Times New Roman" w:eastAsiaTheme="minorEastAsia" w:hAnsi="Times New Roman" w:cs="Times New Roman"/>
        </w:rPr>
        <w:t>.</w:t>
      </w:r>
    </w:p>
    <w:p w:rsidR="00BC067F" w:rsidRDefault="00570F8F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 w:rsidRPr="00AA7912">
        <w:rPr>
          <w:rFonts w:ascii="Times New Roman" w:eastAsiaTheme="minorEastAsia" w:hAnsi="Times New Roman" w:cs="Times New Roman"/>
          <w:u w:val="single"/>
        </w:rPr>
        <w:t>Пример</w:t>
      </w:r>
      <w:r w:rsidR="00AA7912">
        <w:rPr>
          <w:rFonts w:ascii="Times New Roman" w:eastAsiaTheme="minorEastAsia" w:hAnsi="Times New Roman" w:cs="Times New Roman"/>
        </w:rPr>
        <w:t>:</w:t>
      </w:r>
      <w:r>
        <w:rPr>
          <w:rFonts w:ascii="Times New Roman" w:eastAsiaTheme="minorEastAsia" w:hAnsi="Times New Roman" w:cs="Times New Roman"/>
        </w:rPr>
        <w:t xml:space="preserve"> Возьмем матрицу</w:t>
      </w:r>
    </w:p>
    <w:p w:rsidR="00BC067F" w:rsidRDefault="00570F8F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:rsidR="00BC067F" w:rsidRDefault="004B7089" w:rsidP="00BC067F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 начальный вектор</w:t>
      </w:r>
    </w:p>
    <w:p w:rsidR="00BC067F" w:rsidRDefault="00455395" w:rsidP="00AC651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AA7912" w:rsidRDefault="004B7089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Найдем собственное значение матрицы </w:t>
      </w:r>
      <m:oMath>
        <m:r>
          <w:rPr>
            <w:rFonts w:ascii="Cambria Math" w:eastAsiaTheme="minorEastAsia" w:hAnsi="Cambria Math" w:cs="Times New Roman"/>
          </w:rPr>
          <m:t>A</m:t>
        </m:r>
      </m:oMath>
      <w:r>
        <w:rPr>
          <w:rFonts w:ascii="Times New Roman" w:eastAsiaTheme="minorEastAsia" w:hAnsi="Times New Roman" w:cs="Times New Roman"/>
        </w:rPr>
        <w:t xml:space="preserve">, ближайшее к числу </w:t>
      </w:r>
      <m:oMath>
        <m:r>
          <w:rPr>
            <w:rFonts w:ascii="Cambria Math" w:eastAsiaTheme="minorEastAsia" w:hAnsi="Cambria Math" w:cs="Times New Roman"/>
          </w:rPr>
          <m:t>β=3,5</m:t>
        </m:r>
      </m:oMath>
      <w:r w:rsidR="00905A0F">
        <w:rPr>
          <w:rFonts w:ascii="Times New Roman" w:eastAsiaTheme="minorEastAsia" w:hAnsi="Times New Roman" w:cs="Times New Roman"/>
        </w:rPr>
        <w:t>, методом обратной итерации</w:t>
      </w:r>
      <w:r w:rsidR="00AA7912">
        <w:rPr>
          <w:rFonts w:ascii="Times New Roman" w:eastAsiaTheme="minorEastAsia" w:hAnsi="Times New Roman" w:cs="Times New Roman"/>
        </w:rPr>
        <w:t>.</w:t>
      </w:r>
    </w:p>
    <w:p w:rsidR="00B1764A" w:rsidRDefault="00AA7912" w:rsidP="007559CF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Решение: </w:t>
      </w:r>
      <w:r w:rsidR="006A075D">
        <w:rPr>
          <w:rFonts w:ascii="Times New Roman" w:eastAsiaTheme="minorEastAsia" w:hAnsi="Times New Roman" w:cs="Times New Roman"/>
        </w:rPr>
        <w:t>Результаты поместим в таблицу.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019"/>
        <w:gridCol w:w="1340"/>
      </w:tblGrid>
      <w:tr w:rsidR="006A075D" w:rsidTr="00555EE4">
        <w:trPr>
          <w:jc w:val="center"/>
        </w:trPr>
        <w:tc>
          <w:tcPr>
            <w:tcW w:w="1413" w:type="dxa"/>
            <w:vAlign w:val="center"/>
          </w:tcPr>
          <w:p w:rsid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Номер </w:t>
            </w:r>
            <w:r w:rsidR="00B1764A">
              <w:rPr>
                <w:rFonts w:ascii="Times New Roman" w:eastAsiaTheme="minorEastAsia" w:hAnsi="Times New Roman" w:cs="Times New Roman"/>
              </w:rPr>
              <w:br/>
            </w:r>
            <w:r>
              <w:rPr>
                <w:rFonts w:ascii="Times New Roman" w:eastAsiaTheme="minorEastAsia" w:hAnsi="Times New Roman" w:cs="Times New Roman"/>
              </w:rPr>
              <w:t xml:space="preserve">итерации,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</m:t>
              </m:r>
            </m:oMath>
          </w:p>
        </w:tc>
        <w:tc>
          <w:tcPr>
            <w:tcW w:w="2019" w:type="dxa"/>
            <w:vAlign w:val="center"/>
          </w:tcPr>
          <w:p w:rsidR="006A075D" w:rsidRDefault="006A075D" w:rsidP="006A075D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Погрешность,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b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k-1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</w:rPr>
                        <m:t>)</m:t>
                      </m:r>
                    </m:sup>
                  </m:sSup>
                </m:e>
              </m:d>
            </m:oMath>
          </w:p>
        </w:tc>
        <w:tc>
          <w:tcPr>
            <w:tcW w:w="1340" w:type="dxa"/>
            <w:vAlign w:val="center"/>
          </w:tcPr>
          <w:p w:rsid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+σ</m:t>
                </m:r>
              </m:oMath>
            </m:oMathPara>
          </w:p>
        </w:tc>
      </w:tr>
      <w:tr w:rsidR="006A075D" w:rsidTr="00555EE4">
        <w:trPr>
          <w:jc w:val="center"/>
        </w:trPr>
        <w:tc>
          <w:tcPr>
            <w:tcW w:w="1413" w:type="dxa"/>
          </w:tcPr>
          <w:p w:rsidR="006A075D" w:rsidRPr="00472D7A" w:rsidRDefault="006A075D" w:rsidP="00555EE4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</w:p>
        </w:tc>
        <w:tc>
          <w:tcPr>
            <w:tcW w:w="2019" w:type="dxa"/>
          </w:tcPr>
          <w:p w:rsidR="006A075D" w:rsidRDefault="0068764F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1,2895</m:t>
                </m:r>
              </m:oMath>
            </m:oMathPara>
          </w:p>
        </w:tc>
        <w:tc>
          <w:tcPr>
            <w:tcW w:w="1340" w:type="dxa"/>
          </w:tcPr>
          <w:p w:rsidR="006A075D" w:rsidRDefault="0068764F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3,5520</m:t>
                </m:r>
              </m:oMath>
            </m:oMathPara>
          </w:p>
        </w:tc>
      </w:tr>
      <w:tr w:rsidR="006A075D" w:rsidTr="00555EE4">
        <w:trPr>
          <w:jc w:val="center"/>
        </w:trPr>
        <w:tc>
          <w:tcPr>
            <w:tcW w:w="1413" w:type="dxa"/>
          </w:tcPr>
          <w:p w:rsidR="006A075D" w:rsidRPr="00472D7A" w:rsidRDefault="006A075D" w:rsidP="00555EE4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</w:t>
            </w:r>
          </w:p>
        </w:tc>
        <w:tc>
          <w:tcPr>
            <w:tcW w:w="2019" w:type="dxa"/>
          </w:tcPr>
          <w:p w:rsidR="006A075D" w:rsidRDefault="0068764F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2,6116∙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6A075D" w:rsidRDefault="0068764F" w:rsidP="0068764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3,6171</m:t>
                </m:r>
              </m:oMath>
            </m:oMathPara>
          </w:p>
        </w:tc>
      </w:tr>
      <w:tr w:rsidR="006A075D" w:rsidTr="00555EE4">
        <w:trPr>
          <w:jc w:val="center"/>
        </w:trPr>
        <w:tc>
          <w:tcPr>
            <w:tcW w:w="1413" w:type="dxa"/>
          </w:tcPr>
          <w:p w:rsidR="006A075D" w:rsidRPr="00472D7A" w:rsidRDefault="006A075D" w:rsidP="00555EE4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3</w:t>
            </w:r>
          </w:p>
        </w:tc>
        <w:tc>
          <w:tcPr>
            <w:tcW w:w="2019" w:type="dxa"/>
          </w:tcPr>
          <w:p w:rsidR="006A075D" w:rsidRDefault="0068764F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3,3306∙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6A075D" w:rsidRDefault="0068764F" w:rsidP="0068764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3,6180</m:t>
                </m:r>
              </m:oMath>
            </m:oMathPara>
          </w:p>
        </w:tc>
      </w:tr>
      <w:tr w:rsidR="006A075D" w:rsidTr="00555EE4">
        <w:trPr>
          <w:jc w:val="center"/>
        </w:trPr>
        <w:tc>
          <w:tcPr>
            <w:tcW w:w="1413" w:type="dxa"/>
          </w:tcPr>
          <w:p w:rsidR="006A075D" w:rsidRP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…</w:t>
            </w:r>
          </w:p>
        </w:tc>
        <w:tc>
          <w:tcPr>
            <w:tcW w:w="2019" w:type="dxa"/>
          </w:tcPr>
          <w:p w:rsid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…</m:t>
                </m:r>
              </m:oMath>
            </m:oMathPara>
          </w:p>
        </w:tc>
        <w:tc>
          <w:tcPr>
            <w:tcW w:w="1340" w:type="dxa"/>
          </w:tcPr>
          <w:p w:rsid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…</m:t>
                </m:r>
              </m:oMath>
            </m:oMathPara>
          </w:p>
        </w:tc>
      </w:tr>
      <w:tr w:rsidR="006A075D" w:rsidTr="00555EE4">
        <w:trPr>
          <w:jc w:val="center"/>
        </w:trPr>
        <w:tc>
          <w:tcPr>
            <w:tcW w:w="1413" w:type="dxa"/>
          </w:tcPr>
          <w:p w:rsidR="006A075D" w:rsidRPr="006A075D" w:rsidRDefault="006A075D" w:rsidP="00555EE4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2019" w:type="dxa"/>
          </w:tcPr>
          <w:p w:rsidR="006A075D" w:rsidRDefault="0068764F" w:rsidP="0068764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7,8765∙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1340" w:type="dxa"/>
          </w:tcPr>
          <w:p w:rsidR="006A075D" w:rsidRDefault="0068764F" w:rsidP="0068764F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3,6180</m:t>
                </m:r>
              </m:oMath>
            </m:oMathPara>
          </w:p>
        </w:tc>
      </w:tr>
    </w:tbl>
    <w:p w:rsidR="006A075D" w:rsidRDefault="00ED26A3" w:rsidP="00B1764A">
      <w:pPr>
        <w:spacing w:after="0" w:line="240" w:lineRule="auto"/>
        <w:ind w:firstLine="284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Выбрав сдвиг близким к собственному значению матрицы, получили достаточно быструю сходимость к собственному вектору. Асимптотическая константа сходимости</w:t>
      </w:r>
    </w:p>
    <w:p w:rsidR="00ED26A3" w:rsidRDefault="00ED26A3" w:rsidP="007559CF">
      <w:pPr>
        <w:spacing w:after="0" w:line="240" w:lineRule="auto"/>
        <w:jc w:val="center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С=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-σ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-σ</m:t>
                </m:r>
              </m:e>
            </m:d>
          </m:den>
        </m:f>
        <m:r>
          <w:rPr>
            <w:rFonts w:ascii="Cambria Math" w:eastAsiaTheme="minorEastAsia" w:hAnsi="Cambria Math" w:cs="Times New Roman"/>
          </w:rPr>
          <m:t>≈0,104.</m:t>
        </m:r>
      </m:oMath>
      <w:r w:rsidR="00921F51">
        <w:rPr>
          <w:rFonts w:ascii="Times New Roman" w:eastAsiaTheme="minorEastAsia" w:hAnsi="Times New Roman" w:cs="Times New Roman"/>
        </w:rPr>
        <w:t xml:space="preserve"> </w:t>
      </w:r>
    </w:p>
    <w:p w:rsidR="00ED78BB" w:rsidRPr="0036535D" w:rsidRDefault="00ED78BB" w:rsidP="00470AA4">
      <w:pPr>
        <w:spacing w:after="120" w:line="240" w:lineRule="auto"/>
        <w:jc w:val="center"/>
        <w:rPr>
          <w:rFonts w:ascii="Times New Roman" w:hAnsi="Times New Roman" w:cs="Times New Roman"/>
          <w:i/>
        </w:rPr>
      </w:pPr>
      <w:r w:rsidRPr="003972FA">
        <w:rPr>
          <w:rFonts w:ascii="Times New Roman" w:hAnsi="Times New Roman" w:cs="Times New Roman"/>
          <w:b/>
        </w:rPr>
        <w:t>Контрольные вопросы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Что н</w:t>
      </w:r>
      <w:bookmarkStart w:id="0" w:name="_GoBack"/>
      <w:bookmarkEnd w:id="0"/>
      <w:r w:rsidRPr="003972FA">
        <w:rPr>
          <w:rFonts w:ascii="Times New Roman" w:hAnsi="Times New Roman" w:cs="Times New Roman"/>
        </w:rPr>
        <w:t>азывают собственным значением квадратной матрицы?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Что такое собственный вектор?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Что такое спектр и спектральный радиус матрицы?</w:t>
      </w:r>
    </w:p>
    <w:p w:rsidR="00ED78BB" w:rsidRDefault="005B008E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Сделайте постановку задачи на нахождение собственных значений и векторов матрицы</w:t>
      </w:r>
      <w:r w:rsidR="00ED78BB" w:rsidRPr="003972FA">
        <w:rPr>
          <w:rFonts w:ascii="Times New Roman" w:hAnsi="Times New Roman" w:cs="Times New Roman"/>
        </w:rPr>
        <w:t>.</w:t>
      </w:r>
    </w:p>
    <w:p w:rsidR="00F4599F" w:rsidRPr="003972FA" w:rsidRDefault="00F4599F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называют собственной парой матрицы?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Назовите два класса методов решения задач на собственные значения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Опишите метод непосредственного развертывания векового определителя</w:t>
      </w:r>
    </w:p>
    <w:p w:rsidR="00ED78BB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Опишите метод Крылова.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lastRenderedPageBreak/>
        <w:t>Опишите итерационный метод нахождения наибольшего собственного значения.</w:t>
      </w:r>
    </w:p>
    <w:p w:rsidR="00ED78BB" w:rsidRPr="003972FA" w:rsidRDefault="00ED78BB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Опишите интерполяционный метод нахождения всех собственных значений матрицы.</w:t>
      </w:r>
    </w:p>
    <w:p w:rsidR="008B3CDA" w:rsidRDefault="008B3CDA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 w:rsidRPr="003972FA">
        <w:rPr>
          <w:rFonts w:ascii="Times New Roman" w:hAnsi="Times New Roman" w:cs="Times New Roman"/>
        </w:rPr>
        <w:t>Подумайте, возможно ли в интерполяционном методе использовать вместо полинома Ньютона полином Лагранжа?</w:t>
      </w:r>
    </w:p>
    <w:p w:rsidR="00D2763C" w:rsidRDefault="00D2763C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каких случаях удобно применять степенно метод, а в каких метод обратной итерации?</w:t>
      </w:r>
    </w:p>
    <w:p w:rsidR="00D2763C" w:rsidRPr="003972FA" w:rsidRDefault="00D2763C" w:rsidP="00AE425A">
      <w:pPr>
        <w:pStyle w:val="a3"/>
        <w:numPr>
          <w:ilvl w:val="0"/>
          <w:numId w:val="41"/>
        </w:numPr>
        <w:spacing w:after="0" w:line="240" w:lineRule="auto"/>
        <w:ind w:left="567" w:hanging="329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какой цели задают сдвиг начала?</w:t>
      </w:r>
    </w:p>
    <w:sectPr w:rsidR="00D2763C" w:rsidRPr="003972FA" w:rsidSect="00921F51">
      <w:footerReference w:type="default" r:id="rId8"/>
      <w:pgSz w:w="8391" w:h="11907" w:code="11"/>
      <w:pgMar w:top="1134" w:right="1134" w:bottom="1134" w:left="1134" w:header="709" w:footer="709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395" w:rsidRDefault="00455395" w:rsidP="00921F51">
      <w:pPr>
        <w:spacing w:after="0" w:line="240" w:lineRule="auto"/>
      </w:pPr>
      <w:r>
        <w:separator/>
      </w:r>
    </w:p>
  </w:endnote>
  <w:endnote w:type="continuationSeparator" w:id="0">
    <w:p w:rsidR="00455395" w:rsidRDefault="00455395" w:rsidP="00921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75842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921F51" w:rsidRPr="00921F51" w:rsidRDefault="00921F51">
        <w:pPr>
          <w:pStyle w:val="a7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921F5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21F51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921F51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AE425A">
          <w:rPr>
            <w:rFonts w:ascii="Times New Roman" w:hAnsi="Times New Roman" w:cs="Times New Roman"/>
            <w:noProof/>
            <w:sz w:val="20"/>
            <w:szCs w:val="20"/>
          </w:rPr>
          <w:t>58</w:t>
        </w:r>
        <w:r w:rsidRPr="00921F51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921F51" w:rsidRDefault="00921F5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395" w:rsidRDefault="00455395" w:rsidP="00921F51">
      <w:pPr>
        <w:spacing w:after="0" w:line="240" w:lineRule="auto"/>
      </w:pPr>
      <w:r>
        <w:separator/>
      </w:r>
    </w:p>
  </w:footnote>
  <w:footnote w:type="continuationSeparator" w:id="0">
    <w:p w:rsidR="00455395" w:rsidRDefault="00455395" w:rsidP="00921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34C9F"/>
    <w:multiLevelType w:val="multilevel"/>
    <w:tmpl w:val="846A7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>
    <w:nsid w:val="09A40EBC"/>
    <w:multiLevelType w:val="hybridMultilevel"/>
    <w:tmpl w:val="CE5A0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B46B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ACE3BB5"/>
    <w:multiLevelType w:val="hybridMultilevel"/>
    <w:tmpl w:val="C3B0C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BB53F15"/>
    <w:multiLevelType w:val="hybridMultilevel"/>
    <w:tmpl w:val="70A84F28"/>
    <w:lvl w:ilvl="0" w:tplc="37B8E05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0BEC1DB8"/>
    <w:multiLevelType w:val="multilevel"/>
    <w:tmpl w:val="C150A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0F6E23DD"/>
    <w:multiLevelType w:val="hybridMultilevel"/>
    <w:tmpl w:val="041E5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0F8049CD"/>
    <w:multiLevelType w:val="hybridMultilevel"/>
    <w:tmpl w:val="21CC0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D600F3"/>
    <w:multiLevelType w:val="hybridMultilevel"/>
    <w:tmpl w:val="2F38DE98"/>
    <w:lvl w:ilvl="0" w:tplc="B6765A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55505BB"/>
    <w:multiLevelType w:val="hybridMultilevel"/>
    <w:tmpl w:val="28A4A6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1645010F"/>
    <w:multiLevelType w:val="multilevel"/>
    <w:tmpl w:val="0419001F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1">
    <w:nsid w:val="17652B0D"/>
    <w:multiLevelType w:val="hybridMultilevel"/>
    <w:tmpl w:val="C3587824"/>
    <w:lvl w:ilvl="0" w:tplc="6058A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D327F8"/>
    <w:multiLevelType w:val="hybridMultilevel"/>
    <w:tmpl w:val="103AC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8AA6BB9"/>
    <w:multiLevelType w:val="multilevel"/>
    <w:tmpl w:val="DA044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4">
    <w:nsid w:val="1A9C0883"/>
    <w:multiLevelType w:val="hybridMultilevel"/>
    <w:tmpl w:val="B366D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A03497"/>
    <w:multiLevelType w:val="multilevel"/>
    <w:tmpl w:val="7A6CE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6">
    <w:nsid w:val="1F287755"/>
    <w:multiLevelType w:val="hybridMultilevel"/>
    <w:tmpl w:val="2D80F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11A1A28"/>
    <w:multiLevelType w:val="hybridMultilevel"/>
    <w:tmpl w:val="68F85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2DD2B96"/>
    <w:multiLevelType w:val="hybridMultilevel"/>
    <w:tmpl w:val="B5F063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271461E2"/>
    <w:multiLevelType w:val="hybridMultilevel"/>
    <w:tmpl w:val="CD7A387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29BD7057"/>
    <w:multiLevelType w:val="hybridMultilevel"/>
    <w:tmpl w:val="21BA5E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2E937DA8"/>
    <w:multiLevelType w:val="hybridMultilevel"/>
    <w:tmpl w:val="837216F4"/>
    <w:lvl w:ilvl="0" w:tplc="A5809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3BCE0921"/>
    <w:multiLevelType w:val="hybridMultilevel"/>
    <w:tmpl w:val="14EE690E"/>
    <w:lvl w:ilvl="0" w:tplc="BF38407E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41646BD2"/>
    <w:multiLevelType w:val="hybridMultilevel"/>
    <w:tmpl w:val="67EEAA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41A92881"/>
    <w:multiLevelType w:val="hybridMultilevel"/>
    <w:tmpl w:val="7D42D75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6351F10"/>
    <w:multiLevelType w:val="hybridMultilevel"/>
    <w:tmpl w:val="B22E2764"/>
    <w:lvl w:ilvl="0" w:tplc="4F26FC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63F1F45"/>
    <w:multiLevelType w:val="hybridMultilevel"/>
    <w:tmpl w:val="98EAF0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4745533E"/>
    <w:multiLevelType w:val="hybridMultilevel"/>
    <w:tmpl w:val="7B98164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B36A41"/>
    <w:multiLevelType w:val="hybridMultilevel"/>
    <w:tmpl w:val="3440C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B135FC8"/>
    <w:multiLevelType w:val="hybridMultilevel"/>
    <w:tmpl w:val="1DEC5B38"/>
    <w:lvl w:ilvl="0" w:tplc="BEF0AB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0D78F3"/>
    <w:multiLevelType w:val="hybridMultilevel"/>
    <w:tmpl w:val="900A5930"/>
    <w:lvl w:ilvl="0" w:tplc="7F1249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2D1C3E"/>
    <w:multiLevelType w:val="multilevel"/>
    <w:tmpl w:val="42F8B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>
    <w:nsid w:val="535060DE"/>
    <w:multiLevelType w:val="hybridMultilevel"/>
    <w:tmpl w:val="90B4B30E"/>
    <w:lvl w:ilvl="0" w:tplc="B748FB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7E450F"/>
    <w:multiLevelType w:val="hybridMultilevel"/>
    <w:tmpl w:val="2416D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60153FC5"/>
    <w:multiLevelType w:val="hybridMultilevel"/>
    <w:tmpl w:val="6D722E30"/>
    <w:lvl w:ilvl="0" w:tplc="D2CA1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60D05BEC"/>
    <w:multiLevelType w:val="hybridMultilevel"/>
    <w:tmpl w:val="6C5A1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1C1FB8"/>
    <w:multiLevelType w:val="hybridMultilevel"/>
    <w:tmpl w:val="FE34C5D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>
    <w:nsid w:val="635B6CAB"/>
    <w:multiLevelType w:val="hybridMultilevel"/>
    <w:tmpl w:val="C3E82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063D8A"/>
    <w:multiLevelType w:val="multilevel"/>
    <w:tmpl w:val="DA044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9">
    <w:nsid w:val="67CF5000"/>
    <w:multiLevelType w:val="multilevel"/>
    <w:tmpl w:val="0419001F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40">
    <w:nsid w:val="76BB2530"/>
    <w:multiLevelType w:val="hybridMultilevel"/>
    <w:tmpl w:val="B39E41EA"/>
    <w:lvl w:ilvl="0" w:tplc="5D98FD6C">
      <w:start w:val="1"/>
      <w:numFmt w:val="decimal"/>
      <w:lvlText w:val="%1."/>
      <w:lvlJc w:val="left"/>
      <w:pPr>
        <w:ind w:left="927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>
    <w:nsid w:val="79A2110F"/>
    <w:multiLevelType w:val="multilevel"/>
    <w:tmpl w:val="21889F70"/>
    <w:lvl w:ilvl="0">
      <w:start w:val="1"/>
      <w:numFmt w:val="decimal"/>
      <w:lvlText w:val="%1."/>
      <w:lvlJc w:val="left"/>
      <w:pPr>
        <w:ind w:left="1429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b/>
      </w:rPr>
    </w:lvl>
  </w:abstractNum>
  <w:abstractNum w:abstractNumId="42">
    <w:nsid w:val="7D155D92"/>
    <w:multiLevelType w:val="hybridMultilevel"/>
    <w:tmpl w:val="21BA5E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>
    <w:nsid w:val="7E5D778F"/>
    <w:multiLevelType w:val="hybridMultilevel"/>
    <w:tmpl w:val="4C889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912ECC"/>
    <w:multiLevelType w:val="hybridMultilevel"/>
    <w:tmpl w:val="87485EB0"/>
    <w:lvl w:ilvl="0" w:tplc="771258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36"/>
  </w:num>
  <w:num w:numId="3">
    <w:abstractNumId w:val="28"/>
  </w:num>
  <w:num w:numId="4">
    <w:abstractNumId w:val="41"/>
  </w:num>
  <w:num w:numId="5">
    <w:abstractNumId w:val="33"/>
  </w:num>
  <w:num w:numId="6">
    <w:abstractNumId w:val="43"/>
  </w:num>
  <w:num w:numId="7">
    <w:abstractNumId w:val="8"/>
  </w:num>
  <w:num w:numId="8">
    <w:abstractNumId w:val="12"/>
  </w:num>
  <w:num w:numId="9">
    <w:abstractNumId w:val="4"/>
  </w:num>
  <w:num w:numId="10">
    <w:abstractNumId w:val="6"/>
  </w:num>
  <w:num w:numId="11">
    <w:abstractNumId w:val="37"/>
  </w:num>
  <w:num w:numId="12">
    <w:abstractNumId w:val="18"/>
  </w:num>
  <w:num w:numId="13">
    <w:abstractNumId w:val="25"/>
  </w:num>
  <w:num w:numId="14">
    <w:abstractNumId w:val="44"/>
  </w:num>
  <w:num w:numId="15">
    <w:abstractNumId w:val="29"/>
  </w:num>
  <w:num w:numId="16">
    <w:abstractNumId w:val="30"/>
  </w:num>
  <w:num w:numId="17">
    <w:abstractNumId w:val="32"/>
  </w:num>
  <w:num w:numId="18">
    <w:abstractNumId w:val="24"/>
  </w:num>
  <w:num w:numId="19">
    <w:abstractNumId w:val="34"/>
  </w:num>
  <w:num w:numId="20">
    <w:abstractNumId w:val="39"/>
  </w:num>
  <w:num w:numId="21">
    <w:abstractNumId w:val="2"/>
  </w:num>
  <w:num w:numId="22">
    <w:abstractNumId w:val="31"/>
  </w:num>
  <w:num w:numId="23">
    <w:abstractNumId w:val="13"/>
  </w:num>
  <w:num w:numId="24">
    <w:abstractNumId w:val="38"/>
  </w:num>
  <w:num w:numId="25">
    <w:abstractNumId w:val="5"/>
  </w:num>
  <w:num w:numId="26">
    <w:abstractNumId w:val="0"/>
  </w:num>
  <w:num w:numId="27">
    <w:abstractNumId w:val="15"/>
  </w:num>
  <w:num w:numId="28">
    <w:abstractNumId w:val="14"/>
  </w:num>
  <w:num w:numId="29">
    <w:abstractNumId w:val="11"/>
  </w:num>
  <w:num w:numId="30">
    <w:abstractNumId w:val="35"/>
  </w:num>
  <w:num w:numId="31">
    <w:abstractNumId w:val="22"/>
  </w:num>
  <w:num w:numId="32">
    <w:abstractNumId w:val="20"/>
  </w:num>
  <w:num w:numId="33">
    <w:abstractNumId w:val="17"/>
  </w:num>
  <w:num w:numId="34">
    <w:abstractNumId w:val="42"/>
  </w:num>
  <w:num w:numId="35">
    <w:abstractNumId w:val="26"/>
  </w:num>
  <w:num w:numId="36">
    <w:abstractNumId w:val="16"/>
  </w:num>
  <w:num w:numId="37">
    <w:abstractNumId w:val="40"/>
  </w:num>
  <w:num w:numId="38">
    <w:abstractNumId w:val="27"/>
  </w:num>
  <w:num w:numId="39">
    <w:abstractNumId w:val="9"/>
  </w:num>
  <w:num w:numId="40">
    <w:abstractNumId w:val="3"/>
  </w:num>
  <w:num w:numId="41">
    <w:abstractNumId w:val="7"/>
  </w:num>
  <w:num w:numId="42">
    <w:abstractNumId w:val="21"/>
  </w:num>
  <w:num w:numId="43">
    <w:abstractNumId w:val="23"/>
  </w:num>
  <w:num w:numId="44">
    <w:abstractNumId w:val="1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18"/>
    <w:rsid w:val="00003156"/>
    <w:rsid w:val="00010177"/>
    <w:rsid w:val="00012607"/>
    <w:rsid w:val="00020AEB"/>
    <w:rsid w:val="00021CA6"/>
    <w:rsid w:val="0002336A"/>
    <w:rsid w:val="00024519"/>
    <w:rsid w:val="00032115"/>
    <w:rsid w:val="000326AA"/>
    <w:rsid w:val="000442D8"/>
    <w:rsid w:val="00045585"/>
    <w:rsid w:val="00055E28"/>
    <w:rsid w:val="00057583"/>
    <w:rsid w:val="00077CE4"/>
    <w:rsid w:val="00083053"/>
    <w:rsid w:val="00084330"/>
    <w:rsid w:val="000843AA"/>
    <w:rsid w:val="000857CB"/>
    <w:rsid w:val="00086204"/>
    <w:rsid w:val="000876B4"/>
    <w:rsid w:val="000958E6"/>
    <w:rsid w:val="000A0B82"/>
    <w:rsid w:val="000A654F"/>
    <w:rsid w:val="000B6553"/>
    <w:rsid w:val="000C4937"/>
    <w:rsid w:val="000D1D28"/>
    <w:rsid w:val="000D6DC1"/>
    <w:rsid w:val="000E283B"/>
    <w:rsid w:val="000E295F"/>
    <w:rsid w:val="000F3689"/>
    <w:rsid w:val="000F5BBC"/>
    <w:rsid w:val="000F7ADB"/>
    <w:rsid w:val="00116BA8"/>
    <w:rsid w:val="0013586E"/>
    <w:rsid w:val="00146B71"/>
    <w:rsid w:val="00154666"/>
    <w:rsid w:val="00167127"/>
    <w:rsid w:val="001675A9"/>
    <w:rsid w:val="00167BD7"/>
    <w:rsid w:val="001831C1"/>
    <w:rsid w:val="001831C5"/>
    <w:rsid w:val="001A4E6B"/>
    <w:rsid w:val="001A6121"/>
    <w:rsid w:val="001B6F3E"/>
    <w:rsid w:val="001B7B1F"/>
    <w:rsid w:val="001C5357"/>
    <w:rsid w:val="001C73BB"/>
    <w:rsid w:val="001D04E0"/>
    <w:rsid w:val="001F030B"/>
    <w:rsid w:val="001F7EB9"/>
    <w:rsid w:val="00200377"/>
    <w:rsid w:val="00200CFF"/>
    <w:rsid w:val="00205786"/>
    <w:rsid w:val="00205E67"/>
    <w:rsid w:val="00221F82"/>
    <w:rsid w:val="00225500"/>
    <w:rsid w:val="002328C2"/>
    <w:rsid w:val="002359E0"/>
    <w:rsid w:val="00240A72"/>
    <w:rsid w:val="00242524"/>
    <w:rsid w:val="00242F40"/>
    <w:rsid w:val="00246B18"/>
    <w:rsid w:val="00252170"/>
    <w:rsid w:val="00274A71"/>
    <w:rsid w:val="00274A74"/>
    <w:rsid w:val="00292864"/>
    <w:rsid w:val="0029758E"/>
    <w:rsid w:val="002A24F6"/>
    <w:rsid w:val="002A3192"/>
    <w:rsid w:val="002A4F8D"/>
    <w:rsid w:val="002A6D11"/>
    <w:rsid w:val="002C248F"/>
    <w:rsid w:val="002C318C"/>
    <w:rsid w:val="002D1394"/>
    <w:rsid w:val="002D1513"/>
    <w:rsid w:val="002D4A0D"/>
    <w:rsid w:val="002E021F"/>
    <w:rsid w:val="002E40D0"/>
    <w:rsid w:val="002E4BF1"/>
    <w:rsid w:val="002E5BC1"/>
    <w:rsid w:val="002E6B61"/>
    <w:rsid w:val="002E6BBF"/>
    <w:rsid w:val="002F1899"/>
    <w:rsid w:val="002F595D"/>
    <w:rsid w:val="00300C61"/>
    <w:rsid w:val="00301419"/>
    <w:rsid w:val="0030461D"/>
    <w:rsid w:val="00304C74"/>
    <w:rsid w:val="00306A8D"/>
    <w:rsid w:val="00312D87"/>
    <w:rsid w:val="003135D0"/>
    <w:rsid w:val="00343490"/>
    <w:rsid w:val="00355DCD"/>
    <w:rsid w:val="00362303"/>
    <w:rsid w:val="0036535D"/>
    <w:rsid w:val="00377295"/>
    <w:rsid w:val="00381341"/>
    <w:rsid w:val="00382542"/>
    <w:rsid w:val="003972FA"/>
    <w:rsid w:val="003A1F1A"/>
    <w:rsid w:val="003A2C12"/>
    <w:rsid w:val="003D1A0E"/>
    <w:rsid w:val="003E02E3"/>
    <w:rsid w:val="003E1526"/>
    <w:rsid w:val="003F4CE4"/>
    <w:rsid w:val="00410C58"/>
    <w:rsid w:val="0041236C"/>
    <w:rsid w:val="00412FA5"/>
    <w:rsid w:val="00413590"/>
    <w:rsid w:val="00417BDC"/>
    <w:rsid w:val="004319D3"/>
    <w:rsid w:val="0043221E"/>
    <w:rsid w:val="004360B8"/>
    <w:rsid w:val="00437D59"/>
    <w:rsid w:val="00443CEF"/>
    <w:rsid w:val="00452210"/>
    <w:rsid w:val="00455395"/>
    <w:rsid w:val="004649B8"/>
    <w:rsid w:val="00466536"/>
    <w:rsid w:val="00470AA4"/>
    <w:rsid w:val="00472D7A"/>
    <w:rsid w:val="00475469"/>
    <w:rsid w:val="004803C9"/>
    <w:rsid w:val="00490B22"/>
    <w:rsid w:val="004A475C"/>
    <w:rsid w:val="004A6052"/>
    <w:rsid w:val="004B0A4F"/>
    <w:rsid w:val="004B0C16"/>
    <w:rsid w:val="004B7089"/>
    <w:rsid w:val="004D61F5"/>
    <w:rsid w:val="004D7763"/>
    <w:rsid w:val="004E0A08"/>
    <w:rsid w:val="00500049"/>
    <w:rsid w:val="0050093E"/>
    <w:rsid w:val="005359E0"/>
    <w:rsid w:val="00541F07"/>
    <w:rsid w:val="00547017"/>
    <w:rsid w:val="00555EE4"/>
    <w:rsid w:val="005562BC"/>
    <w:rsid w:val="005631F8"/>
    <w:rsid w:val="005661F0"/>
    <w:rsid w:val="00570824"/>
    <w:rsid w:val="00570F8F"/>
    <w:rsid w:val="00573526"/>
    <w:rsid w:val="005817F5"/>
    <w:rsid w:val="0058666F"/>
    <w:rsid w:val="0059132E"/>
    <w:rsid w:val="005951B9"/>
    <w:rsid w:val="005A3171"/>
    <w:rsid w:val="005B008E"/>
    <w:rsid w:val="005B1B22"/>
    <w:rsid w:val="005B230D"/>
    <w:rsid w:val="005B3D40"/>
    <w:rsid w:val="005B7B34"/>
    <w:rsid w:val="005D370C"/>
    <w:rsid w:val="005D4CC2"/>
    <w:rsid w:val="005E05F2"/>
    <w:rsid w:val="005F0497"/>
    <w:rsid w:val="0060061F"/>
    <w:rsid w:val="0061100A"/>
    <w:rsid w:val="0061127D"/>
    <w:rsid w:val="006126A7"/>
    <w:rsid w:val="00621A57"/>
    <w:rsid w:val="00626102"/>
    <w:rsid w:val="006312CC"/>
    <w:rsid w:val="00634618"/>
    <w:rsid w:val="0063777E"/>
    <w:rsid w:val="00657605"/>
    <w:rsid w:val="00662AF0"/>
    <w:rsid w:val="00665C43"/>
    <w:rsid w:val="00673DFD"/>
    <w:rsid w:val="00676BD9"/>
    <w:rsid w:val="00685674"/>
    <w:rsid w:val="0068618E"/>
    <w:rsid w:val="00686C93"/>
    <w:rsid w:val="0068764F"/>
    <w:rsid w:val="006972E8"/>
    <w:rsid w:val="006A075D"/>
    <w:rsid w:val="006B0864"/>
    <w:rsid w:val="006B08B4"/>
    <w:rsid w:val="006B16B7"/>
    <w:rsid w:val="006B1800"/>
    <w:rsid w:val="006B37C0"/>
    <w:rsid w:val="006B7BA0"/>
    <w:rsid w:val="006C457A"/>
    <w:rsid w:val="006D459B"/>
    <w:rsid w:val="006D6D94"/>
    <w:rsid w:val="006E033B"/>
    <w:rsid w:val="006F0AEF"/>
    <w:rsid w:val="00701499"/>
    <w:rsid w:val="00707517"/>
    <w:rsid w:val="00721340"/>
    <w:rsid w:val="007214BB"/>
    <w:rsid w:val="0072466F"/>
    <w:rsid w:val="007369E7"/>
    <w:rsid w:val="00740156"/>
    <w:rsid w:val="0074362D"/>
    <w:rsid w:val="007478DD"/>
    <w:rsid w:val="007514D9"/>
    <w:rsid w:val="007520F8"/>
    <w:rsid w:val="007559CF"/>
    <w:rsid w:val="00756B41"/>
    <w:rsid w:val="0077231F"/>
    <w:rsid w:val="00775610"/>
    <w:rsid w:val="007775A1"/>
    <w:rsid w:val="007825F2"/>
    <w:rsid w:val="00783453"/>
    <w:rsid w:val="0079305F"/>
    <w:rsid w:val="00793F2D"/>
    <w:rsid w:val="00796263"/>
    <w:rsid w:val="007A2C1D"/>
    <w:rsid w:val="007C2172"/>
    <w:rsid w:val="007C3737"/>
    <w:rsid w:val="007E3735"/>
    <w:rsid w:val="007F37BA"/>
    <w:rsid w:val="007F7D10"/>
    <w:rsid w:val="00802FED"/>
    <w:rsid w:val="00810DEF"/>
    <w:rsid w:val="008216F7"/>
    <w:rsid w:val="008259B9"/>
    <w:rsid w:val="008275F8"/>
    <w:rsid w:val="00830BE2"/>
    <w:rsid w:val="008369C7"/>
    <w:rsid w:val="008470AF"/>
    <w:rsid w:val="008500C7"/>
    <w:rsid w:val="00864A6E"/>
    <w:rsid w:val="00872587"/>
    <w:rsid w:val="008813E3"/>
    <w:rsid w:val="00894670"/>
    <w:rsid w:val="008A1D02"/>
    <w:rsid w:val="008B3CDA"/>
    <w:rsid w:val="008B497C"/>
    <w:rsid w:val="008C0ED0"/>
    <w:rsid w:val="008C758A"/>
    <w:rsid w:val="008D1DE5"/>
    <w:rsid w:val="008D2230"/>
    <w:rsid w:val="008D6E38"/>
    <w:rsid w:val="008D7FDD"/>
    <w:rsid w:val="008E0596"/>
    <w:rsid w:val="008E64C6"/>
    <w:rsid w:val="008E77C4"/>
    <w:rsid w:val="008F24EF"/>
    <w:rsid w:val="008F4BDD"/>
    <w:rsid w:val="008F5CFD"/>
    <w:rsid w:val="00901588"/>
    <w:rsid w:val="00903645"/>
    <w:rsid w:val="00905A0F"/>
    <w:rsid w:val="009140C3"/>
    <w:rsid w:val="00920F1D"/>
    <w:rsid w:val="00921438"/>
    <w:rsid w:val="00921F51"/>
    <w:rsid w:val="00925373"/>
    <w:rsid w:val="009467EA"/>
    <w:rsid w:val="00950408"/>
    <w:rsid w:val="00953739"/>
    <w:rsid w:val="00956033"/>
    <w:rsid w:val="00960F97"/>
    <w:rsid w:val="0097128C"/>
    <w:rsid w:val="00975673"/>
    <w:rsid w:val="00975D7D"/>
    <w:rsid w:val="00981E62"/>
    <w:rsid w:val="00982E80"/>
    <w:rsid w:val="00986DBB"/>
    <w:rsid w:val="009919BC"/>
    <w:rsid w:val="009A0B19"/>
    <w:rsid w:val="009A2DCA"/>
    <w:rsid w:val="009A7C6E"/>
    <w:rsid w:val="009B16B0"/>
    <w:rsid w:val="009B4B3C"/>
    <w:rsid w:val="009C23B5"/>
    <w:rsid w:val="009C2FA3"/>
    <w:rsid w:val="009C577C"/>
    <w:rsid w:val="009D40F6"/>
    <w:rsid w:val="009D6B14"/>
    <w:rsid w:val="009E7685"/>
    <w:rsid w:val="009F1027"/>
    <w:rsid w:val="009F6832"/>
    <w:rsid w:val="009F69C0"/>
    <w:rsid w:val="00A25CB4"/>
    <w:rsid w:val="00A26476"/>
    <w:rsid w:val="00A41283"/>
    <w:rsid w:val="00A51D4D"/>
    <w:rsid w:val="00A54702"/>
    <w:rsid w:val="00A60E8F"/>
    <w:rsid w:val="00A70BCD"/>
    <w:rsid w:val="00A74870"/>
    <w:rsid w:val="00A76328"/>
    <w:rsid w:val="00A76C88"/>
    <w:rsid w:val="00A8368C"/>
    <w:rsid w:val="00A8422B"/>
    <w:rsid w:val="00A8601A"/>
    <w:rsid w:val="00A9698F"/>
    <w:rsid w:val="00AA3454"/>
    <w:rsid w:val="00AA612A"/>
    <w:rsid w:val="00AA7912"/>
    <w:rsid w:val="00AC18E6"/>
    <w:rsid w:val="00AC457C"/>
    <w:rsid w:val="00AC5564"/>
    <w:rsid w:val="00AC651F"/>
    <w:rsid w:val="00AD751D"/>
    <w:rsid w:val="00AE269A"/>
    <w:rsid w:val="00AE425A"/>
    <w:rsid w:val="00AF059D"/>
    <w:rsid w:val="00AF148B"/>
    <w:rsid w:val="00AF44A9"/>
    <w:rsid w:val="00AF51DF"/>
    <w:rsid w:val="00B05B6B"/>
    <w:rsid w:val="00B06F6D"/>
    <w:rsid w:val="00B124DF"/>
    <w:rsid w:val="00B1764A"/>
    <w:rsid w:val="00B17836"/>
    <w:rsid w:val="00B421BD"/>
    <w:rsid w:val="00B52598"/>
    <w:rsid w:val="00B53FA2"/>
    <w:rsid w:val="00B54405"/>
    <w:rsid w:val="00B54F99"/>
    <w:rsid w:val="00B70717"/>
    <w:rsid w:val="00B76A0D"/>
    <w:rsid w:val="00B83F14"/>
    <w:rsid w:val="00B8606E"/>
    <w:rsid w:val="00B87A4D"/>
    <w:rsid w:val="00B96D4C"/>
    <w:rsid w:val="00BA2717"/>
    <w:rsid w:val="00BB00F2"/>
    <w:rsid w:val="00BB552B"/>
    <w:rsid w:val="00BB6F86"/>
    <w:rsid w:val="00BC067F"/>
    <w:rsid w:val="00BC57B7"/>
    <w:rsid w:val="00BD2DB5"/>
    <w:rsid w:val="00BD6910"/>
    <w:rsid w:val="00BE15D6"/>
    <w:rsid w:val="00BE69B3"/>
    <w:rsid w:val="00BE6AEB"/>
    <w:rsid w:val="00BE77BC"/>
    <w:rsid w:val="00BF3BC1"/>
    <w:rsid w:val="00C0078B"/>
    <w:rsid w:val="00C109B7"/>
    <w:rsid w:val="00C1540C"/>
    <w:rsid w:val="00C205DE"/>
    <w:rsid w:val="00C21390"/>
    <w:rsid w:val="00C2175C"/>
    <w:rsid w:val="00C323D5"/>
    <w:rsid w:val="00C32837"/>
    <w:rsid w:val="00C33F55"/>
    <w:rsid w:val="00C35693"/>
    <w:rsid w:val="00C377EA"/>
    <w:rsid w:val="00C47139"/>
    <w:rsid w:val="00C52A2D"/>
    <w:rsid w:val="00C63B04"/>
    <w:rsid w:val="00C646A5"/>
    <w:rsid w:val="00C72F02"/>
    <w:rsid w:val="00C75483"/>
    <w:rsid w:val="00C817C2"/>
    <w:rsid w:val="00C82C38"/>
    <w:rsid w:val="00C85768"/>
    <w:rsid w:val="00C87A79"/>
    <w:rsid w:val="00C92C69"/>
    <w:rsid w:val="00C95166"/>
    <w:rsid w:val="00C970E1"/>
    <w:rsid w:val="00CA635B"/>
    <w:rsid w:val="00CA65DE"/>
    <w:rsid w:val="00CB7408"/>
    <w:rsid w:val="00CC6451"/>
    <w:rsid w:val="00CD1AAD"/>
    <w:rsid w:val="00CF50E6"/>
    <w:rsid w:val="00CF70A3"/>
    <w:rsid w:val="00CF755A"/>
    <w:rsid w:val="00D13DAB"/>
    <w:rsid w:val="00D223DA"/>
    <w:rsid w:val="00D2538A"/>
    <w:rsid w:val="00D25C42"/>
    <w:rsid w:val="00D2763C"/>
    <w:rsid w:val="00D37953"/>
    <w:rsid w:val="00D5237D"/>
    <w:rsid w:val="00D53C08"/>
    <w:rsid w:val="00D53DA4"/>
    <w:rsid w:val="00D60D3B"/>
    <w:rsid w:val="00D61406"/>
    <w:rsid w:val="00D6521D"/>
    <w:rsid w:val="00D66CE6"/>
    <w:rsid w:val="00D70E5A"/>
    <w:rsid w:val="00D72706"/>
    <w:rsid w:val="00D75989"/>
    <w:rsid w:val="00D75A59"/>
    <w:rsid w:val="00D760BA"/>
    <w:rsid w:val="00D8700B"/>
    <w:rsid w:val="00D92A75"/>
    <w:rsid w:val="00D95C21"/>
    <w:rsid w:val="00D95E4C"/>
    <w:rsid w:val="00DA3730"/>
    <w:rsid w:val="00DA656F"/>
    <w:rsid w:val="00DA6AD5"/>
    <w:rsid w:val="00DA74F8"/>
    <w:rsid w:val="00DC07EE"/>
    <w:rsid w:val="00DC2372"/>
    <w:rsid w:val="00DC6B46"/>
    <w:rsid w:val="00DD372E"/>
    <w:rsid w:val="00DD729F"/>
    <w:rsid w:val="00DE0616"/>
    <w:rsid w:val="00DE5AA6"/>
    <w:rsid w:val="00DE6DA7"/>
    <w:rsid w:val="00DF02CA"/>
    <w:rsid w:val="00DF7FC6"/>
    <w:rsid w:val="00E031FA"/>
    <w:rsid w:val="00E07825"/>
    <w:rsid w:val="00E22DB0"/>
    <w:rsid w:val="00E267D1"/>
    <w:rsid w:val="00E26AF8"/>
    <w:rsid w:val="00E34F60"/>
    <w:rsid w:val="00E46E03"/>
    <w:rsid w:val="00E56942"/>
    <w:rsid w:val="00E706E6"/>
    <w:rsid w:val="00E95CC3"/>
    <w:rsid w:val="00EA1AF5"/>
    <w:rsid w:val="00EA5944"/>
    <w:rsid w:val="00EA594B"/>
    <w:rsid w:val="00EA60BF"/>
    <w:rsid w:val="00EB1E54"/>
    <w:rsid w:val="00EC537B"/>
    <w:rsid w:val="00ED26A3"/>
    <w:rsid w:val="00ED3FAD"/>
    <w:rsid w:val="00ED58EC"/>
    <w:rsid w:val="00ED78BB"/>
    <w:rsid w:val="00EE0E14"/>
    <w:rsid w:val="00EE134D"/>
    <w:rsid w:val="00EE2F04"/>
    <w:rsid w:val="00EE4989"/>
    <w:rsid w:val="00EE59CA"/>
    <w:rsid w:val="00EE7358"/>
    <w:rsid w:val="00EF52A5"/>
    <w:rsid w:val="00F01839"/>
    <w:rsid w:val="00F057BE"/>
    <w:rsid w:val="00F0608C"/>
    <w:rsid w:val="00F078B7"/>
    <w:rsid w:val="00F133BC"/>
    <w:rsid w:val="00F21CC7"/>
    <w:rsid w:val="00F22E79"/>
    <w:rsid w:val="00F368E2"/>
    <w:rsid w:val="00F41591"/>
    <w:rsid w:val="00F4599F"/>
    <w:rsid w:val="00F4620A"/>
    <w:rsid w:val="00F52A2F"/>
    <w:rsid w:val="00F61962"/>
    <w:rsid w:val="00F702D6"/>
    <w:rsid w:val="00F71373"/>
    <w:rsid w:val="00F72FBA"/>
    <w:rsid w:val="00F76809"/>
    <w:rsid w:val="00F85C0C"/>
    <w:rsid w:val="00F85C58"/>
    <w:rsid w:val="00F874C3"/>
    <w:rsid w:val="00F914B5"/>
    <w:rsid w:val="00F939D4"/>
    <w:rsid w:val="00F95BDA"/>
    <w:rsid w:val="00FA0EC2"/>
    <w:rsid w:val="00FA29AD"/>
    <w:rsid w:val="00FA3CBA"/>
    <w:rsid w:val="00FA5AF8"/>
    <w:rsid w:val="00FB1D1A"/>
    <w:rsid w:val="00FD093F"/>
    <w:rsid w:val="00FD1FBB"/>
    <w:rsid w:val="00FD2B51"/>
    <w:rsid w:val="00FD445C"/>
    <w:rsid w:val="00FD7263"/>
    <w:rsid w:val="00FE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CCDCB1-1134-4A17-ABA5-49DDB75C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48F"/>
    <w:pPr>
      <w:ind w:left="720"/>
      <w:contextualSpacing/>
    </w:pPr>
  </w:style>
  <w:style w:type="table" w:styleId="a4">
    <w:name w:val="Table Grid"/>
    <w:basedOn w:val="a1"/>
    <w:uiPriority w:val="39"/>
    <w:rsid w:val="002C24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2C24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C248F"/>
  </w:style>
  <w:style w:type="paragraph" w:styleId="a7">
    <w:name w:val="footer"/>
    <w:basedOn w:val="a"/>
    <w:link w:val="a8"/>
    <w:uiPriority w:val="99"/>
    <w:unhideWhenUsed/>
    <w:rsid w:val="002C24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C248F"/>
  </w:style>
  <w:style w:type="paragraph" w:styleId="a9">
    <w:name w:val="Normal (Web)"/>
    <w:basedOn w:val="a"/>
    <w:uiPriority w:val="99"/>
    <w:unhideWhenUsed/>
    <w:rsid w:val="002C248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a">
    <w:name w:val="Текст примечания Знак"/>
    <w:basedOn w:val="a0"/>
    <w:link w:val="ab"/>
    <w:uiPriority w:val="99"/>
    <w:semiHidden/>
    <w:rsid w:val="002C248F"/>
    <w:rPr>
      <w:sz w:val="20"/>
      <w:szCs w:val="20"/>
    </w:rPr>
  </w:style>
  <w:style w:type="paragraph" w:styleId="ab">
    <w:name w:val="annotation text"/>
    <w:basedOn w:val="a"/>
    <w:link w:val="aa"/>
    <w:uiPriority w:val="99"/>
    <w:semiHidden/>
    <w:unhideWhenUsed/>
    <w:rsid w:val="002C248F"/>
    <w:pPr>
      <w:spacing w:line="240" w:lineRule="auto"/>
    </w:pPr>
    <w:rPr>
      <w:sz w:val="20"/>
      <w:szCs w:val="20"/>
    </w:rPr>
  </w:style>
  <w:style w:type="character" w:customStyle="1" w:styleId="1">
    <w:name w:val="Текст примечания Знак1"/>
    <w:basedOn w:val="a0"/>
    <w:uiPriority w:val="99"/>
    <w:semiHidden/>
    <w:rsid w:val="002C248F"/>
    <w:rPr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rsid w:val="002C248F"/>
    <w:rPr>
      <w:b/>
      <w:bCs/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rsid w:val="002C248F"/>
    <w:rPr>
      <w:b/>
      <w:bCs/>
    </w:rPr>
  </w:style>
  <w:style w:type="character" w:customStyle="1" w:styleId="10">
    <w:name w:val="Тема примечания Знак1"/>
    <w:basedOn w:val="1"/>
    <w:uiPriority w:val="99"/>
    <w:semiHidden/>
    <w:rsid w:val="002C248F"/>
    <w:rPr>
      <w:b/>
      <w:bCs/>
      <w:sz w:val="20"/>
      <w:szCs w:val="20"/>
    </w:rPr>
  </w:style>
  <w:style w:type="character" w:customStyle="1" w:styleId="ae">
    <w:name w:val="Текст выноски Знак"/>
    <w:basedOn w:val="a0"/>
    <w:link w:val="af"/>
    <w:uiPriority w:val="99"/>
    <w:semiHidden/>
    <w:rsid w:val="002C248F"/>
    <w:rPr>
      <w:rFonts w:ascii="Segoe UI" w:hAnsi="Segoe UI" w:cs="Segoe UI"/>
      <w:sz w:val="18"/>
      <w:szCs w:val="18"/>
    </w:rPr>
  </w:style>
  <w:style w:type="paragraph" w:styleId="af">
    <w:name w:val="Balloon Text"/>
    <w:basedOn w:val="a"/>
    <w:link w:val="ae"/>
    <w:uiPriority w:val="99"/>
    <w:semiHidden/>
    <w:unhideWhenUsed/>
    <w:rsid w:val="002C24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1">
    <w:name w:val="Текст выноски Знак1"/>
    <w:basedOn w:val="a0"/>
    <w:uiPriority w:val="99"/>
    <w:semiHidden/>
    <w:rsid w:val="002C248F"/>
    <w:rPr>
      <w:rFonts w:ascii="Segoe UI" w:hAnsi="Segoe UI" w:cs="Segoe UI"/>
      <w:sz w:val="18"/>
      <w:szCs w:val="18"/>
    </w:rPr>
  </w:style>
  <w:style w:type="character" w:styleId="af0">
    <w:name w:val="Placeholder Text"/>
    <w:basedOn w:val="a0"/>
    <w:uiPriority w:val="99"/>
    <w:semiHidden/>
    <w:rsid w:val="002C24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6D6D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472BE-8335-435D-8369-9832CA3E2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</TotalTime>
  <Pages>24</Pages>
  <Words>4840</Words>
  <Characters>27591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Елена Проказникова</cp:lastModifiedBy>
  <cp:revision>303</cp:revision>
  <cp:lastPrinted>2016-06-16T13:18:00Z</cp:lastPrinted>
  <dcterms:created xsi:type="dcterms:W3CDTF">2016-06-15T08:14:00Z</dcterms:created>
  <dcterms:modified xsi:type="dcterms:W3CDTF">2017-08-30T06:30:00Z</dcterms:modified>
</cp:coreProperties>
</file>