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sectPr>
          <w:pgSz w:w="8640" w:h="12960"/>
          <w:pgMar w:top="1080" w:right="720" w:bottom="1080" w:left="1080" w:header="720" w:footer="720" w:gutter="0"/>
          <w:cols w:space="720"/>
          <w:docGrid w:linePitch="360"/>
          <w:mirrorMargins/>
        </w:sectPr>
        <w:ind w:left="0" w:firstLine="0"/>
      </w:pPr>
    </w:p>
    <w:p>
      <w:pPr>
        <w:pStyle w:val="Heading1"/>
        <w:keepNext/>
        <w:pageBreakBefore/>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pStyle w:val="Heading1"/>
        <w:keepNext/>
        <w:pageBreakBefore/>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pStyle w:val="Heading1"/>
        <w:keepNext/>
        <w:pageBreakBefore/>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pageBreakBefore/>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pageBreakBefore/>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pageBreakBefore/>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pageBreakBefore/>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pageBreakBefore/>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pageBreakBefore/>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pageBreakBefore/>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pPr>
    </w:p>
    <w:p>
      <w:pPr>
        <w:pStyle w:val="Heading1"/>
        <w:keepNext/>
        <w:pageBreakBefore/>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pageBreakBefore/>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pageBreakBefore/>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pStyle w:val="Heading1"/>
        <w:keepNext/>
        <w:pageBreakBefore/>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