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公司 本地仓库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---&gt;已经对接  远程仓库1---- origin (github)(git@github.com:lanboys/BingComm.git)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---&gt;已经对接  远程仓库2---- dev (codding)(git@git.coding.net:maenbin/marketing_Android.git)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如果是别人创建的仓库---&gt;根据有权限的 codding账号密码(这里比如指自己) 进行推送  或者 ssh 关联 codding 进行推送------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家里  本地仓库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---&gt;已经对接  远程仓库1---- origin (github)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需求: 将家里 的本地仓库  也添加到 远程仓库2 ------dev (codding)</w:t>
      </w: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步骤: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 给本地仓库添加远程仓库(https/ssh)---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此时不需要任何权限或者账号密码(任意添加哪个远程仓库，但是不能任意推送，添加的 远程仓库信息 只是存在本地 .git 文件中，跟别的电脑的本地仓库，远程仓库都没有关系</w:t>
      </w:r>
      <w:bookmarkStart w:id="0" w:name="_GoBack"/>
      <w:bookmarkEnd w:id="0"/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)</w:t>
      </w:r>
    </w:p>
    <w:p>
      <w:pPr>
        <w:jc w:val="left"/>
      </w:pPr>
      <w:r>
        <w:drawing>
          <wp:inline distT="0" distB="0" distL="114300" distR="114300">
            <wp:extent cx="5268595" cy="9194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2.推送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 会要求输入codding账号密码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2405" cy="73914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Ssh: 不要添加账号密码, 但是需要在此之前添加公钥 到 codding 上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3.推送成功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3757295" cy="17526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总结</w:t>
      </w:r>
      <w:r>
        <w:rPr>
          <w:rFonts w:hint="eastAsia"/>
          <w:lang w:val="en-US" w:eastAsia="zh-CN"/>
        </w:rPr>
        <w:t xml:space="preserve">: 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每个本地仓库 有自己的账号密码 最初设置的,如下图, 别的电脑的本地仓库 没有关系, 这里设置的名字将会显示在 推送信息中 ,但是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跟远程仓库 可能有关系, 如果账号 在远程仓库有注册就有关系,否则没有关系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64109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A432"/>
    <w:multiLevelType w:val="singleLevel"/>
    <w:tmpl w:val="5908A4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320A5"/>
    <w:rsid w:val="04CE6303"/>
    <w:rsid w:val="116320A5"/>
    <w:rsid w:val="1CB9603F"/>
    <w:rsid w:val="207A38FC"/>
    <w:rsid w:val="20FC2671"/>
    <w:rsid w:val="280E0633"/>
    <w:rsid w:val="2D847EB8"/>
    <w:rsid w:val="33DE4BC4"/>
    <w:rsid w:val="3A24797B"/>
    <w:rsid w:val="40E25D10"/>
    <w:rsid w:val="411B5A59"/>
    <w:rsid w:val="4D511E93"/>
    <w:rsid w:val="6F436AA3"/>
    <w:rsid w:val="775F64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2017-05-02T14:51:00Z</dcterms:created>
  <dc:creator>520</dc:creator>
  <cp:lastModifiedBy>win7</cp:lastModifiedBy>
  <dcterms:modified xsi:type="dcterms:W3CDTF">2017-05-17T06:28:47Z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