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137E5E">
      <w:pPr>
        <w:pStyle w:val="2"/>
      </w:pPr>
      <w:r>
        <w:t>Android Activity 跳转实验报告</w:t>
      </w:r>
    </w:p>
    <w:p w14:paraId="1D194BF4">
      <w:pPr>
        <w:pStyle w:val="16"/>
      </w:pPr>
      <w:r>
        <w:rPr>
          <w:b/>
          <w:bCs/>
        </w:rPr>
        <w:t>实验名称</w:t>
      </w:r>
      <w:r>
        <w:t>：Activity Navigator 应用开发（显式跳转、隐式跳转、带返回结果跳转）</w:t>
      </w:r>
    </w:p>
    <w:p w14:paraId="494909C5">
      <w:pPr>
        <w:pStyle w:val="16"/>
      </w:pPr>
      <w:r>
        <w:rPr>
          <w:b/>
          <w:bCs/>
        </w:rPr>
        <w:t>实验日期</w:t>
      </w:r>
      <w:r>
        <w:t>：2025</w:t>
      </w:r>
      <w:r>
        <w:rPr>
          <w:b/>
          <w:bCs/>
        </w:rPr>
        <w:t>年9月29_日</w:t>
      </w:r>
    </w:p>
    <w:p w14:paraId="30C239E9">
      <w:pPr>
        <w:pStyle w:val="16"/>
      </w:pPr>
      <w:r>
        <w:rPr>
          <w:b/>
          <w:bCs/>
        </w:rPr>
        <w:t>姓名：吴秋寒</w:t>
      </w:r>
      <w:r>
        <w:t>__</w:t>
      </w:r>
    </w:p>
    <w:p w14:paraId="128D7AE4">
      <w:pPr>
        <w:pStyle w:val="16"/>
      </w:pPr>
      <w:r>
        <w:rPr>
          <w:b/>
          <w:bCs/>
        </w:rPr>
        <w:t>学号</w:t>
      </w:r>
      <w:r>
        <w:t>：_42312260_____</w:t>
      </w:r>
    </w:p>
    <w:p w14:paraId="6A18ADE1">
      <w:pPr>
        <w:pStyle w:val="3"/>
      </w:pPr>
      <w:r>
        <w:t>一、实验目的</w:t>
      </w:r>
    </w:p>
    <w:p w14:paraId="24917E91">
      <w:pPr>
        <w:pStyle w:val="16"/>
        <w:numPr>
          <w:ilvl w:val="0"/>
          <w:numId w:val="1"/>
        </w:numPr>
      </w:pPr>
      <w:r>
        <w:t>掌握</w:t>
      </w:r>
      <w:r>
        <w:rPr>
          <w:b/>
          <w:bCs/>
        </w:rPr>
        <w:t>显式跳转（Explicit Intent）</w:t>
      </w:r>
      <w:r>
        <w:t xml:space="preserve"> 的用法，实现从 </w:t>
      </w:r>
      <w:r>
        <w:rPr>
          <w:highlight w:val="cyan"/>
          <w:bdr w:val="single" w:color="DEE0E3" w:sz="4" w:space="0"/>
        </w:rPr>
        <w:t>MainActivity</w:t>
      </w:r>
      <w:r>
        <w:t xml:space="preserve"> 启动 </w:t>
      </w:r>
      <w:r>
        <w:rPr>
          <w:highlight w:val="cyan"/>
          <w:bdr w:val="single" w:color="DEE0E3" w:sz="4" w:space="0"/>
        </w:rPr>
        <w:t>SecondActivity</w:t>
      </w:r>
      <w:r>
        <w:t xml:space="preserve"> 并返回。</w:t>
      </w:r>
    </w:p>
    <w:p w14:paraId="2FF5CCAD">
      <w:pPr>
        <w:pStyle w:val="16"/>
        <w:numPr>
          <w:ilvl w:val="0"/>
          <w:numId w:val="1"/>
        </w:numPr>
      </w:pPr>
      <w:r>
        <w:t>掌握</w:t>
      </w:r>
      <w:r>
        <w:rPr>
          <w:b/>
          <w:bCs/>
        </w:rPr>
        <w:t>隐式跳转（Implicit Intent）</w:t>
      </w:r>
      <w:r>
        <w:t xml:space="preserve"> 的用法，通过自定义 </w:t>
      </w:r>
      <w:r>
        <w:rPr>
          <w:highlight w:val="cyan"/>
          <w:bdr w:val="single" w:color="DEE0E3" w:sz="4" w:space="0"/>
        </w:rPr>
        <w:t>Action</w:t>
      </w:r>
      <w:r>
        <w:t xml:space="preserve"> 和默认 </w:t>
      </w:r>
      <w:r>
        <w:rPr>
          <w:highlight w:val="cyan"/>
          <w:bdr w:val="single" w:color="DEE0E3" w:sz="4" w:space="0"/>
        </w:rPr>
        <w:t>Category</w:t>
      </w:r>
      <w:r>
        <w:t xml:space="preserve"> 启动 </w:t>
      </w:r>
      <w:r>
        <w:rPr>
          <w:highlight w:val="cyan"/>
          <w:bdr w:val="single" w:color="DEE0E3" w:sz="4" w:space="0"/>
        </w:rPr>
        <w:t>ThirdActivity</w:t>
      </w:r>
      <w:r>
        <w:t>。</w:t>
      </w:r>
    </w:p>
    <w:p w14:paraId="5D657F86">
      <w:pPr>
        <w:pStyle w:val="16"/>
        <w:numPr>
          <w:ilvl w:val="0"/>
          <w:numId w:val="1"/>
        </w:numPr>
      </w:pPr>
      <w:r>
        <w:t>掌握</w:t>
      </w:r>
      <w:r>
        <w:rPr>
          <w:b/>
          <w:bCs/>
        </w:rPr>
        <w:t>带返回结果的跳转（Start Activity for Result）</w:t>
      </w:r>
      <w:r>
        <w:t xml:space="preserve">，实现 </w:t>
      </w:r>
      <w:r>
        <w:rPr>
          <w:highlight w:val="cyan"/>
          <w:bdr w:val="single" w:color="DEE0E3" w:sz="4" w:space="0"/>
        </w:rPr>
        <w:t>ThirdActivity</w:t>
      </w:r>
      <w:r>
        <w:t xml:space="preserve"> 向 </w:t>
      </w:r>
      <w:r>
        <w:rPr>
          <w:highlight w:val="cyan"/>
          <w:bdr w:val="single" w:color="DEE0E3" w:sz="4" w:space="0"/>
        </w:rPr>
        <w:t>MainActivity</w:t>
      </w:r>
      <w:r>
        <w:t xml:space="preserve"> 传递数据。</w:t>
      </w:r>
    </w:p>
    <w:p w14:paraId="3CD92A45">
      <w:pPr>
        <w:pStyle w:val="16"/>
        <w:numPr>
          <w:ilvl w:val="0"/>
          <w:numId w:val="1"/>
        </w:numPr>
      </w:pPr>
      <w:r>
        <w:t>完成加分项：实现按钮长按监听器与取消返回功能，深化对 Activity 生命周期和 Intent 传递的理解。</w:t>
      </w:r>
    </w:p>
    <w:p w14:paraId="5C4D39A3">
      <w:pPr>
        <w:pStyle w:val="3"/>
      </w:pPr>
      <w:r>
        <w:t>二、实验内容与步骤</w:t>
      </w:r>
    </w:p>
    <w:p w14:paraId="30E0C838">
      <w:pPr>
        <w:pStyle w:val="4"/>
      </w:pPr>
      <w:r>
        <w:t>（一）第一部分：显式跳转（MainActivity ↔ SecondActivity）</w:t>
      </w:r>
    </w:p>
    <w:p w14:paraId="46DE4B50">
      <w:pPr>
        <w:pStyle w:val="5"/>
      </w:pPr>
      <w:r>
        <w:t>步骤 1：创建 MainActivity 布局</w:t>
      </w:r>
    </w:p>
    <w:p w14:paraId="298A60CB">
      <w:pPr>
        <w:pStyle w:val="16"/>
      </w:pPr>
      <w:r>
        <w:t>功能：添加 “跳转到 SecondActivity” 按钮，为后续显式跳转做准备。</w:t>
      </w:r>
    </w:p>
    <w:p w14:paraId="417D88ED">
      <w:pPr>
        <w:pStyle w:val="16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303530</wp:posOffset>
                </wp:positionH>
                <wp:positionV relativeFrom="paragraph">
                  <wp:posOffset>4258945</wp:posOffset>
                </wp:positionV>
                <wp:extent cx="4155440" cy="1488440"/>
                <wp:effectExtent l="12700" t="12700" r="22860" b="2286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7930" y="5173345"/>
                          <a:ext cx="4155440" cy="148844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.9pt;margin-top:335.35pt;height:117.2pt;width:327.2pt;z-index:251659264;v-text-anchor:middle;mso-width-relative:page;mso-height-relative:page;" filled="f" stroked="t" coordsize="21600,21600" o:gfxdata="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BDhObXAAAACgEAAA8AAAAAAAAAAQAgAAAAIgAAAGRycy9kb3ducmV2LnhtbFBL&#10;AQIUABQAAAAIAIdO4kDTey6raQIAAMEEAAAOAAAAAAAAAAEAIAAAACYBAABkcnMvZTJvRG9jLnht&#10;bFBLBQYAAAAABgAGAFkBAAABBgAAAAA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975225" cy="581723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351E">
      <w:pPr>
        <w:pStyle w:val="5"/>
      </w:pPr>
      <w:r>
        <w:t>步骤 2：MainActivity 代码</w:t>
      </w:r>
    </w:p>
    <w:p w14:paraId="3CF78614">
      <w:pPr>
        <w:pStyle w:val="16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297815</wp:posOffset>
                </wp:positionV>
                <wp:extent cx="1931035" cy="203200"/>
                <wp:effectExtent l="12700" t="12700" r="24765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00480" y="7603490"/>
                          <a:ext cx="1931035" cy="2032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.4pt;margin-top:23.45pt;height:16pt;width:152.05pt;z-index:251660288;v-text-anchor:middle;mso-width-relative:page;mso-height-relative:page;" filled="f" stroked="t" coordsize="21600,21600" o:gfxdata="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6bcA+9cAAAAIAQAADwAAAAAAAAABACAAAAAiAAAAZHJzL2Rvd25yZXYueG1sUEsB&#10;AhQAFAAAAAgAh07iQAPjqV1oAgAAwAQAAA4AAAAAAAAAAQAgAAAAJgEAAGRycy9lMm9Eb2MueG1s&#10;UEsFBgAAAAAGAAYAWQEAAAAGAAAAAA=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t>功能：为 “跳转到 SecondActivity” 按钮设置点击事件，通过显式 Intent 启动 SecondActivity。</w:t>
      </w:r>
    </w:p>
    <w:p w14:paraId="7565A8EA">
      <w:pPr>
        <w:pStyle w:val="16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191770</wp:posOffset>
                </wp:positionH>
                <wp:positionV relativeFrom="paragraph">
                  <wp:posOffset>1125220</wp:posOffset>
                </wp:positionV>
                <wp:extent cx="3225800" cy="1195705"/>
                <wp:effectExtent l="12700" t="12700" r="12700" b="2349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1195705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1pt;margin-top:88.6pt;height:94.15pt;width:254pt;z-index:251661312;v-text-anchor:middle;mso-width-relative:page;mso-height-relative:page;" filled="f" stroked="t" coordsize="21600,21600" o:gfxdata="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O0/&#10;j5/WAAAACgEAAA8AAAAAAAAAAQAgAAAAIgAAAGRycy9kb3ducmV2LnhtbFBLAQIUABQAAAAIAIdO&#10;4kAyfPC2XgIAALUEAAAOAAAAAAAAAAEAIAAAACUBAABkcnMvZTJvRG9jLnhtbFBLBQYAAAAABgAG&#10;AFkBAAD1BQAAAAA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555365" cy="2149475"/>
            <wp:effectExtent l="0" t="0" r="63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25745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FEE4">
      <w:pPr>
        <w:pStyle w:val="5"/>
      </w:pPr>
      <w:r>
        <w:t>步骤 3：创建 SecondActivity 布局</w:t>
      </w:r>
    </w:p>
    <w:p w14:paraId="24F1B299">
      <w:pPr>
        <w:pStyle w:val="16"/>
      </w:pPr>
      <w:r>
        <w:t>功能：添加 “返回到主页” 按钮和 “隐式跳转” 按钮（第二部分）。</w:t>
      </w:r>
    </w:p>
    <w:p w14:paraId="2C21CB38">
      <w:pPr>
        <w:pStyle w:val="16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398780</wp:posOffset>
                </wp:positionH>
                <wp:positionV relativeFrom="paragraph">
                  <wp:posOffset>3419475</wp:posOffset>
                </wp:positionV>
                <wp:extent cx="3985260" cy="3290570"/>
                <wp:effectExtent l="12700" t="12700" r="15240" b="241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13180" y="5001895"/>
                          <a:ext cx="3985260" cy="329057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4pt;margin-top:269.25pt;height:259.1pt;width:313.8pt;z-index:251662336;v-text-anchor:middle;mso-width-relative:page;mso-height-relative:page;" filled="f" stroked="t" coordsize="21600,21600" o:gfxdata="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LlvE8bYAAAACwEAAA8AAAAAAAAAAQAgAAAAIgAAAGRycy9kb3ducmV2Lnht&#10;bFBLAQIUABQAAAAIAIdO4kCnntQbawIAAMEEAAAOAAAAAAAAAAEAIAAAACcBAABkcnMvZTJvRG9j&#10;LnhtbFBLBQYAAAAABgAGAFkBAAAEBgAAAAA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23255" cy="6864350"/>
            <wp:effectExtent l="0" t="0" r="444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F2B7">
      <w:pPr>
        <w:pStyle w:val="5"/>
      </w:pPr>
      <w:r>
        <w:t>步骤 4：SecondActivity 代码</w:t>
      </w:r>
    </w:p>
    <w:p w14:paraId="49BF1AE2">
      <w:pPr>
        <w:pStyle w:val="16"/>
      </w:pPr>
      <w:r>
        <w:t xml:space="preserve">功能：为 “返回到主页” 按钮设置点击事件，通过 </w:t>
      </w:r>
      <w:r>
        <w:rPr>
          <w:highlight w:val="cyan"/>
          <w:bdr w:val="single" w:color="DEE0E3" w:sz="4" w:space="0"/>
        </w:rPr>
        <w:t>finish()</w:t>
      </w:r>
      <w:r>
        <w:t xml:space="preserve"> 销毁当前 Activity 并返回。</w:t>
      </w:r>
    </w:p>
    <w:p w14:paraId="3403EE6A">
      <w:pPr>
        <w:pStyle w:val="16"/>
      </w:pPr>
    </w:p>
    <w:p w14:paraId="6BD55D16">
      <w:pPr>
        <w:pStyle w:val="16"/>
      </w:pPr>
      <w:r>
        <w:drawing>
          <wp:inline distT="0" distB="0" distL="114300" distR="114300">
            <wp:extent cx="5725795" cy="4181475"/>
            <wp:effectExtent l="0" t="0" r="190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2B18">
      <w:pPr>
        <w:pStyle w:val="16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512445</wp:posOffset>
                </wp:positionV>
                <wp:extent cx="4723765" cy="2568575"/>
                <wp:effectExtent l="12700" t="12700" r="13335" b="2222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42415" y="5725795"/>
                          <a:ext cx="4723765" cy="2568575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.45pt;margin-top:40.35pt;height:202.25pt;width:371.95pt;z-index:251663360;v-text-anchor:middle;mso-width-relative:page;mso-height-relative:page;" filled="f" stroked="t" coordsize="21600,21600" o:gfxdata="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En7wL1gAAAAkBAAAPAAAAAAAAAAEAIAAAACIAAABkcnMvZG93bnJldi54bWxQ&#10;SwECFAAUAAAACACHTuJAfms//GsCAADDBAAADgAAAAAAAAABACAAAAAlAQAAZHJzL2Uyb0RvYy54&#10;bWxQSwUGAAAAAAYABgBZAQAAAgYAAAAA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457825" cy="4076700"/>
            <wp:effectExtent l="0" t="0" r="317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4B30">
      <w:pPr>
        <w:pStyle w:val="16"/>
      </w:pPr>
    </w:p>
    <w:p w14:paraId="466ABB5E">
      <w:pPr>
        <w:pStyle w:val="4"/>
      </w:pPr>
      <w:r>
        <w:t>（二）第二部分：隐式跳转（SecondActivity → ThirdActivity）</w:t>
      </w:r>
    </w:p>
    <w:p w14:paraId="1A16E23C">
      <w:pPr>
        <w:pStyle w:val="5"/>
      </w:pPr>
      <w:r>
        <w:t>步骤 1：配置 AndroidManifest.xml</w:t>
      </w:r>
    </w:p>
    <w:p w14:paraId="5CFF538B">
      <w:pPr>
        <w:pStyle w:val="16"/>
      </w:pPr>
      <w:r>
        <w:t xml:space="preserve">功能：为 </w:t>
      </w:r>
      <w:r>
        <w:rPr>
          <w:highlight w:val="cyan"/>
          <w:bdr w:val="single" w:color="DEE0E3" w:sz="4" w:space="0"/>
        </w:rPr>
        <w:t>ThirdActivity</w:t>
      </w:r>
      <w:r>
        <w:t xml:space="preserve"> 添加 </w:t>
      </w:r>
      <w:r>
        <w:rPr>
          <w:highlight w:val="cyan"/>
          <w:bdr w:val="single" w:color="DEE0E3" w:sz="4" w:space="0"/>
        </w:rPr>
        <w:t>&lt;intent-filter&gt;</w:t>
      </w:r>
      <w:r>
        <w:t xml:space="preserve">，声明其可响应自定义 </w:t>
      </w:r>
      <w:r>
        <w:rPr>
          <w:highlight w:val="cyan"/>
          <w:bdr w:val="single" w:color="DEE0E3" w:sz="4" w:space="0"/>
        </w:rPr>
        <w:t>Action</w:t>
      </w:r>
      <w:r>
        <w:t xml:space="preserve"> 和默认 </w:t>
      </w:r>
      <w:r>
        <w:rPr>
          <w:highlight w:val="cyan"/>
          <w:bdr w:val="single" w:color="DEE0E3" w:sz="4" w:space="0"/>
        </w:rPr>
        <w:t>Category</w:t>
      </w:r>
      <w:r>
        <w:t>。</w:t>
      </w:r>
    </w:p>
    <w:p w14:paraId="58F43E47">
      <w:pPr>
        <w:pStyle w:val="16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113665</wp:posOffset>
                </wp:positionH>
                <wp:positionV relativeFrom="paragraph">
                  <wp:posOffset>1186180</wp:posOffset>
                </wp:positionV>
                <wp:extent cx="6610985" cy="2009140"/>
                <wp:effectExtent l="12700" t="12700" r="18415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28065" y="3246120"/>
                          <a:ext cx="6610985" cy="200914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95pt;margin-top:93.4pt;height:158.2pt;width:520.55pt;z-index:251664384;v-text-anchor:middle;mso-width-relative:page;mso-height-relative:page;" filled="f" stroked="t" coordsize="21600,21600" o:gfxdata="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I75Fh9YAAAALAQAADwAAAAAAAAABACAAAAAiAAAAZHJzL2Rvd25yZXYueG1sUEsB&#10;AhQAFAAAAAgAh07iQC6G8kFpAgAAwwQAAA4AAAAAAAAAAQAgAAAAJQEAAGRycy9lMm9Eb2MueG1s&#10;UEsFBgAAAAAGAAYAWQEAAAAGAAAAAA=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22620" cy="4013835"/>
            <wp:effectExtent l="0" t="0" r="5080" b="1206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B3FF">
      <w:pPr>
        <w:pStyle w:val="4"/>
      </w:pPr>
      <w:r>
        <w:t>（三）第三部分：带返回结果的跳转（MainActivity ↔ ThirdActivity）</w:t>
      </w:r>
    </w:p>
    <w:p w14:paraId="039CA1B8">
      <w:pPr>
        <w:pStyle w:val="5"/>
      </w:pPr>
      <w:r>
        <w:t>步骤 1：创建 ThirdActivity 布局</w:t>
      </w:r>
    </w:p>
    <w:p w14:paraId="1A41E3EF">
      <w:pPr>
        <w:pStyle w:val="16"/>
      </w:pPr>
      <w:r>
        <w:t xml:space="preserve">功能：添加 </w:t>
      </w:r>
      <w:r>
        <w:rPr>
          <w:highlight w:val="cyan"/>
          <w:bdr w:val="single" w:color="DEE0E3" w:sz="4" w:space="0"/>
        </w:rPr>
        <w:t>EditText</w:t>
      </w:r>
      <w:r>
        <w:t>（输入返回内容）、“返回结果” 按钮、“返回取消” 按钮（加分项）。</w:t>
      </w:r>
    </w:p>
    <w:p w14:paraId="3C73E966">
      <w:pPr>
        <w:pStyle w:val="16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322580</wp:posOffset>
                </wp:positionH>
                <wp:positionV relativeFrom="paragraph">
                  <wp:posOffset>4680585</wp:posOffset>
                </wp:positionV>
                <wp:extent cx="4191000" cy="1664970"/>
                <wp:effectExtent l="12700" t="12700" r="12700" b="241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6980" y="5594985"/>
                          <a:ext cx="4191000" cy="166497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.4pt;margin-top:368.55pt;height:131.1pt;width:330pt;z-index:251665408;v-text-anchor:middle;mso-width-relative:page;mso-height-relative:page;" filled="f" stroked="t" coordsize="21600,21600" o:gfxdata="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BhSoRvXAAAACgEAAA8AAAAAAAAAAQAgAAAAIgAAAGRycy9kb3ducmV2Lnht&#10;bFBLAQIUABQAAAAIAIdO4kBAWZBtbAIAAMMEAAAOAAAAAAAAAAEAIAAAACYBAABkcnMvZTJvRG9j&#10;LnhtbFBLBQYAAAAABgAGAFkBAAAEBgAAAAA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29605" cy="6435725"/>
            <wp:effectExtent l="0" t="0" r="1079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64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1B11">
      <w:pPr>
        <w:pStyle w:val="5"/>
      </w:pPr>
      <w:r>
        <w:t>步骤 2：ThirdActivity 代码（com.example.activitynavigator.ThirdActivity）</w:t>
      </w:r>
    </w:p>
    <w:p w14:paraId="75472690">
      <w:pPr>
        <w:pStyle w:val="16"/>
      </w:pPr>
      <w:r>
        <w:t xml:space="preserve">功能：处理 “返回结果” 和 “返回取消” 按钮点击事件，传递数据或取消信号给 </w:t>
      </w:r>
      <w:r>
        <w:rPr>
          <w:highlight w:val="cyan"/>
          <w:bdr w:val="single" w:color="DEE0E3" w:sz="4" w:space="0"/>
        </w:rPr>
        <w:t>MainActivity</w:t>
      </w:r>
      <w:r>
        <w:t>。</w:t>
      </w:r>
    </w:p>
    <w:p w14:paraId="493C311E">
      <w:pPr>
        <w:pStyle w:val="16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2554605</wp:posOffset>
                </wp:positionV>
                <wp:extent cx="5132070" cy="3442970"/>
                <wp:effectExtent l="12700" t="12700" r="24130" b="241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39165" y="3469005"/>
                          <a:ext cx="5132070" cy="344297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95pt;margin-top:201.15pt;height:271.1pt;width:404.1pt;z-index:251667456;v-text-anchor:middle;mso-width-relative:page;mso-height-relative:page;" filled="f" stroked="t" coordsize="21600,21600" o:gfxdata="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XDzd5tcAAAAJAQAADwAAAAAAAAABACAAAAAiAAAAZHJzL2Rvd25yZXYueG1s&#10;UEsBAhQAFAAAAAgAh07iQB5nt9drAgAAwgQAAA4AAAAAAAAAAQAgAAAAJgEAAGRycy9lMm9Eb2Mu&#10;eG1sUEsFBgAAAAAGAAYAWQEAAAMGAAAAAA=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137160</wp:posOffset>
                </wp:positionV>
                <wp:extent cx="2933700" cy="676910"/>
                <wp:effectExtent l="12700" t="12700" r="12700" b="2159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0625" y="1051560"/>
                          <a:ext cx="2933700" cy="67691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.75pt;margin-top:10.8pt;height:53.3pt;width:231pt;z-index:251666432;v-text-anchor:middle;mso-width-relative:page;mso-height-relative:page;" filled="f" stroked="t" coordsize="21600,21600" o:gfxdata="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5lSTKNYAAAAJAQAADwAAAAAAAAABACAAAAAiAAAAZHJzL2Rvd25yZXYueG1sUEsB&#10;AhQAFAAAAAgAh07iQHcOayFpAgAAwgQAAA4AAAAAAAAAAQAgAAAAJQEAAGRycy9lMm9Eb2MueG1s&#10;UEsFBgAAAAAGAAYAWQEAAAAGAAAAAA=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30240" cy="5756275"/>
            <wp:effectExtent l="0" t="0" r="1016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EE74">
      <w:pPr>
        <w:pStyle w:val="16"/>
      </w:pPr>
    </w:p>
    <w:p w14:paraId="77A00DFC">
      <w:pPr>
        <w:pStyle w:val="3"/>
      </w:pPr>
    </w:p>
    <w:p w14:paraId="6A5D8277">
      <w:pPr>
        <w:pStyle w:val="3"/>
      </w:pPr>
    </w:p>
    <w:p w14:paraId="7B970F43">
      <w:pPr>
        <w:pStyle w:val="3"/>
      </w:pPr>
    </w:p>
    <w:p w14:paraId="42E01316">
      <w:pPr>
        <w:pStyle w:val="3"/>
      </w:pPr>
    </w:p>
    <w:p w14:paraId="45B585F2">
      <w:pPr>
        <w:pStyle w:val="3"/>
      </w:pPr>
    </w:p>
    <w:p w14:paraId="15E5DBC0">
      <w:pPr>
        <w:pStyle w:val="3"/>
      </w:pPr>
    </w:p>
    <w:p w14:paraId="377D4380">
      <w:pPr>
        <w:pStyle w:val="3"/>
      </w:pPr>
      <w:r>
        <w:t>四、实验结果</w:t>
      </w:r>
    </w:p>
    <w:p w14:paraId="5F55FF3A">
      <w:pPr>
        <w:pStyle w:val="4"/>
      </w:pPr>
      <w:r>
        <w:t>1. 显式跳转功能</w:t>
      </w:r>
    </w:p>
    <w:p w14:paraId="5554CBA2">
      <w:pPr>
        <w:pStyle w:val="5"/>
        <w:bidi w:val="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2527300</wp:posOffset>
            </wp:positionH>
            <wp:positionV relativeFrom="paragraph">
              <wp:posOffset>-32385</wp:posOffset>
            </wp:positionV>
            <wp:extent cx="2611120" cy="5147310"/>
            <wp:effectExtent l="0" t="0" r="5080" b="8890"/>
            <wp:wrapNone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51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24760" cy="5112385"/>
            <wp:effectExtent l="0" t="0" r="2540" b="571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C6B8">
      <w:pPr>
        <w:pStyle w:val="16"/>
      </w:pPr>
      <w:r>
        <w:t>截图 1：MainActivity 界面</w:t>
      </w:r>
    </w:p>
    <w:p w14:paraId="4616D48D">
      <w:pPr>
        <w:pStyle w:val="16"/>
      </w:pPr>
      <w:r>
        <w:t>截图 2：点击按钮后跳转到 SecondActivity 界面</w:t>
      </w:r>
    </w:p>
    <w:p w14:paraId="0529FA62">
      <w:pPr>
        <w:pStyle w:val="16"/>
      </w:pPr>
    </w:p>
    <w:p w14:paraId="673869DB">
      <w:pPr>
        <w:pStyle w:val="16"/>
      </w:pPr>
    </w:p>
    <w:p w14:paraId="22857C19">
      <w:pPr>
        <w:pStyle w:val="16"/>
      </w:pPr>
    </w:p>
    <w:p w14:paraId="0C0270AE">
      <w:pPr>
        <w:pStyle w:val="16"/>
      </w:pPr>
    </w:p>
    <w:p w14:paraId="351408F8">
      <w:pPr>
        <w:pStyle w:val="16"/>
      </w:pPr>
    </w:p>
    <w:p w14:paraId="5CBA8FCE">
      <w:pPr>
        <w:pStyle w:val="16"/>
      </w:pPr>
    </w:p>
    <w:p w14:paraId="370601E0">
      <w:pPr>
        <w:pStyle w:val="4"/>
        <w:numPr>
          <w:ilvl w:val="0"/>
          <w:numId w:val="2"/>
        </w:numPr>
      </w:pPr>
      <w:r>
        <w:t>隐式跳转功能</w:t>
      </w:r>
    </w:p>
    <w:p w14:paraId="0AC999A9">
      <w:pPr>
        <w:numPr>
          <w:numId w:val="0"/>
        </w:numPr>
      </w:pPr>
      <w:r>
        <w:drawing>
          <wp:inline distT="0" distB="0" distL="114300" distR="114300">
            <wp:extent cx="4307840" cy="6804660"/>
            <wp:effectExtent l="0" t="0" r="10160" b="254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b="12621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B63A">
      <w:pPr>
        <w:pStyle w:val="16"/>
      </w:pPr>
      <w:r>
        <w:t xml:space="preserve">截图 </w:t>
      </w:r>
      <w:r>
        <w:rPr>
          <w:rFonts w:hint="eastAsia"/>
          <w:lang w:val="en-US" w:eastAsia="zh-CN"/>
        </w:rPr>
        <w:t>3</w:t>
      </w:r>
      <w:r>
        <w:t>：点击 “隐式跳转” 按钮，成功启动 ThirdActivity 界面</w:t>
      </w:r>
    </w:p>
    <w:p w14:paraId="4B11F3A8">
      <w:pPr>
        <w:pStyle w:val="16"/>
      </w:pPr>
    </w:p>
    <w:p w14:paraId="0C0A4C00">
      <w:pPr>
        <w:pStyle w:val="16"/>
      </w:pPr>
    </w:p>
    <w:p w14:paraId="704934D3">
      <w:pPr>
        <w:pStyle w:val="16"/>
      </w:pPr>
    </w:p>
    <w:p w14:paraId="06C2A0A1">
      <w:pPr>
        <w:pStyle w:val="16"/>
      </w:pPr>
    </w:p>
    <w:p w14:paraId="6464C2BF">
      <w:pPr>
        <w:pStyle w:val="4"/>
      </w:pPr>
      <w:r>
        <w:t>3. 带返回结果跳转功能</w:t>
      </w:r>
    </w:p>
    <w:p w14:paraId="7BE21A24">
      <w:pPr>
        <w:pStyle w:val="16"/>
        <w:rPr>
          <w:rFonts w:hint="default" w:eastAsia="等线"/>
          <w:lang w:val="en-US" w:eastAsia="zh-CN"/>
        </w:rPr>
      </w:pPr>
      <w:r>
        <w:drawing>
          <wp:inline distT="0" distB="0" distL="114300" distR="114300">
            <wp:extent cx="2584450" cy="4387850"/>
            <wp:effectExtent l="0" t="0" r="6350" b="635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350135" cy="4396105"/>
            <wp:effectExtent l="0" t="0" r="12065" b="1079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5614">
      <w:pPr>
        <w:pStyle w:val="16"/>
        <w:rPr>
          <w:rFonts w:hint="eastAsia"/>
          <w:lang w:val="en-US" w:eastAsia="zh-CN"/>
        </w:rPr>
      </w:pPr>
      <w:r>
        <w:t xml:space="preserve">截图 </w:t>
      </w:r>
      <w:r>
        <w:rPr>
          <w:rFonts w:hint="eastAsia"/>
          <w:lang w:val="en-US" w:eastAsia="zh-CN"/>
        </w:rPr>
        <w:t>4</w:t>
      </w:r>
      <w:r>
        <w:t>：MainActivity 点击 “启动带结果的跳转”，进入 ThirdActivity 并输入文本</w:t>
      </w:r>
    </w:p>
    <w:p w14:paraId="3007641C">
      <w:pPr>
        <w:pStyle w:val="16"/>
      </w:pPr>
      <w:r>
        <w:t xml:space="preserve">截图 </w:t>
      </w:r>
      <w:r>
        <w:rPr>
          <w:rFonts w:hint="eastAsia"/>
          <w:lang w:val="en-US" w:eastAsia="zh-CN"/>
        </w:rPr>
        <w:t>5</w:t>
      </w:r>
      <w:r>
        <w:t xml:space="preserve">：点击 “返回结果” 按钮，MainActivity 的 TextView 显示 “收到结果：Hello </w:t>
      </w:r>
      <w:r>
        <w:rPr>
          <w:rFonts w:hint="eastAsia"/>
          <w:lang w:val="en-US" w:eastAsia="zh-CN"/>
        </w:rPr>
        <w:t>World</w:t>
      </w:r>
      <w:r>
        <w:t>!”</w:t>
      </w:r>
    </w:p>
    <w:p w14:paraId="42044DD6">
      <w:pPr>
        <w:pStyle w:val="16"/>
      </w:pPr>
    </w:p>
    <w:p w14:paraId="2C00EA48">
      <w:pPr>
        <w:pStyle w:val="16"/>
      </w:pPr>
    </w:p>
    <w:p w14:paraId="1AFB997A">
      <w:pPr>
        <w:pStyle w:val="16"/>
      </w:pPr>
      <w:r>
        <w:drawing>
          <wp:inline distT="0" distB="0" distL="114300" distR="114300">
            <wp:extent cx="3000375" cy="6667500"/>
            <wp:effectExtent l="0" t="0" r="952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2230">
      <w:pPr>
        <w:pStyle w:val="16"/>
      </w:pPr>
      <w:r>
        <w:t xml:space="preserve">截图 </w:t>
      </w:r>
      <w:r>
        <w:rPr>
          <w:rFonts w:hint="eastAsia"/>
          <w:lang w:val="en-US" w:eastAsia="zh-CN"/>
        </w:rPr>
        <w:t>6</w:t>
      </w:r>
      <w:r>
        <w:t>：ThirdActivity 点击 “返回取消” 按钮，MainActivity 的 TextView 显示 “操作已取消”</w:t>
      </w:r>
    </w:p>
    <w:p w14:paraId="6B24164C">
      <w:pPr>
        <w:pStyle w:val="4"/>
        <w:numPr>
          <w:ilvl w:val="0"/>
          <w:numId w:val="2"/>
        </w:numPr>
        <w:ind w:left="0" w:leftChars="0" w:firstLine="0" w:firstLineChars="0"/>
      </w:pPr>
      <w:r>
        <w:t>加分项（长按功能）</w:t>
      </w:r>
    </w:p>
    <w:p w14:paraId="25C9EBF1">
      <w:pPr>
        <w:numPr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5518150</wp:posOffset>
                </wp:positionV>
                <wp:extent cx="3111500" cy="1053465"/>
                <wp:effectExtent l="12700" t="12700" r="12700" b="1333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130" y="5572760"/>
                          <a:ext cx="3111500" cy="1053465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8pt;margin-top:434.5pt;height:82.95pt;width:245pt;z-index:251669504;v-text-anchor:middle;mso-width-relative:page;mso-height-relative:page;" filled="f" stroked="t" coordsize="21600,21600" o:gfxdata="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EIj/dkAAAALAQAADwAAAAAAAAABACAAAAAiAAAAZHJzL2Rvd25yZXYueG1s&#10;UEsBAhQAFAAAAAgAh07iQIpRmMlpAgAAwgQAAA4AAAAAAAAAAQAgAAAAKAEAAGRycy9lMm9Eb2Mu&#10;eG1sUEsFBgAAAAAGAAYAWQEAAAMGAAAAAA==&#10;">
                <v:fill on="f" focussize="0,0"/>
                <v:stroke weight="2pt" color="#C0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067050" cy="6619875"/>
            <wp:effectExtent l="0" t="0" r="6350" b="952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CD71">
      <w:pPr>
        <w:pStyle w:val="16"/>
      </w:pPr>
      <w:r>
        <w:t xml:space="preserve">截图 </w:t>
      </w:r>
      <w:r>
        <w:rPr>
          <w:rFonts w:hint="eastAsia"/>
          <w:lang w:val="en-US" w:eastAsia="zh-CN"/>
        </w:rPr>
        <w:t>7</w:t>
      </w:r>
      <w:r>
        <w:t>：长按 MainActivity 的 “启动带结果的跳转” 按钮，弹出 Toast 提示 “长按启动了带返回结果的跳转！”</w:t>
      </w:r>
    </w:p>
    <w:p w14:paraId="225F540B">
      <w:pPr>
        <w:pStyle w:val="3"/>
      </w:pPr>
      <w:r>
        <w:t>五、实验总结</w:t>
      </w:r>
    </w:p>
    <w:p w14:paraId="45F2622E">
      <w:pPr>
        <w:pStyle w:val="16"/>
        <w:numPr>
          <w:ilvl w:val="0"/>
          <w:numId w:val="3"/>
        </w:numPr>
      </w:pPr>
      <w:r>
        <w:rPr>
          <w:b/>
          <w:bCs/>
        </w:rPr>
        <w:t>知识点掌握</w:t>
      </w:r>
      <w:r>
        <w:t>：</w:t>
      </w:r>
    </w:p>
    <w:p w14:paraId="78FB2DDF">
      <w:pPr>
        <w:pStyle w:val="16"/>
        <w:numPr>
          <w:ilvl w:val="1"/>
          <w:numId w:val="4"/>
        </w:numPr>
      </w:pPr>
      <w:r>
        <w:t xml:space="preserve">显式跳转通过 </w:t>
      </w:r>
      <w:r>
        <w:rPr>
          <w:highlight w:val="cyan"/>
          <w:bdr w:val="single" w:color="DEE0E3" w:sz="4" w:space="0"/>
        </w:rPr>
        <w:t>Intent(Context, Class)</w:t>
      </w:r>
      <w:r>
        <w:t xml:space="preserve"> 直接指定目标 Activity，适用于应用内部已知 Activity 的跳转；</w:t>
      </w:r>
    </w:p>
    <w:p w14:paraId="157B180E">
      <w:pPr>
        <w:pStyle w:val="16"/>
        <w:numPr>
          <w:ilvl w:val="1"/>
          <w:numId w:val="4"/>
        </w:numPr>
      </w:pPr>
      <w:r>
        <w:t xml:space="preserve">隐式跳转通过 </w:t>
      </w:r>
      <w:r>
        <w:rPr>
          <w:highlight w:val="cyan"/>
          <w:bdr w:val="single" w:color="DEE0E3" w:sz="4" w:space="0"/>
        </w:rPr>
        <w:t>Action</w:t>
      </w:r>
      <w:r>
        <w:t xml:space="preserve"> 和 </w:t>
      </w:r>
      <w:r>
        <w:rPr>
          <w:highlight w:val="cyan"/>
          <w:bdr w:val="single" w:color="DEE0E3" w:sz="4" w:space="0"/>
        </w:rPr>
        <w:t>Category</w:t>
      </w:r>
      <w:r>
        <w:t xml:space="preserve"> 匹配目标 Activity，需在 </w:t>
      </w:r>
      <w:r>
        <w:rPr>
          <w:highlight w:val="cyan"/>
          <w:bdr w:val="single" w:color="DEE0E3" w:sz="4" w:space="0"/>
        </w:rPr>
        <w:t>AndroidManifest.xml</w:t>
      </w:r>
      <w:r>
        <w:t xml:space="preserve"> 中配置 </w:t>
      </w:r>
      <w:r>
        <w:rPr>
          <w:highlight w:val="cyan"/>
          <w:bdr w:val="single" w:color="DEE0E3" w:sz="4" w:space="0"/>
        </w:rPr>
        <w:t>&lt;intent-filter&gt;</w:t>
      </w:r>
      <w:r>
        <w:t>；</w:t>
      </w:r>
    </w:p>
    <w:p w14:paraId="1BF203BF">
      <w:pPr>
        <w:pStyle w:val="16"/>
        <w:numPr>
          <w:ilvl w:val="1"/>
          <w:numId w:val="4"/>
        </w:numPr>
      </w:pPr>
      <w:r>
        <w:t xml:space="preserve">带返回结果的跳转需使用 </w:t>
      </w:r>
      <w:r>
        <w:rPr>
          <w:highlight w:val="cyan"/>
          <w:bdr w:val="single" w:color="DEE0E3" w:sz="4" w:space="0"/>
        </w:rPr>
        <w:t>startActivityForResult()</w:t>
      </w:r>
      <w:r>
        <w:t xml:space="preserve"> 传入请求码，子 Activity 通过 </w:t>
      </w:r>
      <w:r>
        <w:rPr>
          <w:highlight w:val="cyan"/>
          <w:bdr w:val="single" w:color="DEE0E3" w:sz="4" w:space="0"/>
        </w:rPr>
        <w:t>setResult()</w:t>
      </w:r>
      <w:r>
        <w:t xml:space="preserve"> 设置结果，父 Activity 重写 </w:t>
      </w:r>
      <w:r>
        <w:rPr>
          <w:highlight w:val="cyan"/>
          <w:bdr w:val="single" w:color="DEE0E3" w:sz="4" w:space="0"/>
        </w:rPr>
        <w:t>onActivityResult()</w:t>
      </w:r>
      <w:r>
        <w:t xml:space="preserve"> 接收数据。</w:t>
      </w:r>
    </w:p>
    <w:p w14:paraId="351B73A0">
      <w:pPr>
        <w:pStyle w:val="16"/>
        <w:numPr>
          <w:numId w:val="0"/>
        </w:numPr>
        <w:ind w:left="432" w:leftChars="0"/>
      </w:pPr>
      <w:r>
        <w:rPr>
          <w:rFonts w:hint="eastAsia"/>
          <w:b/>
          <w:bCs/>
          <w:lang w:val="en-US" w:eastAsia="zh-CN"/>
        </w:rPr>
        <w:t>实验中的</w:t>
      </w:r>
      <w:r>
        <w:rPr>
          <w:b/>
          <w:bCs/>
        </w:rPr>
        <w:t>问题与解决</w:t>
      </w:r>
      <w:r>
        <w:t>：</w:t>
      </w:r>
    </w:p>
    <w:p w14:paraId="1C7CAC30">
      <w:pPr>
        <w:pStyle w:val="16"/>
        <w:numPr>
          <w:ilvl w:val="1"/>
          <w:numId w:val="4"/>
        </w:numPr>
      </w:pPr>
      <w:r>
        <w:t xml:space="preserve">问题 1：隐式跳转失败 → 检查 </w:t>
      </w:r>
      <w:r>
        <w:rPr>
          <w:highlight w:val="cyan"/>
          <w:bdr w:val="single" w:color="DEE0E3" w:sz="4" w:space="0"/>
        </w:rPr>
        <w:t>Action</w:t>
      </w:r>
      <w:r>
        <w:t xml:space="preserve"> 字符串是否一致、是否添加 </w:t>
      </w:r>
      <w:r>
        <w:rPr>
          <w:highlight w:val="cyan"/>
          <w:bdr w:val="single" w:color="DEE0E3" w:sz="4" w:space="0"/>
        </w:rPr>
        <w:t>Intent.CATEGORY_DEFAULT</w:t>
      </w:r>
      <w:r>
        <w:t>；</w:t>
      </w:r>
    </w:p>
    <w:p w14:paraId="4D9FF271">
      <w:pPr>
        <w:pStyle w:val="16"/>
        <w:numPr>
          <w:ilvl w:val="1"/>
          <w:numId w:val="4"/>
        </w:numPr>
      </w:pPr>
      <w:r>
        <w:t>问题 2：</w:t>
      </w:r>
      <w:r>
        <w:rPr>
          <w:highlight w:val="cyan"/>
          <w:bdr w:val="single" w:color="DEE0E3" w:sz="4" w:space="0"/>
        </w:rPr>
        <w:t>onActivityResult()</w:t>
      </w:r>
      <w:r>
        <w:t xml:space="preserve"> 未接收数据 → 确认请求码（</w:t>
      </w:r>
      <w:r>
        <w:rPr>
          <w:highlight w:val="cyan"/>
          <w:bdr w:val="single" w:color="DEE0E3" w:sz="4" w:space="0"/>
        </w:rPr>
        <w:t>requestCode</w:t>
      </w:r>
      <w:r>
        <w:t>）和结果码（</w:t>
      </w:r>
      <w:r>
        <w:rPr>
          <w:highlight w:val="cyan"/>
          <w:bdr w:val="single" w:color="DEE0E3" w:sz="4" w:space="0"/>
        </w:rPr>
        <w:t>resultCode</w:t>
      </w:r>
      <w:r>
        <w:t>）匹配，</w:t>
      </w:r>
      <w:r>
        <w:rPr>
          <w:highlight w:val="cyan"/>
          <w:bdr w:val="single" w:color="DEE0E3" w:sz="4" w:space="0"/>
        </w:rPr>
        <w:t>Intent</w:t>
      </w:r>
      <w:r>
        <w:t xml:space="preserve"> 数据是否正确存入 </w:t>
      </w:r>
      <w:r>
        <w:rPr>
          <w:highlight w:val="cyan"/>
          <w:bdr w:val="single" w:color="DEE0E3" w:sz="4" w:space="0"/>
        </w:rPr>
        <w:t>Extra</w:t>
      </w:r>
      <w:r>
        <w:t>；</w:t>
      </w:r>
    </w:p>
    <w:p w14:paraId="3E2F8D3A">
      <w:pPr>
        <w:pStyle w:val="16"/>
        <w:numPr>
          <w:ilvl w:val="1"/>
          <w:numId w:val="4"/>
        </w:numPr>
        <w:rPr>
          <w:rFonts w:hint="eastAsia" w:eastAsia="等线"/>
          <w:lang w:val="en-US" w:eastAsia="zh-CN"/>
        </w:rPr>
      </w:pPr>
      <w:r>
        <w:t xml:space="preserve">问题 3：控件点击无响应 → 检查控件 </w:t>
      </w:r>
      <w:r>
        <w:rPr>
          <w:highlight w:val="cyan"/>
          <w:bdr w:val="single" w:color="DEE0E3" w:sz="4" w:space="0"/>
        </w:rPr>
        <w:t>id</w:t>
      </w:r>
      <w:r>
        <w:t xml:space="preserve"> 是否与代码中 </w:t>
      </w:r>
      <w:r>
        <w:rPr>
          <w:highlight w:val="cyan"/>
          <w:bdr w:val="single" w:color="DEE0E3" w:sz="4" w:space="0"/>
        </w:rPr>
        <w:t>findViewById()</w:t>
      </w:r>
      <w:r>
        <w:t xml:space="preserve"> 一致、是否设置监听器。</w:t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•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2">
    <w:nsid w:val="3D0B1082"/>
    <w:multiLevelType w:val="singleLevel"/>
    <w:tmpl w:val="3D0B1082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  <w:lvlOverride w:ilvl="0">
      <w:startOverride w:val="1"/>
    </w:lvlOverride>
  </w:num>
  <w:num w:numId="2">
    <w:abstractNumId w:val="2"/>
  </w:num>
  <w:num w:numId="3">
    <w:abstractNumId w:val="1"/>
    <w:lvlOverride w:ilvl="0">
      <w:startOverride w:val="1"/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isplayBackgroundShape w:val="1"/>
  <w:documentProtection w:enforcement="0"/>
  <w:compat>
    <w:useFELayout/>
    <w:compatSetting w:name="compatibilityMode" w:uri="http://schemas.microsoft.com/office/word" w:val="15"/>
  </w:compat>
  <w:rsids>
    <w:rsidRoot w:val="00000000"/>
    <w:rsid w:val="007E2B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1"/>
    <w:next w:val="1"/>
    <w:qFormat/>
    <w:uiPriority w:val="0"/>
    <w:pPr>
      <w:spacing w:before="380" w:after="140" w:line="288" w:lineRule="auto"/>
      <w:ind w:left="0"/>
      <w:jc w:val="left"/>
      <w:outlineLvl w:val="0"/>
    </w:pPr>
    <w:rPr>
      <w:rFonts w:ascii="Arial" w:hAnsi="Arial" w:eastAsia="等线" w:cs="Arial"/>
      <w:b/>
      <w:bCs/>
      <w:sz w:val="36"/>
      <w:szCs w:val="36"/>
    </w:rPr>
  </w:style>
  <w:style w:type="paragraph" w:styleId="3">
    <w:name w:val="heading 2"/>
    <w:next w:val="1"/>
    <w:qFormat/>
    <w:uiPriority w:val="0"/>
    <w:pPr>
      <w:spacing w:before="320" w:after="120" w:line="288" w:lineRule="auto"/>
      <w:ind w:left="0"/>
      <w:jc w:val="left"/>
      <w:outlineLvl w:val="1"/>
    </w:pPr>
    <w:rPr>
      <w:rFonts w:ascii="Arial" w:hAnsi="Arial" w:eastAsia="等线" w:cs="Arial"/>
      <w:b/>
      <w:bCs/>
      <w:sz w:val="32"/>
      <w:szCs w:val="32"/>
    </w:rPr>
  </w:style>
  <w:style w:type="paragraph" w:styleId="4">
    <w:name w:val="heading 3"/>
    <w:next w:val="1"/>
    <w:qFormat/>
    <w:uiPriority w:val="0"/>
    <w:pPr>
      <w:spacing w:before="300" w:after="120" w:line="288" w:lineRule="auto"/>
      <w:ind w:left="0"/>
      <w:jc w:val="left"/>
      <w:outlineLvl w:val="2"/>
    </w:pPr>
    <w:rPr>
      <w:rFonts w:ascii="Arial" w:hAnsi="Arial" w:eastAsia="等线" w:cs="Arial"/>
      <w:b/>
      <w:bCs/>
      <w:sz w:val="30"/>
      <w:szCs w:val="30"/>
    </w:rPr>
  </w:style>
  <w:style w:type="paragraph" w:styleId="5">
    <w:name w:val="heading 4"/>
    <w:next w:val="1"/>
    <w:qFormat/>
    <w:uiPriority w:val="0"/>
    <w:pPr>
      <w:spacing w:before="260" w:after="120" w:line="288" w:lineRule="auto"/>
      <w:ind w:left="0"/>
      <w:jc w:val="left"/>
      <w:outlineLvl w:val="3"/>
    </w:pPr>
    <w:rPr>
      <w:rFonts w:ascii="Arial" w:hAnsi="Arial" w:eastAsia="等线" w:cs="Arial"/>
      <w:b/>
      <w:bCs/>
      <w:sz w:val="28"/>
      <w:szCs w:val="28"/>
    </w:rPr>
  </w:style>
  <w:style w:type="paragraph" w:styleId="6">
    <w:name w:val="heading 5"/>
    <w:next w:val="1"/>
    <w:qFormat/>
    <w:uiPriority w:val="0"/>
    <w:pPr>
      <w:spacing w:before="240" w:after="120" w:line="288" w:lineRule="auto"/>
      <w:ind w:left="0"/>
      <w:jc w:val="left"/>
      <w:outlineLvl w:val="4"/>
    </w:pPr>
    <w:rPr>
      <w:rFonts w:ascii="Arial" w:hAnsi="Arial" w:eastAsia="等线" w:cs="Arial"/>
      <w:b/>
      <w:bCs/>
      <w:sz w:val="24"/>
      <w:szCs w:val="24"/>
    </w:rPr>
  </w:style>
  <w:style w:type="paragraph" w:styleId="7">
    <w:name w:val="heading 6"/>
    <w:next w:val="1"/>
    <w:qFormat/>
    <w:uiPriority w:val="0"/>
    <w:pPr>
      <w:spacing w:before="240" w:after="120" w:line="288" w:lineRule="auto"/>
      <w:ind w:left="0"/>
      <w:jc w:val="left"/>
      <w:outlineLvl w:val="5"/>
    </w:pPr>
    <w:rPr>
      <w:rFonts w:ascii="Arial" w:hAnsi="Arial" w:eastAsia="等线" w:cs="Arial"/>
      <w:b/>
      <w:bCs/>
      <w:sz w:val="24"/>
      <w:szCs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Title"/>
    <w:qFormat/>
    <w:uiPriority w:val="0"/>
    <w:pPr>
      <w:spacing w:before="480" w:after="480" w:line="288" w:lineRule="auto"/>
      <w:ind w:left="0"/>
    </w:pPr>
    <w:rPr>
      <w:rFonts w:ascii="Arial" w:hAnsi="Arial" w:eastAsia="等线" w:cs="Arial"/>
      <w:b/>
      <w:bCs/>
      <w:sz w:val="52"/>
      <w:szCs w:val="52"/>
    </w:rPr>
  </w:style>
  <w:style w:type="character" w:styleId="12">
    <w:name w:val="Hyperlink"/>
    <w:unhideWhenUsed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sz w:val="21"/>
      <w:szCs w:val="22"/>
    </w:rPr>
  </w:style>
  <w:style w:type="character" w:customStyle="1" w:styleId="15">
    <w:name w:val="Footnote Text Char"/>
    <w:link w:val="8"/>
    <w:semiHidden/>
    <w:unhideWhenUsed/>
    <w:uiPriority w:val="99"/>
    <w:rPr>
      <w:sz w:val="20"/>
      <w:szCs w:val="20"/>
    </w:rPr>
  </w:style>
  <w:style w:type="paragraph" w:customStyle="1" w:styleId="16">
    <w:name w:val="_Style 13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sz w:val="22"/>
      <w:szCs w:val="22"/>
    </w:rPr>
  </w:style>
  <w:style w:type="paragraph" w:customStyle="1" w:styleId="17">
    <w:name w:val="_Style 14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color w:val="8F959E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13</Pages>
  <Words>1462</Words>
  <Characters>8548</Characters>
  <TotalTime>64</TotalTime>
  <ScaleCrop>false</ScaleCrop>
  <LinksUpToDate>false</LinksUpToDate>
  <CharactersWithSpaces>10425</CharactersWithSpaces>
  <Application>WPS Office_12.1.0.22529_F1E327BC-269C-435d-A152-05C5408002CA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2025-09-30T07:06:00Z</dcterms:created>
  <dc:creator>Un-named</dc:creator>
  <cp:lastModifiedBy>wu~qiu~han</cp:lastModifiedBy>
  <dcterms:modified xsi:type="dcterms:W3CDTF">2025-09-30T08:11:03Z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eyJoZGlkIjoiNDk2Y2NjMTA2OGY2YzgxNDNlNTNhZjEzMjRhOTZiNTEiLCJ1c2VySWQiOiI4OTIyMzcyMjMifQ==</vt:lpwstr>
  </property>
  <property fmtid="{D5CDD505-2E9C-101B-9397-08002B2CF9AE}" pid="3" name="KSOProductBuildVer">
    <vt:lpwstr>2052-12.1.0.22529</vt:lpwstr>
  </property>
  <property fmtid="{D5CDD505-2E9C-101B-9397-08002B2CF9AE}" pid="4" name="ICV">
    <vt:lpwstr>45764F451099476187E8392FE8B841C7_12</vt:lpwstr>
  </property>
</Properties>
</file>