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99963228"/>
        <w:docPartObj>
          <w:docPartGallery w:val="Cover Pages"/>
          <w:docPartUnique/>
        </w:docPartObj>
      </w:sdtPr>
      <w:sdtEndPr/>
      <w:sdtContent>
        <w:p w:rsidR="00960724" w:rsidRDefault="00960724">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AB2ABF"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作者"/>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60724" w:rsidRDefault="00C936E8">
                                    <w:pPr>
                                      <w:pStyle w:val="a5"/>
                                      <w:jc w:val="right"/>
                                      <w:rPr>
                                        <w:color w:val="595959" w:themeColor="text1" w:themeTint="A6"/>
                                        <w:sz w:val="28"/>
                                        <w:szCs w:val="28"/>
                                      </w:rPr>
                                    </w:pPr>
                                    <w:r>
                                      <w:rPr>
                                        <w:rFonts w:hint="eastAsia"/>
                                        <w:color w:val="595959" w:themeColor="text1" w:themeTint="A6"/>
                                        <w:sz w:val="28"/>
                                        <w:szCs w:val="28"/>
                                      </w:rPr>
                                      <w:t>黄树航</w:t>
                                    </w:r>
                                  </w:p>
                                </w:sdtContent>
                              </w:sdt>
                              <w:p w:rsidR="00960724" w:rsidRDefault="0088496F">
                                <w:pPr>
                                  <w:pStyle w:val="a5"/>
                                  <w:jc w:val="right"/>
                                  <w:rPr>
                                    <w:color w:val="595959" w:themeColor="text1" w:themeTint="A6"/>
                                    <w:sz w:val="18"/>
                                    <w:szCs w:val="18"/>
                                  </w:rPr>
                                </w:pPr>
                                <w:sdt>
                                  <w:sdtPr>
                                    <w:rPr>
                                      <w:color w:val="595959" w:themeColor="text1" w:themeTint="A6"/>
                                      <w:sz w:val="18"/>
                                      <w:szCs w:val="18"/>
                                    </w:rPr>
                                    <w:alias w:val="电子邮件"/>
                                    <w:tag w:val="电子邮件"/>
                                    <w:id w:val="942260680"/>
                                    <w:dataBinding w:prefixMappings="xmlns:ns0='http://schemas.microsoft.com/office/2006/coverPageProps' " w:xpath="/ns0:CoverPageProperties[1]/ns0:CompanyEmail[1]" w:storeItemID="{55AF091B-3C7A-41E3-B477-F2FDAA23CFDA}"/>
                                    <w:text/>
                                  </w:sdtPr>
                                  <w:sdtEndPr/>
                                  <w:sdtContent>
                                    <w:r w:rsidR="00AF343C">
                                      <w:rPr>
                                        <w:color w:val="595959" w:themeColor="text1" w:themeTint="A6"/>
                                        <w:sz w:val="18"/>
                                        <w:szCs w:val="18"/>
                                      </w:rPr>
                                      <w:t>yhnbgfd@gmail.com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文本框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" filled="f" stroked="f" strokeweight=".5pt">
                    <v:textbox inset="126pt,0,54pt,0">
                      <w:txbxContent>
                        <w:sdt>
                          <w:sdtPr>
                            <w:rPr>
                              <w:color w:val="595959" w:themeColor="text1" w:themeTint="A6"/>
                              <w:sz w:val="28"/>
                              <w:szCs w:val="28"/>
                            </w:rPr>
                            <w:alias w:val="作者"/>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60724" w:rsidRDefault="00C936E8">
                              <w:pPr>
                                <w:pStyle w:val="a5"/>
                                <w:jc w:val="right"/>
                                <w:rPr>
                                  <w:color w:val="595959" w:themeColor="text1" w:themeTint="A6"/>
                                  <w:sz w:val="28"/>
                                  <w:szCs w:val="28"/>
                                </w:rPr>
                              </w:pPr>
                              <w:r>
                                <w:rPr>
                                  <w:rFonts w:hint="eastAsia"/>
                                  <w:color w:val="595959" w:themeColor="text1" w:themeTint="A6"/>
                                  <w:sz w:val="28"/>
                                  <w:szCs w:val="28"/>
                                </w:rPr>
                                <w:t>黄树航</w:t>
                              </w:r>
                            </w:p>
                          </w:sdtContent>
                        </w:sdt>
                        <w:p w:rsidR="00960724" w:rsidRDefault="0088496F">
                          <w:pPr>
                            <w:pStyle w:val="a5"/>
                            <w:jc w:val="right"/>
                            <w:rPr>
                              <w:color w:val="595959" w:themeColor="text1" w:themeTint="A6"/>
                              <w:sz w:val="18"/>
                              <w:szCs w:val="18"/>
                            </w:rPr>
                          </w:pPr>
                          <w:sdt>
                            <w:sdtPr>
                              <w:rPr>
                                <w:color w:val="595959" w:themeColor="text1" w:themeTint="A6"/>
                                <w:sz w:val="18"/>
                                <w:szCs w:val="18"/>
                              </w:rPr>
                              <w:alias w:val="电子邮件"/>
                              <w:tag w:val="电子邮件"/>
                              <w:id w:val="942260680"/>
                              <w:dataBinding w:prefixMappings="xmlns:ns0='http://schemas.microsoft.com/office/2006/coverPageProps' " w:xpath="/ns0:CoverPageProperties[1]/ns0:CompanyEmail[1]" w:storeItemID="{55AF091B-3C7A-41E3-B477-F2FDAA23CFDA}"/>
                              <w:text/>
                            </w:sdtPr>
                            <w:sdtEndPr/>
                            <w:sdtContent>
                              <w:r w:rsidR="00AF343C">
                                <w:rPr>
                                  <w:color w:val="595959" w:themeColor="text1" w:themeTint="A6"/>
                                  <w:sz w:val="18"/>
                                  <w:szCs w:val="18"/>
                                </w:rPr>
                                <w:t>yhnbgfd@gmail.com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0724" w:rsidRDefault="00960724">
                                <w:pPr>
                                  <w:pStyle w:val="a5"/>
                                  <w:jc w:val="right"/>
                                  <w:rPr>
                                    <w:color w:val="5B9BD5" w:themeColor="accent1"/>
                                    <w:sz w:val="28"/>
                                    <w:szCs w:val="28"/>
                                  </w:rPr>
                                </w:pPr>
                                <w:r>
                                  <w:rPr>
                                    <w:color w:val="5B9BD5" w:themeColor="accent1"/>
                                    <w:sz w:val="28"/>
                                    <w:szCs w:val="28"/>
                                    <w:lang w:val="zh-CN"/>
                                  </w:rPr>
                                  <w:t>摘要</w:t>
                                </w:r>
                              </w:p>
                              <w:sdt>
                                <w:sdtPr>
                                  <w:rPr>
                                    <w:color w:val="595959" w:themeColor="text1" w:themeTint="A6"/>
                                    <w:sz w:val="20"/>
                                    <w:szCs w:val="20"/>
                                  </w:rPr>
                                  <w:alias w:val="摘要"/>
                                  <w:tag w:val=""/>
                                  <w:id w:val="1375273687"/>
                                  <w:showingPlcHdr/>
                                  <w:dataBinding w:prefixMappings="xmlns:ns0='http://schemas.microsoft.com/office/2006/coverPageProps' " w:xpath="/ns0:CoverPageProperties[1]/ns0:Abstract[1]" w:storeItemID="{55AF091B-3C7A-41E3-B477-F2FDAA23CFDA}"/>
                                  <w:text w:multiLine="1"/>
                                </w:sdtPr>
                                <w:sdtEndPr/>
                                <w:sdtContent>
                                  <w:p w:rsidR="00960724" w:rsidRDefault="00960724">
                                    <w:pPr>
                                      <w:pStyle w:val="a5"/>
                                      <w:jc w:val="right"/>
                                      <w:rPr>
                                        <w:color w:val="595959" w:themeColor="text1" w:themeTint="A6"/>
                                        <w:sz w:val="20"/>
                                        <w:szCs w:val="20"/>
                                      </w:rPr>
                                    </w:pPr>
                                    <w:r>
                                      <w:rPr>
                                        <w:color w:val="595959" w:themeColor="text1" w:themeTint="A6"/>
                                        <w:sz w:val="20"/>
                                        <w:szCs w:val="20"/>
                                        <w:lang w:val="zh-CN"/>
                                      </w:rPr>
                                      <w:t>[</w:t>
                                    </w:r>
                                    <w:r>
                                      <w:rPr>
                                        <w:color w:val="595959" w:themeColor="text1" w:themeTint="A6"/>
                                        <w:sz w:val="20"/>
                                        <w:szCs w:val="20"/>
                                        <w:lang w:val="zh-CN"/>
                                      </w:rPr>
                                      <w:t>通过迷人的摘要吸引您的读者。它通常是文件的简短摘要。</w:t>
                                    </w:r>
                                    <w:r>
                                      <w:rPr>
                                        <w:color w:val="595959" w:themeColor="text1" w:themeTint="A6"/>
                                        <w:sz w:val="20"/>
                                        <w:szCs w:val="20"/>
                                        <w:lang w:val="zh-CN"/>
                                      </w:rPr>
                                      <w:t xml:space="preserve"> </w:t>
                                    </w:r>
                                    <w:r>
                                      <w:rPr>
                                        <w:color w:val="595959" w:themeColor="text1" w:themeTint="A6"/>
                                        <w:sz w:val="20"/>
                                        <w:szCs w:val="20"/>
                                      </w:rPr>
                                      <w:br/>
                                    </w:r>
                                    <w:r>
                                      <w:rPr>
                                        <w:color w:val="595959" w:themeColor="text1" w:themeTint="A6"/>
                                        <w:sz w:val="20"/>
                                        <w:szCs w:val="20"/>
                                        <w:lang w:val="zh-CN"/>
                                      </w:rPr>
                                      <w:t>当您准备好添加内容时，只需单击此处并开始键入。</w:t>
                                    </w:r>
                                    <w:r>
                                      <w:rPr>
                                        <w:color w:val="595959" w:themeColor="text1" w:themeTint="A6"/>
                                        <w:sz w:val="20"/>
                                        <w:szCs w:val="20"/>
                                        <w:lang w:val="zh-CN"/>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文本框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" filled="f" stroked="f" strokeweight=".5pt">
                    <v:textbox style="mso-fit-shape-to-text:t" inset="126pt,0,54pt,0">
                      <w:txbxContent>
                        <w:p w:rsidR="00960724" w:rsidRDefault="00960724">
                          <w:pPr>
                            <w:pStyle w:val="a5"/>
                            <w:jc w:val="right"/>
                            <w:rPr>
                              <w:color w:val="5B9BD5" w:themeColor="accent1"/>
                              <w:sz w:val="28"/>
                              <w:szCs w:val="28"/>
                            </w:rPr>
                          </w:pPr>
                          <w:r>
                            <w:rPr>
                              <w:color w:val="5B9BD5" w:themeColor="accent1"/>
                              <w:sz w:val="28"/>
                              <w:szCs w:val="28"/>
                              <w:lang w:val="zh-CN"/>
                            </w:rPr>
                            <w:t>摘要</w:t>
                          </w:r>
                        </w:p>
                        <w:sdt>
                          <w:sdtPr>
                            <w:rPr>
                              <w:color w:val="595959" w:themeColor="text1" w:themeTint="A6"/>
                              <w:sz w:val="20"/>
                              <w:szCs w:val="20"/>
                            </w:rPr>
                            <w:alias w:val="摘要"/>
                            <w:tag w:val=""/>
                            <w:id w:val="1375273687"/>
                            <w:showingPlcHdr/>
                            <w:dataBinding w:prefixMappings="xmlns:ns0='http://schemas.microsoft.com/office/2006/coverPageProps' " w:xpath="/ns0:CoverPageProperties[1]/ns0:Abstract[1]" w:storeItemID="{55AF091B-3C7A-41E3-B477-F2FDAA23CFDA}"/>
                            <w:text w:multiLine="1"/>
                          </w:sdtPr>
                          <w:sdtEndPr/>
                          <w:sdtContent>
                            <w:p w:rsidR="00960724" w:rsidRDefault="00960724">
                              <w:pPr>
                                <w:pStyle w:val="a5"/>
                                <w:jc w:val="right"/>
                                <w:rPr>
                                  <w:color w:val="595959" w:themeColor="text1" w:themeTint="A6"/>
                                  <w:sz w:val="20"/>
                                  <w:szCs w:val="20"/>
                                </w:rPr>
                              </w:pPr>
                              <w:r>
                                <w:rPr>
                                  <w:color w:val="595959" w:themeColor="text1" w:themeTint="A6"/>
                                  <w:sz w:val="20"/>
                                  <w:szCs w:val="20"/>
                                  <w:lang w:val="zh-CN"/>
                                </w:rPr>
                                <w:t>[</w:t>
                              </w:r>
                              <w:r>
                                <w:rPr>
                                  <w:color w:val="595959" w:themeColor="text1" w:themeTint="A6"/>
                                  <w:sz w:val="20"/>
                                  <w:szCs w:val="20"/>
                                  <w:lang w:val="zh-CN"/>
                                </w:rPr>
                                <w:t>通过迷人的摘要吸引您的读者。它通常是文件的简短摘要。</w:t>
                              </w:r>
                              <w:r>
                                <w:rPr>
                                  <w:color w:val="595959" w:themeColor="text1" w:themeTint="A6"/>
                                  <w:sz w:val="20"/>
                                  <w:szCs w:val="20"/>
                                  <w:lang w:val="zh-CN"/>
                                </w:rPr>
                                <w:t xml:space="preserve"> </w:t>
                              </w:r>
                              <w:r>
                                <w:rPr>
                                  <w:color w:val="595959" w:themeColor="text1" w:themeTint="A6"/>
                                  <w:sz w:val="20"/>
                                  <w:szCs w:val="20"/>
                                </w:rPr>
                                <w:br/>
                              </w:r>
                              <w:r>
                                <w:rPr>
                                  <w:color w:val="595959" w:themeColor="text1" w:themeTint="A6"/>
                                  <w:sz w:val="20"/>
                                  <w:szCs w:val="20"/>
                                  <w:lang w:val="zh-CN"/>
                                </w:rPr>
                                <w:t>当您准备好添加内容时，只需单击此处并开始键入。</w:t>
                              </w:r>
                              <w:r>
                                <w:rPr>
                                  <w:color w:val="595959" w:themeColor="text1" w:themeTint="A6"/>
                                  <w:sz w:val="20"/>
                                  <w:szCs w:val="20"/>
                                  <w:lang w:val="zh-CN"/>
                                </w:rPr>
                                <w: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0724" w:rsidRDefault="0088496F">
                                <w:pPr>
                                  <w:jc w:val="right"/>
                                  <w:rPr>
                                    <w:color w:val="5B9BD5" w:themeColor="accent1"/>
                                    <w:sz w:val="64"/>
                                    <w:szCs w:val="64"/>
                                  </w:rPr>
                                </w:pPr>
                                <w:sdt>
                                  <w:sdtPr>
                                    <w:rPr>
                                      <w:caps/>
                                      <w:color w:val="5B9BD5"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64039">
                                      <w:rPr>
                                        <w:rFonts w:hint="eastAsia"/>
                                        <w:caps/>
                                        <w:color w:val="5B9BD5" w:themeColor="accent1"/>
                                        <w:sz w:val="64"/>
                                        <w:szCs w:val="64"/>
                                      </w:rPr>
                                      <w:t>石蚁科技</w:t>
                                    </w:r>
                                    <w:r w:rsidR="00A64039">
                                      <w:rPr>
                                        <w:rFonts w:hint="eastAsia"/>
                                        <w:caps/>
                                        <w:color w:val="5B9BD5" w:themeColor="accent1"/>
                                        <w:sz w:val="64"/>
                                        <w:szCs w:val="64"/>
                                      </w:rPr>
                                      <w:t>ERP</w:t>
                                    </w:r>
                                    <w:r w:rsidR="00A64039">
                                      <w:rPr>
                                        <w:rFonts w:hint="eastAsia"/>
                                        <w:caps/>
                                        <w:color w:val="5B9BD5" w:themeColor="accent1"/>
                                        <w:sz w:val="64"/>
                                        <w:szCs w:val="64"/>
                                      </w:rPr>
                                      <w:t>解决方案</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60724" w:rsidRDefault="00A64039">
                                    <w:pPr>
                                      <w:jc w:val="right"/>
                                      <w:rPr>
                                        <w:smallCaps/>
                                        <w:color w:val="404040" w:themeColor="text1" w:themeTint="BF"/>
                                        <w:sz w:val="36"/>
                                        <w:szCs w:val="36"/>
                                      </w:rPr>
                                    </w:pPr>
                                    <w:r>
                                      <w:rPr>
                                        <w:rFonts w:hint="eastAsia"/>
                                        <w:color w:val="404040" w:themeColor="text1" w:themeTint="BF"/>
                                        <w:sz w:val="36"/>
                                        <w:szCs w:val="36"/>
                                      </w:rPr>
                                      <w:t>五金实施</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文本框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" filled="f" stroked="f" strokeweight=".5pt">
                    <v:textbox inset="126pt,0,54pt,0">
                      <w:txbxContent>
                        <w:p w:rsidR="00960724" w:rsidRDefault="0088496F">
                          <w:pPr>
                            <w:jc w:val="right"/>
                            <w:rPr>
                              <w:color w:val="5B9BD5" w:themeColor="accent1"/>
                              <w:sz w:val="64"/>
                              <w:szCs w:val="64"/>
                            </w:rPr>
                          </w:pPr>
                          <w:sdt>
                            <w:sdtPr>
                              <w:rPr>
                                <w:caps/>
                                <w:color w:val="5B9BD5"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64039">
                                <w:rPr>
                                  <w:rFonts w:hint="eastAsia"/>
                                  <w:caps/>
                                  <w:color w:val="5B9BD5" w:themeColor="accent1"/>
                                  <w:sz w:val="64"/>
                                  <w:szCs w:val="64"/>
                                </w:rPr>
                                <w:t>石蚁科技</w:t>
                              </w:r>
                              <w:r w:rsidR="00A64039">
                                <w:rPr>
                                  <w:rFonts w:hint="eastAsia"/>
                                  <w:caps/>
                                  <w:color w:val="5B9BD5" w:themeColor="accent1"/>
                                  <w:sz w:val="64"/>
                                  <w:szCs w:val="64"/>
                                </w:rPr>
                                <w:t>ERP</w:t>
                              </w:r>
                              <w:r w:rsidR="00A64039">
                                <w:rPr>
                                  <w:rFonts w:hint="eastAsia"/>
                                  <w:caps/>
                                  <w:color w:val="5B9BD5" w:themeColor="accent1"/>
                                  <w:sz w:val="64"/>
                                  <w:szCs w:val="64"/>
                                </w:rPr>
                                <w:t>解决方案</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60724" w:rsidRDefault="00A64039">
                              <w:pPr>
                                <w:jc w:val="right"/>
                                <w:rPr>
                                  <w:smallCaps/>
                                  <w:color w:val="404040" w:themeColor="text1" w:themeTint="BF"/>
                                  <w:sz w:val="36"/>
                                  <w:szCs w:val="36"/>
                                </w:rPr>
                              </w:pPr>
                              <w:r>
                                <w:rPr>
                                  <w:rFonts w:hint="eastAsia"/>
                                  <w:color w:val="404040" w:themeColor="text1" w:themeTint="BF"/>
                                  <w:sz w:val="36"/>
                                  <w:szCs w:val="36"/>
                                </w:rPr>
                                <w:t>五金实施</w:t>
                              </w:r>
                            </w:p>
                          </w:sdtContent>
                        </w:sdt>
                      </w:txbxContent>
                    </v:textbox>
                    <w10:wrap type="square" anchorx="page" anchory="page"/>
                  </v:shape>
                </w:pict>
              </mc:Fallback>
            </mc:AlternateContent>
          </w:r>
        </w:p>
        <w:p w:rsidR="00960724" w:rsidRDefault="00960724">
          <w:pPr>
            <w:widowControl/>
            <w:jc w:val="left"/>
          </w:pPr>
          <w:r>
            <w:br w:type="page"/>
          </w:r>
        </w:p>
      </w:sdtContent>
    </w:sdt>
    <w:sdt>
      <w:sdtPr>
        <w:rPr>
          <w:rFonts w:asciiTheme="minorHAnsi" w:eastAsiaTheme="minorEastAsia" w:hAnsiTheme="minorHAnsi" w:cstheme="minorBidi"/>
          <w:color w:val="auto"/>
          <w:kern w:val="2"/>
          <w:sz w:val="21"/>
          <w:szCs w:val="22"/>
          <w:lang w:val="zh-CN"/>
        </w:rPr>
        <w:id w:val="1285462170"/>
        <w:docPartObj>
          <w:docPartGallery w:val="Table of Contents"/>
          <w:docPartUnique/>
        </w:docPartObj>
      </w:sdtPr>
      <w:sdtEndPr>
        <w:rPr>
          <w:b/>
          <w:bCs/>
        </w:rPr>
      </w:sdtEndPr>
      <w:sdtContent>
        <w:p w:rsidR="00FE089E" w:rsidRDefault="00FE089E">
          <w:pPr>
            <w:pStyle w:val="TOC"/>
          </w:pPr>
          <w:r>
            <w:rPr>
              <w:lang w:val="zh-CN"/>
            </w:rPr>
            <w:t>目录</w:t>
          </w:r>
        </w:p>
        <w:p w:rsidR="005308B7" w:rsidRDefault="00FE089E">
          <w:pPr>
            <w:pStyle w:val="10"/>
            <w:tabs>
              <w:tab w:val="right" w:leader="dot" w:pos="8296"/>
            </w:tabs>
            <w:rPr>
              <w:noProof/>
            </w:rPr>
          </w:pPr>
          <w:r>
            <w:fldChar w:fldCharType="begin"/>
          </w:r>
          <w:r>
            <w:instrText xml:space="preserve"> TOC \o "1-3" \h \z \u </w:instrText>
          </w:r>
          <w:r>
            <w:fldChar w:fldCharType="separate"/>
          </w:r>
          <w:hyperlink w:anchor="_Toc393038877" w:history="1">
            <w:r w:rsidR="005308B7" w:rsidRPr="001E3625">
              <w:rPr>
                <w:rStyle w:val="a6"/>
                <w:rFonts w:hint="eastAsia"/>
                <w:noProof/>
              </w:rPr>
              <w:t>一、前言</w:t>
            </w:r>
            <w:r w:rsidR="005308B7">
              <w:rPr>
                <w:noProof/>
                <w:webHidden/>
              </w:rPr>
              <w:tab/>
            </w:r>
            <w:r w:rsidR="005308B7">
              <w:rPr>
                <w:noProof/>
                <w:webHidden/>
              </w:rPr>
              <w:fldChar w:fldCharType="begin"/>
            </w:r>
            <w:r w:rsidR="005308B7">
              <w:rPr>
                <w:noProof/>
                <w:webHidden/>
              </w:rPr>
              <w:instrText xml:space="preserve"> PAGEREF _Toc393038877 \h </w:instrText>
            </w:r>
            <w:r w:rsidR="005308B7">
              <w:rPr>
                <w:noProof/>
                <w:webHidden/>
              </w:rPr>
            </w:r>
            <w:r w:rsidR="005308B7">
              <w:rPr>
                <w:noProof/>
                <w:webHidden/>
              </w:rPr>
              <w:fldChar w:fldCharType="separate"/>
            </w:r>
            <w:r w:rsidR="005308B7">
              <w:rPr>
                <w:noProof/>
                <w:webHidden/>
              </w:rPr>
              <w:t>2</w:t>
            </w:r>
            <w:r w:rsidR="005308B7">
              <w:rPr>
                <w:noProof/>
                <w:webHidden/>
              </w:rPr>
              <w:fldChar w:fldCharType="end"/>
            </w:r>
          </w:hyperlink>
        </w:p>
        <w:p w:rsidR="005308B7" w:rsidRDefault="005308B7">
          <w:pPr>
            <w:pStyle w:val="10"/>
            <w:tabs>
              <w:tab w:val="right" w:leader="dot" w:pos="8296"/>
            </w:tabs>
            <w:rPr>
              <w:noProof/>
            </w:rPr>
          </w:pPr>
          <w:hyperlink w:anchor="_Toc393038878" w:history="1">
            <w:r w:rsidRPr="001E3625">
              <w:rPr>
                <w:rStyle w:val="a6"/>
                <w:rFonts w:hint="eastAsia"/>
                <w:noProof/>
              </w:rPr>
              <w:t>二、软件架构</w:t>
            </w:r>
            <w:r>
              <w:rPr>
                <w:noProof/>
                <w:webHidden/>
              </w:rPr>
              <w:tab/>
            </w:r>
            <w:r>
              <w:rPr>
                <w:noProof/>
                <w:webHidden/>
              </w:rPr>
              <w:fldChar w:fldCharType="begin"/>
            </w:r>
            <w:r>
              <w:rPr>
                <w:noProof/>
                <w:webHidden/>
              </w:rPr>
              <w:instrText xml:space="preserve"> PAGEREF _Toc393038878 \h </w:instrText>
            </w:r>
            <w:r>
              <w:rPr>
                <w:noProof/>
                <w:webHidden/>
              </w:rPr>
            </w:r>
            <w:r>
              <w:rPr>
                <w:noProof/>
                <w:webHidden/>
              </w:rPr>
              <w:fldChar w:fldCharType="separate"/>
            </w:r>
            <w:r>
              <w:rPr>
                <w:noProof/>
                <w:webHidden/>
              </w:rPr>
              <w:t>3</w:t>
            </w:r>
            <w:r>
              <w:rPr>
                <w:noProof/>
                <w:webHidden/>
              </w:rPr>
              <w:fldChar w:fldCharType="end"/>
            </w:r>
          </w:hyperlink>
        </w:p>
        <w:p w:rsidR="005308B7" w:rsidRDefault="005308B7">
          <w:pPr>
            <w:pStyle w:val="20"/>
            <w:tabs>
              <w:tab w:val="right" w:leader="dot" w:pos="8296"/>
            </w:tabs>
            <w:rPr>
              <w:noProof/>
            </w:rPr>
          </w:pPr>
          <w:hyperlink w:anchor="_Toc393038879" w:history="1">
            <w:r w:rsidRPr="001E3625">
              <w:rPr>
                <w:rStyle w:val="a6"/>
                <w:noProof/>
              </w:rPr>
              <w:t>1</w:t>
            </w:r>
            <w:r w:rsidRPr="001E3625">
              <w:rPr>
                <w:rStyle w:val="a6"/>
                <w:rFonts w:hint="eastAsia"/>
                <w:noProof/>
              </w:rPr>
              <w:t>、界面</w:t>
            </w:r>
            <w:r>
              <w:rPr>
                <w:noProof/>
                <w:webHidden/>
              </w:rPr>
              <w:tab/>
            </w:r>
            <w:r>
              <w:rPr>
                <w:noProof/>
                <w:webHidden/>
              </w:rPr>
              <w:fldChar w:fldCharType="begin"/>
            </w:r>
            <w:r>
              <w:rPr>
                <w:noProof/>
                <w:webHidden/>
              </w:rPr>
              <w:instrText xml:space="preserve"> PAGEREF _Toc393038879 \h </w:instrText>
            </w:r>
            <w:r>
              <w:rPr>
                <w:noProof/>
                <w:webHidden/>
              </w:rPr>
            </w:r>
            <w:r>
              <w:rPr>
                <w:noProof/>
                <w:webHidden/>
              </w:rPr>
              <w:fldChar w:fldCharType="separate"/>
            </w:r>
            <w:r>
              <w:rPr>
                <w:noProof/>
                <w:webHidden/>
              </w:rPr>
              <w:t>3</w:t>
            </w:r>
            <w:r>
              <w:rPr>
                <w:noProof/>
                <w:webHidden/>
              </w:rPr>
              <w:fldChar w:fldCharType="end"/>
            </w:r>
          </w:hyperlink>
        </w:p>
        <w:p w:rsidR="005308B7" w:rsidRDefault="005308B7">
          <w:pPr>
            <w:pStyle w:val="20"/>
            <w:tabs>
              <w:tab w:val="right" w:leader="dot" w:pos="8296"/>
            </w:tabs>
            <w:rPr>
              <w:noProof/>
            </w:rPr>
          </w:pPr>
          <w:hyperlink w:anchor="_Toc393038880" w:history="1">
            <w:r w:rsidRPr="001E3625">
              <w:rPr>
                <w:rStyle w:val="a6"/>
                <w:noProof/>
              </w:rPr>
              <w:t>2</w:t>
            </w:r>
            <w:r w:rsidRPr="001E3625">
              <w:rPr>
                <w:rStyle w:val="a6"/>
                <w:rFonts w:hint="eastAsia"/>
                <w:noProof/>
              </w:rPr>
              <w:t>、逻辑</w:t>
            </w:r>
            <w:r>
              <w:rPr>
                <w:noProof/>
                <w:webHidden/>
              </w:rPr>
              <w:tab/>
            </w:r>
            <w:r>
              <w:rPr>
                <w:noProof/>
                <w:webHidden/>
              </w:rPr>
              <w:fldChar w:fldCharType="begin"/>
            </w:r>
            <w:r>
              <w:rPr>
                <w:noProof/>
                <w:webHidden/>
              </w:rPr>
              <w:instrText xml:space="preserve"> PAGEREF _Toc393038880 \h </w:instrText>
            </w:r>
            <w:r>
              <w:rPr>
                <w:noProof/>
                <w:webHidden/>
              </w:rPr>
            </w:r>
            <w:r>
              <w:rPr>
                <w:noProof/>
                <w:webHidden/>
              </w:rPr>
              <w:fldChar w:fldCharType="separate"/>
            </w:r>
            <w:r>
              <w:rPr>
                <w:noProof/>
                <w:webHidden/>
              </w:rPr>
              <w:t>3</w:t>
            </w:r>
            <w:r>
              <w:rPr>
                <w:noProof/>
                <w:webHidden/>
              </w:rPr>
              <w:fldChar w:fldCharType="end"/>
            </w:r>
          </w:hyperlink>
        </w:p>
        <w:p w:rsidR="005308B7" w:rsidRDefault="005308B7">
          <w:pPr>
            <w:pStyle w:val="20"/>
            <w:tabs>
              <w:tab w:val="right" w:leader="dot" w:pos="8296"/>
            </w:tabs>
            <w:rPr>
              <w:noProof/>
            </w:rPr>
          </w:pPr>
          <w:hyperlink w:anchor="_Toc393038881" w:history="1">
            <w:r w:rsidRPr="001E3625">
              <w:rPr>
                <w:rStyle w:val="a6"/>
                <w:noProof/>
              </w:rPr>
              <w:t>3</w:t>
            </w:r>
            <w:r w:rsidRPr="001E3625">
              <w:rPr>
                <w:rStyle w:val="a6"/>
                <w:rFonts w:hint="eastAsia"/>
                <w:noProof/>
              </w:rPr>
              <w:t>、数据库</w:t>
            </w:r>
            <w:r>
              <w:rPr>
                <w:noProof/>
                <w:webHidden/>
              </w:rPr>
              <w:tab/>
            </w:r>
            <w:r>
              <w:rPr>
                <w:noProof/>
                <w:webHidden/>
              </w:rPr>
              <w:fldChar w:fldCharType="begin"/>
            </w:r>
            <w:r>
              <w:rPr>
                <w:noProof/>
                <w:webHidden/>
              </w:rPr>
              <w:instrText xml:space="preserve"> PAGEREF _Toc393038881 \h </w:instrText>
            </w:r>
            <w:r>
              <w:rPr>
                <w:noProof/>
                <w:webHidden/>
              </w:rPr>
            </w:r>
            <w:r>
              <w:rPr>
                <w:noProof/>
                <w:webHidden/>
              </w:rPr>
              <w:fldChar w:fldCharType="separate"/>
            </w:r>
            <w:r>
              <w:rPr>
                <w:noProof/>
                <w:webHidden/>
              </w:rPr>
              <w:t>3</w:t>
            </w:r>
            <w:r>
              <w:rPr>
                <w:noProof/>
                <w:webHidden/>
              </w:rPr>
              <w:fldChar w:fldCharType="end"/>
            </w:r>
          </w:hyperlink>
        </w:p>
        <w:p w:rsidR="005308B7" w:rsidRDefault="005308B7">
          <w:pPr>
            <w:pStyle w:val="10"/>
            <w:tabs>
              <w:tab w:val="right" w:leader="dot" w:pos="8296"/>
            </w:tabs>
            <w:rPr>
              <w:noProof/>
            </w:rPr>
          </w:pPr>
          <w:hyperlink w:anchor="_Toc393038882" w:history="1">
            <w:r w:rsidRPr="001E3625">
              <w:rPr>
                <w:rStyle w:val="a6"/>
                <w:rFonts w:hint="eastAsia"/>
                <w:noProof/>
              </w:rPr>
              <w:t>三、功能介绍</w:t>
            </w:r>
            <w:r>
              <w:rPr>
                <w:noProof/>
                <w:webHidden/>
              </w:rPr>
              <w:tab/>
            </w:r>
            <w:r>
              <w:rPr>
                <w:noProof/>
                <w:webHidden/>
              </w:rPr>
              <w:fldChar w:fldCharType="begin"/>
            </w:r>
            <w:r>
              <w:rPr>
                <w:noProof/>
                <w:webHidden/>
              </w:rPr>
              <w:instrText xml:space="preserve"> PAGEREF _Toc393038882 \h </w:instrText>
            </w:r>
            <w:r>
              <w:rPr>
                <w:noProof/>
                <w:webHidden/>
              </w:rPr>
            </w:r>
            <w:r>
              <w:rPr>
                <w:noProof/>
                <w:webHidden/>
              </w:rPr>
              <w:fldChar w:fldCharType="separate"/>
            </w:r>
            <w:r>
              <w:rPr>
                <w:noProof/>
                <w:webHidden/>
              </w:rPr>
              <w:t>4</w:t>
            </w:r>
            <w:r>
              <w:rPr>
                <w:noProof/>
                <w:webHidden/>
              </w:rPr>
              <w:fldChar w:fldCharType="end"/>
            </w:r>
          </w:hyperlink>
        </w:p>
        <w:p w:rsidR="005308B7" w:rsidRDefault="005308B7">
          <w:pPr>
            <w:pStyle w:val="20"/>
            <w:tabs>
              <w:tab w:val="right" w:leader="dot" w:pos="8296"/>
            </w:tabs>
            <w:rPr>
              <w:noProof/>
            </w:rPr>
          </w:pPr>
          <w:hyperlink w:anchor="_Toc393038883" w:history="1">
            <w:r w:rsidRPr="001E3625">
              <w:rPr>
                <w:rStyle w:val="a6"/>
                <w:noProof/>
              </w:rPr>
              <w:t>1</w:t>
            </w:r>
            <w:r w:rsidRPr="001E3625">
              <w:rPr>
                <w:rStyle w:val="a6"/>
                <w:rFonts w:hint="eastAsia"/>
                <w:noProof/>
              </w:rPr>
              <w:t>、客户库</w:t>
            </w:r>
            <w:r>
              <w:rPr>
                <w:noProof/>
                <w:webHidden/>
              </w:rPr>
              <w:tab/>
            </w:r>
            <w:r>
              <w:rPr>
                <w:noProof/>
                <w:webHidden/>
              </w:rPr>
              <w:fldChar w:fldCharType="begin"/>
            </w:r>
            <w:r>
              <w:rPr>
                <w:noProof/>
                <w:webHidden/>
              </w:rPr>
              <w:instrText xml:space="preserve"> PAGEREF _Toc393038883 \h </w:instrText>
            </w:r>
            <w:r>
              <w:rPr>
                <w:noProof/>
                <w:webHidden/>
              </w:rPr>
            </w:r>
            <w:r>
              <w:rPr>
                <w:noProof/>
                <w:webHidden/>
              </w:rPr>
              <w:fldChar w:fldCharType="separate"/>
            </w:r>
            <w:r>
              <w:rPr>
                <w:noProof/>
                <w:webHidden/>
              </w:rPr>
              <w:t>4</w:t>
            </w:r>
            <w:r>
              <w:rPr>
                <w:noProof/>
                <w:webHidden/>
              </w:rPr>
              <w:fldChar w:fldCharType="end"/>
            </w:r>
          </w:hyperlink>
        </w:p>
        <w:p w:rsidR="005308B7" w:rsidRDefault="005308B7">
          <w:pPr>
            <w:pStyle w:val="20"/>
            <w:tabs>
              <w:tab w:val="right" w:leader="dot" w:pos="8296"/>
            </w:tabs>
            <w:rPr>
              <w:noProof/>
            </w:rPr>
          </w:pPr>
          <w:hyperlink w:anchor="_Toc393038884" w:history="1">
            <w:r w:rsidRPr="001E3625">
              <w:rPr>
                <w:rStyle w:val="a6"/>
                <w:noProof/>
              </w:rPr>
              <w:t>2</w:t>
            </w:r>
            <w:r w:rsidRPr="001E3625">
              <w:rPr>
                <w:rStyle w:val="a6"/>
                <w:rFonts w:hint="eastAsia"/>
                <w:noProof/>
              </w:rPr>
              <w:t>、生产资料</w:t>
            </w:r>
            <w:r>
              <w:rPr>
                <w:noProof/>
                <w:webHidden/>
              </w:rPr>
              <w:tab/>
            </w:r>
            <w:r>
              <w:rPr>
                <w:noProof/>
                <w:webHidden/>
              </w:rPr>
              <w:fldChar w:fldCharType="begin"/>
            </w:r>
            <w:r>
              <w:rPr>
                <w:noProof/>
                <w:webHidden/>
              </w:rPr>
              <w:instrText xml:space="preserve"> PAGEREF _Toc393038884 \h </w:instrText>
            </w:r>
            <w:r>
              <w:rPr>
                <w:noProof/>
                <w:webHidden/>
              </w:rPr>
            </w:r>
            <w:r>
              <w:rPr>
                <w:noProof/>
                <w:webHidden/>
              </w:rPr>
              <w:fldChar w:fldCharType="separate"/>
            </w:r>
            <w:r>
              <w:rPr>
                <w:noProof/>
                <w:webHidden/>
              </w:rPr>
              <w:t>4</w:t>
            </w:r>
            <w:r>
              <w:rPr>
                <w:noProof/>
                <w:webHidden/>
              </w:rPr>
              <w:fldChar w:fldCharType="end"/>
            </w:r>
          </w:hyperlink>
        </w:p>
        <w:p w:rsidR="005308B7" w:rsidRDefault="005308B7">
          <w:pPr>
            <w:pStyle w:val="20"/>
            <w:tabs>
              <w:tab w:val="right" w:leader="dot" w:pos="8296"/>
            </w:tabs>
            <w:rPr>
              <w:noProof/>
            </w:rPr>
          </w:pPr>
          <w:hyperlink w:anchor="_Toc393038885" w:history="1">
            <w:r w:rsidRPr="001E3625">
              <w:rPr>
                <w:rStyle w:val="a6"/>
                <w:noProof/>
              </w:rPr>
              <w:t>3</w:t>
            </w:r>
            <w:r w:rsidRPr="001E3625">
              <w:rPr>
                <w:rStyle w:val="a6"/>
                <w:rFonts w:hint="eastAsia"/>
                <w:noProof/>
              </w:rPr>
              <w:t>、生产管理</w:t>
            </w:r>
            <w:r>
              <w:rPr>
                <w:noProof/>
                <w:webHidden/>
              </w:rPr>
              <w:tab/>
            </w:r>
            <w:r>
              <w:rPr>
                <w:noProof/>
                <w:webHidden/>
              </w:rPr>
              <w:fldChar w:fldCharType="begin"/>
            </w:r>
            <w:r>
              <w:rPr>
                <w:noProof/>
                <w:webHidden/>
              </w:rPr>
              <w:instrText xml:space="preserve"> PAGEREF _Toc393038885 \h </w:instrText>
            </w:r>
            <w:r>
              <w:rPr>
                <w:noProof/>
                <w:webHidden/>
              </w:rPr>
            </w:r>
            <w:r>
              <w:rPr>
                <w:noProof/>
                <w:webHidden/>
              </w:rPr>
              <w:fldChar w:fldCharType="separate"/>
            </w:r>
            <w:r>
              <w:rPr>
                <w:noProof/>
                <w:webHidden/>
              </w:rPr>
              <w:t>4</w:t>
            </w:r>
            <w:r>
              <w:rPr>
                <w:noProof/>
                <w:webHidden/>
              </w:rPr>
              <w:fldChar w:fldCharType="end"/>
            </w:r>
          </w:hyperlink>
        </w:p>
        <w:p w:rsidR="005308B7" w:rsidRDefault="005308B7">
          <w:pPr>
            <w:pStyle w:val="20"/>
            <w:tabs>
              <w:tab w:val="right" w:leader="dot" w:pos="8296"/>
            </w:tabs>
            <w:rPr>
              <w:noProof/>
            </w:rPr>
          </w:pPr>
          <w:hyperlink w:anchor="_Toc393038886" w:history="1">
            <w:r w:rsidRPr="001E3625">
              <w:rPr>
                <w:rStyle w:val="a6"/>
                <w:noProof/>
              </w:rPr>
              <w:t>4</w:t>
            </w:r>
            <w:r w:rsidRPr="001E3625">
              <w:rPr>
                <w:rStyle w:val="a6"/>
                <w:rFonts w:hint="eastAsia"/>
                <w:noProof/>
              </w:rPr>
              <w:t>、仓库管理</w:t>
            </w:r>
            <w:r>
              <w:rPr>
                <w:noProof/>
                <w:webHidden/>
              </w:rPr>
              <w:tab/>
            </w:r>
            <w:r>
              <w:rPr>
                <w:noProof/>
                <w:webHidden/>
              </w:rPr>
              <w:fldChar w:fldCharType="begin"/>
            </w:r>
            <w:r>
              <w:rPr>
                <w:noProof/>
                <w:webHidden/>
              </w:rPr>
              <w:instrText xml:space="preserve"> PAGEREF _Toc393038886 \h </w:instrText>
            </w:r>
            <w:r>
              <w:rPr>
                <w:noProof/>
                <w:webHidden/>
              </w:rPr>
            </w:r>
            <w:r>
              <w:rPr>
                <w:noProof/>
                <w:webHidden/>
              </w:rPr>
              <w:fldChar w:fldCharType="separate"/>
            </w:r>
            <w:r>
              <w:rPr>
                <w:noProof/>
                <w:webHidden/>
              </w:rPr>
              <w:t>4</w:t>
            </w:r>
            <w:r>
              <w:rPr>
                <w:noProof/>
                <w:webHidden/>
              </w:rPr>
              <w:fldChar w:fldCharType="end"/>
            </w:r>
          </w:hyperlink>
        </w:p>
        <w:p w:rsidR="005308B7" w:rsidRDefault="005308B7">
          <w:pPr>
            <w:pStyle w:val="20"/>
            <w:tabs>
              <w:tab w:val="right" w:leader="dot" w:pos="8296"/>
            </w:tabs>
            <w:rPr>
              <w:noProof/>
            </w:rPr>
          </w:pPr>
          <w:hyperlink w:anchor="_Toc393038887" w:history="1">
            <w:r w:rsidRPr="001E3625">
              <w:rPr>
                <w:rStyle w:val="a6"/>
                <w:noProof/>
              </w:rPr>
              <w:t>5</w:t>
            </w:r>
            <w:r w:rsidRPr="001E3625">
              <w:rPr>
                <w:rStyle w:val="a6"/>
                <w:rFonts w:hint="eastAsia"/>
                <w:noProof/>
              </w:rPr>
              <w:t>、软件设置</w:t>
            </w:r>
            <w:r>
              <w:rPr>
                <w:noProof/>
                <w:webHidden/>
              </w:rPr>
              <w:tab/>
            </w:r>
            <w:r>
              <w:rPr>
                <w:noProof/>
                <w:webHidden/>
              </w:rPr>
              <w:fldChar w:fldCharType="begin"/>
            </w:r>
            <w:r>
              <w:rPr>
                <w:noProof/>
                <w:webHidden/>
              </w:rPr>
              <w:instrText xml:space="preserve"> PAGEREF _Toc393038887 \h </w:instrText>
            </w:r>
            <w:r>
              <w:rPr>
                <w:noProof/>
                <w:webHidden/>
              </w:rPr>
            </w:r>
            <w:r>
              <w:rPr>
                <w:noProof/>
                <w:webHidden/>
              </w:rPr>
              <w:fldChar w:fldCharType="separate"/>
            </w:r>
            <w:r>
              <w:rPr>
                <w:noProof/>
                <w:webHidden/>
              </w:rPr>
              <w:t>4</w:t>
            </w:r>
            <w:r>
              <w:rPr>
                <w:noProof/>
                <w:webHidden/>
              </w:rPr>
              <w:fldChar w:fldCharType="end"/>
            </w:r>
          </w:hyperlink>
        </w:p>
        <w:p w:rsidR="005308B7" w:rsidRDefault="005308B7">
          <w:pPr>
            <w:pStyle w:val="10"/>
            <w:tabs>
              <w:tab w:val="right" w:leader="dot" w:pos="8296"/>
            </w:tabs>
            <w:rPr>
              <w:noProof/>
            </w:rPr>
          </w:pPr>
          <w:hyperlink w:anchor="_Toc393038888" w:history="1">
            <w:r w:rsidRPr="001E3625">
              <w:rPr>
                <w:rStyle w:val="a6"/>
                <w:rFonts w:hint="eastAsia"/>
                <w:noProof/>
              </w:rPr>
              <w:t>四、软件部署设计方案</w:t>
            </w:r>
            <w:r>
              <w:rPr>
                <w:noProof/>
                <w:webHidden/>
              </w:rPr>
              <w:tab/>
            </w:r>
            <w:r>
              <w:rPr>
                <w:noProof/>
                <w:webHidden/>
              </w:rPr>
              <w:fldChar w:fldCharType="begin"/>
            </w:r>
            <w:r>
              <w:rPr>
                <w:noProof/>
                <w:webHidden/>
              </w:rPr>
              <w:instrText xml:space="preserve"> PAGEREF _Toc393038888 \h </w:instrText>
            </w:r>
            <w:r>
              <w:rPr>
                <w:noProof/>
                <w:webHidden/>
              </w:rPr>
            </w:r>
            <w:r>
              <w:rPr>
                <w:noProof/>
                <w:webHidden/>
              </w:rPr>
              <w:fldChar w:fldCharType="separate"/>
            </w:r>
            <w:r>
              <w:rPr>
                <w:noProof/>
                <w:webHidden/>
              </w:rPr>
              <w:t>5</w:t>
            </w:r>
            <w:r>
              <w:rPr>
                <w:noProof/>
                <w:webHidden/>
              </w:rPr>
              <w:fldChar w:fldCharType="end"/>
            </w:r>
          </w:hyperlink>
        </w:p>
        <w:p w:rsidR="005308B7" w:rsidRDefault="005308B7">
          <w:pPr>
            <w:pStyle w:val="20"/>
            <w:tabs>
              <w:tab w:val="right" w:leader="dot" w:pos="8296"/>
            </w:tabs>
            <w:rPr>
              <w:noProof/>
            </w:rPr>
          </w:pPr>
          <w:hyperlink w:anchor="_Toc393038889" w:history="1">
            <w:r w:rsidRPr="001E3625">
              <w:rPr>
                <w:rStyle w:val="a6"/>
                <w:noProof/>
              </w:rPr>
              <w:t>1</w:t>
            </w:r>
            <w:r w:rsidRPr="001E3625">
              <w:rPr>
                <w:rStyle w:val="a6"/>
                <w:rFonts w:hint="eastAsia"/>
                <w:noProof/>
              </w:rPr>
              <w:t>、硬件要求</w:t>
            </w:r>
            <w:r>
              <w:rPr>
                <w:noProof/>
                <w:webHidden/>
              </w:rPr>
              <w:tab/>
            </w:r>
            <w:r>
              <w:rPr>
                <w:noProof/>
                <w:webHidden/>
              </w:rPr>
              <w:fldChar w:fldCharType="begin"/>
            </w:r>
            <w:r>
              <w:rPr>
                <w:noProof/>
                <w:webHidden/>
              </w:rPr>
              <w:instrText xml:space="preserve"> PAGEREF _Toc393038889 \h </w:instrText>
            </w:r>
            <w:r>
              <w:rPr>
                <w:noProof/>
                <w:webHidden/>
              </w:rPr>
            </w:r>
            <w:r>
              <w:rPr>
                <w:noProof/>
                <w:webHidden/>
              </w:rPr>
              <w:fldChar w:fldCharType="separate"/>
            </w:r>
            <w:r>
              <w:rPr>
                <w:noProof/>
                <w:webHidden/>
              </w:rPr>
              <w:t>5</w:t>
            </w:r>
            <w:r>
              <w:rPr>
                <w:noProof/>
                <w:webHidden/>
              </w:rPr>
              <w:fldChar w:fldCharType="end"/>
            </w:r>
          </w:hyperlink>
        </w:p>
        <w:p w:rsidR="005308B7" w:rsidRDefault="005308B7">
          <w:pPr>
            <w:pStyle w:val="20"/>
            <w:tabs>
              <w:tab w:val="right" w:leader="dot" w:pos="8296"/>
            </w:tabs>
            <w:rPr>
              <w:noProof/>
            </w:rPr>
          </w:pPr>
          <w:hyperlink w:anchor="_Toc393038890" w:history="1">
            <w:r w:rsidRPr="001E3625">
              <w:rPr>
                <w:rStyle w:val="a6"/>
                <w:noProof/>
              </w:rPr>
              <w:t>2</w:t>
            </w:r>
            <w:r w:rsidRPr="001E3625">
              <w:rPr>
                <w:rStyle w:val="a6"/>
                <w:rFonts w:hint="eastAsia"/>
                <w:noProof/>
              </w:rPr>
              <w:t>、系统要求</w:t>
            </w:r>
            <w:r>
              <w:rPr>
                <w:noProof/>
                <w:webHidden/>
              </w:rPr>
              <w:tab/>
            </w:r>
            <w:r>
              <w:rPr>
                <w:noProof/>
                <w:webHidden/>
              </w:rPr>
              <w:fldChar w:fldCharType="begin"/>
            </w:r>
            <w:r>
              <w:rPr>
                <w:noProof/>
                <w:webHidden/>
              </w:rPr>
              <w:instrText xml:space="preserve"> PAGEREF _Toc393038890 \h </w:instrText>
            </w:r>
            <w:r>
              <w:rPr>
                <w:noProof/>
                <w:webHidden/>
              </w:rPr>
            </w:r>
            <w:r>
              <w:rPr>
                <w:noProof/>
                <w:webHidden/>
              </w:rPr>
              <w:fldChar w:fldCharType="separate"/>
            </w:r>
            <w:r>
              <w:rPr>
                <w:noProof/>
                <w:webHidden/>
              </w:rPr>
              <w:t>5</w:t>
            </w:r>
            <w:r>
              <w:rPr>
                <w:noProof/>
                <w:webHidden/>
              </w:rPr>
              <w:fldChar w:fldCharType="end"/>
            </w:r>
          </w:hyperlink>
        </w:p>
        <w:p w:rsidR="005308B7" w:rsidRDefault="005308B7">
          <w:pPr>
            <w:pStyle w:val="20"/>
            <w:tabs>
              <w:tab w:val="right" w:leader="dot" w:pos="8296"/>
            </w:tabs>
            <w:rPr>
              <w:noProof/>
            </w:rPr>
          </w:pPr>
          <w:hyperlink w:anchor="_Toc393038891" w:history="1">
            <w:r w:rsidRPr="001E3625">
              <w:rPr>
                <w:rStyle w:val="a6"/>
                <w:noProof/>
              </w:rPr>
              <w:t>3</w:t>
            </w:r>
            <w:r w:rsidRPr="001E3625">
              <w:rPr>
                <w:rStyle w:val="a6"/>
                <w:rFonts w:hint="eastAsia"/>
                <w:noProof/>
              </w:rPr>
              <w:t>、系统坏境要求</w:t>
            </w:r>
            <w:r>
              <w:rPr>
                <w:noProof/>
                <w:webHidden/>
              </w:rPr>
              <w:tab/>
            </w:r>
            <w:r>
              <w:rPr>
                <w:noProof/>
                <w:webHidden/>
              </w:rPr>
              <w:fldChar w:fldCharType="begin"/>
            </w:r>
            <w:r>
              <w:rPr>
                <w:noProof/>
                <w:webHidden/>
              </w:rPr>
              <w:instrText xml:space="preserve"> PAGEREF _Toc393038891 \h </w:instrText>
            </w:r>
            <w:r>
              <w:rPr>
                <w:noProof/>
                <w:webHidden/>
              </w:rPr>
            </w:r>
            <w:r>
              <w:rPr>
                <w:noProof/>
                <w:webHidden/>
              </w:rPr>
              <w:fldChar w:fldCharType="separate"/>
            </w:r>
            <w:r>
              <w:rPr>
                <w:noProof/>
                <w:webHidden/>
              </w:rPr>
              <w:t>5</w:t>
            </w:r>
            <w:r>
              <w:rPr>
                <w:noProof/>
                <w:webHidden/>
              </w:rPr>
              <w:fldChar w:fldCharType="end"/>
            </w:r>
          </w:hyperlink>
        </w:p>
        <w:p w:rsidR="005308B7" w:rsidRDefault="005308B7">
          <w:pPr>
            <w:pStyle w:val="10"/>
            <w:tabs>
              <w:tab w:val="right" w:leader="dot" w:pos="8296"/>
            </w:tabs>
            <w:rPr>
              <w:noProof/>
            </w:rPr>
          </w:pPr>
          <w:hyperlink w:anchor="_Toc393038892" w:history="1">
            <w:r w:rsidRPr="001E3625">
              <w:rPr>
                <w:rStyle w:val="a6"/>
                <w:rFonts w:hint="eastAsia"/>
                <w:noProof/>
              </w:rPr>
              <w:t>五、软件使用操作说明</w:t>
            </w:r>
            <w:r>
              <w:rPr>
                <w:noProof/>
                <w:webHidden/>
              </w:rPr>
              <w:tab/>
            </w:r>
            <w:r>
              <w:rPr>
                <w:noProof/>
                <w:webHidden/>
              </w:rPr>
              <w:fldChar w:fldCharType="begin"/>
            </w:r>
            <w:r>
              <w:rPr>
                <w:noProof/>
                <w:webHidden/>
              </w:rPr>
              <w:instrText xml:space="preserve"> PAGEREF _Toc393038892 \h </w:instrText>
            </w:r>
            <w:r>
              <w:rPr>
                <w:noProof/>
                <w:webHidden/>
              </w:rPr>
            </w:r>
            <w:r>
              <w:rPr>
                <w:noProof/>
                <w:webHidden/>
              </w:rPr>
              <w:fldChar w:fldCharType="separate"/>
            </w:r>
            <w:r>
              <w:rPr>
                <w:noProof/>
                <w:webHidden/>
              </w:rPr>
              <w:t>6</w:t>
            </w:r>
            <w:r>
              <w:rPr>
                <w:noProof/>
                <w:webHidden/>
              </w:rPr>
              <w:fldChar w:fldCharType="end"/>
            </w:r>
          </w:hyperlink>
        </w:p>
        <w:p w:rsidR="005308B7" w:rsidRDefault="005308B7">
          <w:pPr>
            <w:pStyle w:val="20"/>
            <w:tabs>
              <w:tab w:val="right" w:leader="dot" w:pos="8296"/>
            </w:tabs>
            <w:rPr>
              <w:noProof/>
            </w:rPr>
          </w:pPr>
          <w:hyperlink w:anchor="_Toc393038893" w:history="1">
            <w:r w:rsidRPr="001E3625">
              <w:rPr>
                <w:rStyle w:val="a6"/>
                <w:rFonts w:hint="eastAsia"/>
                <w:noProof/>
              </w:rPr>
              <w:t>数据录入</w:t>
            </w:r>
            <w:r>
              <w:rPr>
                <w:noProof/>
                <w:webHidden/>
              </w:rPr>
              <w:tab/>
            </w:r>
            <w:r>
              <w:rPr>
                <w:noProof/>
                <w:webHidden/>
              </w:rPr>
              <w:fldChar w:fldCharType="begin"/>
            </w:r>
            <w:r>
              <w:rPr>
                <w:noProof/>
                <w:webHidden/>
              </w:rPr>
              <w:instrText xml:space="preserve"> PAGEREF _Toc393038893 \h </w:instrText>
            </w:r>
            <w:r>
              <w:rPr>
                <w:noProof/>
                <w:webHidden/>
              </w:rPr>
            </w:r>
            <w:r>
              <w:rPr>
                <w:noProof/>
                <w:webHidden/>
              </w:rPr>
              <w:fldChar w:fldCharType="separate"/>
            </w:r>
            <w:r>
              <w:rPr>
                <w:noProof/>
                <w:webHidden/>
              </w:rPr>
              <w:t>6</w:t>
            </w:r>
            <w:r>
              <w:rPr>
                <w:noProof/>
                <w:webHidden/>
              </w:rPr>
              <w:fldChar w:fldCharType="end"/>
            </w:r>
          </w:hyperlink>
        </w:p>
        <w:p w:rsidR="00FE089E" w:rsidRDefault="00FE089E">
          <w:r>
            <w:rPr>
              <w:b/>
              <w:bCs/>
              <w:lang w:val="zh-CN"/>
            </w:rPr>
            <w:fldChar w:fldCharType="end"/>
          </w:r>
        </w:p>
      </w:sdtContent>
    </w:sdt>
    <w:p w:rsidR="00DD4DFD" w:rsidRDefault="00DD4DFD"/>
    <w:p w:rsidR="00DD4DFD" w:rsidRDefault="00DD4DFD">
      <w:pPr>
        <w:widowControl/>
        <w:jc w:val="left"/>
      </w:pPr>
      <w:r>
        <w:br w:type="page"/>
      </w:r>
    </w:p>
    <w:p w:rsidR="0051263F" w:rsidRDefault="00DE25B3" w:rsidP="00802D05">
      <w:pPr>
        <w:pStyle w:val="1"/>
      </w:pPr>
      <w:bookmarkStart w:id="0" w:name="_Toc393038877"/>
      <w:r>
        <w:lastRenderedPageBreak/>
        <w:t>一、</w:t>
      </w:r>
      <w:r w:rsidR="00FB70DD">
        <w:t>前言</w:t>
      </w:r>
      <w:bookmarkEnd w:id="0"/>
    </w:p>
    <w:p w:rsidR="00476FEA" w:rsidRPr="00476FEA" w:rsidRDefault="00476FEA" w:rsidP="00476FEA"/>
    <w:p w:rsidR="00576B36" w:rsidRDefault="00576B36">
      <w:pPr>
        <w:widowControl/>
        <w:jc w:val="left"/>
      </w:pPr>
      <w:r>
        <w:br w:type="page"/>
      </w:r>
    </w:p>
    <w:p w:rsidR="009F70FA" w:rsidRDefault="00DE25B3" w:rsidP="00576B36">
      <w:pPr>
        <w:pStyle w:val="1"/>
      </w:pPr>
      <w:bookmarkStart w:id="1" w:name="_Toc393038878"/>
      <w:r>
        <w:rPr>
          <w:rFonts w:hint="eastAsia"/>
        </w:rPr>
        <w:lastRenderedPageBreak/>
        <w:t>二、</w:t>
      </w:r>
      <w:r w:rsidR="00576B36">
        <w:rPr>
          <w:rFonts w:hint="eastAsia"/>
        </w:rPr>
        <w:t>软件架构</w:t>
      </w:r>
      <w:bookmarkEnd w:id="1"/>
    </w:p>
    <w:p w:rsidR="000C4F3E" w:rsidRDefault="003460A7" w:rsidP="00CD4BF9">
      <w:pPr>
        <w:pStyle w:val="2"/>
      </w:pPr>
      <w:bookmarkStart w:id="2" w:name="_Toc393038879"/>
      <w:r>
        <w:rPr>
          <w:rFonts w:hint="eastAsia"/>
        </w:rPr>
        <w:t>1</w:t>
      </w:r>
      <w:r>
        <w:rPr>
          <w:rFonts w:hint="eastAsia"/>
        </w:rPr>
        <w:t>、界面</w:t>
      </w:r>
      <w:bookmarkEnd w:id="2"/>
    </w:p>
    <w:p w:rsidR="00D257E0" w:rsidRPr="00D257E0" w:rsidRDefault="00EE6613" w:rsidP="002D06AB">
      <w:pPr>
        <w:ind w:firstLine="420"/>
      </w:pPr>
      <w:r>
        <w:rPr>
          <w:rFonts w:hint="eastAsia"/>
        </w:rPr>
        <w:t>界面采用</w:t>
      </w:r>
      <w:r>
        <w:rPr>
          <w:rFonts w:hint="eastAsia"/>
        </w:rPr>
        <w:t>XAML</w:t>
      </w:r>
      <w:r>
        <w:rPr>
          <w:rFonts w:hint="eastAsia"/>
        </w:rPr>
        <w:t>语言实现，</w:t>
      </w:r>
      <w:r w:rsidRPr="00EE6613">
        <w:rPr>
          <w:rFonts w:hint="eastAsia"/>
        </w:rPr>
        <w:t>XAML</w:t>
      </w:r>
      <w:r w:rsidRPr="00EE6613">
        <w:rPr>
          <w:rFonts w:hint="eastAsia"/>
        </w:rPr>
        <w:t>是</w:t>
      </w:r>
      <w:r w:rsidR="006A65A6" w:rsidRPr="006A65A6">
        <w:t xml:space="preserve">Extensible </w:t>
      </w:r>
      <w:r w:rsidRPr="00EE6613">
        <w:rPr>
          <w:rFonts w:hint="eastAsia"/>
        </w:rPr>
        <w:t>Application Markup Language</w:t>
      </w:r>
      <w:r w:rsidRPr="00EE6613">
        <w:rPr>
          <w:rFonts w:hint="eastAsia"/>
        </w:rPr>
        <w:t>的英文缩写，相应的中文名称为可扩展应用程序标记语言，它是微软公司为构建应用程序用户界面而创建的一种新的描述性语言。</w:t>
      </w:r>
    </w:p>
    <w:p w:rsidR="003460A7" w:rsidRDefault="003460A7" w:rsidP="00CD4BF9">
      <w:pPr>
        <w:pStyle w:val="2"/>
      </w:pPr>
      <w:bookmarkStart w:id="3" w:name="_Toc393038880"/>
      <w:r>
        <w:rPr>
          <w:rFonts w:hint="eastAsia"/>
        </w:rPr>
        <w:t>2</w:t>
      </w:r>
      <w:r>
        <w:rPr>
          <w:rFonts w:hint="eastAsia"/>
        </w:rPr>
        <w:t>、逻辑</w:t>
      </w:r>
      <w:bookmarkEnd w:id="3"/>
    </w:p>
    <w:p w:rsidR="00D257E0" w:rsidRPr="00D257E0" w:rsidRDefault="005545C7" w:rsidP="005545C7">
      <w:pPr>
        <w:ind w:firstLine="420"/>
      </w:pPr>
      <w:r>
        <w:rPr>
          <w:rFonts w:hint="eastAsia"/>
        </w:rPr>
        <w:t>后台逻辑采用</w:t>
      </w:r>
      <w:r>
        <w:rPr>
          <w:rFonts w:hint="eastAsia"/>
        </w:rPr>
        <w:t>C#</w:t>
      </w:r>
      <w:r>
        <w:rPr>
          <w:rFonts w:hint="eastAsia"/>
        </w:rPr>
        <w:t>语言实现，</w:t>
      </w:r>
      <w:r w:rsidRPr="005545C7">
        <w:rPr>
          <w:rFonts w:hint="eastAsia"/>
        </w:rPr>
        <w:t>C#</w:t>
      </w:r>
      <w:r w:rsidRPr="005545C7">
        <w:rPr>
          <w:rFonts w:hint="eastAsia"/>
        </w:rPr>
        <w:t>是微软推出的一种基于</w:t>
      </w:r>
      <w:r w:rsidRPr="005545C7">
        <w:rPr>
          <w:rFonts w:hint="eastAsia"/>
        </w:rPr>
        <w:t>.NET</w:t>
      </w:r>
      <w:r w:rsidRPr="005545C7">
        <w:rPr>
          <w:rFonts w:hint="eastAsia"/>
        </w:rPr>
        <w:t>框架的、面向对象的高级编程语言。</w:t>
      </w:r>
      <w:r w:rsidRPr="005545C7">
        <w:rPr>
          <w:rFonts w:hint="eastAsia"/>
        </w:rPr>
        <w:t>C#</w:t>
      </w:r>
      <w:r w:rsidRPr="005545C7">
        <w:rPr>
          <w:rFonts w:hint="eastAsia"/>
        </w:rPr>
        <w:t>由</w:t>
      </w:r>
      <w:r w:rsidRPr="005545C7">
        <w:rPr>
          <w:rFonts w:hint="eastAsia"/>
        </w:rPr>
        <w:t>C</w:t>
      </w:r>
      <w:r w:rsidRPr="005545C7">
        <w:rPr>
          <w:rFonts w:hint="eastAsia"/>
        </w:rPr>
        <w:t>语言和</w:t>
      </w:r>
      <w:r w:rsidRPr="005545C7">
        <w:rPr>
          <w:rFonts w:hint="eastAsia"/>
        </w:rPr>
        <w:t>C++</w:t>
      </w:r>
      <w:r w:rsidRPr="005545C7">
        <w:rPr>
          <w:rFonts w:hint="eastAsia"/>
        </w:rPr>
        <w:t>派生而来，继承了其强大的性能</w:t>
      </w:r>
      <w:r>
        <w:rPr>
          <w:rFonts w:hint="eastAsia"/>
        </w:rPr>
        <w:t>。</w:t>
      </w:r>
    </w:p>
    <w:p w:rsidR="003460A7" w:rsidRDefault="003460A7" w:rsidP="00CD4BF9">
      <w:pPr>
        <w:pStyle w:val="2"/>
      </w:pPr>
      <w:bookmarkStart w:id="4" w:name="_Toc393038881"/>
      <w:r>
        <w:rPr>
          <w:rFonts w:hint="eastAsia"/>
        </w:rPr>
        <w:t>3</w:t>
      </w:r>
      <w:r>
        <w:rPr>
          <w:rFonts w:hint="eastAsia"/>
        </w:rPr>
        <w:t>、数据库</w:t>
      </w:r>
      <w:bookmarkEnd w:id="4"/>
    </w:p>
    <w:p w:rsidR="00D257E0" w:rsidRDefault="00D62570" w:rsidP="0050694C">
      <w:pPr>
        <w:ind w:firstLine="420"/>
      </w:pPr>
      <w:r>
        <w:rPr>
          <w:rFonts w:hint="eastAsia"/>
        </w:rPr>
        <w:t>数据库使用了</w:t>
      </w:r>
      <w:r w:rsidR="0050694C" w:rsidRPr="0050694C">
        <w:rPr>
          <w:rFonts w:hint="eastAsia"/>
        </w:rPr>
        <w:t>SQLite</w:t>
      </w:r>
      <w:r w:rsidR="0050694C" w:rsidRPr="0050694C">
        <w:rPr>
          <w:rFonts w:hint="eastAsia"/>
        </w:rPr>
        <w:t>，</w:t>
      </w:r>
      <w:r w:rsidRPr="0050694C">
        <w:rPr>
          <w:rFonts w:hint="eastAsia"/>
        </w:rPr>
        <w:t>SQLite</w:t>
      </w:r>
      <w:r w:rsidR="0050694C" w:rsidRPr="0050694C">
        <w:rPr>
          <w:rFonts w:hint="eastAsia"/>
        </w:rPr>
        <w:t>是一款轻型的数据库，是遵守</w:t>
      </w:r>
      <w:r w:rsidR="0050694C" w:rsidRPr="0050694C">
        <w:rPr>
          <w:rFonts w:hint="eastAsia"/>
        </w:rPr>
        <w:t>ACID</w:t>
      </w:r>
      <w:r w:rsidR="0050694C" w:rsidRPr="0050694C">
        <w:rPr>
          <w:rFonts w:hint="eastAsia"/>
        </w:rPr>
        <w:t>的关系型数据库管理系统，它的设计目标是嵌入式的，而且目前已经在很多嵌入式产品中使用了它，它占用资源非常的低，在嵌入式设备中，可能只需要几百</w:t>
      </w:r>
      <w:r w:rsidR="0050694C" w:rsidRPr="0050694C">
        <w:rPr>
          <w:rFonts w:hint="eastAsia"/>
        </w:rPr>
        <w:t>K</w:t>
      </w:r>
      <w:r w:rsidR="0050694C" w:rsidRPr="0050694C">
        <w:rPr>
          <w:rFonts w:hint="eastAsia"/>
        </w:rPr>
        <w:t>的内存就够了。它能够支持</w:t>
      </w:r>
      <w:r w:rsidR="0050694C" w:rsidRPr="0050694C">
        <w:rPr>
          <w:rFonts w:hint="eastAsia"/>
        </w:rPr>
        <w:t>Windows/Linux/Unix</w:t>
      </w:r>
      <w:r w:rsidR="0050694C" w:rsidRPr="0050694C">
        <w:rPr>
          <w:rFonts w:hint="eastAsia"/>
        </w:rPr>
        <w:t>等等主流的操作系统，同时能够跟很多程序语言相结合，比如</w:t>
      </w:r>
      <w:r w:rsidR="0050694C" w:rsidRPr="0050694C">
        <w:rPr>
          <w:rFonts w:hint="eastAsia"/>
        </w:rPr>
        <w:t xml:space="preserve"> Tcl</w:t>
      </w:r>
      <w:r w:rsidR="0050694C" w:rsidRPr="0050694C">
        <w:rPr>
          <w:rFonts w:hint="eastAsia"/>
        </w:rPr>
        <w:t>、</w:t>
      </w:r>
      <w:r w:rsidR="0050694C" w:rsidRPr="0050694C">
        <w:rPr>
          <w:rFonts w:hint="eastAsia"/>
        </w:rPr>
        <w:t>C#</w:t>
      </w:r>
      <w:r w:rsidR="0050694C" w:rsidRPr="0050694C">
        <w:rPr>
          <w:rFonts w:hint="eastAsia"/>
        </w:rPr>
        <w:t>、</w:t>
      </w:r>
      <w:r w:rsidR="0050694C" w:rsidRPr="0050694C">
        <w:rPr>
          <w:rFonts w:hint="eastAsia"/>
        </w:rPr>
        <w:t>PHP</w:t>
      </w:r>
      <w:r w:rsidR="0050694C" w:rsidRPr="0050694C">
        <w:rPr>
          <w:rFonts w:hint="eastAsia"/>
        </w:rPr>
        <w:t>、</w:t>
      </w:r>
      <w:r w:rsidR="0050694C" w:rsidRPr="0050694C">
        <w:rPr>
          <w:rFonts w:hint="eastAsia"/>
        </w:rPr>
        <w:t>Java</w:t>
      </w:r>
      <w:r w:rsidR="0050694C" w:rsidRPr="0050694C">
        <w:rPr>
          <w:rFonts w:hint="eastAsia"/>
        </w:rPr>
        <w:t>等，还有</w:t>
      </w:r>
      <w:r w:rsidR="0050694C" w:rsidRPr="0050694C">
        <w:rPr>
          <w:rFonts w:hint="eastAsia"/>
        </w:rPr>
        <w:t>ODBC</w:t>
      </w:r>
      <w:r w:rsidR="0050694C" w:rsidRPr="0050694C">
        <w:rPr>
          <w:rFonts w:hint="eastAsia"/>
        </w:rPr>
        <w:t>接口，同样比起</w:t>
      </w:r>
      <w:r w:rsidR="0050694C" w:rsidRPr="0050694C">
        <w:rPr>
          <w:rFonts w:hint="eastAsia"/>
        </w:rPr>
        <w:t>Mysql</w:t>
      </w:r>
      <w:r w:rsidR="0050694C" w:rsidRPr="0050694C">
        <w:rPr>
          <w:rFonts w:hint="eastAsia"/>
        </w:rPr>
        <w:t>、</w:t>
      </w:r>
      <w:r w:rsidR="0050694C" w:rsidRPr="0050694C">
        <w:rPr>
          <w:rFonts w:hint="eastAsia"/>
        </w:rPr>
        <w:t>PostgreSQL</w:t>
      </w:r>
      <w:r w:rsidR="0050694C" w:rsidRPr="0050694C">
        <w:rPr>
          <w:rFonts w:hint="eastAsia"/>
        </w:rPr>
        <w:t>这两款开源世界著名的数据库管理系统来讲，它的处理速度比他们都快。</w:t>
      </w:r>
    </w:p>
    <w:p w:rsidR="00402A03" w:rsidRPr="00D257E0" w:rsidRDefault="00402A03" w:rsidP="0050694C">
      <w:pPr>
        <w:ind w:firstLine="420"/>
      </w:pPr>
    </w:p>
    <w:p w:rsidR="007E22EB" w:rsidRDefault="007E22EB">
      <w:pPr>
        <w:widowControl/>
        <w:jc w:val="left"/>
      </w:pPr>
      <w:r>
        <w:br w:type="page"/>
      </w:r>
    </w:p>
    <w:p w:rsidR="00576B36" w:rsidRDefault="00DE25B3" w:rsidP="009E04AC">
      <w:pPr>
        <w:pStyle w:val="1"/>
      </w:pPr>
      <w:bookmarkStart w:id="5" w:name="_Toc393038882"/>
      <w:r>
        <w:rPr>
          <w:rFonts w:hint="eastAsia"/>
        </w:rPr>
        <w:lastRenderedPageBreak/>
        <w:t>三、</w:t>
      </w:r>
      <w:r w:rsidR="009E04AC">
        <w:rPr>
          <w:rFonts w:hint="eastAsia"/>
        </w:rPr>
        <w:t>功能介绍</w:t>
      </w:r>
      <w:bookmarkEnd w:id="5"/>
    </w:p>
    <w:p w:rsidR="00D52585" w:rsidRDefault="006F2F48" w:rsidP="009F73C7">
      <w:pPr>
        <w:pStyle w:val="2"/>
      </w:pPr>
      <w:bookmarkStart w:id="6" w:name="_Toc393038883"/>
      <w:r>
        <w:rPr>
          <w:rFonts w:hint="eastAsia"/>
        </w:rPr>
        <w:t>1</w:t>
      </w:r>
      <w:r>
        <w:rPr>
          <w:rFonts w:hint="eastAsia"/>
        </w:rPr>
        <w:t>、客户库</w:t>
      </w:r>
      <w:bookmarkEnd w:id="6"/>
    </w:p>
    <w:p w:rsidR="007F61E0" w:rsidRPr="007F61E0" w:rsidRDefault="00A538B3" w:rsidP="00242EED">
      <w:pPr>
        <w:ind w:firstLine="420"/>
      </w:pPr>
      <w:r>
        <w:rPr>
          <w:rFonts w:hint="eastAsia"/>
        </w:rPr>
        <w:t>提供对客户、供应商、员工、加工商的资料的录入功能，并作为基础资料作用于其他模块。</w:t>
      </w:r>
    </w:p>
    <w:p w:rsidR="006F2F48" w:rsidRDefault="006F2F48" w:rsidP="009F73C7">
      <w:pPr>
        <w:pStyle w:val="2"/>
      </w:pPr>
      <w:bookmarkStart w:id="7" w:name="_Toc393038884"/>
      <w:r>
        <w:rPr>
          <w:rFonts w:hint="eastAsia"/>
        </w:rPr>
        <w:t>2</w:t>
      </w:r>
      <w:r>
        <w:rPr>
          <w:rFonts w:hint="eastAsia"/>
        </w:rPr>
        <w:t>、生产资料</w:t>
      </w:r>
      <w:bookmarkEnd w:id="7"/>
    </w:p>
    <w:p w:rsidR="007F61E0" w:rsidRPr="007F61E0" w:rsidRDefault="00CC1C50" w:rsidP="002B2E2B">
      <w:pPr>
        <w:ind w:firstLine="420"/>
      </w:pPr>
      <w:r>
        <w:t>提供对产品、原材料的资料的录入功能，并作为基础资料作用于其他模块。</w:t>
      </w:r>
    </w:p>
    <w:p w:rsidR="006F2F48" w:rsidRDefault="006F2F48" w:rsidP="009F73C7">
      <w:pPr>
        <w:pStyle w:val="2"/>
      </w:pPr>
      <w:bookmarkStart w:id="8" w:name="_Toc393038885"/>
      <w:r>
        <w:rPr>
          <w:rFonts w:hint="eastAsia"/>
        </w:rPr>
        <w:t>3</w:t>
      </w:r>
      <w:r>
        <w:rPr>
          <w:rFonts w:hint="eastAsia"/>
        </w:rPr>
        <w:t>、生产管理</w:t>
      </w:r>
      <w:bookmarkEnd w:id="8"/>
    </w:p>
    <w:p w:rsidR="007F61E0" w:rsidRPr="007F61E0" w:rsidRDefault="007F61E0" w:rsidP="007F61E0"/>
    <w:p w:rsidR="006F2F48" w:rsidRDefault="006F2F48" w:rsidP="009F73C7">
      <w:pPr>
        <w:pStyle w:val="2"/>
      </w:pPr>
      <w:bookmarkStart w:id="9" w:name="_Toc393038886"/>
      <w:r>
        <w:rPr>
          <w:rFonts w:hint="eastAsia"/>
        </w:rPr>
        <w:t>4</w:t>
      </w:r>
      <w:r>
        <w:rPr>
          <w:rFonts w:hint="eastAsia"/>
        </w:rPr>
        <w:t>、仓库管理</w:t>
      </w:r>
      <w:bookmarkEnd w:id="9"/>
    </w:p>
    <w:p w:rsidR="007F61E0" w:rsidRPr="007F61E0" w:rsidRDefault="007F61E0" w:rsidP="007F61E0"/>
    <w:p w:rsidR="006F2F48" w:rsidRDefault="006F2F48" w:rsidP="009F73C7">
      <w:pPr>
        <w:pStyle w:val="2"/>
      </w:pPr>
      <w:bookmarkStart w:id="10" w:name="_Toc393038887"/>
      <w:r>
        <w:rPr>
          <w:rFonts w:hint="eastAsia"/>
        </w:rPr>
        <w:t>5</w:t>
      </w:r>
      <w:r>
        <w:rPr>
          <w:rFonts w:hint="eastAsia"/>
        </w:rPr>
        <w:t>、软件设置</w:t>
      </w:r>
      <w:bookmarkEnd w:id="10"/>
    </w:p>
    <w:p w:rsidR="007F61E0" w:rsidRPr="007F61E0" w:rsidRDefault="002B2E2B" w:rsidP="002B2E2B">
      <w:pPr>
        <w:ind w:firstLine="420"/>
      </w:pPr>
      <w:r>
        <w:t>提供包括用户管理，密码修改，软件注册等功能</w:t>
      </w:r>
      <w:r w:rsidR="00B86BAE">
        <w:t>。</w:t>
      </w:r>
    </w:p>
    <w:p w:rsidR="00891819" w:rsidRDefault="00891819">
      <w:pPr>
        <w:widowControl/>
        <w:jc w:val="left"/>
      </w:pPr>
      <w:r>
        <w:br w:type="page"/>
      </w:r>
    </w:p>
    <w:p w:rsidR="00F74144" w:rsidRDefault="00457927" w:rsidP="008A36C0">
      <w:pPr>
        <w:pStyle w:val="1"/>
      </w:pPr>
      <w:bookmarkStart w:id="11" w:name="_Toc393038888"/>
      <w:r>
        <w:rPr>
          <w:rFonts w:hint="eastAsia"/>
        </w:rPr>
        <w:lastRenderedPageBreak/>
        <w:t>四</w:t>
      </w:r>
      <w:r w:rsidR="00DE25B3">
        <w:rPr>
          <w:rFonts w:hint="eastAsia"/>
        </w:rPr>
        <w:t>、</w:t>
      </w:r>
      <w:r w:rsidR="00F71F50">
        <w:rPr>
          <w:rFonts w:hint="eastAsia"/>
        </w:rPr>
        <w:t>软件部署设计方案</w:t>
      </w:r>
      <w:bookmarkEnd w:id="11"/>
    </w:p>
    <w:p w:rsidR="000B5FF4" w:rsidRDefault="000B5FF4" w:rsidP="000B5FF4">
      <w:pPr>
        <w:pStyle w:val="2"/>
      </w:pPr>
      <w:bookmarkStart w:id="12" w:name="_Toc393038889"/>
      <w:r>
        <w:rPr>
          <w:rFonts w:hint="eastAsia"/>
        </w:rPr>
        <w:t>1</w:t>
      </w:r>
      <w:r>
        <w:rPr>
          <w:rFonts w:hint="eastAsia"/>
        </w:rPr>
        <w:t>、</w:t>
      </w:r>
      <w:r w:rsidR="008B3C2D">
        <w:rPr>
          <w:rFonts w:hint="eastAsia"/>
        </w:rPr>
        <w:t>硬件要求</w:t>
      </w:r>
      <w:bookmarkEnd w:id="12"/>
    </w:p>
    <w:p w:rsidR="00E432F4" w:rsidRDefault="00717717" w:rsidP="00922DA7">
      <w:r>
        <w:tab/>
      </w:r>
      <w:r w:rsidR="00A922F0">
        <w:t>酷睿双核</w:t>
      </w:r>
      <w:r w:rsidR="00BF425C">
        <w:rPr>
          <w:rFonts w:hint="eastAsia"/>
        </w:rPr>
        <w:t>C</w:t>
      </w:r>
      <w:r w:rsidR="00BF425C">
        <w:t xml:space="preserve">PU </w:t>
      </w:r>
      <w:r w:rsidR="009004E6">
        <w:t>主频</w:t>
      </w:r>
      <w:r w:rsidR="000C5786">
        <w:rPr>
          <w:rFonts w:hint="eastAsia"/>
        </w:rPr>
        <w:t>2.0</w:t>
      </w:r>
      <w:r w:rsidR="00F423EB">
        <w:rPr>
          <w:rFonts w:hint="eastAsia"/>
        </w:rPr>
        <w:t>GH</w:t>
      </w:r>
      <w:r w:rsidR="00A922F0">
        <w:rPr>
          <w:rFonts w:hint="eastAsia"/>
        </w:rPr>
        <w:t>z</w:t>
      </w:r>
      <w:r w:rsidR="005303BC">
        <w:rPr>
          <w:rFonts w:hint="eastAsia"/>
        </w:rPr>
        <w:t>；</w:t>
      </w:r>
    </w:p>
    <w:p w:rsidR="00E432F4" w:rsidRDefault="00631D41" w:rsidP="00E432F4">
      <w:pPr>
        <w:ind w:firstLine="420"/>
      </w:pPr>
      <w:r>
        <w:t>512M</w:t>
      </w:r>
      <w:r w:rsidR="005C34BF">
        <w:rPr>
          <w:rFonts w:hint="eastAsia"/>
        </w:rPr>
        <w:t>可用</w:t>
      </w:r>
      <w:r w:rsidR="00E432F4">
        <w:rPr>
          <w:rFonts w:hint="eastAsia"/>
        </w:rPr>
        <w:t>内存</w:t>
      </w:r>
      <w:r w:rsidR="005303BC">
        <w:rPr>
          <w:rFonts w:hint="eastAsia"/>
        </w:rPr>
        <w:t>；</w:t>
      </w:r>
    </w:p>
    <w:p w:rsidR="00922DA7" w:rsidRPr="00922DA7" w:rsidRDefault="004B511E" w:rsidP="00E432F4">
      <w:pPr>
        <w:ind w:firstLine="420"/>
      </w:pPr>
      <w:r>
        <w:rPr>
          <w:rFonts w:hint="eastAsia"/>
        </w:rPr>
        <w:t>1G</w:t>
      </w:r>
      <w:r>
        <w:rPr>
          <w:rFonts w:hint="eastAsia"/>
        </w:rPr>
        <w:t>可用硬盘空间</w:t>
      </w:r>
      <w:r w:rsidR="00526053">
        <w:rPr>
          <w:rFonts w:hint="eastAsia"/>
        </w:rPr>
        <w:t>。</w:t>
      </w:r>
    </w:p>
    <w:p w:rsidR="005F5693" w:rsidRDefault="002F057E" w:rsidP="00E44D2E">
      <w:pPr>
        <w:pStyle w:val="2"/>
      </w:pPr>
      <w:bookmarkStart w:id="13" w:name="_Toc393038890"/>
      <w:r>
        <w:t>2</w:t>
      </w:r>
      <w:r w:rsidR="002B7514">
        <w:t>、系统要求</w:t>
      </w:r>
      <w:bookmarkEnd w:id="13"/>
    </w:p>
    <w:p w:rsidR="002033FC" w:rsidRDefault="00AE0F02" w:rsidP="005F5693">
      <w:r>
        <w:tab/>
      </w:r>
      <w:r w:rsidR="00545FB0">
        <w:t>Windows XP SP3</w:t>
      </w:r>
      <w:r w:rsidR="00545FB0">
        <w:t>及更新的</w:t>
      </w:r>
      <w:r w:rsidR="00545FB0">
        <w:t>Windows</w:t>
      </w:r>
      <w:r w:rsidR="00545FB0">
        <w:t>操作系统</w:t>
      </w:r>
      <w:r w:rsidR="008C0F45">
        <w:t>，推荐</w:t>
      </w:r>
      <w:r w:rsidR="00515055">
        <w:t>使用</w:t>
      </w:r>
      <w:r w:rsidR="008C0F45">
        <w:t>Windows 7</w:t>
      </w:r>
      <w:r w:rsidR="008C0F45">
        <w:t>操作系统。</w:t>
      </w:r>
    </w:p>
    <w:p w:rsidR="002B7514" w:rsidRDefault="002F057E" w:rsidP="00E44D2E">
      <w:pPr>
        <w:pStyle w:val="2"/>
      </w:pPr>
      <w:bookmarkStart w:id="14" w:name="_Toc393038891"/>
      <w:r>
        <w:t>3</w:t>
      </w:r>
      <w:r w:rsidR="002B7514">
        <w:rPr>
          <w:rFonts w:hint="eastAsia"/>
        </w:rPr>
        <w:t>、系统坏境要求</w:t>
      </w:r>
      <w:bookmarkEnd w:id="14"/>
    </w:p>
    <w:p w:rsidR="00DE6204" w:rsidRDefault="00DE6204" w:rsidP="00DE6204">
      <w:r>
        <w:tab/>
      </w:r>
      <w:r w:rsidR="00A56266">
        <w:t>XP</w:t>
      </w:r>
      <w:r w:rsidR="003830B5">
        <w:t>以及</w:t>
      </w:r>
      <w:r w:rsidR="003830B5">
        <w:t>Server 2003</w:t>
      </w:r>
      <w:r w:rsidR="00F84768">
        <w:t>操作</w:t>
      </w:r>
      <w:r w:rsidR="00A56266">
        <w:t>系统需安装</w:t>
      </w:r>
      <w:r w:rsidR="00A56266" w:rsidRPr="00A56266">
        <w:t>dotNetFx40_Full_x86_x64.exe</w:t>
      </w:r>
      <w:r w:rsidR="00A56266">
        <w:t>环境；</w:t>
      </w:r>
    </w:p>
    <w:p w:rsidR="00A56266" w:rsidRDefault="00A56266" w:rsidP="00DE6204">
      <w:r>
        <w:tab/>
      </w:r>
      <w:r>
        <w:t>安装</w:t>
      </w:r>
      <w:r>
        <w:t>VC++</w:t>
      </w:r>
      <w:r w:rsidR="00215962">
        <w:t xml:space="preserve"> </w:t>
      </w:r>
      <w:r>
        <w:t>2010 x86 Redistribute</w:t>
      </w:r>
      <w:r>
        <w:t>。</w:t>
      </w:r>
    </w:p>
    <w:p w:rsidR="00EF587D" w:rsidRDefault="00EF587D">
      <w:pPr>
        <w:widowControl/>
        <w:jc w:val="left"/>
      </w:pPr>
      <w:r>
        <w:br w:type="page"/>
      </w:r>
    </w:p>
    <w:p w:rsidR="00B52992" w:rsidRDefault="00EF587D" w:rsidP="008A6A1A">
      <w:pPr>
        <w:pStyle w:val="1"/>
      </w:pPr>
      <w:bookmarkStart w:id="15" w:name="_Toc393038892"/>
      <w:r>
        <w:lastRenderedPageBreak/>
        <w:t>五、软件使用操作说明</w:t>
      </w:r>
      <w:bookmarkEnd w:id="15"/>
    </w:p>
    <w:p w:rsidR="008C693C" w:rsidRDefault="00646F54" w:rsidP="008C693C">
      <w:pPr>
        <w:pStyle w:val="2"/>
      </w:pPr>
      <w:r>
        <w:rPr>
          <w:rFonts w:hint="eastAsia"/>
        </w:rPr>
        <w:t>1</w:t>
      </w:r>
      <w:r>
        <w:rPr>
          <w:rFonts w:hint="eastAsia"/>
        </w:rPr>
        <w:t>、</w:t>
      </w:r>
      <w:r w:rsidR="003977BA">
        <w:t>流水线</w:t>
      </w:r>
      <w:r w:rsidR="003977BA">
        <w:t>-</w:t>
      </w:r>
      <w:r w:rsidR="003977BA">
        <w:t>生产统计使用</w:t>
      </w:r>
    </w:p>
    <w:p w:rsidR="003720B7" w:rsidRPr="003720B7" w:rsidRDefault="003720B7" w:rsidP="00A8246E">
      <w:pPr>
        <w:rPr>
          <w:rFonts w:hint="eastAsia"/>
        </w:rPr>
      </w:pPr>
      <w:r>
        <w:t>主界面：</w:t>
      </w:r>
    </w:p>
    <w:p w:rsidR="004E001E" w:rsidRDefault="00C71B92" w:rsidP="004E001E">
      <w:r>
        <w:rPr>
          <w:noProof/>
        </w:rPr>
        <w:drawing>
          <wp:inline distT="0" distB="0" distL="0" distR="0" wp14:anchorId="1CFFBD32" wp14:editId="73F0B796">
            <wp:extent cx="5274310" cy="2184400"/>
            <wp:effectExtent l="190500" t="190500" r="193040" b="1968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84400"/>
                    </a:xfrm>
                    <a:prstGeom prst="rect">
                      <a:avLst/>
                    </a:prstGeom>
                    <a:ln>
                      <a:noFill/>
                    </a:ln>
                    <a:effectLst>
                      <a:outerShdw blurRad="190500" algn="tl" rotWithShape="0">
                        <a:srgbClr val="000000">
                          <a:alpha val="70000"/>
                        </a:srgbClr>
                      </a:outerShdw>
                    </a:effectLst>
                  </pic:spPr>
                </pic:pic>
              </a:graphicData>
            </a:graphic>
          </wp:inline>
        </w:drawing>
      </w:r>
    </w:p>
    <w:p w:rsidR="00C34B09" w:rsidRDefault="00AB7278" w:rsidP="00C0563C">
      <w:pPr>
        <w:pStyle w:val="a7"/>
        <w:numPr>
          <w:ilvl w:val="0"/>
          <w:numId w:val="2"/>
        </w:numPr>
        <w:ind w:firstLineChars="0"/>
      </w:pPr>
      <w:r>
        <w:t>选择产品</w:t>
      </w:r>
      <w:r w:rsidR="006913A2">
        <w:t>：</w:t>
      </w:r>
      <w:r w:rsidR="00300A13">
        <w:t>通过勾选产品使产品在主界面上显示。</w:t>
      </w:r>
    </w:p>
    <w:p w:rsidR="00CB4163" w:rsidRDefault="00CB4163" w:rsidP="00045869">
      <w:pPr>
        <w:pStyle w:val="a7"/>
        <w:ind w:left="420" w:firstLineChars="0" w:firstLine="0"/>
        <w:jc w:val="center"/>
      </w:pPr>
      <w:r>
        <w:rPr>
          <w:noProof/>
        </w:rPr>
        <w:drawing>
          <wp:inline distT="0" distB="0" distL="0" distR="0" wp14:anchorId="4025392D" wp14:editId="3FADDE91">
            <wp:extent cx="3762375" cy="1695450"/>
            <wp:effectExtent l="190500" t="190500" r="200025" b="1905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2375" cy="1695450"/>
                    </a:xfrm>
                    <a:prstGeom prst="rect">
                      <a:avLst/>
                    </a:prstGeom>
                    <a:ln>
                      <a:noFill/>
                    </a:ln>
                    <a:effectLst>
                      <a:outerShdw blurRad="190500" algn="tl" rotWithShape="0">
                        <a:srgbClr val="000000">
                          <a:alpha val="70000"/>
                        </a:srgbClr>
                      </a:outerShdw>
                    </a:effectLst>
                  </pic:spPr>
                </pic:pic>
              </a:graphicData>
            </a:graphic>
          </wp:inline>
        </w:drawing>
      </w:r>
    </w:p>
    <w:p w:rsidR="00AB7278" w:rsidRDefault="00AB7278" w:rsidP="00C0563C">
      <w:pPr>
        <w:pStyle w:val="a7"/>
        <w:numPr>
          <w:ilvl w:val="0"/>
          <w:numId w:val="2"/>
        </w:numPr>
        <w:ind w:firstLineChars="0"/>
      </w:pPr>
      <w:r>
        <w:t>批量录入</w:t>
      </w:r>
      <w:r w:rsidR="002B7245">
        <w:t>：</w:t>
      </w:r>
      <w:r w:rsidR="001A186B">
        <w:t>批量录入多件产品的多道工序的数量。</w:t>
      </w:r>
    </w:p>
    <w:p w:rsidR="00DD2DCB" w:rsidRDefault="00AA3940" w:rsidP="00FB5D90">
      <w:pPr>
        <w:rPr>
          <w:rFonts w:hint="eastAsia"/>
        </w:rPr>
      </w:pPr>
      <w:r>
        <w:rPr>
          <w:noProof/>
        </w:rPr>
        <w:lastRenderedPageBreak/>
        <w:drawing>
          <wp:inline distT="0" distB="0" distL="0" distR="0" wp14:anchorId="66EACDD3" wp14:editId="7AADAB30">
            <wp:extent cx="5274310" cy="2416810"/>
            <wp:effectExtent l="190500" t="190500" r="193040" b="1930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416810"/>
                    </a:xfrm>
                    <a:prstGeom prst="rect">
                      <a:avLst/>
                    </a:prstGeom>
                    <a:ln>
                      <a:noFill/>
                    </a:ln>
                    <a:effectLst>
                      <a:outerShdw blurRad="190500" algn="tl" rotWithShape="0">
                        <a:srgbClr val="000000">
                          <a:alpha val="70000"/>
                        </a:srgbClr>
                      </a:outerShdw>
                    </a:effectLst>
                  </pic:spPr>
                </pic:pic>
              </a:graphicData>
            </a:graphic>
          </wp:inline>
        </w:drawing>
      </w:r>
    </w:p>
    <w:p w:rsidR="00AB7278" w:rsidRDefault="00AB7278" w:rsidP="00C0563C">
      <w:pPr>
        <w:pStyle w:val="a7"/>
        <w:numPr>
          <w:ilvl w:val="0"/>
          <w:numId w:val="2"/>
        </w:numPr>
        <w:ind w:firstLineChars="0"/>
      </w:pPr>
      <w:r>
        <w:t>批量记录</w:t>
      </w:r>
      <w:r w:rsidR="002360C2">
        <w:t>：查看批量录入的记录。</w:t>
      </w:r>
    </w:p>
    <w:p w:rsidR="00322948" w:rsidRDefault="003244D3" w:rsidP="00322948">
      <w:pPr>
        <w:rPr>
          <w:rFonts w:hint="eastAsia"/>
        </w:rPr>
      </w:pPr>
      <w:r>
        <w:rPr>
          <w:noProof/>
        </w:rPr>
        <w:drawing>
          <wp:inline distT="0" distB="0" distL="0" distR="0" wp14:anchorId="4CA55F65" wp14:editId="7E683434">
            <wp:extent cx="5274310" cy="2247900"/>
            <wp:effectExtent l="190500" t="190500" r="193040" b="1905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247900"/>
                    </a:xfrm>
                    <a:prstGeom prst="rect">
                      <a:avLst/>
                    </a:prstGeom>
                    <a:ln>
                      <a:noFill/>
                    </a:ln>
                    <a:effectLst>
                      <a:outerShdw blurRad="190500" algn="tl" rotWithShape="0">
                        <a:srgbClr val="000000">
                          <a:alpha val="70000"/>
                        </a:srgbClr>
                      </a:outerShdw>
                    </a:effectLst>
                  </pic:spPr>
                </pic:pic>
              </a:graphicData>
            </a:graphic>
          </wp:inline>
        </w:drawing>
      </w:r>
    </w:p>
    <w:p w:rsidR="00AB7278" w:rsidRDefault="00AB7278" w:rsidP="00C0563C">
      <w:pPr>
        <w:pStyle w:val="a7"/>
        <w:numPr>
          <w:ilvl w:val="0"/>
          <w:numId w:val="2"/>
        </w:numPr>
        <w:ind w:firstLineChars="0"/>
      </w:pPr>
      <w:r>
        <w:t>生产记录</w:t>
      </w:r>
      <w:r w:rsidR="007D3969">
        <w:t>：查看详细产品工序录入的数据。</w:t>
      </w:r>
    </w:p>
    <w:p w:rsidR="00DE6099" w:rsidRDefault="00A331BE" w:rsidP="00DE6099">
      <w:pPr>
        <w:rPr>
          <w:rFonts w:hint="eastAsia"/>
        </w:rPr>
      </w:pPr>
      <w:r>
        <w:rPr>
          <w:noProof/>
        </w:rPr>
        <w:drawing>
          <wp:inline distT="0" distB="0" distL="0" distR="0" wp14:anchorId="74EC9973" wp14:editId="61EE2654">
            <wp:extent cx="5274310" cy="1888490"/>
            <wp:effectExtent l="190500" t="190500" r="193040" b="18796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888490"/>
                    </a:xfrm>
                    <a:prstGeom prst="rect">
                      <a:avLst/>
                    </a:prstGeom>
                    <a:ln>
                      <a:noFill/>
                    </a:ln>
                    <a:effectLst>
                      <a:outerShdw blurRad="190500" algn="tl" rotWithShape="0">
                        <a:srgbClr val="000000">
                          <a:alpha val="70000"/>
                        </a:srgbClr>
                      </a:outerShdw>
                    </a:effectLst>
                  </pic:spPr>
                </pic:pic>
              </a:graphicData>
            </a:graphic>
          </wp:inline>
        </w:drawing>
      </w:r>
    </w:p>
    <w:p w:rsidR="00AB7278" w:rsidRDefault="00AB7278" w:rsidP="00C0563C">
      <w:pPr>
        <w:pStyle w:val="a7"/>
        <w:numPr>
          <w:ilvl w:val="0"/>
          <w:numId w:val="2"/>
        </w:numPr>
        <w:ind w:firstLineChars="0"/>
      </w:pPr>
      <w:r>
        <w:t>全部入库</w:t>
      </w:r>
      <w:r w:rsidR="00AC7600">
        <w:t>：</w:t>
      </w:r>
      <w:r w:rsidR="0008072E">
        <w:t>点击将所有产品抛光工序的成品入库。</w:t>
      </w:r>
      <w:r w:rsidR="005809BD">
        <w:t>不包行抛光的产品，在流水线录入时</w:t>
      </w:r>
      <w:r w:rsidR="005809BD">
        <w:lastRenderedPageBreak/>
        <w:t>已经自动入库。</w:t>
      </w:r>
    </w:p>
    <w:p w:rsidR="001A669A" w:rsidRDefault="001A669A" w:rsidP="001A669A">
      <w:pPr>
        <w:rPr>
          <w:rFonts w:hint="eastAsia"/>
        </w:rPr>
      </w:pPr>
    </w:p>
    <w:p w:rsidR="00AB7278" w:rsidRDefault="00AB7278" w:rsidP="00C0563C">
      <w:pPr>
        <w:pStyle w:val="a7"/>
        <w:numPr>
          <w:ilvl w:val="0"/>
          <w:numId w:val="2"/>
        </w:numPr>
        <w:ind w:firstLineChars="0"/>
      </w:pPr>
      <w:r>
        <w:t>清空全部</w:t>
      </w:r>
      <w:r w:rsidR="00ED183E">
        <w:t>：</w:t>
      </w:r>
      <w:r w:rsidR="00BF303A">
        <w:t>清空主界面的所有显示模块。</w:t>
      </w:r>
      <w:bookmarkStart w:id="16" w:name="_GoBack"/>
      <w:bookmarkEnd w:id="16"/>
    </w:p>
    <w:p w:rsidR="00384ADF" w:rsidRDefault="00384ADF" w:rsidP="00384ADF">
      <w:pPr>
        <w:rPr>
          <w:rFonts w:hint="eastAsia"/>
        </w:rPr>
      </w:pPr>
    </w:p>
    <w:p w:rsidR="00B579C3" w:rsidRDefault="00335B87" w:rsidP="008C693C">
      <w:pPr>
        <w:pStyle w:val="2"/>
      </w:pPr>
      <w:r>
        <w:rPr>
          <w:rFonts w:hint="eastAsia"/>
        </w:rPr>
        <w:t>2</w:t>
      </w:r>
      <w:r>
        <w:rPr>
          <w:rFonts w:hint="eastAsia"/>
        </w:rPr>
        <w:t>、</w:t>
      </w:r>
      <w:r w:rsidR="008C693C">
        <w:t>抛光加工使用</w:t>
      </w:r>
    </w:p>
    <w:p w:rsidR="00C872AA" w:rsidRPr="00C872AA" w:rsidRDefault="00C872AA" w:rsidP="00C872AA">
      <w:pPr>
        <w:rPr>
          <w:rFonts w:hint="eastAsia"/>
        </w:rPr>
      </w:pPr>
      <w:r>
        <w:t>抛光加工单界面如下：</w:t>
      </w:r>
    </w:p>
    <w:p w:rsidR="00DA1FED" w:rsidRDefault="0070721B" w:rsidP="00DA1FED">
      <w:r w:rsidRPr="0070721B">
        <w:rPr>
          <w:noProof/>
        </w:rPr>
        <w:drawing>
          <wp:inline distT="0" distB="0" distL="0" distR="0">
            <wp:extent cx="5274310" cy="3524337"/>
            <wp:effectExtent l="152400" t="152400" r="364490" b="361950"/>
            <wp:docPr id="2" name="图片 2" descr="C:\Users\Shuhang\Desktop\QQ截图201407131844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uhang\Desktop\QQ截图2014071318444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524337"/>
                    </a:xfrm>
                    <a:prstGeom prst="rect">
                      <a:avLst/>
                    </a:prstGeom>
                    <a:ln>
                      <a:noFill/>
                    </a:ln>
                    <a:effectLst>
                      <a:outerShdw blurRad="292100" dist="139700" dir="2700000" algn="tl" rotWithShape="0">
                        <a:srgbClr val="333333">
                          <a:alpha val="65000"/>
                        </a:srgbClr>
                      </a:outerShdw>
                    </a:effectLst>
                  </pic:spPr>
                </pic:pic>
              </a:graphicData>
            </a:graphic>
          </wp:inline>
        </w:drawing>
      </w:r>
    </w:p>
    <w:p w:rsidR="00BF3FD1" w:rsidRDefault="00BF3FD1" w:rsidP="00DA1FED">
      <w:pPr>
        <w:rPr>
          <w:rFonts w:hint="eastAsia"/>
        </w:rPr>
      </w:pPr>
    </w:p>
    <w:p w:rsidR="00110772" w:rsidRDefault="00110772" w:rsidP="00E943F5">
      <w:pPr>
        <w:pStyle w:val="a7"/>
        <w:numPr>
          <w:ilvl w:val="0"/>
          <w:numId w:val="1"/>
        </w:numPr>
        <w:ind w:firstLineChars="0"/>
      </w:pPr>
      <w:r>
        <w:t>初始日期</w:t>
      </w:r>
      <w:r w:rsidR="001638CB">
        <w:t>：</w:t>
      </w:r>
      <w:r w:rsidR="00762861">
        <w:t>通过设置日期进行订单筛选</w:t>
      </w:r>
      <w:r w:rsidR="00AE5817">
        <w:t>。</w:t>
      </w:r>
    </w:p>
    <w:p w:rsidR="00233E29" w:rsidRDefault="00110772" w:rsidP="00233E29">
      <w:pPr>
        <w:pStyle w:val="a7"/>
        <w:numPr>
          <w:ilvl w:val="0"/>
          <w:numId w:val="1"/>
        </w:numPr>
        <w:ind w:firstLineChars="0"/>
      </w:pPr>
      <w:r>
        <w:t>结束日期</w:t>
      </w:r>
      <w:r w:rsidR="001638CB">
        <w:t>：</w:t>
      </w:r>
      <w:r w:rsidR="00233E29">
        <w:t>通过设置日期进行订单筛选。</w:t>
      </w:r>
    </w:p>
    <w:p w:rsidR="00A32319" w:rsidRDefault="00B36C7E" w:rsidP="00E943F5">
      <w:pPr>
        <w:pStyle w:val="a7"/>
        <w:numPr>
          <w:ilvl w:val="0"/>
          <w:numId w:val="1"/>
        </w:numPr>
        <w:ind w:firstLineChars="0"/>
      </w:pPr>
      <w:r>
        <w:rPr>
          <w:rFonts w:hint="eastAsia"/>
        </w:rPr>
        <w:t>当日</w:t>
      </w:r>
      <w:r w:rsidR="001638CB">
        <w:rPr>
          <w:rFonts w:hint="eastAsia"/>
        </w:rPr>
        <w:t>：</w:t>
      </w:r>
      <w:r w:rsidR="00385B14">
        <w:rPr>
          <w:rFonts w:hint="eastAsia"/>
        </w:rPr>
        <w:t>点击设置</w:t>
      </w:r>
      <w:r w:rsidR="006C6321">
        <w:rPr>
          <w:rFonts w:hint="eastAsia"/>
        </w:rPr>
        <w:t>初始</w:t>
      </w:r>
      <w:r w:rsidR="00385B14">
        <w:rPr>
          <w:rFonts w:hint="eastAsia"/>
        </w:rPr>
        <w:t>日期跟结束日期为今日</w:t>
      </w:r>
      <w:r w:rsidR="006E698F">
        <w:rPr>
          <w:rFonts w:hint="eastAsia"/>
        </w:rPr>
        <w:t>。</w:t>
      </w:r>
    </w:p>
    <w:p w:rsidR="00B36C7E" w:rsidRDefault="00B36C7E" w:rsidP="00E943F5">
      <w:pPr>
        <w:pStyle w:val="a7"/>
        <w:numPr>
          <w:ilvl w:val="0"/>
          <w:numId w:val="1"/>
        </w:numPr>
        <w:ind w:firstLineChars="0"/>
      </w:pPr>
      <w:r>
        <w:t>全部日期</w:t>
      </w:r>
      <w:r w:rsidR="001638CB">
        <w:t>：</w:t>
      </w:r>
      <w:r w:rsidR="00056934">
        <w:t>点击设置</w:t>
      </w:r>
      <w:r w:rsidR="002A4A39">
        <w:rPr>
          <w:rFonts w:hint="eastAsia"/>
        </w:rPr>
        <w:t>初始</w:t>
      </w:r>
      <w:r w:rsidR="00056934">
        <w:rPr>
          <w:rFonts w:hint="eastAsia"/>
        </w:rPr>
        <w:t>日期跟结束日期</w:t>
      </w:r>
      <w:r w:rsidR="00056934">
        <w:rPr>
          <w:rFonts w:hint="eastAsia"/>
        </w:rPr>
        <w:t>为</w:t>
      </w:r>
      <w:r w:rsidR="00056934">
        <w:rPr>
          <w:rFonts w:hint="eastAsia"/>
        </w:rPr>
        <w:t>2010-</w:t>
      </w:r>
      <w:r w:rsidR="00056934">
        <w:t>1-1</w:t>
      </w:r>
      <w:r w:rsidR="00056934">
        <w:t>至</w:t>
      </w:r>
      <w:r w:rsidR="00056934">
        <w:rPr>
          <w:rFonts w:hint="eastAsia"/>
        </w:rPr>
        <w:t>2024-</w:t>
      </w:r>
      <w:r w:rsidR="00056934">
        <w:t>1-1</w:t>
      </w:r>
      <w:r w:rsidR="006E698F">
        <w:t>。</w:t>
      </w:r>
    </w:p>
    <w:p w:rsidR="00B36C7E" w:rsidRDefault="00B36C7E" w:rsidP="00E943F5">
      <w:pPr>
        <w:pStyle w:val="a7"/>
        <w:numPr>
          <w:ilvl w:val="0"/>
          <w:numId w:val="1"/>
        </w:numPr>
        <w:ind w:firstLineChars="0"/>
      </w:pPr>
      <w:r>
        <w:t>全部产品</w:t>
      </w:r>
      <w:r w:rsidR="001638CB">
        <w:t>：</w:t>
      </w:r>
      <w:r w:rsidR="009C44B5">
        <w:t>通过下拉框选中或输入产品编号以进行产品筛选。</w:t>
      </w:r>
    </w:p>
    <w:p w:rsidR="00B36C7E" w:rsidRDefault="00A44AF2" w:rsidP="00E943F5">
      <w:pPr>
        <w:pStyle w:val="a7"/>
        <w:numPr>
          <w:ilvl w:val="0"/>
          <w:numId w:val="1"/>
        </w:numPr>
        <w:ind w:firstLineChars="0"/>
      </w:pPr>
      <w:r>
        <w:t>全部外抛光户</w:t>
      </w:r>
      <w:r w:rsidR="001638CB">
        <w:t>：</w:t>
      </w:r>
      <w:r w:rsidR="000D16F2">
        <w:t>通过下拉框选中或输入</w:t>
      </w:r>
      <w:r w:rsidR="000D16F2">
        <w:t>抛光户</w:t>
      </w:r>
      <w:r w:rsidR="000D16F2">
        <w:t>编号以进行产品筛选。</w:t>
      </w:r>
    </w:p>
    <w:p w:rsidR="009D19D0" w:rsidRDefault="009D19D0" w:rsidP="00E943F5">
      <w:pPr>
        <w:pStyle w:val="a7"/>
        <w:numPr>
          <w:ilvl w:val="0"/>
          <w:numId w:val="1"/>
        </w:numPr>
        <w:ind w:firstLineChars="0"/>
      </w:pPr>
      <w:r>
        <w:t>批量记录</w:t>
      </w:r>
      <w:r w:rsidR="001638CB">
        <w:t>：</w:t>
      </w:r>
      <w:r w:rsidR="008B38D7">
        <w:t>点击弹出批量录入记录（订单列表）</w:t>
      </w:r>
      <w:r w:rsidR="00F54D7A">
        <w:t>。</w:t>
      </w:r>
    </w:p>
    <w:p w:rsidR="005F217C" w:rsidRDefault="001701B0" w:rsidP="003C6B94">
      <w:r>
        <w:rPr>
          <w:noProof/>
        </w:rPr>
        <w:lastRenderedPageBreak/>
        <w:drawing>
          <wp:inline distT="0" distB="0" distL="0" distR="0" wp14:anchorId="324EF29F" wp14:editId="19BE8BEA">
            <wp:extent cx="5274310" cy="1725295"/>
            <wp:effectExtent l="190500" t="190500" r="193040" b="1987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725295"/>
                    </a:xfrm>
                    <a:prstGeom prst="rect">
                      <a:avLst/>
                    </a:prstGeom>
                    <a:ln>
                      <a:noFill/>
                    </a:ln>
                    <a:effectLst>
                      <a:outerShdw blurRad="190500" algn="tl" rotWithShape="0">
                        <a:srgbClr val="000000">
                          <a:alpha val="70000"/>
                        </a:srgbClr>
                      </a:outerShdw>
                    </a:effectLst>
                  </pic:spPr>
                </pic:pic>
              </a:graphicData>
            </a:graphic>
          </wp:inline>
        </w:drawing>
      </w:r>
    </w:p>
    <w:p w:rsidR="00BB59FA" w:rsidRDefault="00BB59FA" w:rsidP="003C6B94">
      <w:r>
        <w:tab/>
      </w:r>
      <w:r>
        <w:t>右键点击某行记录可进行修改、删除操作，也可直接双击某行记录进入修改界面。</w:t>
      </w:r>
    </w:p>
    <w:p w:rsidR="00BB59FA" w:rsidRDefault="00BB59FA" w:rsidP="003C6B94">
      <w:pPr>
        <w:rPr>
          <w:rFonts w:hint="eastAsia"/>
        </w:rPr>
      </w:pPr>
    </w:p>
    <w:p w:rsidR="009D19D0" w:rsidRDefault="009D19D0" w:rsidP="00E943F5">
      <w:pPr>
        <w:pStyle w:val="a7"/>
        <w:numPr>
          <w:ilvl w:val="0"/>
          <w:numId w:val="1"/>
        </w:numPr>
        <w:ind w:firstLineChars="0"/>
      </w:pPr>
      <w:r>
        <w:t>添加出单</w:t>
      </w:r>
      <w:r w:rsidR="001638CB">
        <w:t>：</w:t>
      </w:r>
    </w:p>
    <w:p w:rsidR="005F217C" w:rsidRDefault="007F2666" w:rsidP="00092D63">
      <w:r>
        <w:rPr>
          <w:noProof/>
        </w:rPr>
        <w:drawing>
          <wp:inline distT="0" distB="0" distL="0" distR="0" wp14:anchorId="76CFE29C" wp14:editId="268D6825">
            <wp:extent cx="5274310" cy="3540760"/>
            <wp:effectExtent l="190500" t="190500" r="193040" b="1930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540760"/>
                    </a:xfrm>
                    <a:prstGeom prst="rect">
                      <a:avLst/>
                    </a:prstGeom>
                    <a:ln>
                      <a:noFill/>
                    </a:ln>
                    <a:effectLst>
                      <a:outerShdw blurRad="190500" algn="tl" rotWithShape="0">
                        <a:srgbClr val="000000">
                          <a:alpha val="70000"/>
                        </a:srgbClr>
                      </a:outerShdw>
                    </a:effectLst>
                  </pic:spPr>
                </pic:pic>
              </a:graphicData>
            </a:graphic>
          </wp:inline>
        </w:drawing>
      </w:r>
    </w:p>
    <w:p w:rsidR="0078339C" w:rsidRDefault="00360FC3" w:rsidP="00092D63">
      <w:pPr>
        <w:rPr>
          <w:rFonts w:hint="eastAsia"/>
        </w:rPr>
      </w:pPr>
      <w:r>
        <w:tab/>
      </w:r>
    </w:p>
    <w:p w:rsidR="0078339C" w:rsidRDefault="0078339C" w:rsidP="00092D63">
      <w:pPr>
        <w:rPr>
          <w:rFonts w:hint="eastAsia"/>
        </w:rPr>
      </w:pPr>
    </w:p>
    <w:p w:rsidR="00446E3D" w:rsidRDefault="009D19D0" w:rsidP="00446E3D">
      <w:pPr>
        <w:pStyle w:val="a7"/>
        <w:numPr>
          <w:ilvl w:val="0"/>
          <w:numId w:val="1"/>
        </w:numPr>
        <w:ind w:firstLineChars="0"/>
      </w:pPr>
      <w:r>
        <w:t>添加入单</w:t>
      </w:r>
      <w:r w:rsidR="001638CB">
        <w:t>：</w:t>
      </w:r>
    </w:p>
    <w:p w:rsidR="00446E3D" w:rsidRDefault="00154867" w:rsidP="00092D63">
      <w:r>
        <w:rPr>
          <w:noProof/>
        </w:rPr>
        <w:lastRenderedPageBreak/>
        <w:drawing>
          <wp:inline distT="0" distB="0" distL="0" distR="0" wp14:anchorId="72880B42" wp14:editId="2C14FB64">
            <wp:extent cx="5274310" cy="3551555"/>
            <wp:effectExtent l="190500" t="190500" r="193040" b="1822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551555"/>
                    </a:xfrm>
                    <a:prstGeom prst="rect">
                      <a:avLst/>
                    </a:prstGeom>
                    <a:ln>
                      <a:noFill/>
                    </a:ln>
                    <a:effectLst>
                      <a:outerShdw blurRad="190500" algn="tl" rotWithShape="0">
                        <a:srgbClr val="000000">
                          <a:alpha val="70000"/>
                        </a:srgbClr>
                      </a:outerShdw>
                    </a:effectLst>
                  </pic:spPr>
                </pic:pic>
              </a:graphicData>
            </a:graphic>
          </wp:inline>
        </w:drawing>
      </w:r>
    </w:p>
    <w:p w:rsidR="00DE6D65" w:rsidRDefault="00DE6D65" w:rsidP="00092D63">
      <w:pPr>
        <w:rPr>
          <w:rFonts w:hint="eastAsia"/>
        </w:rPr>
      </w:pPr>
      <w:r>
        <w:tab/>
      </w:r>
    </w:p>
    <w:p w:rsidR="00DE6D65" w:rsidRDefault="00DE6D65" w:rsidP="00092D63">
      <w:pPr>
        <w:rPr>
          <w:rFonts w:hint="eastAsia"/>
        </w:rPr>
      </w:pPr>
    </w:p>
    <w:p w:rsidR="009D19D0" w:rsidRDefault="009D19D0" w:rsidP="00E943F5">
      <w:pPr>
        <w:pStyle w:val="a7"/>
        <w:numPr>
          <w:ilvl w:val="0"/>
          <w:numId w:val="1"/>
        </w:numPr>
        <w:ind w:firstLineChars="0"/>
      </w:pPr>
      <w:r>
        <w:t>出单统计</w:t>
      </w:r>
      <w:r w:rsidR="001638CB">
        <w:t>：</w:t>
      </w:r>
      <w:r w:rsidR="00E524C5">
        <w:t>统计当前抛光领货列表中的数量</w:t>
      </w:r>
      <w:r w:rsidR="00A12B04">
        <w:t>。</w:t>
      </w:r>
    </w:p>
    <w:p w:rsidR="009D19D0" w:rsidRPr="00DA1FED" w:rsidRDefault="009D19D0" w:rsidP="00E943F5">
      <w:pPr>
        <w:pStyle w:val="a7"/>
        <w:numPr>
          <w:ilvl w:val="0"/>
          <w:numId w:val="1"/>
        </w:numPr>
        <w:ind w:firstLineChars="0"/>
        <w:rPr>
          <w:rFonts w:hint="eastAsia"/>
        </w:rPr>
      </w:pPr>
      <w:r>
        <w:t>入单统计</w:t>
      </w:r>
      <w:r w:rsidR="001638CB">
        <w:t>：</w:t>
      </w:r>
      <w:r w:rsidR="00E562E3">
        <w:t>统计当前抛光</w:t>
      </w:r>
      <w:r w:rsidR="00E562E3">
        <w:t>交</w:t>
      </w:r>
      <w:r w:rsidR="00E562E3">
        <w:t>货列表中的</w:t>
      </w:r>
      <w:r w:rsidR="00ED648F">
        <w:t>总量</w:t>
      </w:r>
      <w:r w:rsidR="004C3666">
        <w:t>，括号中四个数字分别表示：</w:t>
      </w:r>
      <w:r w:rsidR="00ED648F">
        <w:t>数量</w:t>
      </w:r>
      <w:r w:rsidR="00031AD1">
        <w:t>、</w:t>
      </w:r>
      <w:r w:rsidR="00ED648F">
        <w:t>轻伤</w:t>
      </w:r>
      <w:r w:rsidR="00031AD1">
        <w:t>、</w:t>
      </w:r>
      <w:r w:rsidR="00ED648F">
        <w:t>重伤</w:t>
      </w:r>
      <w:r w:rsidR="00031AD1">
        <w:t>、</w:t>
      </w:r>
      <w:r w:rsidR="00ED648F">
        <w:t>丢失</w:t>
      </w:r>
      <w:r w:rsidR="00031AD1">
        <w:t>，总量为这四个数字的合计</w:t>
      </w:r>
      <w:r w:rsidR="00E562E3">
        <w:t>。</w:t>
      </w:r>
    </w:p>
    <w:p w:rsidR="003977BA" w:rsidRDefault="00676BE8" w:rsidP="008C693C">
      <w:pPr>
        <w:pStyle w:val="2"/>
      </w:pPr>
      <w:r>
        <w:lastRenderedPageBreak/>
        <w:t>3</w:t>
      </w:r>
      <w:r>
        <w:t>、</w:t>
      </w:r>
      <w:r w:rsidR="00B579C3">
        <w:t>仓库管理使用</w:t>
      </w:r>
    </w:p>
    <w:p w:rsidR="008C693C" w:rsidRDefault="002A617A" w:rsidP="008C693C">
      <w:r>
        <w:rPr>
          <w:noProof/>
        </w:rPr>
        <w:drawing>
          <wp:inline distT="0" distB="0" distL="0" distR="0" wp14:anchorId="619373C3" wp14:editId="6940C7E8">
            <wp:extent cx="5274310" cy="3538855"/>
            <wp:effectExtent l="190500" t="190500" r="193040" b="1949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538855"/>
                    </a:xfrm>
                    <a:prstGeom prst="rect">
                      <a:avLst/>
                    </a:prstGeom>
                    <a:ln>
                      <a:noFill/>
                    </a:ln>
                    <a:effectLst>
                      <a:outerShdw blurRad="190500" algn="tl" rotWithShape="0">
                        <a:srgbClr val="000000">
                          <a:alpha val="70000"/>
                        </a:srgbClr>
                      </a:outerShdw>
                    </a:effectLst>
                  </pic:spPr>
                </pic:pic>
              </a:graphicData>
            </a:graphic>
          </wp:inline>
        </w:drawing>
      </w:r>
    </w:p>
    <w:p w:rsidR="00C754EE" w:rsidRDefault="00C754EE" w:rsidP="008C693C"/>
    <w:p w:rsidR="00C754EE" w:rsidRPr="008C693C" w:rsidRDefault="00C754EE" w:rsidP="008C693C">
      <w:pPr>
        <w:rPr>
          <w:rFonts w:hint="eastAsia"/>
        </w:rPr>
      </w:pPr>
    </w:p>
    <w:sectPr w:rsidR="00C754EE" w:rsidRPr="008C693C" w:rsidSect="0096072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496F" w:rsidRDefault="0088496F" w:rsidP="00960724">
      <w:r>
        <w:separator/>
      </w:r>
    </w:p>
  </w:endnote>
  <w:endnote w:type="continuationSeparator" w:id="0">
    <w:p w:rsidR="0088496F" w:rsidRDefault="0088496F" w:rsidP="00960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496F" w:rsidRDefault="0088496F" w:rsidP="00960724">
      <w:r>
        <w:separator/>
      </w:r>
    </w:p>
  </w:footnote>
  <w:footnote w:type="continuationSeparator" w:id="0">
    <w:p w:rsidR="0088496F" w:rsidRDefault="0088496F" w:rsidP="009607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800218"/>
    <w:multiLevelType w:val="hybridMultilevel"/>
    <w:tmpl w:val="03C63E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33108D"/>
    <w:multiLevelType w:val="hybridMultilevel"/>
    <w:tmpl w:val="4238D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95B"/>
    <w:rsid w:val="00000360"/>
    <w:rsid w:val="00031AD1"/>
    <w:rsid w:val="00045869"/>
    <w:rsid w:val="00056934"/>
    <w:rsid w:val="00062C48"/>
    <w:rsid w:val="0008072E"/>
    <w:rsid w:val="00090D55"/>
    <w:rsid w:val="00092D63"/>
    <w:rsid w:val="000B5FF4"/>
    <w:rsid w:val="000C4F3E"/>
    <w:rsid w:val="000C5786"/>
    <w:rsid w:val="000D16F2"/>
    <w:rsid w:val="00110772"/>
    <w:rsid w:val="001270E7"/>
    <w:rsid w:val="00146EA3"/>
    <w:rsid w:val="00154867"/>
    <w:rsid w:val="001638CB"/>
    <w:rsid w:val="001701B0"/>
    <w:rsid w:val="001776E7"/>
    <w:rsid w:val="00193A3C"/>
    <w:rsid w:val="001A186B"/>
    <w:rsid w:val="001A669A"/>
    <w:rsid w:val="001D5CB9"/>
    <w:rsid w:val="002033FC"/>
    <w:rsid w:val="0021316B"/>
    <w:rsid w:val="00215962"/>
    <w:rsid w:val="00233E29"/>
    <w:rsid w:val="002360C2"/>
    <w:rsid w:val="00242EED"/>
    <w:rsid w:val="002A4A39"/>
    <w:rsid w:val="002A617A"/>
    <w:rsid w:val="002A6FA7"/>
    <w:rsid w:val="002B2E2B"/>
    <w:rsid w:val="002B7245"/>
    <w:rsid w:val="002B7514"/>
    <w:rsid w:val="002D06AB"/>
    <w:rsid w:val="002D4503"/>
    <w:rsid w:val="002E15E6"/>
    <w:rsid w:val="002F057E"/>
    <w:rsid w:val="00300A13"/>
    <w:rsid w:val="00322948"/>
    <w:rsid w:val="003244D3"/>
    <w:rsid w:val="00335B87"/>
    <w:rsid w:val="003460A7"/>
    <w:rsid w:val="00360FC3"/>
    <w:rsid w:val="003720B7"/>
    <w:rsid w:val="003830B5"/>
    <w:rsid w:val="00384ADF"/>
    <w:rsid w:val="00385B14"/>
    <w:rsid w:val="003977BA"/>
    <w:rsid w:val="003C6B94"/>
    <w:rsid w:val="00402A03"/>
    <w:rsid w:val="00446E3D"/>
    <w:rsid w:val="00457927"/>
    <w:rsid w:val="00467DBE"/>
    <w:rsid w:val="00476FEA"/>
    <w:rsid w:val="004B511E"/>
    <w:rsid w:val="004C3666"/>
    <w:rsid w:val="004D23E0"/>
    <w:rsid w:val="004E001E"/>
    <w:rsid w:val="0050694C"/>
    <w:rsid w:val="0051263F"/>
    <w:rsid w:val="00515055"/>
    <w:rsid w:val="0051763B"/>
    <w:rsid w:val="00526053"/>
    <w:rsid w:val="005303BC"/>
    <w:rsid w:val="005308B7"/>
    <w:rsid w:val="00534777"/>
    <w:rsid w:val="00545FB0"/>
    <w:rsid w:val="005545C7"/>
    <w:rsid w:val="00561FEC"/>
    <w:rsid w:val="00576B36"/>
    <w:rsid w:val="005809BD"/>
    <w:rsid w:val="005B31C5"/>
    <w:rsid w:val="005C019C"/>
    <w:rsid w:val="005C34BF"/>
    <w:rsid w:val="005D78AA"/>
    <w:rsid w:val="005E6B44"/>
    <w:rsid w:val="005F217C"/>
    <w:rsid w:val="005F5693"/>
    <w:rsid w:val="00631D41"/>
    <w:rsid w:val="00646F54"/>
    <w:rsid w:val="00652AF6"/>
    <w:rsid w:val="006731D8"/>
    <w:rsid w:val="00676BE8"/>
    <w:rsid w:val="00677B29"/>
    <w:rsid w:val="006913A2"/>
    <w:rsid w:val="006A45B3"/>
    <w:rsid w:val="006A65A6"/>
    <w:rsid w:val="006C37EB"/>
    <w:rsid w:val="006C6321"/>
    <w:rsid w:val="006E698F"/>
    <w:rsid w:val="006F2F48"/>
    <w:rsid w:val="00706C17"/>
    <w:rsid w:val="0070721B"/>
    <w:rsid w:val="00717717"/>
    <w:rsid w:val="00723F47"/>
    <w:rsid w:val="00762861"/>
    <w:rsid w:val="00766C09"/>
    <w:rsid w:val="0078339C"/>
    <w:rsid w:val="007A5B49"/>
    <w:rsid w:val="007B78B1"/>
    <w:rsid w:val="007D3969"/>
    <w:rsid w:val="007E22EB"/>
    <w:rsid w:val="007F2666"/>
    <w:rsid w:val="007F61E0"/>
    <w:rsid w:val="00802D05"/>
    <w:rsid w:val="00810F71"/>
    <w:rsid w:val="00830687"/>
    <w:rsid w:val="008336AE"/>
    <w:rsid w:val="0088496F"/>
    <w:rsid w:val="00891819"/>
    <w:rsid w:val="008A36C0"/>
    <w:rsid w:val="008A6A1A"/>
    <w:rsid w:val="008A6BC9"/>
    <w:rsid w:val="008B38D7"/>
    <w:rsid w:val="008B3C2D"/>
    <w:rsid w:val="008C0F45"/>
    <w:rsid w:val="008C4E04"/>
    <w:rsid w:val="008C693C"/>
    <w:rsid w:val="008F373E"/>
    <w:rsid w:val="009004E6"/>
    <w:rsid w:val="00922DA7"/>
    <w:rsid w:val="00935FA8"/>
    <w:rsid w:val="00941D3E"/>
    <w:rsid w:val="00960724"/>
    <w:rsid w:val="009B0CBD"/>
    <w:rsid w:val="009B5D7C"/>
    <w:rsid w:val="009C294A"/>
    <w:rsid w:val="009C44B5"/>
    <w:rsid w:val="009C7DE6"/>
    <w:rsid w:val="009D14D9"/>
    <w:rsid w:val="009D19D0"/>
    <w:rsid w:val="009E04AC"/>
    <w:rsid w:val="009F70FA"/>
    <w:rsid w:val="009F73C7"/>
    <w:rsid w:val="009F741F"/>
    <w:rsid w:val="00A12B04"/>
    <w:rsid w:val="00A14FB0"/>
    <w:rsid w:val="00A32319"/>
    <w:rsid w:val="00A331BE"/>
    <w:rsid w:val="00A40C95"/>
    <w:rsid w:val="00A44AF2"/>
    <w:rsid w:val="00A538B3"/>
    <w:rsid w:val="00A5495B"/>
    <w:rsid w:val="00A56266"/>
    <w:rsid w:val="00A64039"/>
    <w:rsid w:val="00A8246E"/>
    <w:rsid w:val="00A922F0"/>
    <w:rsid w:val="00AA3940"/>
    <w:rsid w:val="00AB7278"/>
    <w:rsid w:val="00AC7600"/>
    <w:rsid w:val="00AE0F02"/>
    <w:rsid w:val="00AE5817"/>
    <w:rsid w:val="00AF343C"/>
    <w:rsid w:val="00B07337"/>
    <w:rsid w:val="00B36C7E"/>
    <w:rsid w:val="00B4330F"/>
    <w:rsid w:val="00B52992"/>
    <w:rsid w:val="00B579C3"/>
    <w:rsid w:val="00B71740"/>
    <w:rsid w:val="00B86BAE"/>
    <w:rsid w:val="00BB59FA"/>
    <w:rsid w:val="00BF303A"/>
    <w:rsid w:val="00BF3FD1"/>
    <w:rsid w:val="00BF425C"/>
    <w:rsid w:val="00C02E06"/>
    <w:rsid w:val="00C0563C"/>
    <w:rsid w:val="00C237E4"/>
    <w:rsid w:val="00C34B09"/>
    <w:rsid w:val="00C71B92"/>
    <w:rsid w:val="00C754EE"/>
    <w:rsid w:val="00C7736A"/>
    <w:rsid w:val="00C872AA"/>
    <w:rsid w:val="00C936E8"/>
    <w:rsid w:val="00CB4163"/>
    <w:rsid w:val="00CC1C50"/>
    <w:rsid w:val="00CD4BF9"/>
    <w:rsid w:val="00D257E0"/>
    <w:rsid w:val="00D37FD3"/>
    <w:rsid w:val="00D52585"/>
    <w:rsid w:val="00D62570"/>
    <w:rsid w:val="00D734CE"/>
    <w:rsid w:val="00DA0913"/>
    <w:rsid w:val="00DA1FED"/>
    <w:rsid w:val="00DC7632"/>
    <w:rsid w:val="00DD2DCB"/>
    <w:rsid w:val="00DD4DFD"/>
    <w:rsid w:val="00DE25B3"/>
    <w:rsid w:val="00DE6099"/>
    <w:rsid w:val="00DE6204"/>
    <w:rsid w:val="00DE6D65"/>
    <w:rsid w:val="00E432F4"/>
    <w:rsid w:val="00E44D2E"/>
    <w:rsid w:val="00E524C5"/>
    <w:rsid w:val="00E52659"/>
    <w:rsid w:val="00E562E3"/>
    <w:rsid w:val="00E63844"/>
    <w:rsid w:val="00E67FC5"/>
    <w:rsid w:val="00E943F5"/>
    <w:rsid w:val="00E95F01"/>
    <w:rsid w:val="00EA2CF3"/>
    <w:rsid w:val="00EB158D"/>
    <w:rsid w:val="00EB49C5"/>
    <w:rsid w:val="00ED183E"/>
    <w:rsid w:val="00ED648F"/>
    <w:rsid w:val="00EE6613"/>
    <w:rsid w:val="00EF07A2"/>
    <w:rsid w:val="00EF587D"/>
    <w:rsid w:val="00EF7584"/>
    <w:rsid w:val="00F233FC"/>
    <w:rsid w:val="00F27785"/>
    <w:rsid w:val="00F423EB"/>
    <w:rsid w:val="00F54D7A"/>
    <w:rsid w:val="00F71F50"/>
    <w:rsid w:val="00F74144"/>
    <w:rsid w:val="00F84768"/>
    <w:rsid w:val="00FB5D90"/>
    <w:rsid w:val="00FB70DD"/>
    <w:rsid w:val="00FC31AE"/>
    <w:rsid w:val="00FD2E9A"/>
    <w:rsid w:val="00FD7532"/>
    <w:rsid w:val="00FE089E"/>
    <w:rsid w:val="00FF47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A5D1E0-7834-448C-ACDF-7E7208591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E089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44D2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07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60724"/>
    <w:rPr>
      <w:sz w:val="18"/>
      <w:szCs w:val="18"/>
    </w:rPr>
  </w:style>
  <w:style w:type="paragraph" w:styleId="a4">
    <w:name w:val="footer"/>
    <w:basedOn w:val="a"/>
    <w:link w:val="Char0"/>
    <w:uiPriority w:val="99"/>
    <w:unhideWhenUsed/>
    <w:rsid w:val="00960724"/>
    <w:pPr>
      <w:tabs>
        <w:tab w:val="center" w:pos="4153"/>
        <w:tab w:val="right" w:pos="8306"/>
      </w:tabs>
      <w:snapToGrid w:val="0"/>
      <w:jc w:val="left"/>
    </w:pPr>
    <w:rPr>
      <w:sz w:val="18"/>
      <w:szCs w:val="18"/>
    </w:rPr>
  </w:style>
  <w:style w:type="character" w:customStyle="1" w:styleId="Char0">
    <w:name w:val="页脚 Char"/>
    <w:basedOn w:val="a0"/>
    <w:link w:val="a4"/>
    <w:uiPriority w:val="99"/>
    <w:rsid w:val="00960724"/>
    <w:rPr>
      <w:sz w:val="18"/>
      <w:szCs w:val="18"/>
    </w:rPr>
  </w:style>
  <w:style w:type="paragraph" w:styleId="a5">
    <w:name w:val="No Spacing"/>
    <w:link w:val="Char1"/>
    <w:uiPriority w:val="1"/>
    <w:qFormat/>
    <w:rsid w:val="00960724"/>
    <w:rPr>
      <w:kern w:val="0"/>
      <w:sz w:val="22"/>
    </w:rPr>
  </w:style>
  <w:style w:type="character" w:customStyle="1" w:styleId="Char1">
    <w:name w:val="无间隔 Char"/>
    <w:basedOn w:val="a0"/>
    <w:link w:val="a5"/>
    <w:uiPriority w:val="1"/>
    <w:rsid w:val="00960724"/>
    <w:rPr>
      <w:kern w:val="0"/>
      <w:sz w:val="22"/>
    </w:rPr>
  </w:style>
  <w:style w:type="character" w:customStyle="1" w:styleId="1Char">
    <w:name w:val="标题 1 Char"/>
    <w:basedOn w:val="a0"/>
    <w:link w:val="1"/>
    <w:uiPriority w:val="9"/>
    <w:rsid w:val="00FE089E"/>
    <w:rPr>
      <w:b/>
      <w:bCs/>
      <w:kern w:val="44"/>
      <w:sz w:val="44"/>
      <w:szCs w:val="44"/>
    </w:rPr>
  </w:style>
  <w:style w:type="paragraph" w:styleId="TOC">
    <w:name w:val="TOC Heading"/>
    <w:basedOn w:val="1"/>
    <w:next w:val="a"/>
    <w:uiPriority w:val="39"/>
    <w:unhideWhenUsed/>
    <w:qFormat/>
    <w:rsid w:val="00FE089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FD7532"/>
  </w:style>
  <w:style w:type="character" w:styleId="a6">
    <w:name w:val="Hyperlink"/>
    <w:basedOn w:val="a0"/>
    <w:uiPriority w:val="99"/>
    <w:unhideWhenUsed/>
    <w:rsid w:val="00FD7532"/>
    <w:rPr>
      <w:color w:val="0563C1" w:themeColor="hyperlink"/>
      <w:u w:val="single"/>
    </w:rPr>
  </w:style>
  <w:style w:type="character" w:customStyle="1" w:styleId="2Char">
    <w:name w:val="标题 2 Char"/>
    <w:basedOn w:val="a0"/>
    <w:link w:val="2"/>
    <w:uiPriority w:val="9"/>
    <w:rsid w:val="00E44D2E"/>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7B78B1"/>
    <w:pPr>
      <w:ind w:leftChars="200" w:left="420"/>
    </w:pPr>
  </w:style>
  <w:style w:type="paragraph" w:styleId="a7">
    <w:name w:val="List Paragraph"/>
    <w:basedOn w:val="a"/>
    <w:uiPriority w:val="34"/>
    <w:qFormat/>
    <w:rsid w:val="00E943F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yhnbgfd@gmail.com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DDDE59-E74A-46AF-AAB8-DD424F216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12</Pages>
  <Words>394</Words>
  <Characters>2250</Characters>
  <Application>Microsoft Office Word</Application>
  <DocSecurity>0</DocSecurity>
  <Lines>18</Lines>
  <Paragraphs>5</Paragraphs>
  <ScaleCrop>false</ScaleCrop>
  <Company/>
  <LinksUpToDate>false</LinksUpToDate>
  <CharactersWithSpaces>2639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石蚁科技ERP解决方案</dc:title>
  <dc:subject>五金实施</dc:subject>
  <dc:creator>黄树航</dc:creator>
  <cp:keywords/>
  <dc:description/>
  <cp:lastModifiedBy>Shuhang Huang</cp:lastModifiedBy>
  <cp:revision>267</cp:revision>
  <cp:lastPrinted>2014-07-12T03:38:00Z</cp:lastPrinted>
  <dcterms:created xsi:type="dcterms:W3CDTF">2014-07-12T02:27:00Z</dcterms:created>
  <dcterms:modified xsi:type="dcterms:W3CDTF">2014-07-13T11:07:00Z</dcterms:modified>
</cp:coreProperties>
</file>