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0"/>
      </w:pPr>
    </w:p>
    <w:p>
      <w:pPr>
        <w:spacing w:after="40" w:before="800"/>
        <w:jc w:val="center"/>
      </w:pPr>
      <w:r>
        <w:rPr>
          <w:rFonts w:ascii="Arial" w:cs="Arial" w:eastAsia="Arial" w:hAnsi="Arial"/>
          <w:b/>
          <w:bCs/>
          <w:color w:val="ED1C24"/>
          <w:sz w:val="96"/>
          <w:szCs w:val="96"/>
        </w:rPr>
        <w:t xml:space="preserve">Cape31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2D3748"/>
          <w:sz w:val="34"/>
          <w:szCs w:val="34"/>
        </w:rPr>
        <w:t xml:space="preserve">International Class Association</w:t>
      </w:r>
    </w:p>
    <w:p>
      <w:pPr>
        <w:pBdr>
          <w:bottom w:val="single" w:color="ED1C24" w:sz="8" w:space="4"/>
        </w:pBdr>
        <w:spacing w:after="160" w:before="0"/>
        <w:jc w:val="center"/>
      </w:pPr>
    </w:p>
    <w:p>
      <w:pPr>
        <w:spacing w:after="80" w:before="160"/>
        <w:jc w:val="center"/>
      </w:pPr>
      <w:r>
        <w:rPr>
          <w:rFonts w:ascii="Arial" w:cs="Arial" w:eastAsia="Arial" w:hAnsi="Arial"/>
          <w:b/>
          <w:bCs/>
          <w:color w:val="080c14"/>
          <w:sz w:val="44"/>
          <w:szCs w:val="44"/>
        </w:rPr>
        <w:t xml:space="preserve">Website Hosting &amp; CMS Integration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4A5568"/>
          <w:sz w:val="26"/>
          <w:szCs w:val="26"/>
        </w:rPr>
        <w:t xml:space="preserve">Technical Setup Guide  |  April 2026</w:t>
      </w:r>
    </w:p>
    <w:p>
      <w:pPr>
        <w:spacing w:after="4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1C2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1C2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1C2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Document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Cape31 Hosting &amp; Integration Guide v1.0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Website target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cape31class.org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Pending ExCom approval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CMS target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cms.cape31class.org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Currently on Azure (staging URL)</w:t>
            </w:r>
          </w:p>
        </w:tc>
      </w:tr>
    </w:tbl>
    <w:p>
      <w:pPr>
        <w:spacing w:after="600" w:before="0"/>
      </w:pPr>
    </w:p>
    <w:p>
      <w:r>
        <w:br w:type="page"/>
      </w:r>
    </w:p>
    <w:p>
      <w:pPr>
        <w:pStyle w:val="Heading1"/>
        <w:pBdr>
          <w:bottom w:val="single" w:color="ED1C24" w:sz="8" w:space="4"/>
        </w:pBdr>
        <w:spacing w:after="140" w:before="360"/>
      </w:pPr>
      <w:r>
        <w:rPr>
          <w:rFonts w:ascii="Arial" w:cs="Arial" w:eastAsia="Arial" w:hAnsi="Arial"/>
          <w:b/>
          <w:bCs/>
          <w:color w:val="ED1C24"/>
          <w:sz w:val="34"/>
          <w:szCs w:val="34"/>
        </w:rPr>
        <w:t xml:space="preserve">1.  Architecture Overview</w:t>
      </w:r>
    </w:p>
    <w:p>
      <w:pPr>
        <w:spacing w:after="120" w:before="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Two systems, both recommended on Microsoft Azure: same platform, same billing, simpler CORS and DNS.</w:t>
      </w:r>
    </w:p>
    <w:p>
      <w:pPr>
        <w:spacing w:after="160" w:before="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80c14"/>
          <w:sz w:val="26"/>
          <w:szCs w:val="26"/>
        </w:rPr>
        <w:t xml:space="preserve">1.1  The Two Systems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1C2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1C2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1C2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Public Website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cape31class.org  (was cape31class.com/Wix)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Public: news, fleet, regattas, regions, photos, CMS button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Class Management System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cms.cape31class.org  (now: proud-pebble-0896e5503.azurestaticapps.net)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Members: regattas, boats, entries, crew, sail buttons, fees, results</w:t>
            </w:r>
          </w:p>
        </w:tc>
      </w:tr>
    </w:tbl>
    <w:p>
      <w:pPr>
        <w:spacing w:after="160" w:before="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80c14"/>
          <w:sz w:val="26"/>
          <w:szCs w:val="26"/>
        </w:rPr>
        <w:t xml:space="preserve">1.2  Connection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8D4" w:sz="4"/>
              <w:left w:val="single" w:color="0078D4" w:sz="18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cape31class.org  →  CMS button  →  cms.cape31class.org</w:t>
            </w:r>
          </w:p>
        </w:tc>
      </w:tr>
      <w:tr>
        <w:tc>
          <w:tcPr>
            <w:tcW w:type="dxa" w:w="9360"/>
            <w:tcBorders>
              <w:top w:val="single" w:color="0078D4" w:sz="4"/>
              <w:left w:val="single" w:color="0078D4" w:sz="18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cms.cape31class.org  →  API (news, results, fleet)  →  cape31class.org live sections</w:t>
            </w:r>
          </w:p>
        </w:tc>
      </w:tr>
      <w:tr>
        <w:tc>
          <w:tcPr>
            <w:tcW w:type="dxa" w:w="9360"/>
            <w:tcBorders>
              <w:top w:val="single" w:color="0078D4" w:sz="4"/>
              <w:left w:val="single" w:color="0078D4" w:sz="18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Both on Azure  →  same CDN edge, free SSL, one billing account</w:t>
            </w:r>
          </w:p>
        </w:tc>
      </w:tr>
    </w:tbl>
    <w:p>
      <w:pPr>
        <w:spacing w:after="160" w:before="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80c14"/>
          <w:sz w:val="26"/>
          <w:szCs w:val="26"/>
        </w:rPr>
        <w:t xml:space="preserve">1.3  Why Azure for Both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CMS is already on Azure — stay on the same platform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One subscription, one portal, one invoice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CORS between two Azure apps = one config file change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Free SSL certificates, global CDN, 99.95% SLA included on Free tier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GitHub deployment: edit a file, commit — website updates in under 2 minutes</w:t>
      </w:r>
    </w:p>
    <w:p>
      <w:pPr>
        <w:spacing w:after="320" w:before="0"/>
      </w:pPr>
    </w:p>
    <w:p>
      <w:r>
        <w:br w:type="page"/>
      </w:r>
    </w:p>
    <w:p>
      <w:pPr>
        <w:pStyle w:val="Heading1"/>
        <w:pBdr>
          <w:bottom w:val="single" w:color="ED1C24" w:sz="8" w:space="4"/>
        </w:pBdr>
        <w:spacing w:after="140" w:before="360"/>
      </w:pPr>
      <w:r>
        <w:rPr>
          <w:rFonts w:ascii="Arial" w:cs="Arial" w:eastAsia="Arial" w:hAnsi="Arial"/>
          <w:b/>
          <w:bCs/>
          <w:color w:val="ED1C24"/>
          <w:sz w:val="34"/>
          <w:szCs w:val="34"/>
        </w:rPr>
        <w:t xml:space="preserve">2.  Hosting the Website  (cape31class.org)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80c14"/>
          <w:sz w:val="26"/>
          <w:szCs w:val="26"/>
        </w:rPr>
        <w:t xml:space="preserve">2.1  What You Need Before Starting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1C2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Login to your domain registrar (wherever cape31class.org is registered) — you need access to add DNS records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1C2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A Microsoft Azure account — free at portal.azure.com if not already set up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1C2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A GitHub account — free at github.com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1C2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The finalv1.html file saved on your computer</w:t>
            </w:r>
          </w:p>
        </w:tc>
      </w:tr>
    </w:tbl>
    <w:p>
      <w:pPr>
        <w:spacing w:after="160" w:before="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80c14"/>
          <w:sz w:val="26"/>
          <w:szCs w:val="26"/>
        </w:rPr>
        <w:t xml:space="preserve">2.2  Create the GitHub Repository</w:t>
      </w:r>
    </w:p>
    <w:p>
      <w:pPr>
        <w:spacing w:after="120" w:before="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GitHub stores the website files. Azure reads from GitHub and republishes whenever a file changes. No FTP, no file managers — edit in a browser, commit, done.</w:t>
      </w:r>
    </w:p>
    <w:p>
      <w:pPr>
        <w:spacing w:after="80" w:before="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Go to github.com and sign in. Click the + icon top-right → "New repository".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Name it: cape31-website. Set to Private. Click "Create repository".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Click "Add file" → "Upload files". Upload your finalv1.html file.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Rename the file to index.html — Azure serves index.html as the homepage.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Add commit message "Initial website upload" and click "Commit changes".</w:t>
      </w:r>
    </w:p>
    <w:p>
      <w:pPr>
        <w:spacing w:after="160" w:before="0"/>
      </w:pPr>
    </w:p>
    <w:p>
      <w:pPr>
        <w:spacing w:after="60" w:before="6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You can also add an /images folder for any photos the class owns outright.</w:t>
      </w:r>
    </w:p>
    <w:p>
      <w:pPr>
        <w:spacing w:after="160" w:before="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80c14"/>
          <w:sz w:val="26"/>
          <w:szCs w:val="26"/>
        </w:rPr>
        <w:t xml:space="preserve">2.3  Deploy to Azure Static Web Apps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Go to portal.azure.com. Sign in.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Click "Create a resource" (+) → search "Static Web App" → Create.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Fill in: Subscription (yours), Resource Group → create "cape31-production", Name → cape31-website, Plan type → Free, Region → West Europe.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Deployment source: GitHub. Authorise with your GitHub account when prompted.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Select repository: cape31-website, Branch: main.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Build Presets: Custom. App location: /. Leave API location and Output location blank.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"Review + Create" → "Create". Azure takes about 2 minutes.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Click "Browse" on the resource overview page — your website appears at a temporary azurestaticapps.net URL.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D1C24" w:sz="4"/>
              <w:left w:val="single" w:color="ED1C24" w:sz="18"/>
              <w:bottom w:val="none" w:color="FFFFFF" w:sz="0"/>
              <w:right w:val="none" w:color="FFFFFF" w:sz="0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7F1D1D"/>
                <w:sz w:val="20"/>
                <w:szCs w:val="20"/>
              </w:rPr>
              <w:t xml:space="preserve">Test the temporary URL thoroughly before connecting your real domain. Check the site loads, hero photos rotate, the CMS button works, and mobile layout is correct.</w:t>
            </w:r>
          </w:p>
        </w:tc>
      </w:tr>
    </w:tbl>
    <w:p>
      <w:pPr>
        <w:spacing w:after="160" w:before="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80c14"/>
          <w:sz w:val="26"/>
          <w:szCs w:val="26"/>
        </w:rPr>
        <w:t xml:space="preserve">2.4  Connect cape31class.org to the Website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In Azure portal, open the Static Web App. Click "Custom domains" in the left menu.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Click "+ Add" → enter: cape31class.org (without www). Click Next.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Azure shows a TXT or CNAME DNS record to add. Copy these values.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Log in to your domain registrar. Go to DNS settings.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Add the DNS record Azure provided. Propagation: 5 minutes to 48 hours (usually under 30 minutes).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Return to Azure → "Validate". Azure issues a free SSL certificate automatically.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Repeat for www.cape31class.org as a second custom domain entry.</w:t>
      </w:r>
    </w:p>
    <w:p>
      <w:pPr>
        <w:spacing w:after="160" w:before="0"/>
      </w:pPr>
    </w:p>
    <w:p>
      <w:pPr>
        <w:spacing w:after="60" w:before="6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Azure handles the www redirect automatically once both domains are added.</w:t>
      </w:r>
    </w:p>
    <w:p>
      <w:pPr>
        <w:spacing w:after="160" w:before="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80c14"/>
          <w:sz w:val="26"/>
          <w:szCs w:val="26"/>
        </w:rPr>
        <w:t xml:space="preserve">2.5  Updating the Website in Future</w:t>
      </w:r>
    </w:p>
    <w:p>
      <w:pPr>
        <w:spacing w:after="120" w:before="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All changes are made by editing index.html directly in your GitHub repository: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Go to github.com → cape31-website → index.html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Click the pencil (Edit) icon top-right of the file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Make your changes: update news links, add events, change text, update photos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Click "Commit changes" — Azure republishes automatically within 1–2 minutes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8D4" w:sz="4"/>
              <w:left w:val="single" w:color="0078D4" w:sz="18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Every change is tracked in GitHub history. Any version can be restored in one click.</w:t>
            </w:r>
          </w:p>
        </w:tc>
      </w:tr>
      <w:tr>
        <w:tc>
          <w:tcPr>
            <w:tcW w:type="dxa" w:w="9360"/>
            <w:tcBorders>
              <w:top w:val="single" w:color="0078D4" w:sz="4"/>
              <w:left w:val="single" w:color="0078D4" w:sz="18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Regional admins can be given access to edit their sections only, using GitHub branch permissions.</w:t>
            </w:r>
          </w:p>
        </w:tc>
      </w:tr>
    </w:tbl>
    <w:p>
      <w:pPr>
        <w:spacing w:after="320" w:before="0"/>
      </w:pPr>
    </w:p>
    <w:p>
      <w:r>
        <w:br w:type="page"/>
      </w:r>
    </w:p>
    <w:p>
      <w:pPr>
        <w:pStyle w:val="Heading1"/>
        <w:pBdr>
          <w:bottom w:val="single" w:color="ED1C24" w:sz="8" w:space="4"/>
        </w:pBdr>
        <w:spacing w:after="140" w:before="360"/>
      </w:pPr>
      <w:r>
        <w:rPr>
          <w:rFonts w:ascii="Arial" w:cs="Arial" w:eastAsia="Arial" w:hAnsi="Arial"/>
          <w:b/>
          <w:bCs/>
          <w:color w:val="ED1C24"/>
          <w:sz w:val="34"/>
          <w:szCs w:val="34"/>
        </w:rPr>
        <w:t xml:space="preserve">3.  Giving the CMS a Proper Domain</w:t>
      </w:r>
    </w:p>
    <w:p>
      <w:pPr>
        <w:spacing w:after="120" w:before="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The CMS currently uses a generated staging URL. Assign cms.cape31class.org once the website is live.</w:t>
      </w:r>
    </w:p>
    <w:p>
      <w:pPr>
        <w:spacing w:after="160" w:before="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80c14"/>
          <w:sz w:val="26"/>
          <w:szCs w:val="26"/>
        </w:rPr>
        <w:t xml:space="preserve">3.1  Steps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In Azure portal, find the CMS Static Web App (proud-pebble-0896e5503...).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Click "Custom domains" → "+ Add" → enter: cms.cape31class.org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Add the CNAME record Azure provides to your domain registrar DNS.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Validate in Azure. SSL certificate issued automatically.</w:t>
      </w:r>
    </w:p>
    <w:p>
      <w:pPr>
        <w:spacing w:after="160" w:before="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80c14"/>
          <w:sz w:val="26"/>
          <w:szCs w:val="26"/>
        </w:rPr>
        <w:t xml:space="preserve">3.2  Update Website Links After Domain Change</w:t>
      </w:r>
    </w:p>
    <w:p>
      <w:pPr>
        <w:spacing w:after="120" w:before="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Once cms.cape31class.org is live, update all 35 CMS links in index.html:</w:t>
      </w:r>
    </w:p>
    <w:p>
      <w:pPr>
        <w:spacing w:after="80" w:before="0"/>
      </w:pPr>
    </w:p>
    <w:p>
      <w:pPr>
        <w:shd w:fill="F1F5F9" w:val="clear"/>
        <w:spacing w:after="20" w:before="20"/>
        <w:ind w:left="50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Find:     proud-pebble-0896e5503.2.azurestaticapps.net</w:t>
      </w:r>
    </w:p>
    <w:p>
      <w:pPr>
        <w:shd w:fill="F1F5F9" w:val="clear"/>
        <w:spacing w:after="20" w:before="20"/>
        <w:ind w:left="50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Replace:  cms.cape31class.org</w:t>
      </w:r>
    </w:p>
    <w:p>
      <w:pPr>
        <w:spacing w:after="80" w:before="0"/>
      </w:pPr>
    </w:p>
    <w:p>
      <w:pPr>
        <w:spacing w:after="120" w:before="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Commit to GitHub. Website republishes with updated links within 2 minutes.</w:t>
      </w:r>
    </w:p>
    <w:p>
      <w:pPr>
        <w:spacing w:after="320" w:before="0"/>
      </w:pPr>
    </w:p>
    <w:p>
      <w:r>
        <w:br w:type="page"/>
      </w:r>
    </w:p>
    <w:p>
      <w:pPr>
        <w:pStyle w:val="Heading1"/>
        <w:pBdr>
          <w:bottom w:val="single" w:color="ED1C24" w:sz="8" w:space="4"/>
        </w:pBdr>
        <w:spacing w:after="140" w:before="360"/>
      </w:pPr>
      <w:r>
        <w:rPr>
          <w:rFonts w:ascii="Arial" w:cs="Arial" w:eastAsia="Arial" w:hAnsi="Arial"/>
          <w:b/>
          <w:bCs/>
          <w:color w:val="ED1C24"/>
          <w:sz w:val="34"/>
          <w:szCs w:val="34"/>
        </w:rPr>
        <w:t xml:space="preserve">4.  Integrating the Website with the CMS</w:t>
      </w:r>
    </w:p>
    <w:p>
      <w:pPr>
        <w:spacing w:after="120" w:before="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Currently the website links to the CMS but both are independent. Full integration means the homepage shows live data fetched from the CMS automatically.</w:t>
      </w:r>
    </w:p>
    <w:p>
      <w:pPr>
        <w:spacing w:after="160" w:before="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80c14"/>
          <w:sz w:val="26"/>
          <w:szCs w:val="26"/>
        </w:rPr>
        <w:t xml:space="preserve">4.1  What Live Integration Delivers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1C2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Website Section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1C2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from CMS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1C2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News section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Latest posts (title, date, region, url)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High — news goes stale quickly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Regatta calendar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Upcoming events with entry links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High — entry deadlines change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Fleet section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Registered boats and owners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Medium — updates each season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Results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Latest results by series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High — after each race day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Hero photos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Approved action photos from library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Low — add as library grows</w:t>
            </w:r>
          </w:p>
        </w:tc>
      </w:tr>
    </w:tbl>
    <w:p>
      <w:pPr>
        <w:spacing w:after="160" w:before="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80c14"/>
          <w:sz w:val="26"/>
          <w:szCs w:val="26"/>
        </w:rPr>
        <w:t xml:space="preserve">4.2  CORS Configuration  (Task for Tom / TTC Marine)</w:t>
      </w:r>
    </w:p>
    <w:p>
      <w:pPr>
        <w:spacing w:after="120" w:before="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CORS tells the CMS server it is allowed to send data to cape31class.org. Without it the browser blocks all requests. One config file change in the CMS repository:</w:t>
      </w:r>
    </w:p>
    <w:p>
      <w:pPr>
        <w:spacing w:after="80" w:before="0"/>
      </w:pPr>
    </w:p>
    <w:p>
      <w:pPr>
        <w:shd w:fill="F1F5F9" w:val="clear"/>
        <w:spacing w:after="20" w:before="20"/>
        <w:ind w:left="50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{</w:t>
      </w:r>
    </w:p>
    <w:p>
      <w:pPr>
        <w:shd w:fill="F1F5F9" w:val="clear"/>
        <w:spacing w:after="20" w:before="20"/>
        <w:ind w:left="50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"globalHeaders": {</w:t>
      </w:r>
    </w:p>
    <w:p>
      <w:pPr>
        <w:shd w:fill="F1F5F9" w:val="clear"/>
        <w:spacing w:after="20" w:before="20"/>
        <w:ind w:left="50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"Access-Control-Allow-Origin": "https://cape31class.org",</w:t>
      </w:r>
    </w:p>
    <w:p>
      <w:pPr>
        <w:shd w:fill="F1F5F9" w:val="clear"/>
        <w:spacing w:after="20" w:before="20"/>
        <w:ind w:left="50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"Access-Control-Allow-Methods": "GET, OPTIONS",</w:t>
      </w:r>
    </w:p>
    <w:p>
      <w:pPr>
        <w:shd w:fill="F1F5F9" w:val="clear"/>
        <w:spacing w:after="20" w:before="20"/>
        <w:ind w:left="50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"Access-Control-Allow-Headers": "Content-Type"</w:t>
      </w:r>
    </w:p>
    <w:p>
      <w:pPr>
        <w:shd w:fill="F1F5F9" w:val="clear"/>
        <w:spacing w:after="20" w:before="20"/>
        <w:ind w:left="50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}</w:t>
      </w:r>
    </w:p>
    <w:p>
      <w:pPr>
        <w:shd w:fill="F1F5F9" w:val="clear"/>
        <w:spacing w:after="20" w:before="20"/>
        <w:ind w:left="50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}</w:t>
      </w:r>
    </w:p>
    <w:p>
      <w:pPr>
        <w:spacing w:after="80" w:before="0"/>
      </w:pPr>
    </w:p>
    <w:p>
      <w:pPr>
        <w:spacing w:after="80" w:before="80"/>
        <w:ind w:left="400"/>
      </w:pPr>
      <w:r>
        <w:rPr>
          <w:rFonts w:ascii="Arial" w:cs="Arial" w:eastAsia="Arial" w:hAnsi="Arial"/>
          <w:b/>
          <w:bCs/>
          <w:color w:val="C05000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Forward this document to Tom at TTC Marine (tom@ttcmarine.com) — he will know exactly what to do with this configuration file.</w:t>
      </w:r>
    </w:p>
    <w:p>
      <w:pPr>
        <w:spacing w:after="160" w:before="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80c14"/>
          <w:sz w:val="26"/>
          <w:szCs w:val="26"/>
        </w:rPr>
        <w:t xml:space="preserve">4.3  API Endpoints Needed  (Tom / TTC Marine)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1C2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1C2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/api/news?limit=5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Latest 5 posts: title, date, region, excerpt, url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/api/regattas?year=2026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Upcoming events: name, date, venue, region, entry_url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/api/boats?year=2026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Fleet: hull, name, sail_no, owner, region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/api/results?series=uk&amp;limit=5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Recent results: regatta, date, finishing order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/api/photos?approved=true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Approved action photo URLs from image library</w:t>
            </w:r>
          </w:p>
        </w:tc>
      </w:tr>
    </w:tbl>
    <w:p>
      <w:pPr>
        <w:spacing w:after="80" w:before="0"/>
      </w:pPr>
    </w:p>
    <w:p>
      <w:pPr>
        <w:spacing w:after="80" w:before="80"/>
        <w:ind w:left="400"/>
      </w:pPr>
      <w:r>
        <w:rPr>
          <w:rFonts w:ascii="Arial" w:cs="Arial" w:eastAsia="Arial" w:hAnsi="Arial"/>
          <w:b/>
          <w:bCs/>
          <w:color w:val="C05000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These are read-only public endpoints. No personal data (no emails, no payment info) is exposed.</w:t>
      </w:r>
    </w:p>
    <w:p>
      <w:pPr>
        <w:spacing w:after="160" w:before="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80c14"/>
          <w:sz w:val="26"/>
          <w:szCs w:val="26"/>
        </w:rPr>
        <w:t xml:space="preserve">4.4  JavaScript to Add to index.html</w:t>
      </w:r>
    </w:p>
    <w:p>
      <w:pPr>
        <w:spacing w:after="120" w:before="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Once API and CORS are ready, add this block to the &lt;script&gt; section of index.html. The try/catch means if the API is unavailable, the existing static cards remain — safe to add at any point:</w:t>
      </w:r>
    </w:p>
    <w:p>
      <w:pPr>
        <w:spacing w:after="80" w:before="0"/>
      </w:pPr>
    </w:p>
    <w:p>
      <w:pPr>
        <w:shd w:fill="F1F5F9" w:val="clear"/>
        <w:spacing w:after="20" w:before="20"/>
        <w:ind w:left="50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async function loadLiveNews() {</w:t>
      </w:r>
    </w:p>
    <w:p>
      <w:pPr>
        <w:shd w:fill="F1F5F9" w:val="clear"/>
        <w:spacing w:after="20" w:before="20"/>
        <w:ind w:left="50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const BASE = "https://cms.cape31class.org";</w:t>
      </w:r>
    </w:p>
    <w:p>
      <w:pPr>
        <w:shd w:fill="F1F5F9" w:val="clear"/>
        <w:spacing w:after="20" w:before="20"/>
        <w:ind w:left="50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try {</w:t>
      </w:r>
    </w:p>
    <w:p>
      <w:pPr>
        <w:shd w:fill="F1F5F9" w:val="clear"/>
        <w:spacing w:after="20" w:before="20"/>
        <w:ind w:left="50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const r = await fetch(BASE + "/api/news?limit=5");</w:t>
      </w:r>
    </w:p>
    <w:p>
      <w:pPr>
        <w:shd w:fill="F1F5F9" w:val="clear"/>
        <w:spacing w:after="20" w:before="20"/>
        <w:ind w:left="50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const data = await r.json();</w:t>
      </w:r>
    </w:p>
    <w:p>
      <w:pPr>
        <w:shd w:fill="F1F5F9" w:val="clear"/>
        <w:spacing w:after="20" w:before="20"/>
        <w:ind w:left="50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renderNewsCards(data.news);</w:t>
      </w:r>
    </w:p>
    <w:p>
      <w:pPr>
        <w:shd w:fill="F1F5F9" w:val="clear"/>
        <w:spacing w:after="20" w:before="20"/>
        <w:ind w:left="50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} catch(e) {</w:t>
      </w:r>
    </w:p>
    <w:p>
      <w:pPr>
        <w:shd w:fill="F1F5F9" w:val="clear"/>
        <w:spacing w:after="20" w:before="20"/>
        <w:ind w:left="50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console.log("Static news fallback active");</w:t>
      </w:r>
    </w:p>
    <w:p>
      <w:pPr>
        <w:shd w:fill="F1F5F9" w:val="clear"/>
        <w:spacing w:after="20" w:before="20"/>
        <w:ind w:left="50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}</w:t>
      </w:r>
    </w:p>
    <w:p>
      <w:pPr>
        <w:shd w:fill="F1F5F9" w:val="clear"/>
        <w:spacing w:after="20" w:before="20"/>
        <w:ind w:left="50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}</w:t>
      </w:r>
    </w:p>
    <w:p>
      <w:pPr>
        <w:shd w:fill="F1F5F9" w:val="clear"/>
        <w:spacing w:after="20" w:before="20"/>
        <w:ind w:left="50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loadLiveNews();</w:t>
      </w:r>
    </w:p>
    <w:p>
      <w:pPr>
        <w:spacing w:after="320" w:before="0"/>
      </w:pPr>
    </w:p>
    <w:p>
      <w:r>
        <w:br w:type="page"/>
      </w:r>
    </w:p>
    <w:p>
      <w:pPr>
        <w:pStyle w:val="Heading1"/>
        <w:pBdr>
          <w:bottom w:val="single" w:color="ED1C24" w:sz="8" w:space="4"/>
        </w:pBdr>
        <w:spacing w:after="140" w:before="360"/>
      </w:pPr>
      <w:r>
        <w:rPr>
          <w:rFonts w:ascii="Arial" w:cs="Arial" w:eastAsia="Arial" w:hAnsi="Arial"/>
          <w:b/>
          <w:bCs/>
          <w:color w:val="ED1C24"/>
          <w:sz w:val="34"/>
          <w:szCs w:val="34"/>
        </w:rPr>
        <w:t xml:space="preserve">5.  Class Image Database</w:t>
      </w:r>
    </w:p>
    <w:p>
      <w:pPr>
        <w:spacing w:after="120" w:before="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The hero currently uses 8 photos from Wix infrastructure (wixstatic.com). These are the class's own photos but served via Wix. Long-term, host them in Azure so the class fully owns the delivery.</w:t>
      </w:r>
    </w:p>
    <w:p>
      <w:pPr>
        <w:spacing w:after="160" w:before="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80c14"/>
          <w:sz w:val="26"/>
          <w:szCs w:val="26"/>
        </w:rPr>
        <w:t xml:space="preserve">5.1  Azure Blob Storage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Create an Azure Storage Account in the cape31-production resource group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Create a container called class-photos with public read access enabled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Upload approved racing photos (JPG or WebP, minimum 2000px wide, crew always visible)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Photos are served from: cape31photos.blob.core.windows.net/class-photos/filename.jpg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The /api/photos endpoint in the CMS returns only photos tagged approved:true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Regional admins can upload photos tagged by region and event</w:t>
      </w:r>
    </w:p>
    <w:p>
      <w:pPr>
        <w:spacing w:after="160" w:before="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80c14"/>
          <w:sz w:val="26"/>
          <w:szCs w:val="26"/>
        </w:rPr>
        <w:t xml:space="preserve">5.2  Required Photo Metadata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1C2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1C2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Format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photographer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Rick Tomlinson / Paul Wyeth / member name / Class Library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event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Cowes Week 2025, Europeans 2025, Med Circuit Palma 2025, etc.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region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UK, EU, SA, USA, HK, AU, 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boat_name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Jiraffe, Stig, Flying Jenny 19, etc. (if identifiable in photo)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year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2024, 2025, 2026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approved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true / false — only true photos appear in website hero rotation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true — confirms photo shows crew actively racing (not a dock or static shot)</w:t>
            </w:r>
          </w:p>
        </w:tc>
      </w:tr>
    </w:tbl>
    <w:p>
      <w:pPr>
        <w:spacing w:after="160" w:before="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80c14"/>
          <w:sz w:val="26"/>
          <w:szCs w:val="26"/>
        </w:rPr>
        <w:t xml:space="preserve">5.3  Priority Photographers to Approach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Rick Tomlinson — extensive Cape31 Solent coverage  (rick-tomlinson.com)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Paul Wyeth / RORC — Cowes Week and RORC events  (rorc.org)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Class members and team photographers — regional events, Med Circuit, SA series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Trofeo Princesa Sofía 2026 official photographer — Trinity Racing win images</w:t>
      </w:r>
    </w:p>
    <w:p>
      <w:pPr>
        <w:spacing w:after="80" w:before="0"/>
      </w:pPr>
    </w:p>
    <w:p>
      <w:pPr>
        <w:spacing w:after="80" w:before="80"/>
        <w:ind w:left="400"/>
      </w:pPr>
      <w:r>
        <w:rPr>
          <w:rFonts w:ascii="Arial" w:cs="Arial" w:eastAsia="Arial" w:hAnsi="Arial"/>
          <w:b/>
          <w:bCs/>
          <w:color w:val="C05000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All photos require written permission from the photographer before hosting. Document all permissions before uploading to the class library.</w:t>
      </w:r>
    </w:p>
    <w:p>
      <w:pPr>
        <w:spacing w:after="320" w:before="0"/>
      </w:pPr>
    </w:p>
    <w:p>
      <w:r>
        <w:br w:type="page"/>
      </w:r>
    </w:p>
    <w:p>
      <w:pPr>
        <w:pStyle w:val="Heading1"/>
        <w:pBdr>
          <w:bottom w:val="single" w:color="ED1C24" w:sz="8" w:space="4"/>
        </w:pBdr>
        <w:spacing w:after="140" w:before="360"/>
      </w:pPr>
      <w:r>
        <w:rPr>
          <w:rFonts w:ascii="Arial" w:cs="Arial" w:eastAsia="Arial" w:hAnsi="Arial"/>
          <w:b/>
          <w:bCs/>
          <w:color w:val="ED1C24"/>
          <w:sz w:val="34"/>
          <w:szCs w:val="34"/>
        </w:rPr>
        <w:t xml:space="preserve">6.  Setup Checklist</w:t>
      </w:r>
    </w:p>
    <w:p>
      <w:pPr>
        <w:spacing w:after="120" w:before="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Work through these in order. Items marked * are technical tasks for Tom at TTC Marine.</w:t>
      </w:r>
    </w:p>
    <w:p>
      <w:pPr>
        <w:spacing w:after="160" w:before="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80c14"/>
          <w:sz w:val="26"/>
          <w:szCs w:val="26"/>
        </w:rPr>
        <w:t xml:space="preserve">Phase 1  —  Website Live  (can be done now)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☐  Create GitHub account at github.com (if not already set up)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☐  Create GitHub repository: cape31-website (private)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☐  Upload finalv1.html renamed as index.html to the repository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☐  Create Azure account at portal.azure.com (if not already set up)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☐  Create Static Web App: cape31-website, West Europe, Free tier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☐  Connect Azure Static Web App to GitHub repository (main branch)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☐  Test website at temporary azurestaticapps.net URL on desktop and mobile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☐  Verify hero photos rotate and CMS button opens correctly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☐  Add custom domain cape31class.org in Azure portal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☐  Add DNS record at domain registrar (TXT or CNAME as shown by Azure)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☐  Validate domain in Azure and confirm free SSL certificate is issued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☐  Add custom domain www.cape31class.org (Azure handles redirect automatically)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☐  Send live URL to ExCom for approval before announcing publicly</w:t>
      </w:r>
    </w:p>
    <w:p>
      <w:pPr>
        <w:spacing w:after="160" w:before="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80c14"/>
          <w:sz w:val="26"/>
          <w:szCs w:val="26"/>
        </w:rPr>
        <w:t xml:space="preserve">Phase 2  —  CMS on Clean Domain  (after Phase 1)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☐  Add custom domain cms.cape31class.org to CMS Azure Static Web App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☐  Add CNAME record for cms subdomain at domain registrar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☐  Test CMS loads and works correctly at cms.cape31class.org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☐  In index.html: find/replace the proud-pebble staging URL with cms.cape31class.org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☐  Commit the change to GitHub — website republishes automatically in 2 minutes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☐  Confirm all CMS buttons and links on the website open cms.cape31class.org</w:t>
      </w:r>
    </w:p>
    <w:p>
      <w:pPr>
        <w:spacing w:after="160" w:before="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80c14"/>
          <w:sz w:val="26"/>
          <w:szCs w:val="26"/>
        </w:rPr>
        <w:t xml:space="preserve">Phase 3  —  Live Integration  (* = tasks for Tom / TTC Marine)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☐  * Add staticwebapp.config.json CORS config to CMS repository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☐  * Build /api/news endpoint in CMS (latest posts as JSON)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☐  * Build /api/regattas endpoint (upcoming events)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☐  * Build /api/boats endpoint (fleet register by year)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☐  * Build /api/results endpoint (recent results by series)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☐  Add JavaScript fetch calls to index.html for live news and results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☐  Test live data appearing on cape31class.org homepage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☐  Create Azure Blob Storage account: cape31photos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☐  * Build /api/photos endpoint returning approved action photo URLs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☐  Update hero slideshow JS to pull from /api/photos instead of static array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☐  Approach Rick Tomlinson and Paul Wyeth for hi-res photo permissions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☐  Upload approved photos to class-photos Azure Blob container with metadata</w:t>
      </w:r>
    </w:p>
    <w:p>
      <w:pPr>
        <w:spacing w:after="320" w:before="0"/>
      </w:pPr>
    </w:p>
    <w:p>
      <w:r>
        <w:br w:type="page"/>
      </w:r>
    </w:p>
    <w:p>
      <w:pPr>
        <w:pStyle w:val="Heading1"/>
        <w:pBdr>
          <w:bottom w:val="single" w:color="ED1C24" w:sz="8" w:space="4"/>
        </w:pBdr>
        <w:spacing w:after="140" w:before="360"/>
      </w:pPr>
      <w:r>
        <w:rPr>
          <w:rFonts w:ascii="Arial" w:cs="Arial" w:eastAsia="Arial" w:hAnsi="Arial"/>
          <w:b/>
          <w:bCs/>
          <w:color w:val="ED1C24"/>
          <w:sz w:val="34"/>
          <w:szCs w:val="34"/>
        </w:rPr>
        <w:t xml:space="preserve">7.  Key Contacts &amp; Resources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560"/>
        <w:gridCol w:w="4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1C2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1C2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1C2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Class Association (general)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team@cape31class.com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ExCom decisions, domain approval, overall sign-off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CMS Developer (TTC Marine)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tom@ttcmarine.com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CMS API endpoints, CORS config, technical CMS support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EU/Med &amp; Media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tor@thirtyoneracecircuit.com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Race circuit, media partnerships, EU/Med fleet admin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Domain registrar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Holder of cape31class.org login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DNS records for cape31class.org and subdomains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Azure Portal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portal.azure.com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Hosting management, domain config, deployment logs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GitHub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github.com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Website file storage, version history, change tracking</w:t>
            </w:r>
          </w:p>
        </w:tc>
      </w:tr>
    </w:tbl>
    <w:p>
      <w:pPr>
        <w:spacing w:after="160" w:before="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80c14"/>
          <w:sz w:val="26"/>
          <w:szCs w:val="26"/>
        </w:rPr>
        <w:t xml:space="preserve">Key URLs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1C2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1C2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Website (target)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https://cape31class.org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CMS (current staging)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https://proud-pebble-0896e5503.2.azurestaticapps.net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CMS (target)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https://cms.cape31class.org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Azure Portal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https://portal.azure.com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GitHub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https://github.com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Class general email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team@cape31class.com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CMS technical support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tom@ttcmarine.com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Media / EU circuit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tor@thirtyoneracecircuit.com</w:t>
            </w:r>
          </w:p>
        </w:tc>
      </w:tr>
    </w:tbl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6"/>
      </w:pBdr>
      <w:tabs>
        <w:tab w:val="right" w:pos="9360"/>
      </w:tabs>
      <w:spacing w:before="80"/>
    </w:pPr>
    <w:r>
      <w:rPr>
        <w:rFonts w:ascii="Arial" w:cs="Arial" w:eastAsia="Arial" w:hAnsi="Arial"/>
        <w:color w:val="4A5568"/>
        <w:sz w:val="16"/>
        <w:szCs w:val="16"/>
      </w:rPr>
      <w:t xml:space="preserve">Cape31 International Class Association  —  Hosting &amp; Integration Guide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4A5568"/>
        <w:sz w:val="16"/>
        <w:szCs w:val="16"/>
      </w:rPr>
      <w:t xml:space="preserve">Page </w:t>
    </w:r>
    <w:r>
      <w:rPr>
        <w:rFonts w:ascii="Arial" w:cs="Arial" w:eastAsia="Arial" w:hAnsi="Arial"/>
        <w:color w:val="4A5568"/>
        <w:sz w:val="16"/>
        <w:szCs w:val="16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–"/>
      <w:lvlJc w:val="left"/>
      <w:pPr>
        <w:ind w:left="9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3748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2026-04-03T10:35:51.744Z</dcterms:created>
  <dcterms:modified xsi:type="dcterms:W3CDTF">2026-04-03T10:35:51.745Z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