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395A1E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Mobile Chess </w:t>
      </w:r>
      <w:r w:rsidR="002837FA">
        <w:rPr>
          <w:rFonts w:cs="Calibri"/>
          <w:color w:val="000000"/>
        </w:rPr>
        <w:t>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842431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95598" w:history="1">
            <w:r w:rsidR="00842431" w:rsidRPr="005B0533">
              <w:rPr>
                <w:rStyle w:val="Hyperlink"/>
              </w:rPr>
              <w:t>Introduction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_Toc405395598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2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599" w:history="1">
            <w:r w:rsidR="00842431" w:rsidRPr="005B0533">
              <w:rPr>
                <w:rStyle w:val="Hyperlink"/>
              </w:rPr>
              <w:t>Backlog Items for Sprint II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_Toc405395599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2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00" w:history="1">
            <w:r w:rsidR="00842431" w:rsidRPr="005B0533">
              <w:rPr>
                <w:rStyle w:val="Hyperlink"/>
              </w:rPr>
              <w:t>Use Cases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_Toc405395600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3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1" w:history="1">
            <w:r w:rsidR="00842431" w:rsidRPr="005B0533">
              <w:rPr>
                <w:rStyle w:val="Hyperlink"/>
                <w:noProof/>
              </w:rPr>
              <w:t>General Information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_Toc405395601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2" w:history="1">
            <w:r w:rsidR="00842431" w:rsidRPr="005B0533">
              <w:rPr>
                <w:rStyle w:val="Hyperlink"/>
                <w:noProof/>
              </w:rPr>
              <w:t>Requirements/Feature Trace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_Toc405395602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3" w:history="1">
            <w:r w:rsidR="00842431" w:rsidRPr="005B0533">
              <w:rPr>
                <w:rStyle w:val="Hyperlink"/>
                <w:noProof/>
              </w:rPr>
              <w:t>Revision History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_Toc405395603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4" w:history="1">
            <w:r w:rsidR="00842431" w:rsidRPr="005B0533">
              <w:rPr>
                <w:rStyle w:val="Hyperlink"/>
                <w:noProof/>
              </w:rPr>
              <w:t>Insertion Points in other Use Cases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_Toc405395604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5" w:history="1">
            <w:r w:rsidR="00842431" w:rsidRPr="005B0533">
              <w:rPr>
                <w:rStyle w:val="Hyperlink"/>
                <w:noProof/>
              </w:rPr>
              <w:t>Use Case Name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_Toc405395605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6" w:history="1">
            <w:r w:rsidR="00842431" w:rsidRPr="005B0533">
              <w:rPr>
                <w:rStyle w:val="Hyperlink"/>
                <w:noProof/>
              </w:rPr>
              <w:t>N/A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_Toc405395606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7" w:history="1">
            <w:r w:rsidR="00842431" w:rsidRPr="005B0533">
              <w:rPr>
                <w:rStyle w:val="Hyperlink"/>
                <w:noProof/>
              </w:rPr>
              <w:t>Actors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_Toc405395607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8" w:history="1">
            <w:r w:rsidR="00842431" w:rsidRPr="005B0533">
              <w:rPr>
                <w:rStyle w:val="Hyperlink"/>
                <w:noProof/>
              </w:rPr>
              <w:t>Pre-Conditions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_Toc405395608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9" w:history="1">
            <w:r w:rsidR="00842431" w:rsidRPr="005B0533">
              <w:rPr>
                <w:rStyle w:val="Hyperlink"/>
                <w:noProof/>
              </w:rPr>
              <w:t>Start Stimulus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_Toc405395609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0" w:history="1">
            <w:r w:rsidR="00842431" w:rsidRPr="005B0533">
              <w:rPr>
                <w:rStyle w:val="Hyperlink"/>
                <w:noProof/>
              </w:rPr>
              <w:t>Use Case Main Course Steps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_Toc405395610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1" w:history="1">
            <w:r w:rsidR="00842431" w:rsidRPr="005B0533">
              <w:rPr>
                <w:rStyle w:val="Hyperlink"/>
                <w:noProof/>
              </w:rPr>
              <w:t>Exception Conditions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_Toc405395611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2" w:history="1">
            <w:r w:rsidR="00842431" w:rsidRPr="005B0533">
              <w:rPr>
                <w:rStyle w:val="Hyperlink"/>
                <w:noProof/>
              </w:rPr>
              <w:t>Post-Conditions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_Toc405395612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3" w:history="1">
            <w:r w:rsidR="00842431" w:rsidRPr="005B0533">
              <w:rPr>
                <w:rStyle w:val="Hyperlink"/>
                <w:noProof/>
              </w:rPr>
              <w:t>Candidate Objects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_Toc405395613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5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4" w:history="1">
            <w:r w:rsidR="00842431" w:rsidRPr="005B0533">
              <w:rPr>
                <w:rStyle w:val="Hyperlink"/>
                <w:noProof/>
              </w:rPr>
              <w:t>Assumptions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_Toc405395614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5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15" w:history="1">
            <w:r w:rsidR="00842431" w:rsidRPr="005B0533">
              <w:rPr>
                <w:rStyle w:val="Hyperlink"/>
              </w:rPr>
              <w:t>Sequence Diagrams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_Toc405395615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6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6" w:history="1">
            <w:r w:rsidR="00842431" w:rsidRPr="005B0533">
              <w:rPr>
                <w:rStyle w:val="Hyperlink"/>
                <w:noProof/>
              </w:rPr>
              <w:t>User selects either login or register button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_Toc405395616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6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7" w:history="1">
            <w:r w:rsidR="00842431" w:rsidRPr="005B0533">
              <w:rPr>
                <w:rStyle w:val="Hyperlink"/>
                <w:noProof/>
              </w:rPr>
              <w:t>Login the user if the user info is correct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_Toc405395617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7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8" w:history="1">
            <w:r w:rsidR="00842431" w:rsidRPr="005B0533">
              <w:rPr>
                <w:rStyle w:val="Hyperlink"/>
                <w:noProof/>
              </w:rPr>
              <w:t>Register the user if the user does not exist and the username, password and email pass validation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_Toc405395618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8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19" w:history="1">
            <w:r w:rsidR="00842431" w:rsidRPr="005B0533">
              <w:rPr>
                <w:rStyle w:val="Hyperlink"/>
              </w:rPr>
              <w:t>Class Diagrams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_Toc405395619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9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20" w:history="1">
            <w:r w:rsidR="00842431" w:rsidRPr="005B0533">
              <w:rPr>
                <w:rStyle w:val="Hyperlink"/>
              </w:rPr>
              <w:t>Code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_Toc405395620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10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1" w:history="1">
            <w:r w:rsidR="00842431" w:rsidRPr="005B0533">
              <w:rPr>
                <w:rStyle w:val="Hyperlink"/>
                <w:noProof/>
              </w:rPr>
              <w:t>Main.cpp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_Toc405395621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10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2" w:history="1">
            <w:r w:rsidR="00842431" w:rsidRPr="005B0533">
              <w:rPr>
                <w:rStyle w:val="Hyperlink"/>
                <w:noProof/>
              </w:rPr>
              <w:t>CG_login.h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_Toc405395622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11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3" w:history="1">
            <w:r w:rsidR="00842431" w:rsidRPr="005B0533">
              <w:rPr>
                <w:rStyle w:val="Hyperlink"/>
                <w:noProof/>
              </w:rPr>
              <w:t>CG_login.cpp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_Toc405395623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13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4" w:history="1">
            <w:r w:rsidR="00842431" w:rsidRPr="005B0533">
              <w:rPr>
                <w:rStyle w:val="Hyperlink"/>
                <w:noProof/>
              </w:rPr>
              <w:t>CG_user.h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_Toc405395624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18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5" w:history="1">
            <w:r w:rsidR="00842431" w:rsidRPr="005B0533">
              <w:rPr>
                <w:rStyle w:val="Hyperlink"/>
                <w:noProof/>
              </w:rPr>
              <w:t>CG_user.cpp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_Toc405395625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19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6" w:history="1">
            <w:r w:rsidR="00842431" w:rsidRPr="005B0533">
              <w:rPr>
                <w:rStyle w:val="Hyperlink"/>
                <w:noProof/>
              </w:rPr>
              <w:t>CG_dbManager.h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_Toc405395626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21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7" w:history="1">
            <w:r w:rsidR="00842431" w:rsidRPr="005B0533">
              <w:rPr>
                <w:rStyle w:val="Hyperlink"/>
                <w:noProof/>
              </w:rPr>
              <w:t>CG_dbManager.cpp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_Toc405395627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22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8" w:history="1">
            <w:r w:rsidR="00842431" w:rsidRPr="005B0533">
              <w:rPr>
                <w:rStyle w:val="Hyperlink"/>
                <w:noProof/>
              </w:rPr>
              <w:t>CG_validator.h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_Toc405395628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25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9" w:history="1">
            <w:r w:rsidR="00842431" w:rsidRPr="005B0533">
              <w:rPr>
                <w:rStyle w:val="Hyperlink"/>
                <w:noProof/>
              </w:rPr>
              <w:t>CG_validator.cpp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_Toc405395629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27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30" w:history="1">
            <w:r w:rsidR="00842431" w:rsidRPr="005B0533">
              <w:rPr>
                <w:rStyle w:val="Hyperlink"/>
              </w:rPr>
              <w:t>Screenshots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_Toc405395630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33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1" w:history="1">
            <w:r w:rsidR="00842431" w:rsidRPr="005B0533">
              <w:rPr>
                <w:rStyle w:val="Hyperlink"/>
                <w:noProof/>
              </w:rPr>
              <w:t>Start state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_Toc405395631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33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2" w:history="1">
            <w:r w:rsidR="00842431" w:rsidRPr="005B0533">
              <w:rPr>
                <w:rStyle w:val="Hyperlink"/>
                <w:noProof/>
              </w:rPr>
              <w:t>Successful Login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_Toc405395632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34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3" w:history="1">
            <w:r w:rsidR="00842431" w:rsidRPr="005B0533">
              <w:rPr>
                <w:rStyle w:val="Hyperlink"/>
                <w:noProof/>
              </w:rPr>
              <w:t>Username Validation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_Toc405395633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35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4" w:history="1">
            <w:r w:rsidR="00842431" w:rsidRPr="005B0533">
              <w:rPr>
                <w:rStyle w:val="Hyperlink"/>
                <w:noProof/>
              </w:rPr>
              <w:t>Password Validation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_Toc405395634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36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5" w:history="1">
            <w:r w:rsidR="00842431" w:rsidRPr="005B0533">
              <w:rPr>
                <w:rStyle w:val="Hyperlink"/>
                <w:noProof/>
              </w:rPr>
              <w:t>Email Validation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_Toc405395635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37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6" w:history="1">
            <w:r w:rsidR="00842431" w:rsidRPr="005B0533">
              <w:rPr>
                <w:rStyle w:val="Hyperlink"/>
                <w:noProof/>
              </w:rPr>
              <w:t>Encrypted Passwords</w:t>
            </w:r>
            <w:r w:rsidR="00842431">
              <w:rPr>
                <w:noProof/>
                <w:webHidden/>
              </w:rPr>
              <w:tab/>
            </w:r>
            <w:r w:rsidR="00842431">
              <w:rPr>
                <w:noProof/>
                <w:webHidden/>
              </w:rPr>
              <w:fldChar w:fldCharType="begin"/>
            </w:r>
            <w:r w:rsidR="00842431">
              <w:rPr>
                <w:noProof/>
                <w:webHidden/>
              </w:rPr>
              <w:instrText xml:space="preserve"> PAGEREF _Toc405395636 \h </w:instrText>
            </w:r>
            <w:r w:rsidR="00842431">
              <w:rPr>
                <w:noProof/>
                <w:webHidden/>
              </w:rPr>
            </w:r>
            <w:r w:rsidR="00842431">
              <w:rPr>
                <w:noProof/>
                <w:webHidden/>
              </w:rPr>
              <w:fldChar w:fldCharType="separate"/>
            </w:r>
            <w:r w:rsidR="00842431">
              <w:rPr>
                <w:noProof/>
                <w:webHidden/>
              </w:rPr>
              <w:t>38</w:t>
            </w:r>
            <w:r w:rsidR="00842431">
              <w:rPr>
                <w:noProof/>
                <w:webHidden/>
              </w:rPr>
              <w:fldChar w:fldCharType="end"/>
            </w:r>
          </w:hyperlink>
        </w:p>
        <w:p w:rsidR="00842431" w:rsidRDefault="000D0AD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37" w:history="1">
            <w:r w:rsidR="00842431" w:rsidRPr="005B0533">
              <w:rPr>
                <w:rStyle w:val="Hyperlink"/>
              </w:rPr>
              <w:t>Conclusion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_Toc405395637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39</w:t>
            </w:r>
            <w:r w:rsidR="00842431"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  <w:rPr>
          <w:rStyle w:val="Heading1Char"/>
          <w:b/>
          <w:bCs/>
        </w:rPr>
      </w:pPr>
      <w:bookmarkStart w:id="7" w:name="_Toc405395598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707796" w:rsidRPr="00707796" w:rsidRDefault="00707796" w:rsidP="00707796">
      <w:r>
        <w:t xml:space="preserve">This deliverable lists all design documents, code and screenshots associated with this sprint.  The table of contents lists the order in which these documents were produced.  For example -- our group went from the requirements, to the </w:t>
      </w:r>
      <w:r w:rsidR="00832EFF">
        <w:t xml:space="preserve">use cases, to the sequence diagrams, to the class diagrams and finally to the code itself.  </w:t>
      </w:r>
    </w:p>
    <w:p w:rsidR="00D707EA" w:rsidRDefault="002837FA" w:rsidP="007A152E">
      <w:pPr>
        <w:pStyle w:val="Heading1"/>
      </w:pPr>
      <w:bookmarkStart w:id="9" w:name="_Toc405395599"/>
      <w:r>
        <w:t>Backlog Items for Sprint II</w:t>
      </w:r>
      <w:bookmarkEnd w:id="9"/>
    </w:p>
    <w:p w:rsidR="00A10AB7" w:rsidRPr="00A10AB7" w:rsidRDefault="00A10AB7" w:rsidP="00A10AB7">
      <w:r>
        <w:t>There were only two backlog items for Sprint II: Connect user to login system and deploy a ‘Hello World!’ application to Android.</w:t>
      </w:r>
    </w:p>
    <w:p w:rsidR="00A10AB7" w:rsidRDefault="00A10AB7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r>
        <w:br w:type="page"/>
      </w:r>
    </w:p>
    <w:p w:rsidR="00852848" w:rsidRDefault="007A152E" w:rsidP="00852848">
      <w:pPr>
        <w:pStyle w:val="Heading1"/>
      </w:pPr>
      <w:bookmarkStart w:id="10" w:name="_Toc405395600"/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</w:t>
      </w:r>
      <w:r w:rsidR="000D0AD6">
        <w:t>as the use case outline on the SharePoint site.  Some parts of ShareP</w:t>
      </w:r>
      <w:r w:rsidR="00750370">
        <w:t xml:space="preserve">oint outline were omitted because they are not applicable to our project (i.e. </w:t>
      </w:r>
      <w:r w:rsidR="00314015">
        <w:t>Timing execution).</w:t>
      </w:r>
    </w:p>
    <w:tbl>
      <w:tblPr>
        <w:tblW w:w="0" w:type="auto"/>
        <w:jc w:val="center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206"/>
        <w:gridCol w:w="2214"/>
        <w:gridCol w:w="203"/>
        <w:gridCol w:w="4119"/>
      </w:tblGrid>
      <w:tr w:rsidR="00852848" w:rsidTr="000D0AD6">
        <w:trPr>
          <w:trHeight w:val="260"/>
          <w:jc w:val="center"/>
        </w:trPr>
        <w:tc>
          <w:tcPr>
            <w:tcW w:w="8819" w:type="dxa"/>
            <w:gridSpan w:val="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95601"/>
            <w:r w:rsidRPr="00376B9E">
              <w:t>General Information</w:t>
            </w:r>
            <w:bookmarkEnd w:id="11"/>
          </w:p>
        </w:tc>
      </w:tr>
      <w:tr w:rsidR="00852848" w:rsidTr="000D0AD6">
        <w:trPr>
          <w:trHeight w:val="764"/>
          <w:jc w:val="center"/>
        </w:trPr>
        <w:tc>
          <w:tcPr>
            <w:tcW w:w="4700" w:type="dxa"/>
            <w:gridSpan w:val="4"/>
          </w:tcPr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</w:p>
        </w:tc>
        <w:tc>
          <w:tcPr>
            <w:tcW w:w="4119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95602"/>
            <w:r w:rsidRPr="00376B9E">
              <w:t>Requirements/Feature Trace</w:t>
            </w:r>
            <w:bookmarkEnd w:id="12"/>
          </w:p>
        </w:tc>
      </w:tr>
      <w:tr w:rsidR="00852848" w:rsidRPr="00376B9E" w:rsidTr="000D0AD6">
        <w:trPr>
          <w:trHeight w:val="260"/>
          <w:jc w:val="center"/>
        </w:trPr>
        <w:tc>
          <w:tcPr>
            <w:tcW w:w="1077" w:type="dxa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2" w:type="dxa"/>
            <w:gridSpan w:val="4"/>
          </w:tcPr>
          <w:p w:rsidR="00852848" w:rsidRPr="00376B9E" w:rsidRDefault="00852848" w:rsidP="00D35497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0D0AD6">
        <w:trPr>
          <w:trHeight w:val="260"/>
          <w:jc w:val="center"/>
        </w:trPr>
        <w:tc>
          <w:tcPr>
            <w:tcW w:w="1077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0D0AD6">
        <w:trPr>
          <w:trHeight w:val="260"/>
          <w:jc w:val="center"/>
        </w:trPr>
        <w:tc>
          <w:tcPr>
            <w:tcW w:w="1077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trHeight w:val="260"/>
          <w:jc w:val="center"/>
        </w:trPr>
        <w:tc>
          <w:tcPr>
            <w:tcW w:w="1077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trHeight w:val="260"/>
          <w:jc w:val="center"/>
        </w:trPr>
        <w:tc>
          <w:tcPr>
            <w:tcW w:w="1077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95603"/>
            <w:r w:rsidRPr="00376B9E">
              <w:t>Revision History</w:t>
            </w:r>
            <w:bookmarkEnd w:id="13"/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t>Aaron Costner</w:t>
            </w:r>
          </w:p>
        </w:tc>
        <w:tc>
          <w:tcPr>
            <w:tcW w:w="2214" w:type="dxa"/>
          </w:tcPr>
          <w:p w:rsidR="00852848" w:rsidRPr="00376B9E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t>12/03/14</w:t>
            </w:r>
          </w:p>
        </w:tc>
        <w:tc>
          <w:tcPr>
            <w:tcW w:w="4322" w:type="dxa"/>
            <w:gridSpan w:val="2"/>
          </w:tcPr>
          <w:p w:rsidR="00852848" w:rsidRPr="00376B9E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t>Added Exceptions to accommodate invalid passwords and email addresses for logging in.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95604"/>
            <w:r w:rsidRPr="00376B9E">
              <w:t>Insertion Points in other Use Cases</w:t>
            </w:r>
            <w:bookmarkEnd w:id="14"/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pStyle w:val="Heading3"/>
              <w:rPr>
                <w:sz w:val="16"/>
              </w:rPr>
            </w:pPr>
            <w:bookmarkStart w:id="15" w:name="_Toc405395605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  <w:bookmarkStart w:id="16" w:name="_Toc405395606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95607"/>
            <w:r w:rsidRPr="00376B9E">
              <w:t>Actors</w:t>
            </w:r>
            <w:bookmarkEnd w:id="17"/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283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jc w:val="center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2"/>
      </w:tblGrid>
      <w:tr w:rsidR="00852848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95608"/>
            <w:r w:rsidRPr="00376B9E">
              <w:t>Pre-Conditions</w:t>
            </w:r>
            <w:bookmarkEnd w:id="18"/>
          </w:p>
        </w:tc>
      </w:tr>
      <w:tr w:rsidR="00852848" w:rsidTr="000D0AD6">
        <w:trPr>
          <w:cantSplit/>
          <w:jc w:val="center"/>
        </w:trPr>
        <w:tc>
          <w:tcPr>
            <w:tcW w:w="74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079" w:type="dxa"/>
            <w:gridSpan w:val="1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0D0AD6">
        <w:trPr>
          <w:cantSplit/>
          <w:jc w:val="center"/>
        </w:trPr>
        <w:tc>
          <w:tcPr>
            <w:tcW w:w="74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8079" w:type="dxa"/>
            <w:gridSpan w:val="1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95609"/>
            <w:r w:rsidRPr="00376B9E">
              <w:t>Start Stimulus</w:t>
            </w:r>
            <w:bookmarkEnd w:id="19"/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95610"/>
            <w:r w:rsidRPr="00376B9E">
              <w:t>Use Case Main Course Steps</w:t>
            </w:r>
            <w:bookmarkEnd w:id="20"/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1167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2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95611"/>
            <w:r w:rsidRPr="00376B9E">
              <w:t>Exception Conditions</w:t>
            </w:r>
            <w:bookmarkEnd w:id="21"/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2427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  <w:r w:rsidR="000D0AD6">
              <w:rPr>
                <w:sz w:val="16"/>
              </w:rPr>
              <w:t xml:space="preserve"> in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2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0D0AD6" w:rsidRPr="00376B9E" w:rsidTr="000D0AD6">
        <w:trPr>
          <w:jc w:val="center"/>
        </w:trPr>
        <w:tc>
          <w:tcPr>
            <w:tcW w:w="2427" w:type="dxa"/>
            <w:gridSpan w:val="6"/>
          </w:tcPr>
          <w:p w:rsidR="000D0AD6" w:rsidRPr="00376B9E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t>Check password length</w:t>
            </w:r>
          </w:p>
        </w:tc>
        <w:tc>
          <w:tcPr>
            <w:tcW w:w="5040" w:type="dxa"/>
            <w:gridSpan w:val="8"/>
          </w:tcPr>
          <w:p w:rsidR="000D0AD6" w:rsidRPr="00376B9E" w:rsidRDefault="000D0AD6" w:rsidP="00D3549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Chessgames</w:t>
            </w:r>
            <w:proofErr w:type="spellEnd"/>
            <w:r>
              <w:rPr>
                <w:sz w:val="16"/>
              </w:rPr>
              <w:t xml:space="preserve"> app displays whether or not the pass is too short or too long and returns to login screen.</w:t>
            </w:r>
          </w:p>
        </w:tc>
        <w:tc>
          <w:tcPr>
            <w:tcW w:w="1352" w:type="dxa"/>
          </w:tcPr>
          <w:p w:rsidR="000D0AD6" w:rsidRPr="00376B9E" w:rsidRDefault="000D0AD6" w:rsidP="00D35497">
            <w:pPr>
              <w:rPr>
                <w:sz w:val="16"/>
              </w:rPr>
            </w:pPr>
          </w:p>
        </w:tc>
      </w:tr>
      <w:tr w:rsidR="000D0AD6" w:rsidRPr="00376B9E" w:rsidTr="000D0AD6">
        <w:trPr>
          <w:jc w:val="center"/>
        </w:trPr>
        <w:tc>
          <w:tcPr>
            <w:tcW w:w="2427" w:type="dxa"/>
            <w:gridSpan w:val="6"/>
          </w:tcPr>
          <w:p w:rsidR="000D0AD6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t>Check Required Characters in Password</w:t>
            </w:r>
          </w:p>
        </w:tc>
        <w:tc>
          <w:tcPr>
            <w:tcW w:w="5040" w:type="dxa"/>
            <w:gridSpan w:val="8"/>
          </w:tcPr>
          <w:p w:rsidR="000D0AD6" w:rsidRDefault="000D0AD6" w:rsidP="00D3549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Chessgames</w:t>
            </w:r>
            <w:proofErr w:type="spellEnd"/>
            <w:r>
              <w:rPr>
                <w:sz w:val="16"/>
              </w:rPr>
              <w:t xml:space="preserve"> app displays an error message if the password does not contain necessary characters and returns to login screen.</w:t>
            </w:r>
          </w:p>
        </w:tc>
        <w:tc>
          <w:tcPr>
            <w:tcW w:w="1352" w:type="dxa"/>
          </w:tcPr>
          <w:p w:rsidR="000D0AD6" w:rsidRPr="00376B9E" w:rsidRDefault="000D0AD6" w:rsidP="00D35497">
            <w:pPr>
              <w:rPr>
                <w:sz w:val="16"/>
              </w:rPr>
            </w:pPr>
          </w:p>
        </w:tc>
      </w:tr>
      <w:tr w:rsidR="000D0AD6" w:rsidRPr="00376B9E" w:rsidTr="000D0AD6">
        <w:trPr>
          <w:jc w:val="center"/>
        </w:trPr>
        <w:tc>
          <w:tcPr>
            <w:tcW w:w="2427" w:type="dxa"/>
            <w:gridSpan w:val="6"/>
          </w:tcPr>
          <w:p w:rsidR="000D0AD6" w:rsidRDefault="000D0AD6" w:rsidP="00D35497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Check for valid looking email address</w:t>
            </w:r>
          </w:p>
        </w:tc>
        <w:tc>
          <w:tcPr>
            <w:tcW w:w="5040" w:type="dxa"/>
            <w:gridSpan w:val="8"/>
          </w:tcPr>
          <w:p w:rsidR="000D0AD6" w:rsidRDefault="000D0AD6" w:rsidP="00D3549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Chessgames</w:t>
            </w:r>
            <w:proofErr w:type="spellEnd"/>
            <w:r>
              <w:rPr>
                <w:sz w:val="16"/>
              </w:rPr>
              <w:t xml:space="preserve"> app displays whether or not the email address inputted takes on the appearance of a valid email address and returns to login screen.</w:t>
            </w:r>
          </w:p>
        </w:tc>
        <w:tc>
          <w:tcPr>
            <w:tcW w:w="1352" w:type="dxa"/>
          </w:tcPr>
          <w:p w:rsidR="000D0AD6" w:rsidRPr="00376B9E" w:rsidRDefault="000D0AD6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95612"/>
            <w:r w:rsidRPr="00376B9E">
              <w:t>Post-Conditions</w:t>
            </w:r>
            <w:bookmarkEnd w:id="22"/>
          </w:p>
        </w:tc>
      </w:tr>
      <w:tr w:rsidR="00852848" w:rsidRPr="00376B9E" w:rsidTr="000D0AD6">
        <w:trPr>
          <w:jc w:val="center"/>
        </w:trPr>
        <w:tc>
          <w:tcPr>
            <w:tcW w:w="717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2" w:type="dxa"/>
            <w:gridSpan w:val="1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0D0AD6">
        <w:trPr>
          <w:jc w:val="center"/>
        </w:trPr>
        <w:tc>
          <w:tcPr>
            <w:tcW w:w="717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2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0D0AD6">
        <w:trPr>
          <w:jc w:val="center"/>
        </w:trPr>
        <w:tc>
          <w:tcPr>
            <w:tcW w:w="717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2</w:t>
            </w:r>
          </w:p>
        </w:tc>
        <w:tc>
          <w:tcPr>
            <w:tcW w:w="8102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0D0AD6">
        <w:trPr>
          <w:jc w:val="center"/>
        </w:trPr>
        <w:tc>
          <w:tcPr>
            <w:tcW w:w="717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2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95613"/>
            <w:r w:rsidRPr="00376B9E">
              <w:t>Candidate Objects</w:t>
            </w:r>
            <w:bookmarkEnd w:id="23"/>
          </w:p>
        </w:tc>
      </w:tr>
      <w:tr w:rsidR="00852848" w:rsidRPr="00376B9E" w:rsidTr="000D0AD6">
        <w:trPr>
          <w:jc w:val="center"/>
        </w:trPr>
        <w:tc>
          <w:tcPr>
            <w:tcW w:w="1617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2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0D0AD6">
        <w:trPr>
          <w:jc w:val="center"/>
        </w:trPr>
        <w:tc>
          <w:tcPr>
            <w:tcW w:w="1617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0D0AD6">
        <w:trPr>
          <w:trHeight w:val="377"/>
          <w:jc w:val="center"/>
        </w:trPr>
        <w:tc>
          <w:tcPr>
            <w:tcW w:w="1617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52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jc w:val="center"/>
        </w:trPr>
        <w:tc>
          <w:tcPr>
            <w:tcW w:w="8819" w:type="dxa"/>
            <w:gridSpan w:val="15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95614"/>
            <w:r w:rsidRPr="00376B9E">
              <w:t>Assumptions</w:t>
            </w:r>
            <w:bookmarkEnd w:id="24"/>
          </w:p>
        </w:tc>
      </w:tr>
      <w:tr w:rsidR="00852848" w:rsidRPr="00376B9E" w:rsidTr="000D0AD6">
        <w:trPr>
          <w:cantSplit/>
          <w:jc w:val="center"/>
        </w:trPr>
        <w:tc>
          <w:tcPr>
            <w:tcW w:w="447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2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0D0AD6">
        <w:trPr>
          <w:cantSplit/>
          <w:jc w:val="center"/>
        </w:trPr>
        <w:tc>
          <w:tcPr>
            <w:tcW w:w="447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0D0AD6">
        <w:trPr>
          <w:cantSplit/>
          <w:jc w:val="center"/>
        </w:trPr>
        <w:tc>
          <w:tcPr>
            <w:tcW w:w="447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2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5" w:name="_Toc405395615"/>
      <w:r>
        <w:lastRenderedPageBreak/>
        <w:t>Sequence Diagram</w:t>
      </w:r>
      <w:r w:rsidR="00D707EA">
        <w:t>s</w:t>
      </w:r>
      <w:bookmarkEnd w:id="25"/>
    </w:p>
    <w:p w:rsidR="00F30180" w:rsidRDefault="00F30180" w:rsidP="00F30180">
      <w:r>
        <w:t>Below are three sequence diagrams.</w:t>
      </w:r>
    </w:p>
    <w:p w:rsidR="00A10AB7" w:rsidRDefault="00A10AB7" w:rsidP="00A10AB7">
      <w:pPr>
        <w:pStyle w:val="Heading2"/>
      </w:pPr>
      <w:bookmarkStart w:id="26" w:name="_Toc405395616"/>
      <w:r>
        <w:t>User selects either login or register button</w:t>
      </w:r>
      <w:bookmarkEnd w:id="26"/>
    </w:p>
    <w:p w:rsidR="003D16E4" w:rsidRDefault="001D7C71" w:rsidP="001D7C71">
      <w:r>
        <w:rPr>
          <w:noProof/>
          <w:lang w:eastAsia="zh-CN"/>
        </w:rPr>
        <w:drawing>
          <wp:inline distT="0" distB="0" distL="0" distR="0">
            <wp:extent cx="31089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bookmarkStart w:id="27" w:name="_Toc405395617"/>
      <w:r>
        <w:lastRenderedPageBreak/>
        <w:t>Login the user if the user info is correct</w:t>
      </w:r>
      <w:bookmarkEnd w:id="27"/>
    </w:p>
    <w:p w:rsidR="00E44F6D" w:rsidRPr="00E44F6D" w:rsidRDefault="001D7C71" w:rsidP="00E44F6D">
      <w:r>
        <w:rPr>
          <w:noProof/>
          <w:lang w:eastAsia="zh-CN"/>
        </w:rPr>
        <w:drawing>
          <wp:inline distT="0" distB="0" distL="0" distR="0">
            <wp:extent cx="68580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E4" w:rsidRDefault="003D16E4" w:rsidP="001D7C71"/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bookmarkStart w:id="28" w:name="_Toc405395618"/>
      <w:r>
        <w:lastRenderedPageBreak/>
        <w:t>Register the user if the user does not exist and the username, password and email pass validation</w:t>
      </w:r>
      <w:bookmarkEnd w:id="28"/>
    </w:p>
    <w:p w:rsidR="003D16E4" w:rsidRPr="003D16E4" w:rsidRDefault="006F13F3" w:rsidP="00E62982">
      <w:pPr>
        <w:jc w:val="center"/>
      </w:pPr>
      <w:r>
        <w:rPr>
          <w:noProof/>
          <w:lang w:eastAsia="zh-CN"/>
        </w:rPr>
        <w:drawing>
          <wp:inline distT="0" distB="0" distL="0" distR="0">
            <wp:extent cx="7229272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38" cy="32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9" w:name="_Toc405395619"/>
      <w:r>
        <w:lastRenderedPageBreak/>
        <w:t>Class Diagram</w:t>
      </w:r>
      <w:r w:rsidR="00D707EA">
        <w:t>s</w:t>
      </w:r>
      <w:bookmarkEnd w:id="29"/>
    </w:p>
    <w:p w:rsidR="00060DDD" w:rsidRPr="00060DDD" w:rsidRDefault="00060DDD" w:rsidP="00060DDD">
      <w:r>
        <w:rPr>
          <w:noProof/>
          <w:lang w:eastAsia="zh-CN"/>
        </w:rPr>
        <w:drawing>
          <wp:inline distT="0" distB="0" distL="0" distR="0" wp14:anchorId="5B2326D6" wp14:editId="0C410637">
            <wp:extent cx="68580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A" w:rsidRDefault="00D707EA" w:rsidP="00E62982">
      <w:pPr>
        <w:jc w:val="center"/>
      </w:pPr>
    </w:p>
    <w:p w:rsidR="00731DA5" w:rsidRPr="00731DA5" w:rsidRDefault="00731DA5" w:rsidP="00731DA5"/>
    <w:p w:rsidR="009B70DB" w:rsidRDefault="009B70DB" w:rsidP="007A152E">
      <w:pPr>
        <w:pStyle w:val="Heading1"/>
      </w:pPr>
      <w:r>
        <w:br w:type="page"/>
      </w:r>
    </w:p>
    <w:p w:rsidR="00DE7E78" w:rsidRDefault="007A152E" w:rsidP="00FC7528">
      <w:pPr>
        <w:pStyle w:val="Heading1"/>
      </w:pPr>
      <w:bookmarkStart w:id="30" w:name="_Toc405395620"/>
      <w:r>
        <w:lastRenderedPageBreak/>
        <w:t>Code</w:t>
      </w:r>
      <w:bookmarkEnd w:id="30"/>
    </w:p>
    <w:p w:rsidR="00E62982" w:rsidRDefault="00DE7E78" w:rsidP="00E62982">
      <w:pPr>
        <w:pStyle w:val="Heading2"/>
      </w:pPr>
      <w:bookmarkStart w:id="31" w:name="_Toc405395621"/>
      <w:r>
        <w:t>Main.cpp</w:t>
      </w:r>
      <w:bookmarkEnd w:id="31"/>
    </w:p>
    <w:p w:rsidR="00E62982" w:rsidRPr="00E62982" w:rsidRDefault="00E62982" w:rsidP="00E62982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CG_dbManager.h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&lt;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&gt;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Author: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11/07/2014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Modified: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12/01/2014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Name: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src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/main.cpp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Overview: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foundation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application.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(forms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registration.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simply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certain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guideline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outlined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executing.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double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etc.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specified,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QLineEdits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two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account,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main(</w:t>
      </w:r>
      <w:proofErr w:type="spell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char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[])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win.setWindowTitle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"background-color: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CG_dbManager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QDir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currentPath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"/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chessgames.db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&amp;win);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QGridLayout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layout.addWidget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&amp;login);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//Default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(Just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win.resize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a.exec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FC7528">
      <w:pPr>
        <w:pStyle w:val="Heading2"/>
        <w:spacing w:before="0"/>
      </w:pPr>
      <w:bookmarkStart w:id="32" w:name="_Toc405395622"/>
      <w:proofErr w:type="spellStart"/>
      <w:r>
        <w:lastRenderedPageBreak/>
        <w:t>CG_login.h</w:t>
      </w:r>
      <w:bookmarkEnd w:id="32"/>
      <w:proofErr w:type="spellEnd"/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QGridLayout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QGroupBox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QLineEdit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QPushButton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QFrame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CG_validator.h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CG_login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0)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on_btn_login_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Displays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appropriate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message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able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on_btn_register_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already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does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called.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Adds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setUsernameValidator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regular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expressions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gramStart"/>
      <w:r w:rsidRPr="00DE7E78">
        <w:rPr>
          <w:color w:val="0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resizeEvent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event)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Resizes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width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greater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height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vice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versa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public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80"/>
          <w:sz w:val="18"/>
        </w:rPr>
        <w:t>Q_OBJECT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slots</w:t>
      </w:r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on_btn_login_clicked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on_btn_register_clicked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setUsernameValidator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confirm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setConfirmPasswordValidator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setEmailValidator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protected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i/>
          <w:iCs/>
          <w:color w:val="000000"/>
          <w:sz w:val="18"/>
        </w:rPr>
        <w:t>resizeEvent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event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cg_usr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CG_validator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cg_validator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QGroupBox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gb_login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le_confirm_password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btn_register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lbl_isOpen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QPixmap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pm_logo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gl_widget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rFonts w:ascii="Courier New" w:eastAsia="Times New Roman" w:hAnsi="Courier New" w:cs="Courier New"/>
          <w:color w:val="000080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3" w:name="_Toc405395623"/>
      <w:r>
        <w:lastRenderedPageBreak/>
        <w:t>CG_login.cpp</w:t>
      </w:r>
      <w:bookmarkEnd w:id="33"/>
    </w:p>
    <w:p w:rsidR="00FC7528" w:rsidRPr="00FC7528" w:rsidRDefault="00FC7528" w:rsidP="00FC7528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Constructor.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pixel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members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stylesheets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signals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connected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"Login"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"Register"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"cg_logo_hires_app.png"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//Pass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reference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border-style: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outset;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border-radius: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10px;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</w:t>
      </w:r>
      <w:proofErr w:type="gramStart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proofErr w:type="gramEnd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min-width: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10em;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padding: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6px;"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logo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.setPixmap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controls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3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until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selects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5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7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AlignCenter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AlignHCenter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AlignBottom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="00D35497"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="00D35497" w:rsidRPr="00DE7E78">
        <w:rPr>
          <w:rFonts w:ascii="Courier New" w:eastAsia="Times New Roman" w:hAnsi="Courier New" w:cs="Courier New"/>
          <w:sz w:val="18"/>
          <w:szCs w:val="20"/>
        </w:rPr>
        <w:t>setConfirmPasswordValidator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sucessfully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Hello,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"!"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//Ensure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hidden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validator.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GetUser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FC752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optimized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greater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height.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i/>
          <w:iCs/>
          <w:color w:val="000000"/>
          <w:sz w:val="18"/>
          <w:szCs w:val="20"/>
        </w:rPr>
        <w:t>resizeEvent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QResizeEvent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event)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//Resize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portrait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landscape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()==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4" w:name="_Toc405395624"/>
      <w:proofErr w:type="spellStart"/>
      <w:r>
        <w:lastRenderedPageBreak/>
        <w:t>CG_user.h</w:t>
      </w:r>
      <w:bookmarkEnd w:id="34"/>
      <w:proofErr w:type="spellEnd"/>
    </w:p>
    <w:p w:rsidR="00FC7528" w:rsidRDefault="00FC7528" w:rsidP="00D35497">
      <w:pPr>
        <w:pStyle w:val="HTMLPreformatted"/>
        <w:rPr>
          <w:color w:val="000080"/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user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Sets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GetUser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dbManager</w:t>
      </w:r>
      <w:proofErr w:type="spellEnd"/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str_joinDate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str_currentELO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int_numGames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flt_totalScore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flt_totalOpponentELO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5" w:name="_Toc405395625"/>
      <w:r>
        <w:lastRenderedPageBreak/>
        <w:t>CG_user.cpp</w:t>
      </w:r>
      <w:bookmarkEnd w:id="35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Passes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main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to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username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(username))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</w:t>
      </w:r>
      <w:proofErr w:type="gramStart"/>
      <w:r w:rsidRPr="00DE7E78">
        <w:rPr>
          <w:color w:val="008000"/>
          <w:sz w:val="18"/>
        </w:rPr>
        <w:t>screen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successfully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6" w:name="_Toc405395626"/>
      <w:proofErr w:type="spellStart"/>
      <w:r>
        <w:lastRenderedPageBreak/>
        <w:t>CG_dbManager.h</w:t>
      </w:r>
      <w:bookmarkEnd w:id="36"/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QVariant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QCryptographicHash</w:t>
      </w:r>
      <w:proofErr w:type="spellEnd"/>
      <w:proofErr w:type="gramStart"/>
      <w:r w:rsidRPr="00DE7E78">
        <w:rPr>
          <w:color w:val="008000"/>
          <w:sz w:val="18"/>
        </w:rPr>
        <w:t>&gt;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/</w:t>
      </w:r>
      <w:proofErr w:type="gramEnd"/>
      <w:r w:rsidRPr="00DE7E78">
        <w:rPr>
          <w:color w:val="008000"/>
          <w:sz w:val="18"/>
        </w:rPr>
        <w:t>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Needed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str_connection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connection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UserExists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CorrectUserInfo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and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str_email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true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7" w:name="_Toc405395627"/>
      <w:r>
        <w:lastRenderedPageBreak/>
        <w:t>CG_dbManager.cpp</w:t>
      </w:r>
      <w:bookmarkEnd w:id="37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//Connect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000000"/>
          <w:sz w:val="18"/>
        </w:rPr>
        <w:t>::</w:t>
      </w:r>
      <w:proofErr w:type="spellStart"/>
      <w:proofErr w:type="gramStart"/>
      <w:r w:rsidRPr="00DE7E78">
        <w:rPr>
          <w:color w:val="000000"/>
          <w:sz w:val="18"/>
        </w:rPr>
        <w:t>addDatabase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"QSQLITE"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.setDatabaseName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correct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E62982" w:rsidRDefault="004C4677" w:rsidP="00E62982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proofErr w:type="gramStart"/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="00E62982">
        <w:rPr>
          <w:color w:val="C0C0C0"/>
          <w:sz w:val="18"/>
        </w:rPr>
        <w:t xml:space="preserve">      </w:t>
      </w:r>
    </w:p>
    <w:p w:rsidR="004C4677" w:rsidRPr="00DE7E78" w:rsidRDefault="00E62982" w:rsidP="00E62982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                  </w:t>
      </w:r>
      <w:r w:rsidR="004C4677" w:rsidRPr="00DE7E78">
        <w:rPr>
          <w:color w:val="008000"/>
          <w:sz w:val="18"/>
        </w:rPr>
        <w:t>NOCASE"</w:t>
      </w:r>
      <w:r w:rsidR="004C4677"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finds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NOCASE"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parameters</w:t>
      </w:r>
      <w:proofErr w:type="gramEnd"/>
      <w:r w:rsidRPr="00DE7E78">
        <w:rPr>
          <w:color w:val="008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"INSERT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VALUES(?,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?)"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r w:rsidRPr="00DE7E78">
        <w:rPr>
          <w:color w:val="008000"/>
          <w:sz w:val="18"/>
        </w:rPr>
        <w:t>function.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attempting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Alters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string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encryption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Takes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le_password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converts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Utf8,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placed</w:t>
      </w:r>
      <w:r w:rsidRPr="00DE7E78">
        <w:rPr>
          <w:color w:val="C0C0C0"/>
          <w:sz w:val="18"/>
        </w:rPr>
        <w:t xml:space="preserve">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next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QByteArray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password.toUtf8(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casting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(currently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'Utf8'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type</w:t>
      </w:r>
      <w:r w:rsidRPr="00DE7E78">
        <w:rPr>
          <w:color w:val="C0C0C0"/>
          <w:sz w:val="18"/>
        </w:rPr>
        <w:t xml:space="preserve"> </w:t>
      </w:r>
      <w:r w:rsidR="00E40D26">
        <w:rPr>
          <w:color w:val="C0C0C0"/>
          <w:sz w:val="18"/>
        </w:rPr>
        <w:t xml:space="preserve"> 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const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char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convertedPasswordToVerify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passwordInBytes.constData</w:t>
      </w:r>
      <w:proofErr w:type="spellEnd"/>
      <w:r w:rsidRPr="00DE7E78">
        <w:rPr>
          <w:color w:val="000000"/>
          <w:sz w:val="18"/>
        </w:rPr>
        <w:t>();</w:t>
      </w:r>
    </w:p>
    <w:p w:rsidR="00E84EBC" w:rsidRDefault="00E84EBC" w:rsidP="004C4677">
      <w:pPr>
        <w:pStyle w:val="HTMLPreformatted"/>
        <w:rPr>
          <w:sz w:val="18"/>
        </w:rPr>
      </w:pPr>
    </w:p>
    <w:p w:rsidR="001F5DD3" w:rsidRDefault="00E40D26" w:rsidP="004C4677">
      <w:pPr>
        <w:pStyle w:val="HTMLPreformatted"/>
        <w:rPr>
          <w:color w:val="008000"/>
          <w:sz w:val="18"/>
        </w:rPr>
      </w:pPr>
      <w:r>
        <w:rPr>
          <w:color w:val="008000"/>
          <w:sz w:val="18"/>
        </w:rPr>
        <w:t xml:space="preserve">   </w:t>
      </w:r>
      <w:r w:rsidR="001F5DD3">
        <w:rPr>
          <w:color w:val="008000"/>
          <w:sz w:val="18"/>
        </w:rPr>
        <w:t xml:space="preserve"> </w:t>
      </w:r>
      <w:r w:rsidR="00E84EBC" w:rsidRPr="00DE7E78">
        <w:rPr>
          <w:color w:val="008000"/>
          <w:sz w:val="18"/>
        </w:rPr>
        <w:t>//</w:t>
      </w:r>
      <w:r w:rsidR="001F5DD3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Instantiating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object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that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will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create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hashing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key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for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  <w:r w:rsidR="004C4677" w:rsidRPr="00DE7E78">
        <w:rPr>
          <w:color w:val="C0C0C0"/>
          <w:sz w:val="18"/>
        </w:rPr>
        <w:t xml:space="preserve"> </w:t>
      </w:r>
      <w:r w:rsidR="001F5DD3">
        <w:rPr>
          <w:color w:val="008000"/>
          <w:sz w:val="18"/>
        </w:rPr>
        <w:t xml:space="preserve">                                 </w:t>
      </w:r>
    </w:p>
    <w:p w:rsidR="001F5DD3" w:rsidRDefault="001F5DD3" w:rsidP="004C4677">
      <w:pPr>
        <w:pStyle w:val="HTMLPreformatted"/>
        <w:rPr>
          <w:color w:val="C0C0C0"/>
          <w:sz w:val="18"/>
        </w:rPr>
      </w:pPr>
      <w:r>
        <w:rPr>
          <w:color w:val="00800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Takes </w:t>
      </w:r>
      <w:r w:rsidR="00E40D26">
        <w:rPr>
          <w:color w:val="008000"/>
          <w:sz w:val="18"/>
        </w:rPr>
        <w:t xml:space="preserve">an </w:t>
      </w:r>
      <w:r w:rsidR="004C4677" w:rsidRPr="00DE7E78">
        <w:rPr>
          <w:color w:val="008000"/>
          <w:sz w:val="18"/>
        </w:rPr>
        <w:t>argument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specifying</w:t>
      </w:r>
      <w:r w:rsidR="00E84EBC">
        <w:rPr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encryption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you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would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like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be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executed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on</w:t>
      </w:r>
      <w:r w:rsidR="004C4677" w:rsidRPr="00DE7E78">
        <w:rPr>
          <w:color w:val="C0C0C0"/>
          <w:sz w:val="18"/>
        </w:rPr>
        <w:t xml:space="preserve"> </w:t>
      </w:r>
      <w:r>
        <w:rPr>
          <w:color w:val="C0C0C0"/>
          <w:sz w:val="18"/>
        </w:rPr>
        <w:t xml:space="preserve">     </w:t>
      </w:r>
    </w:p>
    <w:p w:rsidR="004C4677" w:rsidRPr="00DE7E78" w:rsidRDefault="001F5DD3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E84EBC">
        <w:rPr>
          <w:color w:val="008000"/>
          <w:sz w:val="18"/>
        </w:rPr>
        <w:t>string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sha256PasswordEncryptionGenerator(</w:t>
      </w:r>
      <w:proofErr w:type="spellStart"/>
      <w:proofErr w:type="gramEnd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000000"/>
          <w:sz w:val="18"/>
        </w:rPr>
        <w:t>::</w:t>
      </w:r>
      <w:r w:rsidRPr="00DE7E78">
        <w:rPr>
          <w:color w:val="800080"/>
          <w:sz w:val="18"/>
        </w:rPr>
        <w:t>Sha256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Adding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generator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sha256PasswordEncryptionGenerator.addData(</w:t>
      </w:r>
      <w:proofErr w:type="gramEnd"/>
      <w:r w:rsidRPr="00DE7E78">
        <w:rPr>
          <w:color w:val="000000"/>
          <w:sz w:val="18"/>
        </w:rPr>
        <w:t>convertedPasswordToVerify);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50ACD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Converting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key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="00F50ACD">
        <w:rPr>
          <w:color w:val="C0C0C0"/>
          <w:sz w:val="18"/>
        </w:rPr>
        <w:t xml:space="preserve">    </w:t>
      </w:r>
    </w:p>
    <w:p w:rsidR="004C4677" w:rsidRPr="00DE7E78" w:rsidRDefault="00F50ACD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="00E62982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000000"/>
          <w:sz w:val="18"/>
        </w:rPr>
        <w:t>)sha256PasswordEncryptionGenerator.result();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8" w:name="_Toc405395628"/>
      <w:proofErr w:type="spellStart"/>
      <w:r>
        <w:lastRenderedPageBreak/>
        <w:t>CG_validator.h</w:t>
      </w:r>
      <w:bookmarkEnd w:id="38"/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QRegExp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QDebug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validator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feedback)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CheckUsernameNotNull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null.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CheckUsernameValidCharacters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CheckUsernameInvalidPeriods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periods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CheckUsernameForWebsite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looks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like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website.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CheckUsernameForInvalidSpaces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spaces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CheckValidUsername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CheckPasswordLength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CheckRequiredPasswordCharacters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required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CheckValidPassword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CheckValidEmailAddress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address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validator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feedback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CheckUsernameNotNull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CheckUsernameValidCharacters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CheckUsernameInvalidPeriods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CheckUsernameForWebsite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CheckUsernameForInvalidSpaces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CheckValidUsername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CheckPasswordLength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CheckRequiredPasswordCharacters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CheckValidEmailAddress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lbl_feedback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4C4677" w:rsidP="004C4677">
      <w:pPr>
        <w:pStyle w:val="HTMLPreformatted"/>
        <w:rPr>
          <w:color w:val="000080"/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4C4677" w:rsidRPr="00FC7528" w:rsidRDefault="00FC7528" w:rsidP="00FC7528">
      <w:pPr>
        <w:pStyle w:val="Heading2"/>
        <w:spacing w:before="0"/>
      </w:pPr>
      <w:bookmarkStart w:id="39" w:name="_Toc405395629"/>
      <w:r>
        <w:lastRenderedPageBreak/>
        <w:t>CG_validator.cpp</w:t>
      </w:r>
      <w:bookmarkEnd w:id="39"/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CG_validator.h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feedback)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&amp;feedback)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between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failed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username's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F50ACD" w:rsidRPr="00DE7E78" w:rsidRDefault="00F50AC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Otherwise,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username.isNull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"Please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letters,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numbers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dashes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(-),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happens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isn't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issue.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regex(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"^([a-z]*[A-Z]*[0-9]*\\-*\\.*\\s*)*$"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0-9,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-,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(space),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proofErr w:type="gramEnd"/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(regex))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either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cases,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"^\\.+.*$"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front."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their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language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a  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consecutive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involves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running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through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gauntlet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equal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fulfills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"^.*[0-9].*$"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5D3B61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atleast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5D3B61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proofErr w:type="gramEnd"/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number."</w:t>
      </w:r>
      <w:r w:rsidR="004C467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@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symbol,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edu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"^.+@.+\\.\\b(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36C9D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(email)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36C9D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</w:p>
    <w:p w:rsidR="004C4677" w:rsidRPr="00DE7E78" w:rsidRDefault="00036C9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"You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3549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/>
    <w:p w:rsidR="00FF23F4" w:rsidRDefault="00FF23F4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r>
        <w:br w:type="page"/>
      </w:r>
    </w:p>
    <w:p w:rsidR="00D707EA" w:rsidRDefault="007A152E" w:rsidP="00D73FA9">
      <w:pPr>
        <w:pStyle w:val="Heading1"/>
      </w:pPr>
      <w:bookmarkStart w:id="40" w:name="_Toc405395630"/>
      <w:r>
        <w:lastRenderedPageBreak/>
        <w:t>Screenshots</w:t>
      </w:r>
      <w:bookmarkEnd w:id="40"/>
    </w:p>
    <w:p w:rsidR="00FF23F4" w:rsidRDefault="00FF23F4" w:rsidP="00FF23F4">
      <w:r>
        <w:t xml:space="preserve">Below are screenshots of the mobile chess application </w:t>
      </w:r>
      <w:proofErr w:type="gramStart"/>
      <w:r>
        <w:t>running.</w:t>
      </w:r>
      <w:proofErr w:type="gramEnd"/>
      <w:r>
        <w:t xml:space="preserve">  Each screenshot represents a different state of the application.</w:t>
      </w:r>
    </w:p>
    <w:p w:rsidR="005518A8" w:rsidRDefault="005518A8" w:rsidP="00FF23F4"/>
    <w:p w:rsidR="005518A8" w:rsidRDefault="005518A8" w:rsidP="005518A8">
      <w:pPr>
        <w:pStyle w:val="Heading2"/>
      </w:pPr>
      <w:bookmarkStart w:id="41" w:name="_Toc405395631"/>
      <w:r>
        <w:t>Start state</w:t>
      </w:r>
      <w:bookmarkEnd w:id="41"/>
    </w:p>
    <w:p w:rsidR="00025DB9" w:rsidRPr="00025DB9" w:rsidRDefault="00025DB9" w:rsidP="00025DB9">
      <w:pPr>
        <w:rPr>
          <w:sz w:val="20"/>
        </w:rPr>
      </w:pPr>
      <w:r>
        <w:rPr>
          <w:sz w:val="20"/>
        </w:rPr>
        <w:t>This is what the application will primarily look</w:t>
      </w:r>
      <w:r w:rsidR="0018344B">
        <w:rPr>
          <w:sz w:val="20"/>
        </w:rPr>
        <w:t xml:space="preserve"> like when a user opens up the </w:t>
      </w:r>
      <w:proofErr w:type="spellStart"/>
      <w:r w:rsidR="0018344B">
        <w:rPr>
          <w:sz w:val="20"/>
        </w:rPr>
        <w:t>C</w:t>
      </w:r>
      <w:r>
        <w:rPr>
          <w:sz w:val="20"/>
        </w:rPr>
        <w:t>hessgames</w:t>
      </w:r>
      <w:proofErr w:type="spellEnd"/>
      <w:r>
        <w:rPr>
          <w:sz w:val="20"/>
        </w:rPr>
        <w:t xml:space="preserve"> application.</w:t>
      </w:r>
    </w:p>
    <w:p w:rsidR="004C4677" w:rsidRDefault="004C4677" w:rsidP="00D73FA9">
      <w:pPr>
        <w:jc w:val="center"/>
      </w:pPr>
      <w:r>
        <w:rPr>
          <w:noProof/>
          <w:lang w:eastAsia="zh-CN"/>
        </w:rPr>
        <w:drawing>
          <wp:inline distT="0" distB="0" distL="0" distR="0" wp14:anchorId="30A8F356" wp14:editId="1097EC45">
            <wp:extent cx="39528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C108AB">
      <w:pPr>
        <w:pStyle w:val="Heading2"/>
      </w:pPr>
      <w:bookmarkStart w:id="42" w:name="_Toc405395632"/>
      <w:r>
        <w:t>Successful Login</w:t>
      </w:r>
      <w:bookmarkEnd w:id="42"/>
    </w:p>
    <w:p w:rsidR="00025DB9" w:rsidRPr="00025DB9" w:rsidRDefault="00025DB9" w:rsidP="00025DB9">
      <w:pPr>
        <w:rPr>
          <w:sz w:val="20"/>
        </w:rPr>
      </w:pPr>
      <w:r>
        <w:rPr>
          <w:sz w:val="20"/>
        </w:rPr>
        <w:t>This is what the screen should look like when a user enters in their username and password correctly and then presses the login button.</w:t>
      </w:r>
    </w:p>
    <w:p w:rsidR="004C4677" w:rsidRDefault="004C4677" w:rsidP="00D73FA9">
      <w:pPr>
        <w:jc w:val="center"/>
      </w:pPr>
      <w:r>
        <w:rPr>
          <w:noProof/>
          <w:lang w:eastAsia="zh-CN"/>
        </w:rPr>
        <w:drawing>
          <wp:inline distT="0" distB="0" distL="0" distR="0" wp14:anchorId="1BC9F264" wp14:editId="2CD4E589">
            <wp:extent cx="394335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922641" w:rsidRDefault="00922641" w:rsidP="00D73FA9">
      <w:pPr>
        <w:pStyle w:val="Heading2"/>
      </w:pPr>
      <w:bookmarkStart w:id="43" w:name="_Toc405395633"/>
      <w:r>
        <w:lastRenderedPageBreak/>
        <w:t>Username Validation</w:t>
      </w:r>
      <w:bookmarkEnd w:id="43"/>
    </w:p>
    <w:p w:rsidR="00025DB9" w:rsidRPr="00025DB9" w:rsidRDefault="00025DB9" w:rsidP="00025DB9">
      <w:pPr>
        <w:rPr>
          <w:sz w:val="20"/>
        </w:rPr>
      </w:pPr>
      <w:r>
        <w:rPr>
          <w:sz w:val="20"/>
        </w:rPr>
        <w:t>This is an example of what our login page could look like when a user attempts t</w:t>
      </w:r>
      <w:r w:rsidR="0018344B">
        <w:rPr>
          <w:sz w:val="20"/>
        </w:rPr>
        <w:t xml:space="preserve">o register an account with our </w:t>
      </w:r>
      <w:proofErr w:type="spellStart"/>
      <w:r w:rsidR="0018344B">
        <w:rPr>
          <w:sz w:val="20"/>
        </w:rPr>
        <w:t>C</w:t>
      </w:r>
      <w:r>
        <w:rPr>
          <w:sz w:val="20"/>
        </w:rPr>
        <w:t>hessgames</w:t>
      </w:r>
      <w:proofErr w:type="spellEnd"/>
      <w:r>
        <w:rPr>
          <w:sz w:val="20"/>
        </w:rPr>
        <w:t xml:space="preserve"> application, and their username does not pass at least one of the validations for a valid username.</w:t>
      </w:r>
    </w:p>
    <w:p w:rsidR="00457497" w:rsidRDefault="00457497" w:rsidP="00D73FA9">
      <w:pPr>
        <w:jc w:val="center"/>
      </w:pPr>
      <w:r>
        <w:rPr>
          <w:noProof/>
          <w:lang w:eastAsia="zh-CN"/>
        </w:rPr>
        <w:drawing>
          <wp:inline distT="0" distB="0" distL="0" distR="0" wp14:anchorId="2670ABF0" wp14:editId="2375E671">
            <wp:extent cx="39052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025DB9" w:rsidRPr="00457497" w:rsidRDefault="00025DB9" w:rsidP="00D73FA9">
      <w:pPr>
        <w:jc w:val="center"/>
      </w:pPr>
    </w:p>
    <w:p w:rsidR="00922641" w:rsidRDefault="00922641" w:rsidP="00922641">
      <w:pPr>
        <w:pStyle w:val="Heading2"/>
      </w:pPr>
      <w:bookmarkStart w:id="44" w:name="_Toc405395634"/>
      <w:r>
        <w:lastRenderedPageBreak/>
        <w:t>Password Validation</w:t>
      </w:r>
      <w:bookmarkEnd w:id="44"/>
    </w:p>
    <w:p w:rsidR="00025DB9" w:rsidRPr="00025DB9" w:rsidRDefault="00025DB9" w:rsidP="00025DB9">
      <w:pPr>
        <w:rPr>
          <w:sz w:val="20"/>
        </w:rPr>
      </w:pPr>
      <w:r>
        <w:rPr>
          <w:sz w:val="20"/>
        </w:rPr>
        <w:t>This is an example of what our login page could look like when a user</w:t>
      </w:r>
      <w:r w:rsidR="0018344B">
        <w:rPr>
          <w:sz w:val="20"/>
        </w:rPr>
        <w:t xml:space="preserve"> attempts to register with our </w:t>
      </w:r>
      <w:proofErr w:type="spellStart"/>
      <w:r w:rsidR="0018344B">
        <w:rPr>
          <w:sz w:val="20"/>
        </w:rPr>
        <w:t>C</w:t>
      </w:r>
      <w:r>
        <w:rPr>
          <w:sz w:val="20"/>
        </w:rPr>
        <w:t>hessgames</w:t>
      </w:r>
      <w:proofErr w:type="spellEnd"/>
      <w:r>
        <w:rPr>
          <w:sz w:val="20"/>
        </w:rPr>
        <w:t xml:space="preserve"> application, and their inputted password does not the specifications of our password validator.</w:t>
      </w:r>
    </w:p>
    <w:p w:rsidR="00457497" w:rsidRDefault="00457497" w:rsidP="00D73FA9">
      <w:pPr>
        <w:jc w:val="center"/>
      </w:pPr>
      <w:r>
        <w:rPr>
          <w:noProof/>
          <w:lang w:eastAsia="zh-CN"/>
        </w:rPr>
        <w:drawing>
          <wp:inline distT="0" distB="0" distL="0" distR="0" wp14:anchorId="23F8C857" wp14:editId="70FB27C8">
            <wp:extent cx="39433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025DB9" w:rsidRDefault="00025DB9" w:rsidP="00D73FA9">
      <w:pPr>
        <w:jc w:val="center"/>
      </w:pPr>
    </w:p>
    <w:p w:rsidR="00025DB9" w:rsidRPr="00457497" w:rsidRDefault="00025DB9" w:rsidP="00D73FA9">
      <w:pPr>
        <w:jc w:val="center"/>
      </w:pPr>
    </w:p>
    <w:p w:rsidR="00922641" w:rsidRDefault="00922641" w:rsidP="00922641">
      <w:pPr>
        <w:pStyle w:val="Heading2"/>
      </w:pPr>
      <w:bookmarkStart w:id="45" w:name="_Toc405395635"/>
      <w:r>
        <w:lastRenderedPageBreak/>
        <w:t>Email Validation</w:t>
      </w:r>
      <w:bookmarkEnd w:id="45"/>
    </w:p>
    <w:p w:rsidR="00025DB9" w:rsidRPr="00025DB9" w:rsidRDefault="00025DB9" w:rsidP="00025DB9">
      <w:pPr>
        <w:rPr>
          <w:sz w:val="20"/>
        </w:rPr>
      </w:pPr>
      <w:r>
        <w:rPr>
          <w:sz w:val="20"/>
        </w:rPr>
        <w:t>This is an example of what our login page will look like when a user</w:t>
      </w:r>
      <w:r w:rsidR="0018344B">
        <w:rPr>
          <w:sz w:val="20"/>
        </w:rPr>
        <w:t xml:space="preserve"> attempts to register with our </w:t>
      </w:r>
      <w:proofErr w:type="spellStart"/>
      <w:r w:rsidR="0018344B">
        <w:rPr>
          <w:sz w:val="20"/>
        </w:rPr>
        <w:t>C</w:t>
      </w:r>
      <w:bookmarkStart w:id="46" w:name="_GoBack"/>
      <w:bookmarkEnd w:id="46"/>
      <w:r>
        <w:rPr>
          <w:sz w:val="20"/>
        </w:rPr>
        <w:t>hessgames</w:t>
      </w:r>
      <w:proofErr w:type="spellEnd"/>
      <w:r>
        <w:rPr>
          <w:sz w:val="20"/>
        </w:rPr>
        <w:t xml:space="preserve"> application, and their email address does not the specifications of our email validator.</w:t>
      </w:r>
    </w:p>
    <w:p w:rsidR="00457497" w:rsidRPr="00457497" w:rsidRDefault="00457497" w:rsidP="00D73FA9">
      <w:pPr>
        <w:jc w:val="center"/>
      </w:pPr>
      <w:r>
        <w:rPr>
          <w:noProof/>
          <w:lang w:eastAsia="zh-CN"/>
        </w:rPr>
        <w:drawing>
          <wp:inline distT="0" distB="0" distL="0" distR="0" wp14:anchorId="68EE492C" wp14:editId="74682675">
            <wp:extent cx="396240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/>
    <w:p w:rsidR="000764F9" w:rsidRDefault="000764F9" w:rsidP="00922641">
      <w:pPr>
        <w:pStyle w:val="Heading2"/>
      </w:pPr>
    </w:p>
    <w:p w:rsidR="000764F9" w:rsidRDefault="000764F9" w:rsidP="00922641">
      <w:pPr>
        <w:pStyle w:val="Heading2"/>
      </w:pPr>
    </w:p>
    <w:p w:rsidR="000764F9" w:rsidRDefault="000764F9" w:rsidP="00922641">
      <w:pPr>
        <w:pStyle w:val="Heading2"/>
      </w:pPr>
    </w:p>
    <w:p w:rsidR="000764F9" w:rsidRDefault="000764F9">
      <w:pPr>
        <w:rPr>
          <w:rFonts w:eastAsiaTheme="majorEastAsia" w:cstheme="majorBidi"/>
          <w:b/>
          <w:bCs/>
          <w:color w:val="C00000"/>
          <w:sz w:val="24"/>
          <w:szCs w:val="26"/>
        </w:rPr>
      </w:pPr>
      <w:r>
        <w:br w:type="page"/>
      </w:r>
    </w:p>
    <w:p w:rsidR="00922641" w:rsidRDefault="0004298C" w:rsidP="00922641">
      <w:pPr>
        <w:pStyle w:val="Heading2"/>
      </w:pPr>
      <w:bookmarkStart w:id="47" w:name="_Toc405395636"/>
      <w:r>
        <w:lastRenderedPageBreak/>
        <w:t>Encrypted Passwords</w:t>
      </w:r>
      <w:bookmarkEnd w:id="47"/>
    </w:p>
    <w:p w:rsidR="000764F9" w:rsidRPr="000764F9" w:rsidRDefault="000764F9" w:rsidP="000764F9">
      <w:r>
        <w:t xml:space="preserve">Below is a screenshot of our SQLite database, </w:t>
      </w:r>
      <w:proofErr w:type="spellStart"/>
      <w:r>
        <w:t>chessgames.db</w:t>
      </w:r>
      <w:proofErr w:type="spellEnd"/>
      <w:r>
        <w:t>.  Near the bottom of the console window, the red rectangle denotes a user’s password.  This password characters are encrypted using the encryption scheme SHA-256 so no one will never see the password in plaintext.</w:t>
      </w:r>
    </w:p>
    <w:p w:rsidR="004C4677" w:rsidRDefault="00394802" w:rsidP="00D73FA9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edPasswor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Pr="004C4677" w:rsidRDefault="004C4677" w:rsidP="004C4677"/>
    <w:p w:rsidR="00421858" w:rsidRDefault="00421858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48" w:name="_Toc405395637"/>
      <w:r>
        <w:lastRenderedPageBreak/>
        <w:t>Conclusion</w:t>
      </w:r>
      <w:bookmarkEnd w:id="48"/>
    </w:p>
    <w:p w:rsidR="0043044D" w:rsidRPr="007A152E" w:rsidRDefault="00281DF8" w:rsidP="007A152E">
      <w:r>
        <w:t xml:space="preserve">From the </w:t>
      </w:r>
      <w:r w:rsidR="00610F4D">
        <w:t>design documents to our PowerPoint presentation, this sprint can be considered a success</w:t>
      </w:r>
      <w:r w:rsidR="0043044D">
        <w:t xml:space="preserve">. </w:t>
      </w:r>
      <w:r w:rsidR="00CC6DC7">
        <w:t xml:space="preserve"> We finished the sprint ahead of schedule, went above/beyond the requirements and even received positive feedback from our product owner and stakeholder.  </w:t>
      </w:r>
      <w:r w:rsidR="00025DB9">
        <w:t>Our goal is to continue to maintain this momentum as we move into Sprint III</w:t>
      </w:r>
      <w:r w:rsidR="0043044D">
        <w:t>.</w:t>
      </w:r>
    </w:p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E62982">
      <w:headerReference w:type="first" r:id="rId23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7F" w:rsidRDefault="0043107F" w:rsidP="00506CF0">
      <w:pPr>
        <w:spacing w:after="0"/>
      </w:pPr>
      <w:r>
        <w:separator/>
      </w:r>
    </w:p>
  </w:endnote>
  <w:endnote w:type="continuationSeparator" w:id="0">
    <w:p w:rsidR="0043107F" w:rsidRDefault="0043107F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0D0AD6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0D0AD6" w:rsidRDefault="000D0AD6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Chessgames.com</w:t>
              </w:r>
            </w:sdtContent>
          </w:sdt>
          <w:r>
            <w:t xml:space="preserve"> | </w:t>
          </w:r>
          <w:fldSimple w:instr=" STYLEREF  &quot;1&quot;  ">
            <w:r w:rsidR="0018344B">
              <w:rPr>
                <w:noProof/>
              </w:rPr>
              <w:t>Conclusion</w:t>
            </w:r>
          </w:fldSimple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0D0AD6" w:rsidRDefault="000D0AD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8344B" w:rsidRPr="0018344B">
            <w:rPr>
              <w:noProof/>
              <w:color w:val="FFFFFF" w:themeColor="background1"/>
            </w:rPr>
            <w:t>39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D0AD6" w:rsidRDefault="000D0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7F" w:rsidRDefault="0043107F" w:rsidP="00506CF0">
      <w:pPr>
        <w:spacing w:after="0"/>
      </w:pPr>
      <w:r>
        <w:separator/>
      </w:r>
    </w:p>
  </w:footnote>
  <w:footnote w:type="continuationSeparator" w:id="0">
    <w:p w:rsidR="0043107F" w:rsidRDefault="0043107F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0D0AD6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0D0AD6" w:rsidRDefault="000D0AD6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D0AD6" w:rsidRDefault="000D0AD6" w:rsidP="00395A1E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r>
            <w:rPr>
              <w:b/>
              <w:bCs/>
              <w:caps/>
              <w:sz w:val="24"/>
            </w:rPr>
            <w:t>mobile chess sprint Ii deliverable</w:t>
          </w:r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0D0AD6" w:rsidRPr="00506CF0" w:rsidRDefault="000D0AD6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D6" w:rsidRDefault="000D0AD6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09"/>
      <w:gridCol w:w="7721"/>
    </w:tblGrid>
    <w:tr w:rsidR="000D0AD6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0D0AD6" w:rsidRDefault="000D0AD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D0AD6" w:rsidRDefault="000D0AD6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0D0AD6" w:rsidRDefault="000D0A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6AE1"/>
    <w:rsid w:val="00017F09"/>
    <w:rsid w:val="0002204F"/>
    <w:rsid w:val="00022E43"/>
    <w:rsid w:val="0002331C"/>
    <w:rsid w:val="00025DB9"/>
    <w:rsid w:val="00026ACF"/>
    <w:rsid w:val="00027E69"/>
    <w:rsid w:val="00030A2D"/>
    <w:rsid w:val="0003266C"/>
    <w:rsid w:val="00036C9D"/>
    <w:rsid w:val="00037334"/>
    <w:rsid w:val="0004298C"/>
    <w:rsid w:val="00042F9C"/>
    <w:rsid w:val="00043F50"/>
    <w:rsid w:val="00052C37"/>
    <w:rsid w:val="0005533B"/>
    <w:rsid w:val="00057DBB"/>
    <w:rsid w:val="00057EB8"/>
    <w:rsid w:val="00060DDD"/>
    <w:rsid w:val="000655A6"/>
    <w:rsid w:val="0007128D"/>
    <w:rsid w:val="0007433C"/>
    <w:rsid w:val="000764F9"/>
    <w:rsid w:val="000765AE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2A83"/>
    <w:rsid w:val="000B350E"/>
    <w:rsid w:val="000B6E00"/>
    <w:rsid w:val="000C15CF"/>
    <w:rsid w:val="000C1749"/>
    <w:rsid w:val="000C1CA0"/>
    <w:rsid w:val="000C2A5E"/>
    <w:rsid w:val="000D0AD6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44B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3D3"/>
    <w:rsid w:val="001C3E71"/>
    <w:rsid w:val="001C7E7B"/>
    <w:rsid w:val="001D21D5"/>
    <w:rsid w:val="001D2B1D"/>
    <w:rsid w:val="001D7C71"/>
    <w:rsid w:val="001E45E6"/>
    <w:rsid w:val="001F0E0F"/>
    <w:rsid w:val="001F2B99"/>
    <w:rsid w:val="001F34DA"/>
    <w:rsid w:val="001F5DD3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1DF8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4802"/>
    <w:rsid w:val="00395A1E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1858"/>
    <w:rsid w:val="0042370C"/>
    <w:rsid w:val="004241ED"/>
    <w:rsid w:val="00427C0B"/>
    <w:rsid w:val="0043044D"/>
    <w:rsid w:val="0043107F"/>
    <w:rsid w:val="004329FA"/>
    <w:rsid w:val="0043344B"/>
    <w:rsid w:val="00452785"/>
    <w:rsid w:val="00452855"/>
    <w:rsid w:val="00457497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4677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18A8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61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0F4D"/>
    <w:rsid w:val="0061237C"/>
    <w:rsid w:val="00612BAB"/>
    <w:rsid w:val="0062010B"/>
    <w:rsid w:val="0062356F"/>
    <w:rsid w:val="00623A5B"/>
    <w:rsid w:val="006338A5"/>
    <w:rsid w:val="00637F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6F13F3"/>
    <w:rsid w:val="0070066F"/>
    <w:rsid w:val="00701AE3"/>
    <w:rsid w:val="0070413C"/>
    <w:rsid w:val="00707796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E7523"/>
    <w:rsid w:val="007F1094"/>
    <w:rsid w:val="007F3F73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2EFF"/>
    <w:rsid w:val="00833211"/>
    <w:rsid w:val="00836CE7"/>
    <w:rsid w:val="00837B05"/>
    <w:rsid w:val="00842431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641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27F8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0AB7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E7224"/>
    <w:rsid w:val="00AF0158"/>
    <w:rsid w:val="00AF2594"/>
    <w:rsid w:val="00AF3B11"/>
    <w:rsid w:val="00AF7866"/>
    <w:rsid w:val="00AF7B28"/>
    <w:rsid w:val="00B03351"/>
    <w:rsid w:val="00B106BF"/>
    <w:rsid w:val="00B1447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08AB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C6DC7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5497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3FA9"/>
    <w:rsid w:val="00D74782"/>
    <w:rsid w:val="00D74BC2"/>
    <w:rsid w:val="00D801E4"/>
    <w:rsid w:val="00D808A2"/>
    <w:rsid w:val="00D80ADE"/>
    <w:rsid w:val="00D8543A"/>
    <w:rsid w:val="00D87BAE"/>
    <w:rsid w:val="00D909D9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E7E78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0D26"/>
    <w:rsid w:val="00E447DC"/>
    <w:rsid w:val="00E44F6D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2982"/>
    <w:rsid w:val="00E63197"/>
    <w:rsid w:val="00E65758"/>
    <w:rsid w:val="00E8158E"/>
    <w:rsid w:val="00E84EBC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0ACD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C7528"/>
    <w:rsid w:val="00FD18CC"/>
    <w:rsid w:val="00FE132A"/>
    <w:rsid w:val="00FE2720"/>
    <w:rsid w:val="00FE6DF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B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A10AB7"/>
    <w:rPr>
      <w:rFonts w:ascii="Calibri" w:eastAsiaTheme="majorEastAsia" w:hAnsi="Calibri" w:cstheme="majorBidi"/>
      <w:b/>
      <w:bCs/>
      <w:color w:val="C00000"/>
      <w:sz w:val="24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18A8"/>
    <w:pPr>
      <w:spacing w:after="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B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A10AB7"/>
    <w:rPr>
      <w:rFonts w:ascii="Calibri" w:eastAsiaTheme="majorEastAsia" w:hAnsi="Calibri" w:cstheme="majorBidi"/>
      <w:b/>
      <w:bCs/>
      <w:color w:val="C00000"/>
      <w:sz w:val="24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18A8"/>
    <w:pPr>
      <w:spacing w:after="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55733C"/>
    <w:rsid w:val="00614356"/>
    <w:rsid w:val="008320DB"/>
    <w:rsid w:val="008A052C"/>
    <w:rsid w:val="00E35AD1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15F97-E8B7-48A4-8A92-660D9E1F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41</Pages>
  <Words>7694</Words>
  <Characters>43856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51448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Aaron Costner</cp:lastModifiedBy>
  <cp:revision>49</cp:revision>
  <cp:lastPrinted>2013-05-24T06:12:00Z</cp:lastPrinted>
  <dcterms:created xsi:type="dcterms:W3CDTF">2014-12-03T18:11:00Z</dcterms:created>
  <dcterms:modified xsi:type="dcterms:W3CDTF">2014-12-04T04:02:00Z</dcterms:modified>
</cp:coreProperties>
</file>