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kinsoku/>
        <w:wordWrap/>
        <w:overflowPunct/>
        <w:topLinePunct w:val="0"/>
        <w:bidi w:val="0"/>
        <w:adjustRightInd/>
        <w:spacing w:line="600" w:lineRule="exact"/>
        <w:ind w:left="0" w:leftChars="0" w:firstLine="643" w:firstLineChars="200"/>
        <w:jc w:val="center"/>
        <w:rPr>
          <w:rFonts w:ascii="宋体" w:hAnsi="宋体" w:eastAsia="宋体"/>
          <w:b/>
          <w:sz w:val="36"/>
          <w:szCs w:val="36"/>
        </w:rPr>
      </w:pPr>
      <w:r>
        <w:rPr>
          <w:rFonts w:ascii="仿宋" w:hAnsi="仿宋" w:eastAsia="仿宋"/>
          <w:b/>
          <w:sz w:val="32"/>
          <w:szCs w:val="32"/>
        </w:rPr>
        <w:tab/>
      </w:r>
    </w:p>
    <w:p>
      <w:pPr>
        <w:keepNext w:val="0"/>
        <w:keepLines w:val="0"/>
        <w:pageBreakBefore w:val="0"/>
        <w:shd w:val="clear"/>
        <w:kinsoku/>
        <w:wordWrap/>
        <w:overflowPunct/>
        <w:topLinePunct w:val="0"/>
        <w:bidi w:val="0"/>
        <w:adjustRightInd/>
        <w:spacing w:line="600" w:lineRule="exact"/>
        <w:ind w:left="0" w:leftChars="0" w:firstLine="723" w:firstLineChars="200"/>
        <w:jc w:val="center"/>
        <w:rPr>
          <w:rFonts w:ascii="宋体" w:hAnsi="宋体" w:eastAsia="宋体"/>
          <w:b/>
          <w:sz w:val="36"/>
          <w:szCs w:val="36"/>
        </w:rPr>
      </w:pPr>
    </w:p>
    <w:p>
      <w:pPr>
        <w:keepNext w:val="0"/>
        <w:keepLines w:val="0"/>
        <w:pageBreakBefore w:val="0"/>
        <w:shd w:val="clear"/>
        <w:kinsoku/>
        <w:wordWrap/>
        <w:overflowPunct/>
        <w:topLinePunct w:val="0"/>
        <w:bidi w:val="0"/>
        <w:adjustRightInd/>
        <w:spacing w:line="600" w:lineRule="exact"/>
        <w:ind w:left="0" w:leftChars="0" w:firstLine="723" w:firstLineChars="200"/>
        <w:rPr>
          <w:rFonts w:ascii="宋体" w:hAnsi="宋体" w:eastAsia="宋体"/>
          <w:b/>
          <w:sz w:val="36"/>
          <w:szCs w:val="36"/>
        </w:rPr>
      </w:pPr>
    </w:p>
    <w:p>
      <w:pPr>
        <w:keepNext w:val="0"/>
        <w:keepLines w:val="0"/>
        <w:pageBreakBefore w:val="0"/>
        <w:shd w:val="clear"/>
        <w:kinsoku/>
        <w:wordWrap/>
        <w:overflowPunct/>
        <w:topLinePunct w:val="0"/>
        <w:bidi w:val="0"/>
        <w:adjustRightInd/>
        <w:spacing w:line="600" w:lineRule="exact"/>
        <w:ind w:left="0" w:leftChars="0" w:firstLine="723" w:firstLineChars="200"/>
        <w:jc w:val="center"/>
        <w:rPr>
          <w:rFonts w:ascii="宋体" w:hAnsi="宋体" w:eastAsia="宋体"/>
          <w:b/>
          <w:sz w:val="36"/>
          <w:szCs w:val="36"/>
        </w:rPr>
      </w:pPr>
      <w:r>
        <w:rPr>
          <w:rFonts w:hint="eastAsia" w:ascii="宋体" w:hAnsi="宋体" w:eastAsia="宋体"/>
          <w:b/>
          <w:sz w:val="36"/>
          <w:szCs w:val="36"/>
        </w:rPr>
        <w:t>雅砻江流域水电开发有限公司</w:t>
      </w:r>
    </w:p>
    <w:p>
      <w:pPr>
        <w:keepNext w:val="0"/>
        <w:keepLines w:val="0"/>
        <w:pageBreakBefore w:val="0"/>
        <w:shd w:val="clear"/>
        <w:kinsoku/>
        <w:wordWrap/>
        <w:overflowPunct/>
        <w:topLinePunct w:val="0"/>
        <w:bidi w:val="0"/>
        <w:adjustRightInd/>
        <w:spacing w:line="600" w:lineRule="exact"/>
        <w:ind w:left="0" w:leftChars="0" w:firstLine="883" w:firstLineChars="200"/>
        <w:jc w:val="center"/>
        <w:rPr>
          <w:rFonts w:ascii="宋体" w:hAnsi="宋体" w:eastAsia="宋体"/>
          <w:b/>
          <w:sz w:val="44"/>
          <w:szCs w:val="44"/>
        </w:rPr>
      </w:pPr>
      <w:r>
        <w:rPr>
          <w:rFonts w:hint="eastAsia" w:ascii="宋体" w:hAnsi="宋体" w:eastAsia="宋体"/>
          <w:b/>
          <w:sz w:val="44"/>
          <w:szCs w:val="44"/>
        </w:rPr>
        <w:t>档案数字化技术规范</w:t>
      </w:r>
    </w:p>
    <w:p>
      <w:pPr>
        <w:keepNext w:val="0"/>
        <w:keepLines w:val="0"/>
        <w:pageBreakBefore w:val="0"/>
        <w:shd w:val="clear"/>
        <w:kinsoku/>
        <w:wordWrap/>
        <w:overflowPunct/>
        <w:topLinePunct w:val="0"/>
        <w:bidi w:val="0"/>
        <w:adjustRightInd/>
        <w:spacing w:line="600" w:lineRule="exact"/>
        <w:ind w:left="0" w:leftChars="0" w:firstLine="723" w:firstLineChars="200"/>
        <w:jc w:val="center"/>
        <w:rPr>
          <w:rFonts w:ascii="宋体" w:hAnsi="宋体" w:eastAsia="宋体"/>
          <w:b/>
          <w:sz w:val="36"/>
          <w:szCs w:val="36"/>
        </w:rPr>
      </w:pPr>
    </w:p>
    <w:p>
      <w:pPr>
        <w:keepNext w:val="0"/>
        <w:keepLines w:val="0"/>
        <w:pageBreakBefore w:val="0"/>
        <w:shd w:val="clear"/>
        <w:kinsoku/>
        <w:wordWrap/>
        <w:overflowPunct/>
        <w:topLinePunct w:val="0"/>
        <w:bidi w:val="0"/>
        <w:adjustRightInd/>
        <w:spacing w:line="600" w:lineRule="exact"/>
        <w:ind w:left="0" w:leftChars="0" w:firstLine="723" w:firstLineChars="200"/>
        <w:jc w:val="center"/>
        <w:rPr>
          <w:rFonts w:ascii="宋体" w:hAnsi="宋体" w:eastAsia="宋体"/>
          <w:b/>
          <w:sz w:val="36"/>
          <w:szCs w:val="36"/>
        </w:rPr>
      </w:pPr>
    </w:p>
    <w:p>
      <w:pPr>
        <w:keepNext w:val="0"/>
        <w:keepLines w:val="0"/>
        <w:pageBreakBefore w:val="0"/>
        <w:shd w:val="clear"/>
        <w:kinsoku/>
        <w:wordWrap/>
        <w:overflowPunct/>
        <w:topLinePunct w:val="0"/>
        <w:bidi w:val="0"/>
        <w:adjustRightInd/>
        <w:spacing w:line="600" w:lineRule="exact"/>
        <w:ind w:left="0" w:leftChars="0" w:firstLine="723" w:firstLineChars="200"/>
        <w:jc w:val="center"/>
        <w:rPr>
          <w:rFonts w:ascii="宋体" w:hAnsi="宋体" w:eastAsia="宋体"/>
          <w:b/>
          <w:sz w:val="36"/>
          <w:szCs w:val="36"/>
        </w:rPr>
      </w:pPr>
    </w:p>
    <w:p>
      <w:pPr>
        <w:keepNext w:val="0"/>
        <w:keepLines w:val="0"/>
        <w:pageBreakBefore w:val="0"/>
        <w:shd w:val="clear"/>
        <w:kinsoku/>
        <w:wordWrap/>
        <w:overflowPunct/>
        <w:topLinePunct w:val="0"/>
        <w:bidi w:val="0"/>
        <w:adjustRightInd/>
        <w:spacing w:line="600" w:lineRule="exact"/>
        <w:ind w:left="0" w:leftChars="0" w:firstLine="723" w:firstLineChars="200"/>
        <w:jc w:val="center"/>
        <w:rPr>
          <w:rFonts w:ascii="宋体" w:hAnsi="宋体" w:eastAsia="宋体"/>
          <w:b/>
          <w:sz w:val="36"/>
          <w:szCs w:val="36"/>
        </w:rPr>
      </w:pPr>
    </w:p>
    <w:p>
      <w:pPr>
        <w:keepNext w:val="0"/>
        <w:keepLines w:val="0"/>
        <w:pageBreakBefore w:val="0"/>
        <w:shd w:val="clear"/>
        <w:kinsoku/>
        <w:wordWrap/>
        <w:overflowPunct/>
        <w:topLinePunct w:val="0"/>
        <w:bidi w:val="0"/>
        <w:adjustRightInd/>
        <w:spacing w:line="600" w:lineRule="exact"/>
        <w:ind w:left="0" w:leftChars="0" w:firstLine="723" w:firstLineChars="200"/>
        <w:jc w:val="center"/>
        <w:rPr>
          <w:rFonts w:ascii="宋体" w:hAnsi="宋体" w:eastAsia="宋体"/>
          <w:b/>
          <w:sz w:val="36"/>
          <w:szCs w:val="36"/>
        </w:rPr>
      </w:pPr>
    </w:p>
    <w:p>
      <w:pPr>
        <w:keepNext w:val="0"/>
        <w:keepLines w:val="0"/>
        <w:pageBreakBefore w:val="0"/>
        <w:shd w:val="clear"/>
        <w:kinsoku/>
        <w:wordWrap/>
        <w:overflowPunct/>
        <w:topLinePunct w:val="0"/>
        <w:bidi w:val="0"/>
        <w:adjustRightInd/>
        <w:spacing w:line="600" w:lineRule="exact"/>
        <w:ind w:left="0" w:leftChars="0" w:firstLine="723" w:firstLineChars="200"/>
        <w:jc w:val="center"/>
        <w:rPr>
          <w:rFonts w:ascii="宋体" w:hAnsi="宋体" w:eastAsia="宋体"/>
          <w:b/>
          <w:sz w:val="36"/>
          <w:szCs w:val="36"/>
        </w:rPr>
      </w:pPr>
    </w:p>
    <w:p>
      <w:pPr>
        <w:keepNext w:val="0"/>
        <w:keepLines w:val="0"/>
        <w:pageBreakBefore w:val="0"/>
        <w:shd w:val="clear"/>
        <w:kinsoku/>
        <w:wordWrap/>
        <w:overflowPunct/>
        <w:topLinePunct w:val="0"/>
        <w:bidi w:val="0"/>
        <w:adjustRightInd/>
        <w:spacing w:line="600" w:lineRule="exact"/>
        <w:ind w:left="0" w:leftChars="0" w:firstLine="723" w:firstLineChars="200"/>
        <w:jc w:val="center"/>
        <w:rPr>
          <w:rFonts w:ascii="宋体" w:hAnsi="宋体" w:eastAsia="宋体"/>
          <w:b/>
          <w:sz w:val="36"/>
          <w:szCs w:val="36"/>
        </w:rPr>
      </w:pPr>
    </w:p>
    <w:p>
      <w:pPr>
        <w:keepNext w:val="0"/>
        <w:keepLines w:val="0"/>
        <w:pageBreakBefore w:val="0"/>
        <w:shd w:val="clear"/>
        <w:kinsoku/>
        <w:wordWrap/>
        <w:overflowPunct/>
        <w:topLinePunct w:val="0"/>
        <w:bidi w:val="0"/>
        <w:adjustRightInd/>
        <w:spacing w:line="600" w:lineRule="exact"/>
        <w:ind w:left="0" w:leftChars="0" w:firstLine="723" w:firstLineChars="200"/>
        <w:jc w:val="center"/>
        <w:rPr>
          <w:rFonts w:ascii="宋体" w:hAnsi="宋体" w:eastAsia="宋体"/>
          <w:b/>
          <w:sz w:val="36"/>
          <w:szCs w:val="36"/>
        </w:rPr>
      </w:pPr>
    </w:p>
    <w:p>
      <w:pPr>
        <w:keepNext w:val="0"/>
        <w:keepLines w:val="0"/>
        <w:pageBreakBefore w:val="0"/>
        <w:shd w:val="clear"/>
        <w:kinsoku/>
        <w:wordWrap/>
        <w:overflowPunct/>
        <w:topLinePunct w:val="0"/>
        <w:bidi w:val="0"/>
        <w:adjustRightInd/>
        <w:spacing w:line="600" w:lineRule="exact"/>
        <w:ind w:left="0" w:leftChars="0" w:firstLine="723" w:firstLineChars="200"/>
        <w:jc w:val="center"/>
        <w:rPr>
          <w:rFonts w:ascii="宋体" w:hAnsi="宋体" w:eastAsia="宋体"/>
          <w:b/>
          <w:sz w:val="36"/>
          <w:szCs w:val="36"/>
        </w:rPr>
      </w:pPr>
    </w:p>
    <w:p>
      <w:pPr>
        <w:keepNext w:val="0"/>
        <w:keepLines w:val="0"/>
        <w:pageBreakBefore w:val="0"/>
        <w:shd w:val="clear"/>
        <w:kinsoku/>
        <w:wordWrap/>
        <w:overflowPunct/>
        <w:topLinePunct w:val="0"/>
        <w:bidi w:val="0"/>
        <w:adjustRightInd/>
        <w:spacing w:line="600" w:lineRule="exact"/>
        <w:ind w:left="0" w:leftChars="0" w:firstLine="723" w:firstLineChars="200"/>
        <w:jc w:val="center"/>
        <w:rPr>
          <w:rFonts w:ascii="宋体" w:hAnsi="宋体" w:eastAsia="宋体"/>
          <w:b/>
          <w:sz w:val="36"/>
          <w:szCs w:val="36"/>
        </w:rPr>
      </w:pPr>
    </w:p>
    <w:p>
      <w:pPr>
        <w:keepNext w:val="0"/>
        <w:keepLines w:val="0"/>
        <w:pageBreakBefore w:val="0"/>
        <w:shd w:val="clear"/>
        <w:kinsoku/>
        <w:wordWrap/>
        <w:overflowPunct/>
        <w:topLinePunct w:val="0"/>
        <w:bidi w:val="0"/>
        <w:adjustRightInd/>
        <w:spacing w:line="600" w:lineRule="exact"/>
        <w:ind w:left="0" w:leftChars="0" w:firstLine="723" w:firstLineChars="200"/>
        <w:jc w:val="center"/>
        <w:rPr>
          <w:rFonts w:ascii="宋体" w:hAnsi="宋体" w:eastAsia="宋体"/>
          <w:b/>
          <w:sz w:val="36"/>
          <w:szCs w:val="36"/>
        </w:rPr>
      </w:pPr>
    </w:p>
    <w:p>
      <w:pPr>
        <w:keepNext w:val="0"/>
        <w:keepLines w:val="0"/>
        <w:pageBreakBefore w:val="0"/>
        <w:shd w:val="clear"/>
        <w:kinsoku/>
        <w:wordWrap/>
        <w:overflowPunct/>
        <w:topLinePunct w:val="0"/>
        <w:bidi w:val="0"/>
        <w:adjustRightInd/>
        <w:spacing w:line="600" w:lineRule="exact"/>
        <w:ind w:left="0" w:leftChars="0" w:firstLine="723" w:firstLineChars="200"/>
        <w:jc w:val="center"/>
        <w:rPr>
          <w:rFonts w:ascii="宋体" w:hAnsi="宋体" w:eastAsia="宋体"/>
          <w:b/>
          <w:sz w:val="36"/>
          <w:szCs w:val="36"/>
        </w:rPr>
      </w:pPr>
    </w:p>
    <w:p>
      <w:pPr>
        <w:keepNext w:val="0"/>
        <w:keepLines w:val="0"/>
        <w:pageBreakBefore w:val="0"/>
        <w:shd w:val="clear"/>
        <w:kinsoku/>
        <w:wordWrap/>
        <w:overflowPunct/>
        <w:topLinePunct w:val="0"/>
        <w:bidi w:val="0"/>
        <w:adjustRightInd/>
        <w:spacing w:line="600" w:lineRule="exact"/>
        <w:ind w:left="0" w:leftChars="0" w:firstLine="720" w:firstLineChars="200"/>
        <w:jc w:val="center"/>
        <w:rPr>
          <w:rFonts w:ascii="宋体" w:hAnsi="宋体" w:eastAsia="宋体"/>
          <w:sz w:val="36"/>
          <w:szCs w:val="36"/>
        </w:rPr>
      </w:pPr>
      <w:r>
        <w:rPr>
          <w:rFonts w:hint="eastAsia" w:ascii="宋体" w:hAnsi="宋体" w:eastAsia="宋体"/>
          <w:sz w:val="36"/>
          <w:szCs w:val="36"/>
        </w:rPr>
        <w:t>紫光软件系统有限公司</w:t>
      </w:r>
    </w:p>
    <w:p>
      <w:pPr>
        <w:keepNext w:val="0"/>
        <w:keepLines w:val="0"/>
        <w:pageBreakBefore w:val="0"/>
        <w:shd w:val="clear"/>
        <w:tabs>
          <w:tab w:val="left" w:pos="2685"/>
        </w:tabs>
        <w:kinsoku/>
        <w:wordWrap/>
        <w:overflowPunct/>
        <w:topLinePunct w:val="0"/>
        <w:bidi w:val="0"/>
        <w:adjustRightInd/>
        <w:spacing w:line="600" w:lineRule="exact"/>
        <w:ind w:left="0" w:leftChars="0" w:firstLine="720" w:firstLineChars="200"/>
        <w:jc w:val="center"/>
        <w:rPr>
          <w:rFonts w:ascii="仿宋" w:hAnsi="仿宋" w:eastAsia="仿宋"/>
          <w:b/>
          <w:bCs/>
          <w:sz w:val="32"/>
          <w:szCs w:val="32"/>
        </w:rPr>
      </w:pPr>
      <w:r>
        <w:rPr>
          <w:rFonts w:hint="eastAsia" w:ascii="宋体" w:hAnsi="宋体" w:eastAsia="宋体"/>
          <w:sz w:val="36"/>
          <w:szCs w:val="36"/>
        </w:rPr>
        <w:t>2</w:t>
      </w:r>
      <w:r>
        <w:rPr>
          <w:rFonts w:ascii="宋体" w:hAnsi="宋体" w:eastAsia="宋体"/>
          <w:sz w:val="36"/>
          <w:szCs w:val="36"/>
        </w:rPr>
        <w:t>021</w:t>
      </w:r>
      <w:r>
        <w:rPr>
          <w:rFonts w:hint="eastAsia" w:ascii="宋体" w:hAnsi="宋体" w:eastAsia="宋体"/>
          <w:sz w:val="36"/>
          <w:szCs w:val="36"/>
        </w:rPr>
        <w:t>年6月</w:t>
      </w:r>
    </w:p>
    <w:p>
      <w:pPr>
        <w:keepNext w:val="0"/>
        <w:keepLines w:val="0"/>
        <w:pageBreakBefore w:val="0"/>
        <w:shd w:val="clear"/>
        <w:kinsoku/>
        <w:wordWrap/>
        <w:overflowPunct/>
        <w:topLinePunct w:val="0"/>
        <w:bidi w:val="0"/>
        <w:adjustRightInd/>
        <w:spacing w:line="600" w:lineRule="exact"/>
        <w:ind w:left="0" w:leftChars="0" w:firstLine="883" w:firstLineChars="200"/>
        <w:jc w:val="center"/>
        <w:rPr>
          <w:rFonts w:ascii="宋体" w:hAnsi="宋体" w:eastAsia="宋体"/>
          <w:b/>
          <w:sz w:val="44"/>
          <w:szCs w:val="44"/>
        </w:rPr>
      </w:pPr>
    </w:p>
    <w:p>
      <w:pPr>
        <w:keepNext w:val="0"/>
        <w:keepLines w:val="0"/>
        <w:pageBreakBefore w:val="0"/>
        <w:shd w:val="clear"/>
        <w:kinsoku/>
        <w:wordWrap/>
        <w:overflowPunct/>
        <w:topLinePunct w:val="0"/>
        <w:bidi w:val="0"/>
        <w:adjustRightInd/>
        <w:spacing w:line="600" w:lineRule="exact"/>
        <w:ind w:left="0" w:leftChars="0" w:firstLine="883" w:firstLineChars="200"/>
        <w:jc w:val="center"/>
        <w:rPr>
          <w:rFonts w:ascii="宋体" w:hAnsi="宋体" w:eastAsia="宋体"/>
          <w:b/>
          <w:sz w:val="44"/>
          <w:szCs w:val="44"/>
        </w:rPr>
      </w:pPr>
    </w:p>
    <w:p>
      <w:pPr>
        <w:keepNext w:val="0"/>
        <w:keepLines w:val="0"/>
        <w:pageBreakBefore w:val="0"/>
        <w:shd w:val="clear"/>
        <w:kinsoku/>
        <w:wordWrap/>
        <w:overflowPunct/>
        <w:topLinePunct w:val="0"/>
        <w:bidi w:val="0"/>
        <w:adjustRightInd/>
        <w:spacing w:line="600" w:lineRule="exact"/>
        <w:ind w:left="0" w:leftChars="0" w:firstLine="643" w:firstLineChars="200"/>
        <w:jc w:val="center"/>
        <w:rPr>
          <w:rFonts w:ascii="仿宋" w:hAnsi="仿宋" w:eastAsia="仿宋"/>
          <w:b/>
          <w:sz w:val="32"/>
          <w:szCs w:val="32"/>
        </w:rPr>
      </w:pPr>
    </w:p>
    <w:p>
      <w:pPr>
        <w:keepNext w:val="0"/>
        <w:keepLines w:val="0"/>
        <w:pageBreakBefore w:val="0"/>
        <w:shd w:val="clear"/>
        <w:kinsoku/>
        <w:wordWrap/>
        <w:overflowPunct/>
        <w:topLinePunct w:val="0"/>
        <w:bidi w:val="0"/>
        <w:adjustRightInd/>
        <w:spacing w:line="600" w:lineRule="exact"/>
        <w:ind w:left="0" w:leftChars="0" w:firstLine="643" w:firstLineChars="200"/>
        <w:jc w:val="center"/>
        <w:rPr>
          <w:rFonts w:hint="eastAsia" w:ascii="仿宋" w:hAnsi="仿宋" w:eastAsia="仿宋"/>
          <w:b/>
          <w:sz w:val="32"/>
          <w:szCs w:val="32"/>
        </w:rPr>
      </w:pPr>
    </w:p>
    <w:p>
      <w:pPr>
        <w:pStyle w:val="26"/>
        <w:keepNext w:val="0"/>
        <w:keepLines w:val="0"/>
        <w:pageBreakBefore w:val="0"/>
        <w:numPr>
          <w:ilvl w:val="0"/>
          <w:numId w:val="2"/>
        </w:numPr>
        <w:shd w:val="clear"/>
        <w:kinsoku/>
        <w:wordWrap/>
        <w:overflowPunct/>
        <w:topLinePunct w:val="0"/>
        <w:bidi w:val="0"/>
        <w:adjustRightInd/>
        <w:snapToGrid w:val="0"/>
        <w:spacing w:line="600" w:lineRule="exact"/>
        <w:ind w:left="0" w:leftChars="0" w:firstLine="640" w:firstLineChars="200"/>
        <w:rPr>
          <w:rFonts w:ascii="黑体" w:hAnsi="黑体" w:eastAsia="黑体" w:cs="宋体"/>
          <w:sz w:val="32"/>
          <w:szCs w:val="32"/>
        </w:rPr>
      </w:pPr>
      <w:r>
        <w:rPr>
          <w:rFonts w:hint="eastAsia" w:ascii="黑体" w:hAnsi="黑体" w:eastAsia="黑体" w:cs="宋体"/>
          <w:sz w:val="32"/>
          <w:szCs w:val="32"/>
        </w:rPr>
        <w:t>范围</w:t>
      </w:r>
    </w:p>
    <w:p>
      <w:pPr>
        <w:shd w:val="clear"/>
        <w:spacing w:line="360" w:lineRule="auto"/>
        <w:ind w:firstLine="640" w:firstLineChars="200"/>
        <w:rPr>
          <w:rFonts w:hint="eastAsia" w:ascii="仿宋" w:hAnsi="仿宋" w:eastAsia="仿宋"/>
          <w:sz w:val="32"/>
          <w:szCs w:val="32"/>
        </w:rPr>
      </w:pPr>
      <w:r>
        <w:rPr>
          <w:rFonts w:hint="eastAsia" w:ascii="仿宋" w:hAnsi="仿宋" w:eastAsia="仿宋"/>
          <w:sz w:val="32"/>
          <w:szCs w:val="32"/>
        </w:rPr>
        <w:t>本</w:t>
      </w:r>
      <w:r>
        <w:rPr>
          <w:rFonts w:hint="eastAsia" w:ascii="仿宋" w:hAnsi="仿宋" w:eastAsia="仿宋"/>
          <w:sz w:val="32"/>
          <w:szCs w:val="32"/>
          <w:lang w:val="en-US" w:eastAsia="zh-CN"/>
        </w:rPr>
        <w:t>规范规定了雅砻江流域水电开发有限公司（以下简称“公司”）纸质档案（包含纸质照片）、磁性载体档案（包含录音带、录像带）和实物档案数字化技术要求</w:t>
      </w:r>
      <w:r>
        <w:rPr>
          <w:rFonts w:hint="eastAsia" w:ascii="仿宋" w:hAnsi="仿宋" w:eastAsia="仿宋"/>
          <w:sz w:val="32"/>
          <w:szCs w:val="32"/>
        </w:rPr>
        <w:t>。</w:t>
      </w:r>
    </w:p>
    <w:p>
      <w:pPr>
        <w:keepNext w:val="0"/>
        <w:keepLines w:val="0"/>
        <w:widowControl/>
        <w:suppressLineNumbers w:val="0"/>
        <w:shd w:val="clear"/>
        <w:ind w:firstLine="640" w:firstLineChars="200"/>
        <w:jc w:val="left"/>
        <w:rPr>
          <w:rFonts w:ascii="黑体" w:hAnsi="黑体" w:eastAsia="黑体" w:cs="宋体"/>
          <w:sz w:val="32"/>
          <w:szCs w:val="32"/>
        </w:rPr>
      </w:pPr>
      <w:r>
        <w:rPr>
          <w:rFonts w:hint="eastAsia" w:ascii="仿宋" w:hAnsi="仿宋" w:eastAsia="仿宋"/>
          <w:sz w:val="32"/>
          <w:szCs w:val="32"/>
          <w:lang w:val="en-US" w:eastAsia="zh-CN"/>
        </w:rPr>
        <w:t>本规范适用于采用扫描设备对纸质档案、磁性载体档案和实物档案进行数字化加工过程的技术管理。</w:t>
      </w:r>
    </w:p>
    <w:p>
      <w:pPr>
        <w:pStyle w:val="26"/>
        <w:keepNext w:val="0"/>
        <w:keepLines w:val="0"/>
        <w:pageBreakBefore w:val="0"/>
        <w:numPr>
          <w:ilvl w:val="0"/>
          <w:numId w:val="2"/>
        </w:numPr>
        <w:shd w:val="clear"/>
        <w:kinsoku/>
        <w:wordWrap/>
        <w:overflowPunct/>
        <w:topLinePunct w:val="0"/>
        <w:bidi w:val="0"/>
        <w:adjustRightInd/>
        <w:snapToGrid w:val="0"/>
        <w:spacing w:line="600" w:lineRule="exact"/>
        <w:ind w:left="0" w:leftChars="0" w:firstLine="640" w:firstLineChars="200"/>
        <w:rPr>
          <w:rFonts w:ascii="黑体" w:hAnsi="黑体" w:eastAsia="黑体" w:cs="宋体"/>
          <w:sz w:val="32"/>
          <w:szCs w:val="32"/>
        </w:rPr>
      </w:pPr>
      <w:r>
        <w:rPr>
          <w:rFonts w:hint="eastAsia" w:ascii="黑体" w:hAnsi="黑体" w:eastAsia="黑体" w:cs="宋体"/>
          <w:sz w:val="32"/>
          <w:szCs w:val="32"/>
        </w:rPr>
        <w:t>规范性引用文件</w:t>
      </w:r>
    </w:p>
    <w:p>
      <w:pPr>
        <w:pStyle w:val="26"/>
        <w:keepNext w:val="0"/>
        <w:keepLines w:val="0"/>
        <w:pageBreakBefore w:val="0"/>
        <w:numPr>
          <w:ilvl w:val="0"/>
          <w:numId w:val="0"/>
        </w:numPr>
        <w:shd w:val="clear"/>
        <w:kinsoku/>
        <w:wordWrap/>
        <w:overflowPunct/>
        <w:topLinePunct w:val="0"/>
        <w:bidi w:val="0"/>
        <w:adjustRightInd/>
        <w:snapToGrid w:val="0"/>
        <w:spacing w:line="600" w:lineRule="exact"/>
        <w:ind w:firstLine="640"/>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GB/T 20530-2006 文献档案资料数字化工作导则</w:t>
      </w:r>
    </w:p>
    <w:p>
      <w:pPr>
        <w:pStyle w:val="26"/>
        <w:keepNext w:val="0"/>
        <w:keepLines w:val="0"/>
        <w:pageBreakBefore w:val="0"/>
        <w:numPr>
          <w:ilvl w:val="0"/>
          <w:numId w:val="0"/>
        </w:numPr>
        <w:shd w:val="clear"/>
        <w:kinsoku/>
        <w:wordWrap/>
        <w:overflowPunct/>
        <w:topLinePunct w:val="0"/>
        <w:bidi w:val="0"/>
        <w:adjustRightInd/>
        <w:snapToGrid w:val="0"/>
        <w:spacing w:line="600" w:lineRule="exact"/>
        <w:ind w:firstLine="640"/>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DA/T 1 档案工作基本术语</w:t>
      </w:r>
    </w:p>
    <w:p>
      <w:pPr>
        <w:pStyle w:val="26"/>
        <w:keepNext w:val="0"/>
        <w:keepLines w:val="0"/>
        <w:pageBreakBefore w:val="0"/>
        <w:numPr>
          <w:ilvl w:val="0"/>
          <w:numId w:val="0"/>
        </w:numPr>
        <w:shd w:val="clear"/>
        <w:kinsoku/>
        <w:wordWrap/>
        <w:overflowPunct/>
        <w:topLinePunct w:val="0"/>
        <w:bidi w:val="0"/>
        <w:adjustRightInd/>
        <w:snapToGrid w:val="0"/>
        <w:spacing w:line="600" w:lineRule="exact"/>
        <w:ind w:firstLine="640"/>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DA/T 18 档案著录规则</w:t>
      </w:r>
    </w:p>
    <w:p>
      <w:pPr>
        <w:pStyle w:val="26"/>
        <w:keepNext w:val="0"/>
        <w:keepLines w:val="0"/>
        <w:pageBreakBefore w:val="0"/>
        <w:numPr>
          <w:ilvl w:val="0"/>
          <w:numId w:val="0"/>
        </w:numPr>
        <w:shd w:val="clear"/>
        <w:kinsoku/>
        <w:wordWrap/>
        <w:overflowPunct/>
        <w:topLinePunct w:val="0"/>
        <w:bidi w:val="0"/>
        <w:adjustRightInd/>
        <w:snapToGrid w:val="0"/>
        <w:spacing w:line="600" w:lineRule="exact"/>
        <w:ind w:firstLine="640"/>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ISO/TR 13028 信息与文献 档案数字化实施指南</w:t>
      </w:r>
    </w:p>
    <w:p>
      <w:pPr>
        <w:pStyle w:val="26"/>
        <w:keepNext w:val="0"/>
        <w:keepLines w:val="0"/>
        <w:pageBreakBefore w:val="0"/>
        <w:numPr>
          <w:ilvl w:val="0"/>
          <w:numId w:val="0"/>
        </w:numPr>
        <w:shd w:val="clear"/>
        <w:kinsoku/>
        <w:wordWrap/>
        <w:overflowPunct/>
        <w:topLinePunct w:val="0"/>
        <w:bidi w:val="0"/>
        <w:adjustRightInd/>
        <w:snapToGrid w:val="0"/>
        <w:spacing w:line="600" w:lineRule="exact"/>
        <w:ind w:firstLine="640"/>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DA/T 31 纸质档案数字化规范</w:t>
      </w:r>
    </w:p>
    <w:p>
      <w:pPr>
        <w:pStyle w:val="26"/>
        <w:keepNext w:val="0"/>
        <w:keepLines w:val="0"/>
        <w:pageBreakBefore w:val="0"/>
        <w:numPr>
          <w:ilvl w:val="0"/>
          <w:numId w:val="0"/>
        </w:numPr>
        <w:shd w:val="clear"/>
        <w:kinsoku/>
        <w:wordWrap/>
        <w:overflowPunct/>
        <w:topLinePunct w:val="0"/>
        <w:bidi w:val="0"/>
        <w:adjustRightInd/>
        <w:snapToGrid w:val="0"/>
        <w:spacing w:line="600" w:lineRule="exact"/>
        <w:ind w:firstLine="640"/>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DA/T 62 录音录像档案数字化规范</w:t>
      </w:r>
    </w:p>
    <w:p>
      <w:pPr>
        <w:pStyle w:val="26"/>
        <w:keepNext w:val="0"/>
        <w:keepLines w:val="0"/>
        <w:pageBreakBefore w:val="0"/>
        <w:numPr>
          <w:ilvl w:val="0"/>
          <w:numId w:val="0"/>
        </w:numPr>
        <w:shd w:val="clear"/>
        <w:kinsoku/>
        <w:wordWrap/>
        <w:overflowPunct/>
        <w:topLinePunct w:val="0"/>
        <w:bidi w:val="0"/>
        <w:adjustRightInd/>
        <w:snapToGrid w:val="0"/>
        <w:spacing w:line="600" w:lineRule="exact"/>
        <w:ind w:firstLine="640"/>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DA/T 68 档案服务外包工作规范</w:t>
      </w:r>
    </w:p>
    <w:p>
      <w:pPr>
        <w:pStyle w:val="26"/>
        <w:keepNext w:val="0"/>
        <w:keepLines w:val="0"/>
        <w:pageBreakBefore w:val="0"/>
        <w:numPr>
          <w:ilvl w:val="0"/>
          <w:numId w:val="2"/>
        </w:numPr>
        <w:shd w:val="clear"/>
        <w:kinsoku/>
        <w:wordWrap/>
        <w:overflowPunct/>
        <w:topLinePunct w:val="0"/>
        <w:bidi w:val="0"/>
        <w:adjustRightInd/>
        <w:snapToGrid w:val="0"/>
        <w:spacing w:line="600" w:lineRule="exact"/>
        <w:ind w:left="0" w:leftChars="0" w:firstLine="640" w:firstLineChars="200"/>
        <w:rPr>
          <w:rFonts w:ascii="黑体" w:hAnsi="黑体" w:eastAsia="黑体" w:cs="宋体"/>
          <w:sz w:val="32"/>
          <w:szCs w:val="32"/>
        </w:rPr>
      </w:pPr>
      <w:r>
        <w:rPr>
          <w:rFonts w:hint="eastAsia" w:ascii="黑体" w:hAnsi="黑体" w:eastAsia="黑体" w:cs="宋体"/>
          <w:sz w:val="32"/>
          <w:szCs w:val="32"/>
        </w:rPr>
        <w:t>术语与定义</w:t>
      </w:r>
    </w:p>
    <w:p>
      <w:pPr>
        <w:pStyle w:val="26"/>
        <w:keepNext w:val="0"/>
        <w:keepLines w:val="0"/>
        <w:pageBreakBefore w:val="0"/>
        <w:numPr>
          <w:ilvl w:val="1"/>
          <w:numId w:val="2"/>
        </w:numPr>
        <w:shd w:val="clear"/>
        <w:kinsoku/>
        <w:wordWrap/>
        <w:overflowPunct/>
        <w:topLinePunct w:val="0"/>
        <w:bidi w:val="0"/>
        <w:adjustRightInd/>
        <w:snapToGrid w:val="0"/>
        <w:spacing w:line="600" w:lineRule="exact"/>
        <w:ind w:left="1430" w:leftChars="0" w:hanging="720" w:firstLineChars="0"/>
        <w:rPr>
          <w:rFonts w:hint="default" w:ascii="仿宋" w:hAnsi="仿宋" w:eastAsia="仿宋"/>
          <w:sz w:val="32"/>
          <w:szCs w:val="32"/>
          <w:lang w:val="en-US" w:eastAsia="zh-CN"/>
        </w:rPr>
      </w:pPr>
      <w:r>
        <w:rPr>
          <w:rFonts w:hint="eastAsia" w:ascii="仿宋" w:hAnsi="仿宋" w:eastAsia="仿宋"/>
          <w:sz w:val="32"/>
          <w:szCs w:val="32"/>
          <w:lang w:val="en-US" w:eastAsia="zh-CN"/>
        </w:rPr>
        <w:t>数字化</w:t>
      </w:r>
    </w:p>
    <w:p>
      <w:pPr>
        <w:pStyle w:val="26"/>
        <w:keepNext w:val="0"/>
        <w:keepLines w:val="0"/>
        <w:pageBreakBefore w:val="0"/>
        <w:numPr>
          <w:ilvl w:val="0"/>
          <w:numId w:val="0"/>
        </w:numPr>
        <w:shd w:val="clear"/>
        <w:kinsoku/>
        <w:wordWrap/>
        <w:overflowPunct/>
        <w:topLinePunct w:val="0"/>
        <w:bidi w:val="0"/>
        <w:adjustRightInd/>
        <w:snapToGrid w:val="0"/>
        <w:spacing w:line="600" w:lineRule="exact"/>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    利用计算机技术将模拟信号转换为数字信号的处理过程。</w:t>
      </w:r>
    </w:p>
    <w:p>
      <w:pPr>
        <w:pStyle w:val="26"/>
        <w:keepNext w:val="0"/>
        <w:keepLines w:val="0"/>
        <w:pageBreakBefore w:val="0"/>
        <w:numPr>
          <w:ilvl w:val="1"/>
          <w:numId w:val="2"/>
        </w:numPr>
        <w:shd w:val="clear"/>
        <w:kinsoku/>
        <w:wordWrap/>
        <w:overflowPunct/>
        <w:topLinePunct w:val="0"/>
        <w:bidi w:val="0"/>
        <w:adjustRightInd/>
        <w:snapToGrid w:val="0"/>
        <w:spacing w:line="600" w:lineRule="exact"/>
        <w:ind w:left="1430" w:leftChars="0" w:hanging="720" w:firstLineChars="0"/>
        <w:rPr>
          <w:rFonts w:hint="default" w:ascii="仿宋" w:hAnsi="仿宋" w:eastAsia="仿宋"/>
          <w:sz w:val="32"/>
          <w:szCs w:val="32"/>
          <w:lang w:val="en-US" w:eastAsia="zh-CN"/>
        </w:rPr>
      </w:pPr>
      <w:r>
        <w:rPr>
          <w:rFonts w:hint="eastAsia" w:ascii="仿宋" w:hAnsi="仿宋" w:eastAsia="仿宋"/>
          <w:sz w:val="32"/>
          <w:szCs w:val="32"/>
          <w:lang w:val="en-US" w:eastAsia="zh-CN"/>
        </w:rPr>
        <w:t>数字图像</w:t>
      </w:r>
    </w:p>
    <w:p>
      <w:pPr>
        <w:pStyle w:val="26"/>
        <w:keepNext w:val="0"/>
        <w:keepLines w:val="0"/>
        <w:pageBreakBefore w:val="0"/>
        <w:numPr>
          <w:ilvl w:val="0"/>
          <w:numId w:val="0"/>
        </w:numPr>
        <w:shd w:val="clear"/>
        <w:kinsoku/>
        <w:wordWrap/>
        <w:overflowPunct/>
        <w:topLinePunct w:val="0"/>
        <w:bidi w:val="0"/>
        <w:adjustRightInd/>
        <w:snapToGrid w:val="0"/>
        <w:spacing w:line="600" w:lineRule="exact"/>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    表示实物图像的整数阵列，一个二维或更高维的采样并量化的函数，由相同维数的连续图像产生。</w:t>
      </w:r>
    </w:p>
    <w:p>
      <w:pPr>
        <w:pStyle w:val="26"/>
        <w:keepNext w:val="0"/>
        <w:keepLines w:val="0"/>
        <w:pageBreakBefore w:val="0"/>
        <w:numPr>
          <w:ilvl w:val="1"/>
          <w:numId w:val="2"/>
        </w:numPr>
        <w:shd w:val="clear"/>
        <w:kinsoku/>
        <w:wordWrap/>
        <w:overflowPunct/>
        <w:topLinePunct w:val="0"/>
        <w:bidi w:val="0"/>
        <w:adjustRightInd/>
        <w:snapToGrid w:val="0"/>
        <w:spacing w:line="600" w:lineRule="exact"/>
        <w:ind w:left="1430" w:leftChars="0" w:hanging="720" w:firstLineChars="0"/>
        <w:rPr>
          <w:rFonts w:hint="default" w:ascii="仿宋" w:hAnsi="仿宋" w:eastAsia="仿宋"/>
          <w:sz w:val="32"/>
          <w:szCs w:val="32"/>
          <w:lang w:val="en-US" w:eastAsia="zh-CN"/>
        </w:rPr>
      </w:pPr>
      <w:r>
        <w:rPr>
          <w:rFonts w:hint="eastAsia" w:ascii="仿宋" w:hAnsi="仿宋" w:eastAsia="仿宋"/>
          <w:sz w:val="32"/>
          <w:szCs w:val="32"/>
          <w:lang w:val="en-US" w:eastAsia="zh-CN"/>
        </w:rPr>
        <w:t>纸质档案数字化</w:t>
      </w:r>
    </w:p>
    <w:p>
      <w:pPr>
        <w:pStyle w:val="26"/>
        <w:keepNext w:val="0"/>
        <w:keepLines w:val="0"/>
        <w:pageBreakBefore w:val="0"/>
        <w:numPr>
          <w:ilvl w:val="0"/>
          <w:numId w:val="0"/>
        </w:numPr>
        <w:shd w:val="clear"/>
        <w:kinsoku/>
        <w:wordWrap/>
        <w:overflowPunct/>
        <w:topLinePunct w:val="0"/>
        <w:bidi w:val="0"/>
        <w:adjustRightInd/>
        <w:snapToGrid w:val="0"/>
        <w:spacing w:line="600" w:lineRule="exact"/>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    采用扫描仪等设备对纸质档案进行数字化加工，使其转化为存储在磁盘、光盘等载体上的数字图像，并按照纸质档案的内在联系，建立起目录数据与数字图像关联关系的处理过程。</w:t>
      </w:r>
    </w:p>
    <w:p>
      <w:pPr>
        <w:pStyle w:val="26"/>
        <w:keepNext w:val="0"/>
        <w:keepLines w:val="0"/>
        <w:pageBreakBefore w:val="0"/>
        <w:numPr>
          <w:ilvl w:val="1"/>
          <w:numId w:val="2"/>
        </w:numPr>
        <w:shd w:val="clear"/>
        <w:kinsoku/>
        <w:wordWrap/>
        <w:overflowPunct/>
        <w:topLinePunct w:val="0"/>
        <w:bidi w:val="0"/>
        <w:adjustRightInd/>
        <w:snapToGrid w:val="0"/>
        <w:spacing w:line="600" w:lineRule="exact"/>
        <w:ind w:left="1430" w:leftChars="0" w:hanging="720" w:firstLineChars="0"/>
        <w:rPr>
          <w:rFonts w:hint="default" w:ascii="仿宋" w:hAnsi="仿宋" w:eastAsia="仿宋"/>
          <w:sz w:val="32"/>
          <w:szCs w:val="32"/>
          <w:lang w:val="en-US" w:eastAsia="zh-CN"/>
        </w:rPr>
      </w:pPr>
      <w:r>
        <w:rPr>
          <w:rFonts w:hint="eastAsia" w:ascii="仿宋" w:hAnsi="仿宋" w:eastAsia="仿宋"/>
          <w:sz w:val="32"/>
          <w:szCs w:val="32"/>
          <w:lang w:val="en-US" w:eastAsia="zh-CN"/>
        </w:rPr>
        <w:t>磁性载体档案数字化</w:t>
      </w:r>
    </w:p>
    <w:p>
      <w:pPr>
        <w:pStyle w:val="26"/>
        <w:keepNext w:val="0"/>
        <w:keepLines w:val="0"/>
        <w:pageBreakBefore w:val="0"/>
        <w:numPr>
          <w:ilvl w:val="0"/>
          <w:numId w:val="0"/>
        </w:numPr>
        <w:shd w:val="clear"/>
        <w:kinsoku/>
        <w:wordWrap/>
        <w:overflowPunct/>
        <w:topLinePunct w:val="0"/>
        <w:bidi w:val="0"/>
        <w:adjustRightInd/>
        <w:snapToGrid w:val="0"/>
        <w:spacing w:line="600" w:lineRule="exact"/>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    采用</w:t>
      </w:r>
      <w:r>
        <w:rPr>
          <w:rFonts w:hint="eastAsia" w:ascii="仿宋" w:hAnsi="仿宋" w:eastAsia="仿宋"/>
          <w:sz w:val="32"/>
          <w:szCs w:val="32"/>
        </w:rPr>
        <w:t>放像设备、视频采集设备、编辑设备</w:t>
      </w:r>
      <w:r>
        <w:rPr>
          <w:rFonts w:hint="eastAsia" w:ascii="仿宋" w:hAnsi="仿宋" w:eastAsia="仿宋"/>
          <w:sz w:val="32"/>
          <w:szCs w:val="32"/>
          <w:lang w:val="en-US" w:eastAsia="zh-CN"/>
        </w:rPr>
        <w:t>等设备对磁性载体档案进行数字化加工，使其转化为存储在磁盘、光盘等载体上的数字图像，并按照档案的内在联系，建立起目录数据与数字图像关联关系的处理过程。</w:t>
      </w:r>
    </w:p>
    <w:p>
      <w:pPr>
        <w:pStyle w:val="26"/>
        <w:keepNext w:val="0"/>
        <w:keepLines w:val="0"/>
        <w:pageBreakBefore w:val="0"/>
        <w:numPr>
          <w:ilvl w:val="1"/>
          <w:numId w:val="2"/>
        </w:numPr>
        <w:shd w:val="clear"/>
        <w:kinsoku/>
        <w:wordWrap/>
        <w:overflowPunct/>
        <w:topLinePunct w:val="0"/>
        <w:bidi w:val="0"/>
        <w:adjustRightInd/>
        <w:snapToGrid w:val="0"/>
        <w:spacing w:line="600" w:lineRule="exact"/>
        <w:ind w:left="1430" w:leftChars="0" w:hanging="720" w:firstLineChars="0"/>
        <w:rPr>
          <w:rFonts w:hint="default" w:ascii="仿宋" w:hAnsi="仿宋" w:eastAsia="仿宋"/>
          <w:sz w:val="32"/>
          <w:szCs w:val="32"/>
          <w:lang w:val="en-US" w:eastAsia="zh-CN"/>
        </w:rPr>
      </w:pPr>
      <w:r>
        <w:rPr>
          <w:rFonts w:hint="eastAsia" w:ascii="仿宋" w:hAnsi="仿宋" w:eastAsia="仿宋"/>
          <w:sz w:val="32"/>
          <w:szCs w:val="32"/>
          <w:lang w:val="en-US" w:eastAsia="zh-CN"/>
        </w:rPr>
        <w:t>实物档案数字化</w:t>
      </w:r>
    </w:p>
    <w:p>
      <w:pPr>
        <w:pStyle w:val="26"/>
        <w:keepNext w:val="0"/>
        <w:keepLines w:val="0"/>
        <w:pageBreakBefore w:val="0"/>
        <w:numPr>
          <w:ilvl w:val="0"/>
          <w:numId w:val="0"/>
        </w:numPr>
        <w:shd w:val="clear"/>
        <w:kinsoku/>
        <w:wordWrap/>
        <w:overflowPunct/>
        <w:topLinePunct w:val="0"/>
        <w:bidi w:val="0"/>
        <w:adjustRightInd/>
        <w:snapToGrid w:val="0"/>
        <w:spacing w:line="600" w:lineRule="exact"/>
        <w:ind w:firstLine="640" w:firstLineChars="200"/>
        <w:rPr>
          <w:rFonts w:hint="default" w:ascii="仿宋" w:hAnsi="仿宋" w:eastAsia="仿宋"/>
          <w:sz w:val="32"/>
          <w:szCs w:val="32"/>
          <w:lang w:val="en-US" w:eastAsia="zh-CN"/>
        </w:rPr>
      </w:pPr>
      <w:r>
        <w:rPr>
          <w:rFonts w:hint="eastAsia" w:ascii="仿宋" w:hAnsi="仿宋" w:eastAsia="仿宋"/>
          <w:sz w:val="32"/>
          <w:szCs w:val="32"/>
          <w:highlight w:val="none"/>
          <w:lang w:val="en-US" w:eastAsia="zh-CN"/>
        </w:rPr>
        <w:t>采用数码相机等设备</w:t>
      </w:r>
      <w:r>
        <w:rPr>
          <w:rFonts w:hint="eastAsia" w:ascii="仿宋" w:hAnsi="仿宋" w:eastAsia="仿宋"/>
          <w:sz w:val="32"/>
          <w:szCs w:val="32"/>
          <w:lang w:val="en-US" w:eastAsia="zh-CN"/>
        </w:rPr>
        <w:t>对实物档案进行数字化加工，使其转化为存储在磁盘、光盘等载体上的数字图像，并按照实物档案的内在联系，建立起目录数据与数字图像关联关系的处理过程。</w:t>
      </w:r>
    </w:p>
    <w:p>
      <w:pPr>
        <w:pStyle w:val="26"/>
        <w:keepNext w:val="0"/>
        <w:keepLines w:val="0"/>
        <w:pageBreakBefore w:val="0"/>
        <w:numPr>
          <w:ilvl w:val="1"/>
          <w:numId w:val="2"/>
        </w:numPr>
        <w:shd w:val="clear"/>
        <w:kinsoku/>
        <w:wordWrap/>
        <w:overflowPunct/>
        <w:topLinePunct w:val="0"/>
        <w:bidi w:val="0"/>
        <w:adjustRightInd/>
        <w:snapToGrid w:val="0"/>
        <w:spacing w:line="600" w:lineRule="exact"/>
        <w:ind w:left="1430" w:leftChars="0" w:hanging="720" w:firstLineChars="0"/>
        <w:rPr>
          <w:rFonts w:hint="default" w:ascii="仿宋" w:hAnsi="仿宋" w:eastAsia="仿宋"/>
          <w:sz w:val="32"/>
          <w:szCs w:val="32"/>
          <w:lang w:val="en-US" w:eastAsia="zh-CN"/>
        </w:rPr>
      </w:pPr>
      <w:r>
        <w:rPr>
          <w:rFonts w:hint="eastAsia" w:ascii="仿宋" w:hAnsi="仿宋" w:eastAsia="仿宋"/>
          <w:sz w:val="32"/>
          <w:szCs w:val="32"/>
          <w:lang w:val="en-US" w:eastAsia="zh-CN"/>
        </w:rPr>
        <w:t>分辨率</w:t>
      </w:r>
    </w:p>
    <w:p>
      <w:pPr>
        <w:pStyle w:val="26"/>
        <w:keepNext w:val="0"/>
        <w:keepLines w:val="0"/>
        <w:pageBreakBefore w:val="0"/>
        <w:numPr>
          <w:ilvl w:val="0"/>
          <w:numId w:val="0"/>
        </w:numPr>
        <w:shd w:val="clear"/>
        <w:kinsoku/>
        <w:wordWrap/>
        <w:overflowPunct/>
        <w:topLinePunct w:val="0"/>
        <w:bidi w:val="0"/>
        <w:adjustRightInd/>
        <w:snapToGrid w:val="0"/>
        <w:spacing w:line="600" w:lineRule="exact"/>
        <w:ind w:firstLine="640" w:firstLineChars="200"/>
        <w:rPr>
          <w:rFonts w:hint="default" w:ascii="仿宋" w:hAnsi="仿宋" w:eastAsia="仿宋"/>
          <w:sz w:val="32"/>
          <w:szCs w:val="32"/>
          <w:lang w:val="en-US" w:eastAsia="zh-CN"/>
        </w:rPr>
      </w:pPr>
      <w:r>
        <w:rPr>
          <w:rFonts w:hint="eastAsia" w:ascii="仿宋" w:hAnsi="仿宋" w:eastAsia="仿宋"/>
          <w:sz w:val="32"/>
          <w:szCs w:val="32"/>
          <w:lang w:val="en-US" w:eastAsia="zh-CN"/>
        </w:rPr>
        <w:t>单位长度内图像包含的点数或像素数，一般用每英寸点数（dpi）表示。</w:t>
      </w:r>
    </w:p>
    <w:p>
      <w:pPr>
        <w:pStyle w:val="26"/>
        <w:keepNext w:val="0"/>
        <w:keepLines w:val="0"/>
        <w:pageBreakBefore w:val="0"/>
        <w:numPr>
          <w:ilvl w:val="0"/>
          <w:numId w:val="2"/>
        </w:numPr>
        <w:shd w:val="clear"/>
        <w:kinsoku/>
        <w:wordWrap/>
        <w:overflowPunct/>
        <w:topLinePunct w:val="0"/>
        <w:bidi w:val="0"/>
        <w:adjustRightInd/>
        <w:snapToGrid w:val="0"/>
        <w:spacing w:line="600" w:lineRule="exact"/>
        <w:ind w:left="0" w:leftChars="0" w:firstLine="640" w:firstLineChars="200"/>
        <w:rPr>
          <w:rFonts w:ascii="黑体" w:hAnsi="黑体" w:eastAsia="黑体" w:cs="宋体"/>
          <w:sz w:val="32"/>
          <w:szCs w:val="32"/>
        </w:rPr>
      </w:pPr>
      <w:r>
        <w:rPr>
          <w:rFonts w:hint="eastAsia" w:ascii="黑体" w:hAnsi="黑体" w:eastAsia="黑体" w:cs="宋体"/>
          <w:sz w:val="32"/>
          <w:szCs w:val="32"/>
        </w:rPr>
        <w:t>纸质档案数字化</w:t>
      </w:r>
      <w:r>
        <w:rPr>
          <w:rFonts w:hint="eastAsia" w:ascii="黑体" w:hAnsi="黑体" w:eastAsia="黑体" w:cs="宋体"/>
          <w:sz w:val="32"/>
          <w:szCs w:val="32"/>
          <w:lang w:val="en-US" w:eastAsia="zh-CN"/>
        </w:rPr>
        <w:t>技术</w:t>
      </w:r>
      <w:r>
        <w:rPr>
          <w:rFonts w:hint="eastAsia" w:ascii="黑体" w:hAnsi="黑体" w:eastAsia="黑体" w:cs="宋体"/>
          <w:sz w:val="32"/>
          <w:szCs w:val="32"/>
        </w:rPr>
        <w:t>要求</w:t>
      </w:r>
    </w:p>
    <w:p>
      <w:pPr>
        <w:pStyle w:val="26"/>
        <w:keepNext w:val="0"/>
        <w:keepLines w:val="0"/>
        <w:pageBreakBefore w:val="0"/>
        <w:numPr>
          <w:ilvl w:val="1"/>
          <w:numId w:val="2"/>
        </w:numPr>
        <w:shd w:val="clear"/>
        <w:kinsoku/>
        <w:wordWrap/>
        <w:overflowPunct/>
        <w:topLinePunct w:val="0"/>
        <w:bidi w:val="0"/>
        <w:adjustRightInd/>
        <w:snapToGrid w:val="0"/>
        <w:spacing w:line="600" w:lineRule="exact"/>
        <w:ind w:left="0" w:leftChars="0" w:firstLine="643" w:firstLineChars="200"/>
        <w:rPr>
          <w:rFonts w:hint="eastAsia" w:ascii="仿宋" w:hAnsi="仿宋" w:eastAsia="仿宋"/>
          <w:b/>
          <w:bCs/>
          <w:sz w:val="32"/>
          <w:szCs w:val="32"/>
          <w:lang w:val="en-US" w:eastAsia="zh-CN"/>
        </w:rPr>
      </w:pPr>
      <w:r>
        <w:rPr>
          <w:rFonts w:hint="eastAsia" w:ascii="仿宋" w:hAnsi="仿宋" w:eastAsia="仿宋"/>
          <w:b/>
          <w:bCs/>
          <w:sz w:val="32"/>
          <w:szCs w:val="32"/>
          <w:lang w:val="en-US" w:eastAsia="zh-CN"/>
        </w:rPr>
        <w:t>档案</w:t>
      </w:r>
      <w:r>
        <w:rPr>
          <w:rFonts w:hint="eastAsia" w:ascii="黑体" w:hAnsi="黑体" w:eastAsia="黑体" w:cs="宋体"/>
          <w:sz w:val="32"/>
          <w:szCs w:val="32"/>
          <w:lang w:val="en-US" w:eastAsia="zh-CN"/>
        </w:rPr>
        <w:t>数字化</w:t>
      </w:r>
      <w:r>
        <w:rPr>
          <w:rFonts w:hint="eastAsia" w:ascii="仿宋" w:hAnsi="仿宋" w:eastAsia="仿宋"/>
          <w:b/>
          <w:bCs/>
          <w:sz w:val="32"/>
          <w:szCs w:val="32"/>
          <w:lang w:val="en-US" w:eastAsia="zh-CN"/>
        </w:rPr>
        <w:t>流程</w:t>
      </w:r>
    </w:p>
    <w:p>
      <w:pPr>
        <w:pStyle w:val="26"/>
        <w:keepNext w:val="0"/>
        <w:keepLines w:val="0"/>
        <w:pageBreakBefore w:val="0"/>
        <w:numPr>
          <w:ilvl w:val="0"/>
          <w:numId w:val="0"/>
        </w:numPr>
        <w:shd w:val="clear"/>
        <w:kinsoku/>
        <w:wordWrap/>
        <w:overflowPunct/>
        <w:topLinePunct w:val="0"/>
        <w:bidi w:val="0"/>
        <w:adjustRightInd/>
        <w:snapToGrid w:val="0"/>
        <w:spacing w:line="600" w:lineRule="exact"/>
        <w:ind w:firstLine="640" w:firstLineChars="200"/>
        <w:rPr>
          <w:rFonts w:hint="default" w:ascii="仿宋" w:hAnsi="仿宋" w:eastAsia="仿宋"/>
          <w:sz w:val="32"/>
          <w:szCs w:val="32"/>
          <w:lang w:val="en-US" w:eastAsia="zh-CN"/>
        </w:rPr>
      </w:pPr>
      <w:r>
        <w:rPr>
          <w:rFonts w:hint="eastAsia" w:ascii="仿宋" w:hAnsi="仿宋" w:eastAsia="仿宋"/>
          <w:sz w:val="32"/>
          <w:szCs w:val="32"/>
          <w:lang w:val="en-US" w:eastAsia="zh-CN"/>
        </w:rPr>
        <w:t>纸质档案数字化流程包括档案出库、数字化前处理、目录数据库建立、档案扫描、图像处理、数据挂接、成果验收、归还入库等环节，见附件1。</w:t>
      </w:r>
    </w:p>
    <w:p>
      <w:pPr>
        <w:pStyle w:val="26"/>
        <w:keepNext w:val="0"/>
        <w:keepLines w:val="0"/>
        <w:pageBreakBefore w:val="0"/>
        <w:numPr>
          <w:ilvl w:val="1"/>
          <w:numId w:val="2"/>
        </w:numPr>
        <w:shd w:val="clear"/>
        <w:kinsoku/>
        <w:wordWrap/>
        <w:overflowPunct/>
        <w:topLinePunct w:val="0"/>
        <w:bidi w:val="0"/>
        <w:adjustRightInd/>
        <w:snapToGrid w:val="0"/>
        <w:spacing w:line="600" w:lineRule="exact"/>
        <w:ind w:left="0" w:leftChars="0" w:firstLine="640" w:firstLineChars="200"/>
        <w:rPr>
          <w:rFonts w:ascii="黑体" w:hAnsi="黑体" w:eastAsia="黑体" w:cs="宋体"/>
          <w:sz w:val="32"/>
          <w:szCs w:val="32"/>
        </w:rPr>
      </w:pPr>
      <w:r>
        <w:rPr>
          <w:rFonts w:ascii="黑体" w:hAnsi="黑体" w:eastAsia="黑体" w:cs="宋体"/>
          <w:sz w:val="32"/>
          <w:szCs w:val="32"/>
        </w:rPr>
        <w:t>档案出库</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4.2.1 </w:t>
      </w:r>
      <w:r>
        <w:rPr>
          <w:rFonts w:hint="eastAsia" w:ascii="仿宋" w:hAnsi="仿宋" w:eastAsia="仿宋"/>
          <w:sz w:val="32"/>
          <w:szCs w:val="32"/>
        </w:rPr>
        <w:t>档案出库严格按</w:t>
      </w:r>
      <w:r>
        <w:rPr>
          <w:rFonts w:hint="eastAsia" w:ascii="仿宋" w:hAnsi="仿宋" w:eastAsia="仿宋"/>
          <w:sz w:val="32"/>
          <w:szCs w:val="32"/>
          <w:highlight w:val="none"/>
        </w:rPr>
        <w:t>照《档案管理规定》</w:t>
      </w:r>
      <w:r>
        <w:rPr>
          <w:rFonts w:hint="eastAsia" w:ascii="仿宋" w:hAnsi="仿宋" w:eastAsia="仿宋"/>
          <w:sz w:val="32"/>
          <w:szCs w:val="32"/>
          <w:highlight w:val="none"/>
          <w:lang w:eastAsia="zh-CN"/>
        </w:rPr>
        <w:t>（</w:t>
      </w:r>
      <w:r>
        <w:rPr>
          <w:rFonts w:hint="eastAsia" w:ascii="仿宋" w:hAnsi="仿宋" w:eastAsia="仿宋"/>
          <w:sz w:val="32"/>
          <w:szCs w:val="32"/>
          <w:highlight w:val="none"/>
        </w:rPr>
        <w:t>YLJ-IM-15</w:t>
      </w:r>
      <w:r>
        <w:rPr>
          <w:rFonts w:hint="eastAsia" w:ascii="仿宋" w:hAnsi="仿宋" w:eastAsia="仿宋"/>
          <w:sz w:val="32"/>
          <w:szCs w:val="32"/>
          <w:highlight w:val="none"/>
          <w:lang w:eastAsia="zh-CN"/>
        </w:rPr>
        <w:t>）</w:t>
      </w:r>
      <w:r>
        <w:rPr>
          <w:rFonts w:hint="eastAsia" w:ascii="仿宋" w:hAnsi="仿宋" w:eastAsia="仿宋"/>
          <w:sz w:val="32"/>
          <w:szCs w:val="32"/>
        </w:rPr>
        <w:t>中库房管理规定，为数字化对象办理出库相关手续，清点无误后，对档案进行交接出库，出入库登记表见附件</w:t>
      </w:r>
      <w:r>
        <w:rPr>
          <w:rFonts w:hint="eastAsia" w:ascii="仿宋" w:hAnsi="仿宋" w:eastAsia="仿宋"/>
          <w:sz w:val="32"/>
          <w:szCs w:val="32"/>
          <w:lang w:val="en-US" w:eastAsia="zh-CN"/>
        </w:rPr>
        <w:t>1</w:t>
      </w:r>
      <w:r>
        <w:rPr>
          <w:rFonts w:hint="eastAsia" w:ascii="仿宋" w:hAnsi="仿宋" w:eastAsia="仿宋"/>
          <w:sz w:val="32"/>
          <w:szCs w:val="32"/>
        </w:rPr>
        <w:t>。</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4.2.2 </w:t>
      </w:r>
      <w:r>
        <w:rPr>
          <w:rFonts w:ascii="仿宋" w:hAnsi="仿宋" w:eastAsia="仿宋"/>
          <w:sz w:val="32"/>
          <w:szCs w:val="32"/>
        </w:rPr>
        <w:t>数字化过程中，</w:t>
      </w:r>
      <w:r>
        <w:rPr>
          <w:rFonts w:hint="eastAsia" w:ascii="仿宋" w:hAnsi="仿宋" w:eastAsia="仿宋"/>
          <w:sz w:val="32"/>
          <w:szCs w:val="32"/>
        </w:rPr>
        <w:t>对纸质档案的领取与归还进行严格管理，认真做好检查、清点、登记等工作，确保纸质档案的安全。</w:t>
      </w:r>
    </w:p>
    <w:p>
      <w:pPr>
        <w:pStyle w:val="26"/>
        <w:keepNext w:val="0"/>
        <w:keepLines w:val="0"/>
        <w:pageBreakBefore w:val="0"/>
        <w:numPr>
          <w:ilvl w:val="1"/>
          <w:numId w:val="2"/>
        </w:numPr>
        <w:shd w:val="clear"/>
        <w:kinsoku/>
        <w:wordWrap/>
        <w:overflowPunct/>
        <w:topLinePunct w:val="0"/>
        <w:bidi w:val="0"/>
        <w:adjustRightInd/>
        <w:snapToGrid w:val="0"/>
        <w:spacing w:line="600" w:lineRule="exact"/>
        <w:ind w:left="0" w:leftChars="0" w:firstLine="640" w:firstLineChars="200"/>
        <w:jc w:val="left"/>
        <w:rPr>
          <w:rFonts w:ascii="黑体" w:hAnsi="黑体" w:eastAsia="黑体" w:cs="宋体"/>
          <w:sz w:val="32"/>
          <w:szCs w:val="32"/>
        </w:rPr>
      </w:pPr>
      <w:r>
        <w:rPr>
          <w:rFonts w:hint="eastAsia" w:ascii="黑体" w:hAnsi="黑体" w:eastAsia="黑体" w:cs="宋体"/>
          <w:sz w:val="32"/>
          <w:szCs w:val="32"/>
        </w:rPr>
        <w:t xml:space="preserve"> </w:t>
      </w:r>
      <w:r>
        <w:rPr>
          <w:rFonts w:ascii="黑体" w:hAnsi="黑体" w:eastAsia="黑体" w:cs="宋体"/>
          <w:sz w:val="32"/>
          <w:szCs w:val="32"/>
        </w:rPr>
        <w:t>数字化前处理</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4.3.1 </w:t>
      </w:r>
      <w:r>
        <w:rPr>
          <w:rFonts w:hint="eastAsia" w:ascii="仿宋" w:hAnsi="仿宋" w:eastAsia="仿宋"/>
          <w:sz w:val="32"/>
          <w:szCs w:val="32"/>
        </w:rPr>
        <w:t>纸质档案数字化前处理工作包含确定扫描页、编制页号、拆除装订、技术修复等工作，处理工作过程中应填写数字化前处理工作单（见附件</w:t>
      </w:r>
      <w:r>
        <w:rPr>
          <w:rFonts w:hint="eastAsia" w:ascii="仿宋" w:hAnsi="仿宋" w:eastAsia="仿宋"/>
          <w:sz w:val="32"/>
          <w:szCs w:val="32"/>
          <w:lang w:val="en-US" w:eastAsia="zh-CN"/>
        </w:rPr>
        <w:t>2</w:t>
      </w:r>
      <w:r>
        <w:rPr>
          <w:rFonts w:hint="eastAsia" w:ascii="仿宋" w:hAnsi="仿宋" w:eastAsia="仿宋"/>
          <w:sz w:val="32"/>
          <w:szCs w:val="32"/>
        </w:rPr>
        <w:t>）。</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4.3.2 </w:t>
      </w:r>
      <w:r>
        <w:rPr>
          <w:rFonts w:ascii="仿宋" w:hAnsi="仿宋" w:eastAsia="仿宋"/>
          <w:sz w:val="32"/>
          <w:szCs w:val="32"/>
        </w:rPr>
        <w:t>确定扫描</w:t>
      </w:r>
      <w:r>
        <w:rPr>
          <w:rFonts w:hint="eastAsia" w:ascii="仿宋" w:hAnsi="仿宋" w:eastAsia="仿宋"/>
          <w:sz w:val="32"/>
          <w:szCs w:val="32"/>
        </w:rPr>
        <w:t>页。原则上应将确定为数字化对象的纸质档案全部扫描，不宜进行挑扫。</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4.3.3</w:t>
      </w:r>
      <w:r>
        <w:rPr>
          <w:rFonts w:ascii="仿宋" w:hAnsi="仿宋" w:eastAsia="仿宋"/>
          <w:sz w:val="32"/>
          <w:szCs w:val="32"/>
        </w:rPr>
        <w:t>编制页号</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4.3.3.1 </w:t>
      </w:r>
      <w:r>
        <w:rPr>
          <w:rFonts w:ascii="仿宋" w:hAnsi="仿宋" w:eastAsia="仿宋"/>
          <w:sz w:val="32"/>
          <w:szCs w:val="32"/>
        </w:rPr>
        <w:t>应对没有页号或页号不正确的档案重新编制页号。重新编制页号时，应在统一位置书写页号，且不压盖档案内容</w:t>
      </w:r>
      <w:r>
        <w:rPr>
          <w:rFonts w:hint="eastAsia" w:ascii="仿宋" w:hAnsi="仿宋" w:eastAsia="仿宋"/>
          <w:sz w:val="32"/>
          <w:szCs w:val="32"/>
        </w:rPr>
        <w:t>。</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4.3.3.2 </w:t>
      </w:r>
      <w:r>
        <w:rPr>
          <w:rFonts w:ascii="仿宋" w:hAnsi="仿宋" w:eastAsia="仿宋"/>
          <w:sz w:val="32"/>
          <w:szCs w:val="32"/>
        </w:rPr>
        <w:t>书写页号所使用的笔、墨等不应破坏档案原件或对档案长期保存造成影响。</w:t>
      </w:r>
    </w:p>
    <w:p>
      <w:pPr>
        <w:pStyle w:val="26"/>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4.3.3.3 </w:t>
      </w:r>
      <w:r>
        <w:rPr>
          <w:rFonts w:ascii="仿宋" w:hAnsi="仿宋" w:eastAsia="仿宋"/>
          <w:sz w:val="32"/>
          <w:szCs w:val="32"/>
        </w:rPr>
        <w:t>应将破损页面、缺页等特殊情况进行登记。</w:t>
      </w:r>
    </w:p>
    <w:p>
      <w:pPr>
        <w:keepNext w:val="0"/>
        <w:keepLines w:val="0"/>
        <w:pageBreakBefore w:val="0"/>
        <w:shd w:val="clear"/>
        <w:kinsoku/>
        <w:wordWrap/>
        <w:overflowPunct/>
        <w:topLinePunct w:val="0"/>
        <w:bidi w:val="0"/>
        <w:adjustRightInd/>
        <w:spacing w:line="600" w:lineRule="exact"/>
        <w:ind w:firstLine="640" w:firstLineChars="200"/>
        <w:rPr>
          <w:rFonts w:ascii="仿宋" w:hAnsi="仿宋" w:eastAsia="仿宋"/>
          <w:sz w:val="32"/>
          <w:szCs w:val="32"/>
        </w:rPr>
      </w:pPr>
      <w:r>
        <w:rPr>
          <w:rFonts w:hint="eastAsia" w:ascii="仿宋" w:hAnsi="仿宋" w:eastAsia="仿宋"/>
          <w:sz w:val="32"/>
          <w:szCs w:val="32"/>
          <w:lang w:val="en-US" w:eastAsia="zh-CN"/>
        </w:rPr>
        <w:t>4.3.4</w:t>
      </w:r>
      <w:r>
        <w:rPr>
          <w:rFonts w:hint="eastAsia" w:ascii="仿宋" w:hAnsi="仿宋" w:eastAsia="仿宋"/>
          <w:sz w:val="32"/>
          <w:szCs w:val="32"/>
        </w:rPr>
        <w:t>目录数据准备</w:t>
      </w:r>
    </w:p>
    <w:p>
      <w:pPr>
        <w:keepNext w:val="0"/>
        <w:keepLines w:val="0"/>
        <w:pageBreakBefore w:val="0"/>
        <w:shd w:val="clear"/>
        <w:tabs>
          <w:tab w:val="left" w:pos="1560"/>
          <w:tab w:val="left" w:pos="1701"/>
        </w:tabs>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4.3.4.1 </w:t>
      </w:r>
      <w:r>
        <w:rPr>
          <w:rFonts w:hint="eastAsia" w:ascii="仿宋" w:hAnsi="仿宋" w:eastAsia="仿宋"/>
          <w:sz w:val="32"/>
          <w:szCs w:val="32"/>
        </w:rPr>
        <w:t>按照各类档案管理规范中信息著录要求，建立档案目录数据库建立规则，对照档案原件内容，规范档案中的目录内容。</w:t>
      </w:r>
      <w:r>
        <w:rPr>
          <w:rFonts w:ascii="仿宋" w:hAnsi="仿宋" w:eastAsia="仿宋"/>
          <w:sz w:val="32"/>
          <w:szCs w:val="32"/>
        </w:rPr>
        <w:t xml:space="preserve"> </w:t>
      </w:r>
    </w:p>
    <w:p>
      <w:pPr>
        <w:keepNext w:val="0"/>
        <w:keepLines w:val="0"/>
        <w:pageBreakBefore w:val="0"/>
        <w:shd w:val="clear"/>
        <w:tabs>
          <w:tab w:val="left" w:pos="1560"/>
          <w:tab w:val="left" w:pos="1701"/>
        </w:tabs>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4.3.4.2 </w:t>
      </w:r>
      <w:r>
        <w:rPr>
          <w:rFonts w:ascii="仿宋" w:hAnsi="仿宋" w:eastAsia="仿宋"/>
          <w:sz w:val="32"/>
          <w:szCs w:val="32"/>
        </w:rPr>
        <w:t>对需在目录数据库中进行标记的情况进行标记。</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4.3.5</w:t>
      </w:r>
      <w:r>
        <w:rPr>
          <w:rFonts w:ascii="仿宋" w:hAnsi="仿宋" w:eastAsia="仿宋"/>
          <w:sz w:val="32"/>
          <w:szCs w:val="32"/>
        </w:rPr>
        <w:t>拆除装订</w:t>
      </w:r>
      <w:r>
        <w:rPr>
          <w:rFonts w:hint="eastAsia" w:ascii="仿宋" w:hAnsi="仿宋" w:eastAsia="仿宋"/>
          <w:sz w:val="32"/>
          <w:szCs w:val="32"/>
        </w:rPr>
        <w:t>。应以对纸质档案的保护为原则确定是否拆除装订。如需拆除装订物，应注意保护档案不受损害，并对排列顺序不准确的档案进行重排。特殊装订且拆除装订后需恢复的档案，在拆除装订物时应采用拍照等方式记录档案原貌，以便于恢复。</w:t>
      </w:r>
    </w:p>
    <w:p>
      <w:pPr>
        <w:pStyle w:val="26"/>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4.3.6</w:t>
      </w:r>
      <w:r>
        <w:rPr>
          <w:rFonts w:ascii="仿宋" w:hAnsi="仿宋" w:eastAsia="仿宋"/>
          <w:sz w:val="32"/>
          <w:szCs w:val="32"/>
        </w:rPr>
        <w:t>技术修复</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4.3.6.1</w:t>
      </w:r>
      <w:r>
        <w:rPr>
          <w:rFonts w:ascii="仿宋" w:hAnsi="仿宋" w:eastAsia="仿宋"/>
          <w:sz w:val="32"/>
          <w:szCs w:val="32"/>
        </w:rPr>
        <w:t>破损严重或其他无法直接进行扫描的纸质档案，应先由专业技术人员进行技术修复。</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4.3.6.2</w:t>
      </w:r>
      <w:r>
        <w:rPr>
          <w:rFonts w:ascii="仿宋" w:hAnsi="仿宋" w:eastAsia="仿宋"/>
          <w:sz w:val="32"/>
          <w:szCs w:val="32"/>
        </w:rPr>
        <w:t>折皱不平影响扫描质量的纸质档案应先进行压平等相应技术处理。</w:t>
      </w:r>
    </w:p>
    <w:p>
      <w:pPr>
        <w:pStyle w:val="26"/>
        <w:keepNext w:val="0"/>
        <w:keepLines w:val="0"/>
        <w:pageBreakBefore w:val="0"/>
        <w:numPr>
          <w:ilvl w:val="1"/>
          <w:numId w:val="2"/>
        </w:numPr>
        <w:shd w:val="clear"/>
        <w:tabs>
          <w:tab w:val="left" w:pos="993"/>
        </w:tabs>
        <w:kinsoku/>
        <w:wordWrap/>
        <w:overflowPunct/>
        <w:topLinePunct w:val="0"/>
        <w:bidi w:val="0"/>
        <w:adjustRightInd/>
        <w:snapToGrid w:val="0"/>
        <w:spacing w:line="600" w:lineRule="exact"/>
        <w:ind w:left="0" w:leftChars="0" w:firstLine="640" w:firstLineChars="200"/>
        <w:jc w:val="left"/>
        <w:rPr>
          <w:rFonts w:ascii="黑体" w:hAnsi="黑体" w:eastAsia="黑体" w:cs="宋体"/>
          <w:sz w:val="32"/>
          <w:szCs w:val="32"/>
        </w:rPr>
      </w:pPr>
      <w:r>
        <w:rPr>
          <w:rFonts w:hint="eastAsia" w:ascii="黑体" w:hAnsi="黑体" w:eastAsia="黑体" w:cs="宋体"/>
          <w:sz w:val="32"/>
          <w:szCs w:val="32"/>
        </w:rPr>
        <w:t xml:space="preserve"> </w:t>
      </w:r>
      <w:r>
        <w:rPr>
          <w:rFonts w:ascii="黑体" w:hAnsi="黑体" w:eastAsia="黑体" w:cs="宋体"/>
          <w:sz w:val="32"/>
          <w:szCs w:val="32"/>
        </w:rPr>
        <w:t>目录数据库建立</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4.4.1 </w:t>
      </w:r>
      <w:r>
        <w:rPr>
          <w:rFonts w:hint="eastAsia" w:ascii="仿宋" w:hAnsi="仿宋" w:eastAsia="仿宋"/>
          <w:sz w:val="32"/>
          <w:szCs w:val="32"/>
        </w:rPr>
        <w:t>根据已建立的</w:t>
      </w:r>
      <w:r>
        <w:rPr>
          <w:rFonts w:ascii="仿宋" w:hAnsi="仿宋" w:eastAsia="仿宋"/>
          <w:sz w:val="32"/>
          <w:szCs w:val="32"/>
        </w:rPr>
        <w:t>目录数据库数据</w:t>
      </w:r>
      <w:r>
        <w:rPr>
          <w:rFonts w:hint="eastAsia" w:ascii="仿宋" w:hAnsi="仿宋" w:eastAsia="仿宋"/>
          <w:sz w:val="32"/>
          <w:szCs w:val="32"/>
        </w:rPr>
        <w:t>建设</w:t>
      </w:r>
      <w:r>
        <w:rPr>
          <w:rFonts w:ascii="仿宋" w:hAnsi="仿宋" w:eastAsia="仿宋"/>
          <w:sz w:val="32"/>
          <w:szCs w:val="32"/>
        </w:rPr>
        <w:t>规则，对纸质档案目录进行修改、补充的结果录入数据库，形成</w:t>
      </w:r>
      <w:r>
        <w:rPr>
          <w:rFonts w:hint="eastAsia" w:ascii="仿宋" w:hAnsi="仿宋" w:eastAsia="仿宋"/>
          <w:sz w:val="32"/>
          <w:szCs w:val="32"/>
        </w:rPr>
        <w:t>准确、完整的目录数据。数据库选择应考虑可转换为通用数据格式，推荐E</w:t>
      </w:r>
      <w:r>
        <w:rPr>
          <w:rFonts w:ascii="仿宋" w:hAnsi="仿宋" w:eastAsia="仿宋"/>
          <w:sz w:val="32"/>
          <w:szCs w:val="32"/>
        </w:rPr>
        <w:t>XCEL</w:t>
      </w:r>
      <w:r>
        <w:rPr>
          <w:rFonts w:hint="eastAsia" w:ascii="仿宋" w:hAnsi="仿宋" w:eastAsia="仿宋"/>
          <w:sz w:val="32"/>
          <w:szCs w:val="32"/>
        </w:rPr>
        <w:t>表格，以便于数据交换。应对数据录入工作进行记录，填写数据录入工作单（见附件</w:t>
      </w:r>
      <w:r>
        <w:rPr>
          <w:rFonts w:hint="eastAsia" w:ascii="仿宋" w:hAnsi="仿宋" w:eastAsia="仿宋"/>
          <w:sz w:val="32"/>
          <w:szCs w:val="32"/>
          <w:lang w:val="en-US" w:eastAsia="zh-CN"/>
        </w:rPr>
        <w:t>3</w:t>
      </w:r>
      <w:r>
        <w:rPr>
          <w:rFonts w:hint="eastAsia" w:ascii="仿宋" w:hAnsi="仿宋" w:eastAsia="仿宋"/>
          <w:sz w:val="32"/>
          <w:szCs w:val="32"/>
        </w:rPr>
        <w:t>）。</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4.4.2 </w:t>
      </w:r>
      <w:r>
        <w:rPr>
          <w:rFonts w:hint="eastAsia" w:ascii="仿宋" w:hAnsi="仿宋" w:eastAsia="仿宋"/>
          <w:sz w:val="32"/>
          <w:szCs w:val="32"/>
        </w:rPr>
        <w:t>应</w:t>
      </w:r>
      <w:r>
        <w:rPr>
          <w:rFonts w:ascii="仿宋" w:hAnsi="仿宋" w:eastAsia="仿宋"/>
          <w:sz w:val="32"/>
          <w:szCs w:val="32"/>
        </w:rPr>
        <w:t>采用计算机自动校对与人工校对相结合的方式，对目录数据的质量进行检查，包括著录</w:t>
      </w:r>
      <w:r>
        <w:rPr>
          <w:rFonts w:hint="eastAsia" w:ascii="仿宋" w:hAnsi="仿宋" w:eastAsia="仿宋"/>
          <w:sz w:val="32"/>
          <w:szCs w:val="32"/>
        </w:rPr>
        <w:t>项目的完整性、著录内容的规范性和准确性等。发现不合格的数据应及时进行修改。</w:t>
      </w:r>
    </w:p>
    <w:p>
      <w:pPr>
        <w:pStyle w:val="26"/>
        <w:keepNext w:val="0"/>
        <w:keepLines w:val="0"/>
        <w:pageBreakBefore w:val="0"/>
        <w:numPr>
          <w:ilvl w:val="1"/>
          <w:numId w:val="2"/>
        </w:numPr>
        <w:shd w:val="clear"/>
        <w:kinsoku/>
        <w:wordWrap/>
        <w:overflowPunct/>
        <w:topLinePunct w:val="0"/>
        <w:bidi w:val="0"/>
        <w:adjustRightInd/>
        <w:snapToGrid w:val="0"/>
        <w:spacing w:line="600" w:lineRule="exact"/>
        <w:ind w:left="0" w:leftChars="0" w:firstLine="640" w:firstLineChars="200"/>
        <w:jc w:val="left"/>
        <w:rPr>
          <w:rFonts w:ascii="黑体" w:hAnsi="黑体" w:eastAsia="黑体" w:cs="宋体"/>
          <w:sz w:val="32"/>
          <w:szCs w:val="32"/>
        </w:rPr>
      </w:pPr>
      <w:r>
        <w:rPr>
          <w:rFonts w:hint="eastAsia" w:ascii="黑体" w:hAnsi="黑体" w:eastAsia="黑体" w:cs="宋体"/>
          <w:sz w:val="32"/>
          <w:szCs w:val="32"/>
        </w:rPr>
        <w:t xml:space="preserve"> </w:t>
      </w:r>
      <w:r>
        <w:rPr>
          <w:rFonts w:ascii="黑体" w:hAnsi="黑体" w:eastAsia="黑体" w:cs="宋体"/>
          <w:sz w:val="32"/>
          <w:szCs w:val="32"/>
        </w:rPr>
        <w:t>档案扫描</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4.5.1 </w:t>
      </w:r>
      <w:r>
        <w:rPr>
          <w:rFonts w:hint="eastAsia" w:ascii="仿宋" w:hAnsi="仿宋" w:eastAsia="仿宋"/>
          <w:sz w:val="32"/>
          <w:szCs w:val="32"/>
        </w:rPr>
        <w:t>纸质档案扫描应根据纸张情况，选择色彩模式、分辨率及存储格式，规范扫描图像命名方式，扫描工作应填写档案扫描工作单（见附件</w:t>
      </w:r>
      <w:r>
        <w:rPr>
          <w:rFonts w:hint="eastAsia" w:ascii="仿宋" w:hAnsi="仿宋" w:eastAsia="仿宋"/>
          <w:sz w:val="32"/>
          <w:szCs w:val="32"/>
          <w:lang w:val="en-US" w:eastAsia="zh-CN"/>
        </w:rPr>
        <w:t>4</w:t>
      </w:r>
      <w:r>
        <w:rPr>
          <w:rFonts w:hint="eastAsia" w:ascii="仿宋" w:hAnsi="仿宋" w:eastAsia="仿宋"/>
          <w:sz w:val="32"/>
          <w:szCs w:val="32"/>
        </w:rPr>
        <w:t>）。</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4.5.2 </w:t>
      </w:r>
      <w:r>
        <w:rPr>
          <w:rFonts w:ascii="仿宋" w:hAnsi="仿宋" w:eastAsia="仿宋"/>
          <w:sz w:val="32"/>
          <w:szCs w:val="32"/>
        </w:rPr>
        <w:t>扫描设备</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4.5.2.1 </w:t>
      </w:r>
      <w:r>
        <w:rPr>
          <w:rFonts w:ascii="仿宋" w:hAnsi="仿宋" w:eastAsia="仿宋"/>
          <w:sz w:val="32"/>
          <w:szCs w:val="32"/>
        </w:rPr>
        <w:t>扫描设备的选择应特别注意对档案实体的保护，尽量采用对档案实体破坏性小的扫描设</w:t>
      </w:r>
      <w:r>
        <w:rPr>
          <w:rFonts w:hint="eastAsia" w:ascii="仿宋" w:hAnsi="仿宋" w:eastAsia="仿宋"/>
          <w:sz w:val="32"/>
          <w:szCs w:val="32"/>
        </w:rPr>
        <w:t>备进行数字化。</w:t>
      </w:r>
      <w:r>
        <w:rPr>
          <w:rFonts w:ascii="仿宋" w:hAnsi="仿宋" w:eastAsia="仿宋"/>
          <w:sz w:val="32"/>
          <w:szCs w:val="32"/>
        </w:rPr>
        <w:t>超出所使用扫描仪扫描尺寸的档案可采用更大幅面扫描仪进行扫描，也可以采用小幅面</w:t>
      </w:r>
      <w:r>
        <w:rPr>
          <w:rFonts w:hint="eastAsia" w:ascii="仿宋" w:hAnsi="仿宋" w:eastAsia="仿宋"/>
          <w:sz w:val="32"/>
          <w:szCs w:val="32"/>
        </w:rPr>
        <w:t>扫描仪分幅扫描后进行图像拼接的方式处理。分幅扫描时，相邻图像之间应留有足够的重叠，并且采用标板等方式明确说明分幅方法；若后期采用软件自动拼接的方式，重叠尺寸建议不小于单幅图像对应原件尺寸的</w:t>
      </w:r>
      <w:r>
        <w:rPr>
          <w:rFonts w:ascii="仿宋" w:hAnsi="仿宋" w:eastAsia="仿宋"/>
          <w:sz w:val="32"/>
          <w:szCs w:val="32"/>
        </w:rPr>
        <w:t>1/3。</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4.5.2.2</w:t>
      </w:r>
      <w:r>
        <w:rPr>
          <w:rFonts w:ascii="仿宋" w:hAnsi="仿宋" w:eastAsia="仿宋"/>
          <w:sz w:val="32"/>
          <w:szCs w:val="32"/>
        </w:rPr>
        <w:t>对于极其珍贵且尺寸不规则的档案，为方便直观显示原件大小</w:t>
      </w:r>
      <w:r>
        <w:rPr>
          <w:rFonts w:hint="eastAsia" w:ascii="仿宋" w:hAnsi="仿宋" w:eastAsia="仿宋"/>
          <w:sz w:val="32"/>
          <w:szCs w:val="32"/>
        </w:rPr>
        <w:t>，</w:t>
      </w:r>
      <w:r>
        <w:rPr>
          <w:rFonts w:ascii="仿宋" w:hAnsi="仿宋" w:eastAsia="仿宋"/>
          <w:sz w:val="32"/>
          <w:szCs w:val="32"/>
        </w:rPr>
        <w:t>可采用标板、标尺等方式</w:t>
      </w:r>
      <w:r>
        <w:rPr>
          <w:rFonts w:hint="eastAsia" w:ascii="仿宋" w:hAnsi="仿宋" w:eastAsia="仿宋"/>
          <w:sz w:val="32"/>
          <w:szCs w:val="32"/>
        </w:rPr>
        <w:t>标识原件大小等信息。</w:t>
      </w:r>
    </w:p>
    <w:p>
      <w:pPr>
        <w:pStyle w:val="26"/>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4.5.3 </w:t>
      </w:r>
      <w:r>
        <w:rPr>
          <w:rFonts w:ascii="仿宋" w:hAnsi="仿宋" w:eastAsia="仿宋"/>
          <w:sz w:val="32"/>
          <w:szCs w:val="32"/>
        </w:rPr>
        <w:t>扫描色彩模式</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4.5.3.1</w:t>
      </w:r>
      <w:r>
        <w:rPr>
          <w:rFonts w:hint="eastAsia" w:ascii="仿宋" w:hAnsi="仿宋" w:eastAsia="仿宋"/>
          <w:sz w:val="32"/>
          <w:szCs w:val="32"/>
        </w:rPr>
        <w:t>为最大限度保留档案原件信息，便于多种方式的利用，宜全部采用彩色模式进行扫描。</w:t>
      </w:r>
      <w:r>
        <w:rPr>
          <w:rFonts w:ascii="仿宋" w:hAnsi="仿宋" w:eastAsia="仿宋"/>
          <w:sz w:val="32"/>
          <w:szCs w:val="32"/>
        </w:rPr>
        <w:t xml:space="preserve">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4.5.3.2</w:t>
      </w:r>
      <w:r>
        <w:rPr>
          <w:rFonts w:ascii="仿宋" w:hAnsi="仿宋" w:eastAsia="仿宋"/>
          <w:sz w:val="32"/>
          <w:szCs w:val="32"/>
        </w:rPr>
        <w:t xml:space="preserve">页面中有红头、印章或插有照片、彩色插图、多色彩文字等的档案，应采用彩色模式进行扫描。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4.5.3.3</w:t>
      </w:r>
      <w:r>
        <w:rPr>
          <w:rFonts w:ascii="仿宋" w:hAnsi="仿宋" w:eastAsia="仿宋"/>
          <w:sz w:val="32"/>
          <w:szCs w:val="32"/>
        </w:rPr>
        <w:t xml:space="preserve">页面为黑白两色，并且字迹清晰、不带插图的档案，也可采用黑白二值模式进行扫描。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4.5.3.4</w:t>
      </w:r>
      <w:r>
        <w:rPr>
          <w:rFonts w:ascii="仿宋" w:hAnsi="仿宋" w:eastAsia="仿宋"/>
          <w:sz w:val="32"/>
          <w:szCs w:val="32"/>
        </w:rPr>
        <w:t>页面为黑白两色，但字迹清晰度差或带有插图的档案，也可采用灰度模式扫描。</w:t>
      </w:r>
    </w:p>
    <w:p>
      <w:pPr>
        <w:pStyle w:val="26"/>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4.5.4 </w:t>
      </w:r>
      <w:r>
        <w:rPr>
          <w:rFonts w:ascii="仿宋" w:hAnsi="仿宋" w:eastAsia="仿宋"/>
          <w:sz w:val="32"/>
          <w:szCs w:val="32"/>
        </w:rPr>
        <w:t>扫描分辨率</w:t>
      </w:r>
    </w:p>
    <w:p>
      <w:pPr>
        <w:keepNext w:val="0"/>
        <w:keepLines w:val="0"/>
        <w:pageBreakBefore w:val="0"/>
        <w:shd w:val="clear"/>
        <w:tabs>
          <w:tab w:val="left" w:pos="1560"/>
          <w:tab w:val="left" w:pos="1701"/>
        </w:tabs>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4.5.4.1</w:t>
      </w:r>
      <w:r>
        <w:rPr>
          <w:rFonts w:hint="eastAsia" w:ascii="仿宋" w:hAnsi="仿宋" w:eastAsia="仿宋"/>
          <w:sz w:val="32"/>
          <w:szCs w:val="32"/>
        </w:rPr>
        <w:t>扫描分辨率的选择，应保证扫描后图像清晰、完整，并综合考虑数字图像后期利用方式等因素。</w:t>
      </w:r>
      <w:r>
        <w:rPr>
          <w:rFonts w:ascii="仿宋" w:hAnsi="仿宋" w:eastAsia="仿宋"/>
          <w:sz w:val="32"/>
          <w:szCs w:val="32"/>
        </w:rPr>
        <w:t xml:space="preserve"> </w:t>
      </w:r>
    </w:p>
    <w:p>
      <w:pPr>
        <w:keepNext w:val="0"/>
        <w:keepLines w:val="0"/>
        <w:pageBreakBefore w:val="0"/>
        <w:shd w:val="clear"/>
        <w:tabs>
          <w:tab w:val="left" w:pos="1560"/>
          <w:tab w:val="left" w:pos="1701"/>
        </w:tabs>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4.5.4.2</w:t>
      </w:r>
      <w:r>
        <w:rPr>
          <w:rFonts w:hint="eastAsia" w:ascii="仿宋" w:hAnsi="仿宋" w:eastAsia="仿宋"/>
          <w:sz w:val="32"/>
          <w:szCs w:val="32"/>
        </w:rPr>
        <w:t>除纸质档案建议</w:t>
      </w:r>
      <w:r>
        <w:rPr>
          <w:rFonts w:ascii="仿宋" w:hAnsi="仿宋" w:eastAsia="仿宋"/>
          <w:sz w:val="32"/>
          <w:szCs w:val="32"/>
        </w:rPr>
        <w:t>扫描分辨率</w:t>
      </w:r>
      <w:r>
        <w:rPr>
          <w:rFonts w:hint="eastAsia" w:ascii="仿宋" w:hAnsi="仿宋" w:eastAsia="仿宋"/>
          <w:sz w:val="32"/>
          <w:szCs w:val="32"/>
        </w:rPr>
        <w:t>不小于</w:t>
      </w:r>
      <w:r>
        <w:rPr>
          <w:rFonts w:ascii="仿宋" w:hAnsi="仿宋" w:eastAsia="仿宋"/>
          <w:sz w:val="32"/>
          <w:szCs w:val="32"/>
        </w:rPr>
        <w:t>300dpi。如文字偏小、密集、清晰度较差时，建议</w:t>
      </w:r>
      <w:r>
        <w:rPr>
          <w:rFonts w:hint="eastAsia" w:ascii="仿宋" w:hAnsi="仿宋" w:eastAsia="仿宋"/>
          <w:sz w:val="32"/>
          <w:szCs w:val="32"/>
        </w:rPr>
        <w:t>提高</w:t>
      </w:r>
      <w:r>
        <w:rPr>
          <w:rFonts w:ascii="仿宋" w:hAnsi="仿宋" w:eastAsia="仿宋"/>
          <w:sz w:val="32"/>
          <w:szCs w:val="32"/>
        </w:rPr>
        <w:t>扫描分辨率</w:t>
      </w:r>
      <w:r>
        <w:rPr>
          <w:rFonts w:hint="eastAsia" w:ascii="仿宋" w:hAnsi="仿宋" w:eastAsia="仿宋"/>
          <w:sz w:val="32"/>
          <w:szCs w:val="32"/>
        </w:rPr>
        <w:t>；</w:t>
      </w:r>
      <w:r>
        <w:rPr>
          <w:rFonts w:ascii="仿宋" w:hAnsi="仿宋" w:eastAsia="仿宋"/>
          <w:sz w:val="32"/>
          <w:szCs w:val="32"/>
        </w:rPr>
        <w:t>需要进行高精度仿真复制的档案，扫描分辨率建议不小于 600 dpi；需要进行印刷出版的档案，可结合档案幅面、印刷出版幅面、印刷精度要求等选择合适的分辨率。</w:t>
      </w:r>
    </w:p>
    <w:p>
      <w:pPr>
        <w:pStyle w:val="26"/>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4.5.5</w:t>
      </w:r>
      <w:r>
        <w:rPr>
          <w:rFonts w:ascii="仿宋" w:hAnsi="仿宋" w:eastAsia="仿宋"/>
          <w:sz w:val="32"/>
          <w:szCs w:val="32"/>
        </w:rPr>
        <w:t>存储格式</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4.5.5.1</w:t>
      </w:r>
      <w:r>
        <w:rPr>
          <w:rFonts w:ascii="仿宋" w:hAnsi="仿宋" w:eastAsia="仿宋"/>
          <w:sz w:val="32"/>
          <w:szCs w:val="32"/>
        </w:rPr>
        <w:t>纸质档案数字图像长期保存格式为TIFF、JPEG或JPEG2000等通用格式，</w:t>
      </w:r>
      <w:r>
        <w:rPr>
          <w:rFonts w:hint="eastAsia" w:ascii="仿宋" w:hAnsi="仿宋" w:eastAsia="仿宋"/>
          <w:sz w:val="32"/>
          <w:szCs w:val="32"/>
        </w:rPr>
        <w:t>如无特殊原因，图像不应压缩保存。</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4.5.5.2</w:t>
      </w:r>
      <w:r>
        <w:rPr>
          <w:rFonts w:ascii="仿宋" w:hAnsi="仿宋" w:eastAsia="仿宋"/>
          <w:sz w:val="32"/>
          <w:szCs w:val="32"/>
        </w:rPr>
        <w:t>纸质档案数字图像利用时，</w:t>
      </w:r>
      <w:r>
        <w:rPr>
          <w:rFonts w:hint="eastAsia" w:ascii="仿宋" w:hAnsi="仿宋" w:eastAsia="仿宋"/>
          <w:sz w:val="32"/>
          <w:szCs w:val="32"/>
        </w:rPr>
        <w:t>应将图像转换为</w:t>
      </w:r>
      <w:r>
        <w:rPr>
          <w:rFonts w:ascii="仿宋" w:hAnsi="仿宋" w:eastAsia="仿宋"/>
          <w:sz w:val="32"/>
          <w:szCs w:val="32"/>
        </w:rPr>
        <w:t>OFD、PDF等格式。</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4.5.5.3</w:t>
      </w:r>
      <w:r>
        <w:rPr>
          <w:rFonts w:hint="eastAsia" w:ascii="仿宋" w:hAnsi="仿宋" w:eastAsia="仿宋"/>
          <w:sz w:val="32"/>
          <w:szCs w:val="32"/>
        </w:rPr>
        <w:t>同一批档案应采用相同的存储格式。</w:t>
      </w:r>
    </w:p>
    <w:p>
      <w:pPr>
        <w:pStyle w:val="26"/>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4.5.6</w:t>
      </w:r>
      <w:r>
        <w:rPr>
          <w:rFonts w:ascii="仿宋" w:hAnsi="仿宋" w:eastAsia="仿宋"/>
          <w:sz w:val="32"/>
          <w:szCs w:val="32"/>
        </w:rPr>
        <w:t>图像命名</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4.5.6.1</w:t>
      </w:r>
      <w:r>
        <w:rPr>
          <w:rFonts w:ascii="仿宋" w:hAnsi="仿宋" w:eastAsia="仿宋"/>
          <w:sz w:val="32"/>
          <w:szCs w:val="32"/>
        </w:rPr>
        <w:t>应以档号为基础对数字图像命名。图像命名方式的选择应确保图像命名的唯一性。</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4.5.6.2</w:t>
      </w:r>
      <w:r>
        <w:rPr>
          <w:rFonts w:ascii="仿宋" w:hAnsi="仿宋" w:eastAsia="仿宋"/>
          <w:sz w:val="32"/>
          <w:szCs w:val="32"/>
        </w:rPr>
        <w:t>将数字图像存储为单页文件</w:t>
      </w:r>
      <w:r>
        <w:rPr>
          <w:rFonts w:hint="eastAsia" w:ascii="仿宋" w:hAnsi="仿宋" w:eastAsia="仿宋"/>
          <w:sz w:val="32"/>
          <w:szCs w:val="32"/>
        </w:rPr>
        <w:t>时</w:t>
      </w:r>
      <w:r>
        <w:rPr>
          <w:rFonts w:ascii="仿宋" w:hAnsi="仿宋" w:eastAsia="仿宋"/>
          <w:sz w:val="32"/>
          <w:szCs w:val="32"/>
        </w:rPr>
        <w:t>，</w:t>
      </w:r>
      <w:r>
        <w:rPr>
          <w:rFonts w:hint="eastAsia" w:ascii="仿宋" w:hAnsi="仿宋" w:eastAsia="仿宋"/>
          <w:sz w:val="32"/>
          <w:szCs w:val="32"/>
        </w:rPr>
        <w:t>应</w:t>
      </w:r>
      <w:r>
        <w:rPr>
          <w:rFonts w:ascii="仿宋" w:hAnsi="仿宋" w:eastAsia="仿宋"/>
          <w:sz w:val="32"/>
          <w:szCs w:val="32"/>
        </w:rPr>
        <w:t>按档号与图像流水号的组合对图像命名。数字图像存储为多页文件时，</w:t>
      </w:r>
      <w:r>
        <w:rPr>
          <w:rFonts w:hint="eastAsia" w:ascii="仿宋" w:hAnsi="仿宋" w:eastAsia="仿宋"/>
          <w:sz w:val="32"/>
          <w:szCs w:val="32"/>
        </w:rPr>
        <w:t>应</w:t>
      </w:r>
      <w:r>
        <w:rPr>
          <w:rFonts w:ascii="仿宋" w:hAnsi="仿宋" w:eastAsia="仿宋"/>
          <w:sz w:val="32"/>
          <w:szCs w:val="32"/>
        </w:rPr>
        <w:t>采用该档案的档号对图像命名。</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4.5.6.3</w:t>
      </w:r>
      <w:r>
        <w:rPr>
          <w:rFonts w:ascii="仿宋" w:hAnsi="仿宋" w:eastAsia="仿宋"/>
          <w:sz w:val="32"/>
          <w:szCs w:val="32"/>
        </w:rPr>
        <w:t>应</w:t>
      </w:r>
      <w:r>
        <w:rPr>
          <w:rFonts w:hint="eastAsia" w:ascii="仿宋" w:hAnsi="仿宋" w:eastAsia="仿宋"/>
          <w:sz w:val="32"/>
          <w:szCs w:val="32"/>
        </w:rPr>
        <w:t>结合档案分类</w:t>
      </w:r>
      <w:r>
        <w:rPr>
          <w:rFonts w:ascii="仿宋" w:hAnsi="仿宋" w:eastAsia="仿宋"/>
          <w:sz w:val="32"/>
          <w:szCs w:val="32"/>
        </w:rPr>
        <w:t>科学建立纸质档案数字图像的存储路径，确保数据挂接的准确性。</w:t>
      </w:r>
    </w:p>
    <w:p>
      <w:pPr>
        <w:pStyle w:val="26"/>
        <w:keepNext w:val="0"/>
        <w:keepLines w:val="0"/>
        <w:pageBreakBefore w:val="0"/>
        <w:numPr>
          <w:ilvl w:val="1"/>
          <w:numId w:val="2"/>
        </w:numPr>
        <w:shd w:val="clear"/>
        <w:kinsoku/>
        <w:wordWrap/>
        <w:overflowPunct/>
        <w:topLinePunct w:val="0"/>
        <w:bidi w:val="0"/>
        <w:adjustRightInd/>
        <w:snapToGrid w:val="0"/>
        <w:spacing w:line="600" w:lineRule="exact"/>
        <w:ind w:left="0" w:leftChars="0" w:firstLine="640" w:firstLineChars="200"/>
        <w:jc w:val="left"/>
        <w:rPr>
          <w:rFonts w:ascii="黑体" w:hAnsi="黑体" w:eastAsia="黑体" w:cs="宋体"/>
          <w:sz w:val="32"/>
          <w:szCs w:val="32"/>
        </w:rPr>
      </w:pPr>
      <w:r>
        <w:rPr>
          <w:rFonts w:hint="eastAsia" w:ascii="黑体" w:hAnsi="黑体" w:eastAsia="黑体" w:cs="宋体"/>
          <w:sz w:val="32"/>
          <w:szCs w:val="32"/>
        </w:rPr>
        <w:t xml:space="preserve"> </w:t>
      </w:r>
      <w:r>
        <w:rPr>
          <w:rFonts w:ascii="黑体" w:hAnsi="黑体" w:eastAsia="黑体" w:cs="宋体"/>
          <w:sz w:val="32"/>
          <w:szCs w:val="32"/>
        </w:rPr>
        <w:t>图像处理</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 xml:space="preserve">4.6.1 </w:t>
      </w:r>
      <w:r>
        <w:rPr>
          <w:rFonts w:hint="eastAsia" w:ascii="仿宋" w:hAnsi="仿宋" w:eastAsia="仿宋"/>
          <w:sz w:val="32"/>
          <w:szCs w:val="32"/>
        </w:rPr>
        <w:t>图像处理工作主要包含图像拼接、旋转及纠偏、裁边、去污及图像质量检查等，应在图像处理工作中填写图像处理工作单（见附件</w:t>
      </w:r>
      <w:r>
        <w:rPr>
          <w:rFonts w:hint="eastAsia" w:ascii="仿宋" w:hAnsi="仿宋" w:eastAsia="仿宋"/>
          <w:sz w:val="32"/>
          <w:szCs w:val="32"/>
          <w:lang w:val="en-US" w:eastAsia="zh-CN"/>
        </w:rPr>
        <w:t>5</w:t>
      </w:r>
      <w:r>
        <w:rPr>
          <w:rFonts w:hint="eastAsia" w:ascii="仿宋" w:hAnsi="仿宋" w:eastAsia="仿宋"/>
          <w:sz w:val="32"/>
          <w:szCs w:val="32"/>
        </w:rPr>
        <w:t>）。</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4.6.2</w:t>
      </w:r>
      <w:r>
        <w:rPr>
          <w:rFonts w:ascii="仿宋" w:hAnsi="仿宋" w:eastAsia="仿宋"/>
          <w:sz w:val="32"/>
          <w:szCs w:val="32"/>
        </w:rPr>
        <w:t>图像拼接</w:t>
      </w:r>
      <w:r>
        <w:rPr>
          <w:rFonts w:hint="eastAsia" w:ascii="仿宋" w:hAnsi="仿宋" w:eastAsia="仿宋"/>
          <w:sz w:val="32"/>
          <w:szCs w:val="32"/>
        </w:rPr>
        <w:t>。对分幅扫描形成的多幅数字图像，应进行拼接处理，合并为一个完整的图像，以保证纸质档案数字图像的整体性。拼接时应确保拼接处平滑地融合，拼接后整幅图像无明显拼接痕迹。</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4.6.3</w:t>
      </w:r>
      <w:r>
        <w:rPr>
          <w:rFonts w:ascii="仿宋" w:hAnsi="仿宋" w:eastAsia="仿宋"/>
          <w:sz w:val="32"/>
          <w:szCs w:val="32"/>
        </w:rPr>
        <w:t>旋转及纠偏</w:t>
      </w:r>
      <w:r>
        <w:rPr>
          <w:rFonts w:hint="eastAsia" w:ascii="仿宋" w:hAnsi="仿宋" w:eastAsia="仿宋"/>
          <w:sz w:val="32"/>
          <w:szCs w:val="32"/>
        </w:rPr>
        <w:t>。对不符合阅读方向的数字图像应进行旋转还原。对出现偏斜的图像应进行纠偏处理，以达到视觉上基本不感觉偏斜为准。</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4.6.4</w:t>
      </w:r>
      <w:r>
        <w:rPr>
          <w:rFonts w:ascii="仿宋" w:hAnsi="仿宋" w:eastAsia="仿宋"/>
          <w:sz w:val="32"/>
          <w:szCs w:val="32"/>
        </w:rPr>
        <w:t>裁边</w:t>
      </w:r>
      <w:r>
        <w:rPr>
          <w:rFonts w:hint="eastAsia" w:ascii="仿宋" w:hAnsi="仿宋" w:eastAsia="仿宋"/>
          <w:sz w:val="32"/>
          <w:szCs w:val="32"/>
        </w:rPr>
        <w:t>。如需对数字图像进行裁边处理，应在距页边最外延至少</w:t>
      </w:r>
      <w:r>
        <w:rPr>
          <w:rFonts w:ascii="仿宋" w:hAnsi="仿宋" w:eastAsia="仿宋"/>
          <w:sz w:val="32"/>
          <w:szCs w:val="32"/>
        </w:rPr>
        <w:t>2至3毫米处裁剪图像。</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4.6.5</w:t>
      </w:r>
      <w:r>
        <w:rPr>
          <w:rFonts w:ascii="仿宋" w:hAnsi="仿宋" w:eastAsia="仿宋"/>
          <w:sz w:val="32"/>
          <w:szCs w:val="32"/>
        </w:rPr>
        <w:t>去污</w:t>
      </w:r>
      <w:r>
        <w:rPr>
          <w:rFonts w:hint="eastAsia" w:ascii="仿宋" w:hAnsi="仿宋" w:eastAsia="仿宋"/>
          <w:sz w:val="32"/>
          <w:szCs w:val="32"/>
        </w:rPr>
        <w:t>。如需对数字图像进行去污处理，以去除在扫描过程中产生的污点、污线、黑边等影响图像质量的杂质，应遵循展现档案原貌的原则，处理过程中不得去除档案页面原有的纸张褪变斑点、水渍、污点、装订孔等痕迹。</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4.6.6</w:t>
      </w:r>
      <w:r>
        <w:rPr>
          <w:rFonts w:ascii="仿宋" w:hAnsi="仿宋" w:eastAsia="仿宋"/>
          <w:sz w:val="32"/>
          <w:szCs w:val="32"/>
        </w:rPr>
        <w:t>图像质量检查</w:t>
      </w:r>
    </w:p>
    <w:p>
      <w:pPr>
        <w:keepNext w:val="0"/>
        <w:keepLines w:val="0"/>
        <w:pageBreakBefore w:val="0"/>
        <w:shd w:val="clear"/>
        <w:tabs>
          <w:tab w:val="left" w:pos="1560"/>
          <w:tab w:val="left" w:pos="1701"/>
        </w:tabs>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4.6.6.1</w:t>
      </w:r>
      <w:r>
        <w:rPr>
          <w:rFonts w:ascii="仿宋" w:hAnsi="仿宋" w:eastAsia="仿宋"/>
          <w:sz w:val="32"/>
          <w:szCs w:val="32"/>
        </w:rPr>
        <w:t>数字图像不完整、无法清晰识别或图像失真度较大时，应重新扫描。</w:t>
      </w:r>
    </w:p>
    <w:p>
      <w:pPr>
        <w:keepNext w:val="0"/>
        <w:keepLines w:val="0"/>
        <w:pageBreakBefore w:val="0"/>
        <w:shd w:val="clear"/>
        <w:tabs>
          <w:tab w:val="left" w:pos="1560"/>
          <w:tab w:val="left" w:pos="1701"/>
        </w:tabs>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4.6.6.2</w:t>
      </w:r>
      <w:r>
        <w:rPr>
          <w:rFonts w:ascii="仿宋" w:hAnsi="仿宋" w:eastAsia="仿宋"/>
          <w:sz w:val="32"/>
          <w:szCs w:val="32"/>
        </w:rPr>
        <w:t>对于漏扫、重扫、多扫等情况，应及时改正。</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4.6.6.3</w:t>
      </w:r>
      <w:r>
        <w:rPr>
          <w:rFonts w:ascii="仿宋" w:hAnsi="仿宋" w:eastAsia="仿宋"/>
          <w:sz w:val="32"/>
          <w:szCs w:val="32"/>
        </w:rPr>
        <w:t>数字图像的排列顺序与档案原件不一致时，应及时进行调整。</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4.6.6.4</w:t>
      </w:r>
      <w:r>
        <w:rPr>
          <w:rFonts w:ascii="仿宋" w:hAnsi="仿宋" w:eastAsia="仿宋"/>
          <w:sz w:val="32"/>
          <w:szCs w:val="32"/>
        </w:rPr>
        <w:t>对数字图像拼接、旋转及纠偏、裁边、去污等处理情况进行检查，发现不符合图像质量</w:t>
      </w:r>
      <w:r>
        <w:rPr>
          <w:rFonts w:hint="eastAsia" w:ascii="仿宋" w:hAnsi="仿宋" w:eastAsia="仿宋"/>
          <w:sz w:val="32"/>
          <w:szCs w:val="32"/>
        </w:rPr>
        <w:t>要求时，应重新进行图像处理。</w:t>
      </w:r>
    </w:p>
    <w:p>
      <w:pPr>
        <w:pStyle w:val="26"/>
        <w:keepNext w:val="0"/>
        <w:keepLines w:val="0"/>
        <w:pageBreakBefore w:val="0"/>
        <w:numPr>
          <w:ilvl w:val="1"/>
          <w:numId w:val="2"/>
        </w:numPr>
        <w:shd w:val="clear"/>
        <w:kinsoku/>
        <w:wordWrap/>
        <w:overflowPunct/>
        <w:topLinePunct w:val="0"/>
        <w:bidi w:val="0"/>
        <w:adjustRightInd/>
        <w:snapToGrid w:val="0"/>
        <w:spacing w:line="600" w:lineRule="exact"/>
        <w:ind w:left="0" w:leftChars="0" w:firstLine="640" w:firstLineChars="200"/>
        <w:jc w:val="left"/>
        <w:rPr>
          <w:rFonts w:ascii="黑体" w:hAnsi="黑体" w:eastAsia="黑体" w:cs="宋体"/>
          <w:sz w:val="32"/>
          <w:szCs w:val="32"/>
        </w:rPr>
      </w:pPr>
      <w:r>
        <w:rPr>
          <w:rFonts w:hint="eastAsia" w:ascii="黑体" w:hAnsi="黑体" w:eastAsia="黑体" w:cs="宋体"/>
          <w:sz w:val="32"/>
          <w:szCs w:val="32"/>
        </w:rPr>
        <w:t xml:space="preserve"> </w:t>
      </w:r>
      <w:r>
        <w:rPr>
          <w:rFonts w:ascii="黑体" w:hAnsi="黑体" w:eastAsia="黑体" w:cs="宋体"/>
          <w:sz w:val="32"/>
          <w:szCs w:val="32"/>
        </w:rPr>
        <w:t>数据挂接</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4.7.1</w:t>
      </w:r>
      <w:r>
        <w:rPr>
          <w:rFonts w:hint="eastAsia" w:ascii="仿宋" w:hAnsi="仿宋" w:eastAsia="仿宋"/>
          <w:sz w:val="32"/>
          <w:szCs w:val="32"/>
        </w:rPr>
        <w:t>各单位</w:t>
      </w:r>
      <w:r>
        <w:rPr>
          <w:rFonts w:ascii="仿宋" w:hAnsi="仿宋" w:eastAsia="仿宋"/>
          <w:sz w:val="32"/>
          <w:szCs w:val="32"/>
        </w:rPr>
        <w:t>应</w:t>
      </w:r>
      <w:r>
        <w:rPr>
          <w:rFonts w:hint="eastAsia" w:ascii="仿宋" w:hAnsi="仿宋" w:eastAsia="仿宋"/>
          <w:sz w:val="32"/>
          <w:szCs w:val="32"/>
        </w:rPr>
        <w:t>利用电子档案管理系统对</w:t>
      </w:r>
      <w:r>
        <w:rPr>
          <w:rFonts w:ascii="仿宋" w:hAnsi="仿宋" w:eastAsia="仿宋"/>
          <w:sz w:val="32"/>
          <w:szCs w:val="32"/>
        </w:rPr>
        <w:t>目录数据与其对应的纸质档案数字图像进行挂接，以实现目</w:t>
      </w:r>
      <w:r>
        <w:rPr>
          <w:rFonts w:hint="eastAsia" w:ascii="仿宋" w:hAnsi="仿宋" w:eastAsia="仿宋"/>
          <w:sz w:val="32"/>
          <w:szCs w:val="32"/>
        </w:rPr>
        <w:t>录数据与数字图像的关联。</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4.7.2</w:t>
      </w:r>
      <w:r>
        <w:rPr>
          <w:rFonts w:hint="eastAsia" w:ascii="仿宋" w:hAnsi="仿宋" w:eastAsia="仿宋"/>
          <w:sz w:val="32"/>
          <w:szCs w:val="32"/>
        </w:rPr>
        <w:t>应</w:t>
      </w:r>
      <w:r>
        <w:rPr>
          <w:rFonts w:ascii="仿宋" w:hAnsi="仿宋" w:eastAsia="仿宋"/>
          <w:sz w:val="32"/>
          <w:szCs w:val="32"/>
        </w:rPr>
        <w:t>逐条对挂接结果进行检查，包括目录数据与纸质档案数字图像对应的准确性、已挂接数字</w:t>
      </w:r>
      <w:r>
        <w:rPr>
          <w:rFonts w:hint="eastAsia" w:ascii="仿宋" w:hAnsi="仿宋" w:eastAsia="仿宋"/>
          <w:sz w:val="32"/>
          <w:szCs w:val="32"/>
        </w:rPr>
        <w:t>图像与实际扫描数量的一致性、数字图像是否能正常打开等，发现错误及时进行纠正。</w:t>
      </w:r>
    </w:p>
    <w:p>
      <w:pPr>
        <w:pStyle w:val="26"/>
        <w:keepNext w:val="0"/>
        <w:keepLines w:val="0"/>
        <w:pageBreakBefore w:val="0"/>
        <w:numPr>
          <w:ilvl w:val="1"/>
          <w:numId w:val="2"/>
        </w:numPr>
        <w:shd w:val="clear"/>
        <w:kinsoku/>
        <w:wordWrap/>
        <w:overflowPunct/>
        <w:topLinePunct w:val="0"/>
        <w:bidi w:val="0"/>
        <w:adjustRightInd/>
        <w:snapToGrid w:val="0"/>
        <w:spacing w:line="600" w:lineRule="exact"/>
        <w:ind w:left="0" w:leftChars="0" w:firstLine="640" w:firstLineChars="200"/>
        <w:jc w:val="left"/>
        <w:rPr>
          <w:rFonts w:ascii="黑体" w:hAnsi="黑体" w:eastAsia="黑体" w:cs="宋体"/>
          <w:sz w:val="32"/>
          <w:szCs w:val="32"/>
        </w:rPr>
      </w:pPr>
      <w:r>
        <w:rPr>
          <w:rFonts w:hint="eastAsia" w:ascii="黑体" w:hAnsi="黑体" w:eastAsia="黑体" w:cs="宋体"/>
          <w:sz w:val="32"/>
          <w:szCs w:val="32"/>
        </w:rPr>
        <w:t xml:space="preserve"> </w:t>
      </w:r>
      <w:r>
        <w:rPr>
          <w:rFonts w:ascii="黑体" w:hAnsi="黑体" w:eastAsia="黑体" w:cs="宋体"/>
          <w:sz w:val="32"/>
          <w:szCs w:val="32"/>
        </w:rPr>
        <w:t>数字化成果验收</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4.8.1</w:t>
      </w:r>
      <w:r>
        <w:rPr>
          <w:rFonts w:ascii="仿宋" w:hAnsi="仿宋" w:eastAsia="仿宋"/>
          <w:sz w:val="32"/>
          <w:szCs w:val="32"/>
        </w:rPr>
        <w:t>验收方式</w:t>
      </w:r>
      <w:r>
        <w:rPr>
          <w:rFonts w:hint="eastAsia" w:ascii="仿宋" w:hAnsi="仿宋" w:eastAsia="仿宋"/>
          <w:sz w:val="32"/>
          <w:szCs w:val="32"/>
        </w:rPr>
        <w:t>。数字化工作小组负责</w:t>
      </w:r>
      <w:r>
        <w:rPr>
          <w:rFonts w:ascii="仿宋" w:hAnsi="仿宋" w:eastAsia="仿宋"/>
          <w:sz w:val="32"/>
          <w:szCs w:val="32"/>
        </w:rPr>
        <w:t>对纸质档案数字化成果进行验收</w:t>
      </w:r>
      <w:r>
        <w:rPr>
          <w:rFonts w:hint="eastAsia" w:ascii="仿宋" w:hAnsi="仿宋" w:eastAsia="仿宋"/>
          <w:sz w:val="32"/>
          <w:szCs w:val="32"/>
        </w:rPr>
        <w:t>。可</w:t>
      </w:r>
      <w:r>
        <w:rPr>
          <w:rFonts w:ascii="仿宋" w:hAnsi="仿宋" w:eastAsia="仿宋"/>
          <w:sz w:val="32"/>
          <w:szCs w:val="32"/>
        </w:rPr>
        <w:t>采用计算机自动检验与人工检验相结合的方式对纸质档案数字化成果进行验收检验</w:t>
      </w:r>
      <w:r>
        <w:rPr>
          <w:rFonts w:hint="eastAsia" w:ascii="仿宋" w:hAnsi="仿宋" w:eastAsia="仿宋"/>
          <w:sz w:val="32"/>
          <w:szCs w:val="32"/>
        </w:rPr>
        <w:t>，并填写数字化验收登记表（见附件</w:t>
      </w:r>
      <w:r>
        <w:rPr>
          <w:rFonts w:hint="eastAsia" w:ascii="仿宋" w:hAnsi="仿宋" w:eastAsia="仿宋"/>
          <w:sz w:val="32"/>
          <w:szCs w:val="32"/>
          <w:lang w:val="en-US" w:eastAsia="zh-CN"/>
        </w:rPr>
        <w:t>6</w:t>
      </w:r>
      <w:r>
        <w:rPr>
          <w:rFonts w:hint="eastAsia" w:ascii="仿宋" w:hAnsi="仿宋" w:eastAsia="仿宋"/>
          <w:sz w:val="32"/>
          <w:szCs w:val="32"/>
        </w:rPr>
        <w:t>）</w:t>
      </w:r>
      <w:r>
        <w:rPr>
          <w:rFonts w:ascii="仿宋" w:hAnsi="仿宋" w:eastAsia="仿宋"/>
          <w:sz w:val="32"/>
          <w:szCs w:val="32"/>
        </w:rPr>
        <w:t>。</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4.8.2</w:t>
      </w:r>
      <w:r>
        <w:rPr>
          <w:rFonts w:ascii="仿宋" w:hAnsi="仿宋" w:eastAsia="仿宋"/>
          <w:sz w:val="32"/>
          <w:szCs w:val="32"/>
        </w:rPr>
        <w:t>验收内容</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4.8.2.1</w:t>
      </w:r>
      <w:r>
        <w:rPr>
          <w:rFonts w:ascii="仿宋" w:hAnsi="仿宋" w:eastAsia="仿宋"/>
          <w:sz w:val="32"/>
          <w:szCs w:val="32"/>
        </w:rPr>
        <w:t>纸质档案数字化成果包括数字图像、档案目录数据、元数据</w:t>
      </w:r>
      <w:r>
        <w:rPr>
          <w:rFonts w:hint="eastAsia" w:ascii="仿宋" w:hAnsi="仿宋" w:eastAsia="仿宋"/>
          <w:sz w:val="32"/>
          <w:szCs w:val="32"/>
        </w:rPr>
        <w:t>、存储载体等。</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4.8.2.2</w:t>
      </w:r>
      <w:r>
        <w:rPr>
          <w:rFonts w:ascii="仿宋" w:hAnsi="仿宋" w:eastAsia="仿宋"/>
          <w:sz w:val="32"/>
          <w:szCs w:val="32"/>
        </w:rPr>
        <w:t>应对</w:t>
      </w:r>
      <w:r>
        <w:rPr>
          <w:rFonts w:hint="eastAsia" w:ascii="仿宋" w:hAnsi="仿宋" w:eastAsia="仿宋"/>
          <w:sz w:val="32"/>
          <w:szCs w:val="32"/>
        </w:rPr>
        <w:t>目录</w:t>
      </w:r>
      <w:r>
        <w:rPr>
          <w:rFonts w:ascii="仿宋" w:hAnsi="仿宋" w:eastAsia="仿宋"/>
          <w:sz w:val="32"/>
          <w:szCs w:val="32"/>
        </w:rPr>
        <w:t>数据进行验收，主要包括数据库中各条目的内容、格式等的准确程度、必填项</w:t>
      </w:r>
      <w:r>
        <w:rPr>
          <w:rFonts w:hint="eastAsia" w:ascii="仿宋" w:hAnsi="仿宋" w:eastAsia="仿宋"/>
          <w:sz w:val="32"/>
          <w:szCs w:val="32"/>
        </w:rPr>
        <w:t>是否填写等。</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4.8.2.3</w:t>
      </w:r>
      <w:r>
        <w:rPr>
          <w:rFonts w:hint="eastAsia" w:ascii="仿宋" w:hAnsi="仿宋" w:eastAsia="仿宋"/>
          <w:sz w:val="32"/>
          <w:szCs w:val="32"/>
        </w:rPr>
        <w:t>应对元数据进行验收，主要包括元数据元素的完整性和赋值规范性等。</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4.8.2.4</w:t>
      </w:r>
      <w:r>
        <w:rPr>
          <w:rFonts w:ascii="仿宋" w:hAnsi="仿宋" w:eastAsia="仿宋"/>
          <w:sz w:val="32"/>
          <w:szCs w:val="32"/>
        </w:rPr>
        <w:t>应对数字图像进行验收，主要包括数字化参数、存储路径、命名的准确性、图像的完整</w:t>
      </w:r>
      <w:r>
        <w:rPr>
          <w:rFonts w:hint="eastAsia" w:ascii="仿宋" w:hAnsi="仿宋" w:eastAsia="仿宋"/>
          <w:sz w:val="32"/>
          <w:szCs w:val="32"/>
        </w:rPr>
        <w:t>性、排列顺序的准确性、图像质量等。</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4.8.2.5</w:t>
      </w:r>
      <w:r>
        <w:rPr>
          <w:rFonts w:ascii="仿宋" w:hAnsi="仿宋" w:eastAsia="仿宋"/>
          <w:sz w:val="32"/>
          <w:szCs w:val="32"/>
        </w:rPr>
        <w:t>应对数据挂接进行验收，主要包括目录数据与其对应的数字图像的挂接的准确性等。</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4.8.2.6</w:t>
      </w:r>
      <w:r>
        <w:rPr>
          <w:rFonts w:hint="eastAsia" w:ascii="仿宋" w:hAnsi="仿宋" w:eastAsia="仿宋"/>
          <w:sz w:val="32"/>
          <w:szCs w:val="32"/>
        </w:rPr>
        <w:t>应对工作文件进行验收，主要包括工作文件的完整性、规范性等。</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4.8.2.7</w:t>
      </w:r>
      <w:r>
        <w:rPr>
          <w:rFonts w:ascii="仿宋" w:hAnsi="仿宋" w:eastAsia="仿宋"/>
          <w:sz w:val="32"/>
          <w:szCs w:val="32"/>
        </w:rPr>
        <w:t>应对存储载体进行验收，主要包括载体的可用性、有无病毒等。</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4.8.3</w:t>
      </w:r>
      <w:r>
        <w:rPr>
          <w:rFonts w:ascii="仿宋" w:hAnsi="仿宋" w:eastAsia="仿宋"/>
          <w:sz w:val="32"/>
          <w:szCs w:val="32"/>
        </w:rPr>
        <w:t>验收指标</w:t>
      </w:r>
      <w:r>
        <w:rPr>
          <w:rFonts w:hint="eastAsia" w:ascii="仿宋" w:hAnsi="仿宋" w:eastAsia="仿宋"/>
          <w:sz w:val="32"/>
          <w:szCs w:val="32"/>
        </w:rPr>
        <w:t>。能够采用计算机自动检验的项目应采用计算机自动检验的方式进行</w:t>
      </w:r>
      <w:r>
        <w:rPr>
          <w:rFonts w:ascii="仿宋" w:hAnsi="仿宋" w:eastAsia="仿宋"/>
          <w:sz w:val="32"/>
          <w:szCs w:val="32"/>
        </w:rPr>
        <w:t>100%检验，检验合格率</w:t>
      </w:r>
      <w:r>
        <w:rPr>
          <w:rFonts w:hint="eastAsia" w:ascii="仿宋" w:hAnsi="仿宋" w:eastAsia="仿宋"/>
          <w:sz w:val="32"/>
          <w:szCs w:val="32"/>
        </w:rPr>
        <w:t>应为</w:t>
      </w:r>
      <w:r>
        <w:rPr>
          <w:rFonts w:ascii="仿宋" w:hAnsi="仿宋" w:eastAsia="仿宋"/>
          <w:sz w:val="32"/>
          <w:szCs w:val="32"/>
        </w:rPr>
        <w:t>100%。对于无法用计算机自动检验的项目，可根据情况以件或卷为单位采用抽检的方式进</w:t>
      </w:r>
      <w:r>
        <w:rPr>
          <w:rFonts w:hint="eastAsia" w:ascii="仿宋" w:hAnsi="仿宋" w:eastAsia="仿宋"/>
          <w:sz w:val="32"/>
          <w:szCs w:val="32"/>
        </w:rPr>
        <w:t>行人工检验。抽检比率不得低于</w:t>
      </w:r>
      <w:r>
        <w:rPr>
          <w:rFonts w:ascii="仿宋" w:hAnsi="仿宋" w:eastAsia="仿宋"/>
          <w:sz w:val="32"/>
          <w:szCs w:val="32"/>
        </w:rPr>
        <w:t>5%，对于数据库条目与数字图像内容对应的准确性，抽检合格</w:t>
      </w:r>
      <w:r>
        <w:rPr>
          <w:rFonts w:hint="eastAsia" w:ascii="仿宋" w:hAnsi="仿宋" w:eastAsia="仿宋"/>
          <w:sz w:val="32"/>
          <w:szCs w:val="32"/>
        </w:rPr>
        <w:t>率应为</w:t>
      </w:r>
      <w:r>
        <w:rPr>
          <w:rFonts w:ascii="仿宋" w:hAnsi="仿宋" w:eastAsia="仿宋"/>
          <w:sz w:val="32"/>
          <w:szCs w:val="32"/>
        </w:rPr>
        <w:t>100%，其他内容的抽检合格率应不低于95%。</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4.8.4</w:t>
      </w:r>
      <w:r>
        <w:rPr>
          <w:rFonts w:hint="eastAsia" w:ascii="仿宋" w:hAnsi="仿宋" w:eastAsia="仿宋"/>
          <w:sz w:val="32"/>
          <w:szCs w:val="32"/>
        </w:rPr>
        <w:t>验收结论</w:t>
      </w:r>
      <w:r>
        <w:rPr>
          <w:rFonts w:ascii="仿宋" w:hAnsi="仿宋" w:eastAsia="仿宋"/>
          <w:sz w:val="32"/>
          <w:szCs w:val="32"/>
        </w:rPr>
        <w:t xml:space="preserve">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color w:val="auto"/>
          <w:sz w:val="32"/>
          <w:szCs w:val="32"/>
          <w:lang w:val="en-US" w:eastAsia="zh-CN"/>
        </w:rPr>
        <w:t>4.8.4.1</w:t>
      </w:r>
      <w:r>
        <w:rPr>
          <w:rFonts w:ascii="仿宋" w:hAnsi="仿宋" w:eastAsia="仿宋"/>
          <w:color w:val="auto"/>
          <w:sz w:val="32"/>
          <w:szCs w:val="32"/>
        </w:rPr>
        <w:t>每批纸质档案数字化成果质量检验达到本</w:t>
      </w:r>
      <w:r>
        <w:rPr>
          <w:rFonts w:hint="eastAsia" w:ascii="仿宋" w:hAnsi="仿宋" w:eastAsia="仿宋"/>
          <w:color w:val="auto"/>
          <w:sz w:val="32"/>
          <w:szCs w:val="32"/>
        </w:rPr>
        <w:t>本办法</w:t>
      </w:r>
      <w:r>
        <w:rPr>
          <w:rFonts w:hint="eastAsia" w:ascii="仿宋" w:hAnsi="仿宋" w:eastAsia="仿宋"/>
          <w:color w:val="auto"/>
          <w:sz w:val="32"/>
          <w:szCs w:val="32"/>
          <w:lang w:val="en-US" w:eastAsia="zh-CN"/>
        </w:rPr>
        <w:t>4.8.2</w:t>
      </w:r>
      <w:r>
        <w:rPr>
          <w:rFonts w:hint="eastAsia" w:ascii="仿宋" w:hAnsi="仿宋" w:eastAsia="仿宋"/>
          <w:color w:val="auto"/>
          <w:sz w:val="32"/>
          <w:szCs w:val="32"/>
        </w:rPr>
        <w:t>和</w:t>
      </w:r>
      <w:r>
        <w:rPr>
          <w:rFonts w:hint="eastAsia" w:ascii="仿宋" w:hAnsi="仿宋" w:eastAsia="仿宋"/>
          <w:color w:val="auto"/>
          <w:sz w:val="32"/>
          <w:szCs w:val="32"/>
          <w:lang w:val="en-US" w:eastAsia="zh-CN"/>
        </w:rPr>
        <w:t>4.8.3</w:t>
      </w:r>
      <w:r>
        <w:rPr>
          <w:rFonts w:ascii="仿宋" w:hAnsi="仿宋" w:eastAsia="仿宋"/>
          <w:color w:val="auto"/>
          <w:sz w:val="32"/>
          <w:szCs w:val="32"/>
        </w:rPr>
        <w:t>的要求，予</w:t>
      </w:r>
      <w:r>
        <w:rPr>
          <w:rFonts w:ascii="仿宋" w:hAnsi="仿宋" w:eastAsia="仿宋"/>
          <w:sz w:val="32"/>
          <w:szCs w:val="32"/>
        </w:rPr>
        <w:t xml:space="preserve">以验收“通过”。验收未通过应视情况进行返工或修改后，重新进行验收。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4.8.4.2</w:t>
      </w:r>
      <w:r>
        <w:rPr>
          <w:rFonts w:ascii="仿宋" w:hAnsi="仿宋" w:eastAsia="仿宋"/>
          <w:sz w:val="32"/>
          <w:szCs w:val="32"/>
        </w:rPr>
        <w:t>验收完成后须经验收组成员签字。验收“通过”的结论，必须经</w:t>
      </w:r>
      <w:r>
        <w:rPr>
          <w:rFonts w:hint="eastAsia" w:ascii="仿宋" w:hAnsi="仿宋" w:eastAsia="仿宋"/>
          <w:sz w:val="32"/>
          <w:szCs w:val="32"/>
        </w:rPr>
        <w:t>数字化领导小组</w:t>
      </w:r>
      <w:r>
        <w:rPr>
          <w:rFonts w:ascii="仿宋" w:hAnsi="仿宋" w:eastAsia="仿宋"/>
          <w:sz w:val="32"/>
          <w:szCs w:val="32"/>
        </w:rPr>
        <w:t xml:space="preserve">审核、签字后方有效。 </w:t>
      </w:r>
    </w:p>
    <w:p>
      <w:pPr>
        <w:keepNext w:val="0"/>
        <w:keepLines w:val="0"/>
        <w:pageBreakBefore w:val="0"/>
        <w:shd w:val="clear"/>
        <w:kinsoku/>
        <w:wordWrap/>
        <w:overflowPunct/>
        <w:topLinePunct w:val="0"/>
        <w:bidi w:val="0"/>
        <w:adjustRightInd/>
        <w:spacing w:line="600" w:lineRule="exact"/>
        <w:ind w:left="0" w:leftChars="0" w:firstLine="640" w:firstLineChars="200"/>
        <w:rPr>
          <w:rFonts w:hint="eastAsia" w:ascii="仿宋" w:hAnsi="仿宋" w:eastAsia="仿宋"/>
          <w:sz w:val="32"/>
          <w:szCs w:val="32"/>
        </w:rPr>
      </w:pPr>
      <w:r>
        <w:rPr>
          <w:rFonts w:hint="eastAsia" w:ascii="仿宋" w:hAnsi="仿宋" w:eastAsia="仿宋"/>
          <w:sz w:val="32"/>
          <w:szCs w:val="32"/>
          <w:lang w:val="en-US" w:eastAsia="zh-CN"/>
        </w:rPr>
        <w:t>4.8.5</w:t>
      </w:r>
      <w:r>
        <w:rPr>
          <w:rFonts w:ascii="仿宋" w:hAnsi="仿宋" w:eastAsia="仿宋"/>
          <w:sz w:val="32"/>
          <w:szCs w:val="32"/>
        </w:rPr>
        <w:t>移交</w:t>
      </w:r>
      <w:r>
        <w:rPr>
          <w:rFonts w:hint="eastAsia" w:ascii="仿宋" w:hAnsi="仿宋" w:eastAsia="仿宋"/>
          <w:sz w:val="32"/>
          <w:szCs w:val="32"/>
        </w:rPr>
        <w:t>。</w:t>
      </w:r>
      <w:r>
        <w:rPr>
          <w:rFonts w:ascii="仿宋" w:hAnsi="仿宋" w:eastAsia="仿宋"/>
          <w:sz w:val="32"/>
          <w:szCs w:val="32"/>
        </w:rPr>
        <w:t>验收合格的数据应按照纸质档案数字化工作方案及时移交，并履行交接手续。</w:t>
      </w:r>
      <w:r>
        <w:rPr>
          <w:rFonts w:hint="eastAsia" w:ascii="仿宋" w:hAnsi="仿宋" w:eastAsia="仿宋"/>
          <w:sz w:val="32"/>
          <w:szCs w:val="32"/>
        </w:rPr>
        <w:t>移交单见附件</w:t>
      </w:r>
      <w:r>
        <w:rPr>
          <w:rFonts w:ascii="仿宋" w:hAnsi="仿宋" w:eastAsia="仿宋"/>
          <w:sz w:val="32"/>
          <w:szCs w:val="32"/>
        </w:rPr>
        <w:t>8</w:t>
      </w:r>
      <w:r>
        <w:rPr>
          <w:rFonts w:hint="eastAsia" w:ascii="仿宋" w:hAnsi="仿宋" w:eastAsia="仿宋"/>
          <w:sz w:val="32"/>
          <w:szCs w:val="32"/>
        </w:rPr>
        <w:t>。</w:t>
      </w:r>
    </w:p>
    <w:p>
      <w:pPr>
        <w:pStyle w:val="26"/>
        <w:keepNext w:val="0"/>
        <w:keepLines w:val="0"/>
        <w:pageBreakBefore w:val="0"/>
        <w:numPr>
          <w:ilvl w:val="1"/>
          <w:numId w:val="2"/>
        </w:numPr>
        <w:shd w:val="clear"/>
        <w:kinsoku/>
        <w:wordWrap/>
        <w:overflowPunct/>
        <w:topLinePunct w:val="0"/>
        <w:bidi w:val="0"/>
        <w:adjustRightInd/>
        <w:snapToGrid w:val="0"/>
        <w:spacing w:line="600" w:lineRule="exact"/>
        <w:ind w:left="0" w:leftChars="0" w:firstLine="640" w:firstLineChars="200"/>
        <w:jc w:val="left"/>
        <w:rPr>
          <w:rFonts w:ascii="黑体" w:hAnsi="黑体" w:eastAsia="黑体" w:cs="宋体"/>
          <w:sz w:val="32"/>
          <w:szCs w:val="32"/>
        </w:rPr>
      </w:pPr>
      <w:r>
        <w:rPr>
          <w:rFonts w:hint="eastAsia" w:ascii="黑体" w:hAnsi="黑体" w:eastAsia="黑体" w:cs="宋体"/>
          <w:sz w:val="32"/>
          <w:szCs w:val="32"/>
        </w:rPr>
        <w:t xml:space="preserve"> </w:t>
      </w:r>
      <w:r>
        <w:rPr>
          <w:rFonts w:ascii="黑体" w:hAnsi="黑体" w:eastAsia="黑体" w:cs="宋体"/>
          <w:sz w:val="32"/>
          <w:szCs w:val="32"/>
        </w:rPr>
        <w:t>档案归还入库</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4.9.1</w:t>
      </w:r>
      <w:r>
        <w:rPr>
          <w:rFonts w:ascii="仿宋" w:hAnsi="仿宋" w:eastAsia="仿宋"/>
          <w:sz w:val="32"/>
          <w:szCs w:val="32"/>
        </w:rPr>
        <w:t>档案装订</w:t>
      </w:r>
      <w:r>
        <w:rPr>
          <w:rFonts w:hint="eastAsia" w:ascii="仿宋" w:hAnsi="仿宋" w:eastAsia="仿宋"/>
          <w:sz w:val="32"/>
          <w:szCs w:val="32"/>
        </w:rPr>
        <w:t>。纸质档案数字化工作完成后，拆除过装订物的档案如需装订，应注意保持档案原貌，做到安全、准确、无遗漏。</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4.9.2</w:t>
      </w:r>
      <w:r>
        <w:rPr>
          <w:rFonts w:ascii="仿宋" w:hAnsi="仿宋" w:eastAsia="仿宋"/>
          <w:sz w:val="32"/>
          <w:szCs w:val="32"/>
        </w:rPr>
        <w:t>档案归还入库</w:t>
      </w:r>
      <w:r>
        <w:rPr>
          <w:rFonts w:hint="eastAsia" w:ascii="仿宋" w:hAnsi="仿宋" w:eastAsia="仿宋"/>
          <w:sz w:val="32"/>
          <w:szCs w:val="32"/>
        </w:rPr>
        <w:t>。按照档案入库相关要求对纸质档案进行处理和清点，并履行档案入库手续，填写档案出入库登记表。</w:t>
      </w:r>
    </w:p>
    <w:p>
      <w:pPr>
        <w:keepNext w:val="0"/>
        <w:keepLines w:val="0"/>
        <w:pageBreakBefore w:val="0"/>
        <w:numPr>
          <w:ilvl w:val="0"/>
          <w:numId w:val="2"/>
        </w:numPr>
        <w:shd w:val="clear"/>
        <w:kinsoku/>
        <w:wordWrap/>
        <w:overflowPunct/>
        <w:topLinePunct w:val="0"/>
        <w:bidi w:val="0"/>
        <w:adjustRightInd/>
        <w:snapToGrid w:val="0"/>
        <w:spacing w:line="600" w:lineRule="exact"/>
        <w:ind w:left="0" w:leftChars="0" w:firstLine="640" w:firstLineChars="200"/>
        <w:jc w:val="left"/>
        <w:rPr>
          <w:rFonts w:ascii="黑体" w:hAnsi="黑体" w:eastAsia="黑体" w:cs="宋体"/>
          <w:sz w:val="32"/>
          <w:szCs w:val="32"/>
        </w:rPr>
      </w:pPr>
      <w:r>
        <w:rPr>
          <w:rFonts w:hint="eastAsia" w:ascii="黑体" w:hAnsi="黑体" w:eastAsia="黑体" w:cs="宋体"/>
          <w:sz w:val="32"/>
          <w:szCs w:val="32"/>
        </w:rPr>
        <w:t>照片档案数字化</w:t>
      </w:r>
      <w:r>
        <w:rPr>
          <w:rFonts w:hint="eastAsia" w:ascii="黑体" w:hAnsi="黑体" w:eastAsia="黑体" w:cs="宋体"/>
          <w:sz w:val="32"/>
          <w:szCs w:val="32"/>
          <w:lang w:val="en-US" w:eastAsia="zh-CN"/>
        </w:rPr>
        <w:t>技术要求</w:t>
      </w:r>
    </w:p>
    <w:p>
      <w:pPr>
        <w:pStyle w:val="26"/>
        <w:keepNext w:val="0"/>
        <w:keepLines w:val="0"/>
        <w:pageBreakBefore w:val="0"/>
        <w:numPr>
          <w:ilvl w:val="1"/>
          <w:numId w:val="2"/>
        </w:numPr>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数字化工作流程</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照片档案数字化工作流程包括档案出库、数字化前处理、档案扫描、图像处理、数据库建立、数据挂接、数字化</w:t>
      </w:r>
      <w:bookmarkStart w:id="4" w:name="_GoBack"/>
      <w:r>
        <w:rPr>
          <w:rFonts w:hint="eastAsia" w:ascii="仿宋" w:hAnsi="仿宋" w:eastAsia="仿宋"/>
          <w:sz w:val="32"/>
          <w:szCs w:val="32"/>
          <w:highlight w:val="none"/>
        </w:rPr>
        <w:t>成果验收与移交及档案入库等，工作文件编制和填写参照纸质档案数字化工作文件编制和填写，部分工作环节应参照</w:t>
      </w:r>
      <w:r>
        <w:rPr>
          <w:rFonts w:hint="eastAsia" w:ascii="仿宋" w:hAnsi="仿宋" w:eastAsia="仿宋"/>
          <w:sz w:val="32"/>
          <w:szCs w:val="32"/>
          <w:highlight w:val="none"/>
          <w:lang w:val="en-US" w:eastAsia="zh-CN"/>
        </w:rPr>
        <w:t>纸质档案数字化要求</w:t>
      </w:r>
      <w:r>
        <w:rPr>
          <w:rFonts w:hint="eastAsia" w:ascii="仿宋" w:hAnsi="仿宋" w:eastAsia="仿宋"/>
          <w:sz w:val="32"/>
          <w:szCs w:val="32"/>
          <w:highlight w:val="none"/>
        </w:rPr>
        <w:t>执行。</w:t>
      </w:r>
      <w:bookmarkEnd w:id="4"/>
    </w:p>
    <w:p>
      <w:pPr>
        <w:pStyle w:val="26"/>
        <w:keepNext w:val="0"/>
        <w:keepLines w:val="0"/>
        <w:pageBreakBefore w:val="0"/>
        <w:numPr>
          <w:ilvl w:val="1"/>
          <w:numId w:val="2"/>
        </w:numPr>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数字化前处理</w:t>
      </w:r>
    </w:p>
    <w:p>
      <w:pPr>
        <w:keepNext w:val="0"/>
        <w:keepLines w:val="0"/>
        <w:pageBreakBefore w:val="0"/>
        <w:shd w:val="clear"/>
        <w:kinsoku/>
        <w:wordWrap/>
        <w:overflowPunct/>
        <w:topLinePunct w:val="0"/>
        <w:bidi w:val="0"/>
        <w:adjustRightInd/>
        <w:spacing w:line="600" w:lineRule="exact"/>
        <w:ind w:firstLine="640" w:firstLineChars="200"/>
        <w:rPr>
          <w:rFonts w:ascii="仿宋" w:hAnsi="仿宋" w:eastAsia="仿宋"/>
          <w:sz w:val="32"/>
          <w:szCs w:val="32"/>
        </w:rPr>
      </w:pPr>
      <w:r>
        <w:rPr>
          <w:rFonts w:hint="eastAsia" w:ascii="仿宋" w:hAnsi="仿宋" w:eastAsia="仿宋"/>
          <w:sz w:val="32"/>
          <w:szCs w:val="32"/>
          <w:lang w:val="en-US" w:eastAsia="zh-CN"/>
        </w:rPr>
        <w:t>5.2.1</w:t>
      </w:r>
      <w:r>
        <w:rPr>
          <w:rFonts w:hint="eastAsia" w:ascii="仿宋" w:hAnsi="仿宋" w:eastAsia="仿宋"/>
          <w:sz w:val="32"/>
          <w:szCs w:val="32"/>
        </w:rPr>
        <w:t>原则上应将确定为数字化对象的照片档案全部扫描，不宜进行挑选扫描。</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5.2.2</w:t>
      </w:r>
      <w:r>
        <w:rPr>
          <w:rFonts w:hint="eastAsia" w:ascii="仿宋" w:hAnsi="仿宋" w:eastAsia="仿宋"/>
          <w:sz w:val="32"/>
          <w:szCs w:val="32"/>
        </w:rPr>
        <w:t>检查照片档案是否完整无损，对存在问题进行记录。</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5.2.3</w:t>
      </w:r>
      <w:r>
        <w:rPr>
          <w:rFonts w:hint="eastAsia" w:ascii="仿宋" w:hAnsi="仿宋" w:eastAsia="仿宋"/>
          <w:sz w:val="32"/>
          <w:szCs w:val="32"/>
        </w:rPr>
        <w:t>记录照片档案尺寸大小信息，对需要在目录数据库中进行标记的情况进行标记。</w:t>
      </w:r>
    </w:p>
    <w:p>
      <w:pPr>
        <w:pStyle w:val="26"/>
        <w:keepNext w:val="0"/>
        <w:keepLines w:val="0"/>
        <w:pageBreakBefore w:val="0"/>
        <w:numPr>
          <w:ilvl w:val="1"/>
          <w:numId w:val="2"/>
        </w:numPr>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目录数据库建立</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根据</w:t>
      </w:r>
      <w:r>
        <w:rPr>
          <w:rFonts w:hint="eastAsia" w:ascii="仿宋" w:hAnsi="仿宋" w:eastAsia="仿宋"/>
          <w:sz w:val="32"/>
          <w:szCs w:val="32"/>
          <w:lang w:eastAsia="zh-CN"/>
        </w:rPr>
        <w:t>《声像档案管理实施细则》（YLJ-IM-26）</w:t>
      </w:r>
      <w:r>
        <w:rPr>
          <w:rFonts w:hint="eastAsia" w:ascii="仿宋" w:hAnsi="仿宋" w:eastAsia="仿宋"/>
          <w:sz w:val="32"/>
          <w:szCs w:val="32"/>
        </w:rPr>
        <w:t>要求分别建立照片册及纸质照片目录数据库，推荐使用excel表格等通用数据格式。</w:t>
      </w:r>
    </w:p>
    <w:p>
      <w:pPr>
        <w:pStyle w:val="26"/>
        <w:keepNext w:val="0"/>
        <w:keepLines w:val="0"/>
        <w:pageBreakBefore w:val="0"/>
        <w:numPr>
          <w:ilvl w:val="1"/>
          <w:numId w:val="2"/>
        </w:numPr>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档案扫描</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5.4.1</w:t>
      </w:r>
      <w:r>
        <w:rPr>
          <w:rFonts w:hint="eastAsia" w:ascii="仿宋" w:hAnsi="仿宋" w:eastAsia="仿宋"/>
          <w:sz w:val="32"/>
          <w:szCs w:val="32"/>
        </w:rPr>
        <w:t>扫描分辨率。照片小于或等于1</w:t>
      </w:r>
      <w:r>
        <w:rPr>
          <w:rFonts w:ascii="仿宋" w:hAnsi="仿宋" w:eastAsia="仿宋"/>
          <w:sz w:val="32"/>
          <w:szCs w:val="32"/>
        </w:rPr>
        <w:t>0</w:t>
      </w:r>
      <w:r>
        <w:rPr>
          <w:rFonts w:hint="eastAsia" w:ascii="仿宋" w:hAnsi="仿宋" w:eastAsia="仿宋"/>
          <w:sz w:val="32"/>
          <w:szCs w:val="32"/>
        </w:rPr>
        <w:t>英寸时，扫描分辨率不小于6</w:t>
      </w:r>
      <w:r>
        <w:rPr>
          <w:rFonts w:ascii="仿宋" w:hAnsi="仿宋" w:eastAsia="仿宋"/>
          <w:sz w:val="32"/>
          <w:szCs w:val="32"/>
        </w:rPr>
        <w:t>00</w:t>
      </w:r>
      <w:r>
        <w:rPr>
          <w:rFonts w:hint="eastAsia" w:ascii="仿宋" w:hAnsi="仿宋" w:eastAsia="仿宋"/>
          <w:sz w:val="32"/>
          <w:szCs w:val="32"/>
        </w:rPr>
        <w:t>dpi；照片大于1</w:t>
      </w:r>
      <w:r>
        <w:rPr>
          <w:rFonts w:ascii="仿宋" w:hAnsi="仿宋" w:eastAsia="仿宋"/>
          <w:sz w:val="32"/>
          <w:szCs w:val="32"/>
        </w:rPr>
        <w:t>0</w:t>
      </w:r>
      <w:r>
        <w:rPr>
          <w:rFonts w:hint="eastAsia" w:ascii="仿宋" w:hAnsi="仿宋" w:eastAsia="仿宋"/>
          <w:sz w:val="32"/>
          <w:szCs w:val="32"/>
        </w:rPr>
        <w:t>英寸时，分辨率不应小于3</w:t>
      </w:r>
      <w:r>
        <w:rPr>
          <w:rFonts w:ascii="仿宋" w:hAnsi="仿宋" w:eastAsia="仿宋"/>
          <w:sz w:val="32"/>
          <w:szCs w:val="32"/>
        </w:rPr>
        <w:t>00</w:t>
      </w:r>
      <w:r>
        <w:rPr>
          <w:rFonts w:hint="eastAsia" w:ascii="仿宋" w:hAnsi="仿宋" w:eastAsia="仿宋"/>
          <w:sz w:val="32"/>
          <w:szCs w:val="32"/>
        </w:rPr>
        <w:t>dpi。</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5.4.2</w:t>
      </w:r>
      <w:r>
        <w:rPr>
          <w:rFonts w:hint="eastAsia" w:ascii="仿宋" w:hAnsi="仿宋" w:eastAsia="仿宋"/>
          <w:sz w:val="32"/>
          <w:szCs w:val="32"/>
        </w:rPr>
        <w:t>扫描模式。彩色照片</w:t>
      </w:r>
      <w:r>
        <w:rPr>
          <w:rFonts w:ascii="仿宋" w:hAnsi="仿宋" w:eastAsia="仿宋"/>
          <w:sz w:val="32"/>
          <w:szCs w:val="32"/>
        </w:rPr>
        <w:t>应采用彩色模式进行扫描</w:t>
      </w:r>
      <w:r>
        <w:rPr>
          <w:rFonts w:hint="eastAsia" w:ascii="仿宋" w:hAnsi="仿宋" w:eastAsia="仿宋"/>
          <w:sz w:val="32"/>
          <w:szCs w:val="32"/>
        </w:rPr>
        <w:t>；黑白照片应采用灰度模式扫描。</w:t>
      </w:r>
    </w:p>
    <w:p>
      <w:pPr>
        <w:pStyle w:val="26"/>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5.4.3</w:t>
      </w:r>
      <w:r>
        <w:rPr>
          <w:rFonts w:hint="eastAsia" w:ascii="仿宋" w:hAnsi="仿宋" w:eastAsia="仿宋"/>
          <w:sz w:val="32"/>
          <w:szCs w:val="32"/>
        </w:rPr>
        <w:t>存储格式</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5.4.3.1</w:t>
      </w:r>
      <w:r>
        <w:rPr>
          <w:rFonts w:hint="eastAsia" w:ascii="仿宋" w:hAnsi="仿宋" w:eastAsia="仿宋"/>
          <w:sz w:val="32"/>
          <w:szCs w:val="32"/>
        </w:rPr>
        <w:t>照片</w:t>
      </w:r>
      <w:r>
        <w:rPr>
          <w:rFonts w:ascii="仿宋" w:hAnsi="仿宋" w:eastAsia="仿宋"/>
          <w:sz w:val="32"/>
          <w:szCs w:val="32"/>
        </w:rPr>
        <w:t>档案数字图像长期保存格式为TIFF格式</w:t>
      </w:r>
      <w:r>
        <w:rPr>
          <w:rFonts w:hint="eastAsia" w:ascii="仿宋" w:hAnsi="仿宋" w:eastAsia="仿宋"/>
          <w:sz w:val="32"/>
          <w:szCs w:val="32"/>
        </w:rPr>
        <w:t>或J</w:t>
      </w:r>
      <w:r>
        <w:rPr>
          <w:rFonts w:ascii="仿宋" w:hAnsi="仿宋" w:eastAsia="仿宋"/>
          <w:sz w:val="32"/>
          <w:szCs w:val="32"/>
        </w:rPr>
        <w:t>PEG</w:t>
      </w:r>
      <w:r>
        <w:rPr>
          <w:rFonts w:hint="eastAsia" w:ascii="仿宋" w:hAnsi="仿宋" w:eastAsia="仿宋"/>
          <w:sz w:val="32"/>
          <w:szCs w:val="32"/>
        </w:rPr>
        <w:t>格式</w:t>
      </w:r>
      <w:r>
        <w:rPr>
          <w:rFonts w:ascii="仿宋" w:hAnsi="仿宋" w:eastAsia="仿宋"/>
          <w:sz w:val="32"/>
          <w:szCs w:val="32"/>
        </w:rPr>
        <w:t>，</w:t>
      </w:r>
      <w:r>
        <w:rPr>
          <w:rFonts w:hint="eastAsia" w:ascii="仿宋" w:hAnsi="仿宋" w:eastAsia="仿宋"/>
          <w:sz w:val="32"/>
          <w:szCs w:val="32"/>
        </w:rPr>
        <w:t>压缩率为1</w:t>
      </w:r>
      <w:r>
        <w:rPr>
          <w:rFonts w:ascii="仿宋" w:hAnsi="仿宋" w:eastAsia="仿宋"/>
          <w:sz w:val="32"/>
          <w:szCs w:val="32"/>
        </w:rPr>
        <w:t>00</w:t>
      </w:r>
      <w:r>
        <w:rPr>
          <w:rFonts w:hint="eastAsia" w:ascii="仿宋" w:hAnsi="仿宋" w:eastAsia="仿宋"/>
          <w:sz w:val="32"/>
          <w:szCs w:val="32"/>
        </w:rPr>
        <w:t>%。</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5.4.3.2</w:t>
      </w:r>
      <w:r>
        <w:rPr>
          <w:rFonts w:hint="eastAsia" w:ascii="仿宋" w:hAnsi="仿宋" w:eastAsia="仿宋"/>
          <w:sz w:val="32"/>
          <w:szCs w:val="32"/>
        </w:rPr>
        <w:t>照片</w:t>
      </w:r>
      <w:r>
        <w:rPr>
          <w:rFonts w:ascii="仿宋" w:hAnsi="仿宋" w:eastAsia="仿宋"/>
          <w:sz w:val="32"/>
          <w:szCs w:val="32"/>
        </w:rPr>
        <w:t>档案数字图像利用时，</w:t>
      </w:r>
      <w:r>
        <w:rPr>
          <w:rFonts w:hint="eastAsia" w:ascii="仿宋" w:hAnsi="仿宋" w:eastAsia="仿宋"/>
          <w:sz w:val="32"/>
          <w:szCs w:val="32"/>
        </w:rPr>
        <w:t>应将图像转换为</w:t>
      </w:r>
      <w:r>
        <w:rPr>
          <w:rFonts w:ascii="仿宋" w:hAnsi="仿宋" w:eastAsia="仿宋"/>
          <w:sz w:val="32"/>
          <w:szCs w:val="32"/>
        </w:rPr>
        <w:t>OFD、PDF等格式。</w:t>
      </w:r>
    </w:p>
    <w:p>
      <w:pPr>
        <w:keepNext w:val="0"/>
        <w:keepLines w:val="0"/>
        <w:pageBreakBefore w:val="0"/>
        <w:shd w:val="clear"/>
        <w:kinsoku/>
        <w:wordWrap/>
        <w:overflowPunct/>
        <w:topLinePunct w:val="0"/>
        <w:bidi w:val="0"/>
        <w:adjustRightInd/>
        <w:snapToGrid w:val="0"/>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5.4.3.3</w:t>
      </w:r>
      <w:r>
        <w:rPr>
          <w:rFonts w:hint="eastAsia" w:ascii="仿宋" w:hAnsi="仿宋" w:eastAsia="仿宋"/>
          <w:sz w:val="32"/>
          <w:szCs w:val="32"/>
        </w:rPr>
        <w:t>同一批档案应采用相同的存储格式</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5.4.4</w:t>
      </w:r>
      <w:r>
        <w:rPr>
          <w:rFonts w:ascii="仿宋" w:hAnsi="仿宋" w:eastAsia="仿宋"/>
          <w:sz w:val="32"/>
          <w:szCs w:val="32"/>
        </w:rPr>
        <w:t>图像命名</w:t>
      </w:r>
      <w:r>
        <w:rPr>
          <w:rFonts w:hint="eastAsia" w:ascii="仿宋" w:hAnsi="仿宋" w:eastAsia="仿宋"/>
          <w:sz w:val="32"/>
          <w:szCs w:val="32"/>
        </w:rPr>
        <w:t>。单张照片扫描为一页，单页文件</w:t>
      </w:r>
      <w:r>
        <w:rPr>
          <w:rFonts w:ascii="仿宋" w:hAnsi="仿宋" w:eastAsia="仿宋"/>
          <w:sz w:val="32"/>
          <w:szCs w:val="32"/>
        </w:rPr>
        <w:t>应以档号命名。</w:t>
      </w:r>
    </w:p>
    <w:p>
      <w:pPr>
        <w:pStyle w:val="26"/>
        <w:keepNext w:val="0"/>
        <w:keepLines w:val="0"/>
        <w:pageBreakBefore w:val="0"/>
        <w:numPr>
          <w:ilvl w:val="1"/>
          <w:numId w:val="2"/>
        </w:numPr>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其他</w:t>
      </w:r>
    </w:p>
    <w:p>
      <w:pPr>
        <w:pStyle w:val="26"/>
        <w:keepNext w:val="0"/>
        <w:keepLines w:val="0"/>
        <w:pageBreakBefore w:val="0"/>
        <w:shd w:val="clear"/>
        <w:kinsoku/>
        <w:wordWrap/>
        <w:overflowPunct/>
        <w:topLinePunct w:val="0"/>
        <w:bidi w:val="0"/>
        <w:adjustRightInd/>
        <w:spacing w:line="600" w:lineRule="exact"/>
        <w:ind w:left="0" w:leftChars="0" w:firstLine="640" w:firstLineChars="200"/>
        <w:rPr>
          <w:rFonts w:hint="eastAsia" w:ascii="仿宋" w:hAnsi="仿宋" w:eastAsia="仿宋"/>
          <w:sz w:val="32"/>
          <w:szCs w:val="32"/>
        </w:rPr>
      </w:pPr>
      <w:r>
        <w:rPr>
          <w:rFonts w:hint="eastAsia" w:ascii="仿宋" w:hAnsi="仿宋" w:eastAsia="仿宋"/>
          <w:sz w:val="32"/>
          <w:szCs w:val="32"/>
        </w:rPr>
        <w:t>图像处理、数据挂接、数字化成果验收与移交、档案归还入库参照纸质档案数字化工作流程要求执行。</w:t>
      </w:r>
    </w:p>
    <w:p>
      <w:pPr>
        <w:keepNext w:val="0"/>
        <w:keepLines w:val="0"/>
        <w:pageBreakBefore w:val="0"/>
        <w:numPr>
          <w:ilvl w:val="0"/>
          <w:numId w:val="2"/>
        </w:numPr>
        <w:shd w:val="clear"/>
        <w:kinsoku/>
        <w:wordWrap/>
        <w:overflowPunct/>
        <w:topLinePunct w:val="0"/>
        <w:bidi w:val="0"/>
        <w:adjustRightInd/>
        <w:snapToGrid w:val="0"/>
        <w:spacing w:line="600" w:lineRule="exact"/>
        <w:ind w:left="0" w:leftChars="0" w:firstLine="640" w:firstLineChars="200"/>
        <w:jc w:val="left"/>
        <w:rPr>
          <w:rFonts w:ascii="黑体" w:hAnsi="黑体" w:eastAsia="黑体" w:cs="宋体"/>
          <w:sz w:val="32"/>
          <w:szCs w:val="32"/>
        </w:rPr>
      </w:pPr>
      <w:r>
        <w:rPr>
          <w:rFonts w:hint="eastAsia" w:ascii="黑体" w:hAnsi="黑体" w:eastAsia="黑体" w:cs="宋体"/>
          <w:sz w:val="32"/>
          <w:szCs w:val="32"/>
        </w:rPr>
        <w:t>录音录像档案数字化工作流程</w:t>
      </w:r>
    </w:p>
    <w:p>
      <w:pPr>
        <w:pStyle w:val="26"/>
        <w:keepNext w:val="0"/>
        <w:keepLines w:val="0"/>
        <w:pageBreakBefore w:val="0"/>
        <w:numPr>
          <w:ilvl w:val="1"/>
          <w:numId w:val="2"/>
        </w:numPr>
        <w:shd w:val="clear"/>
        <w:kinsoku/>
        <w:wordWrap/>
        <w:overflowPunct/>
        <w:topLinePunct w:val="0"/>
        <w:bidi w:val="0"/>
        <w:adjustRightInd/>
        <w:spacing w:line="600" w:lineRule="exact"/>
        <w:ind w:left="0" w:leftChars="0" w:firstLine="640" w:firstLineChars="200"/>
        <w:rPr>
          <w:rFonts w:hint="eastAsia" w:ascii="黑体" w:hAnsi="黑体" w:eastAsia="黑体" w:cs="宋体"/>
          <w:sz w:val="32"/>
          <w:szCs w:val="32"/>
        </w:rPr>
      </w:pPr>
      <w:r>
        <w:rPr>
          <w:rFonts w:hint="eastAsia" w:ascii="黑体" w:hAnsi="黑体" w:eastAsia="黑体" w:cs="宋体"/>
          <w:sz w:val="32"/>
          <w:szCs w:val="32"/>
        </w:rPr>
        <w:t>基本工作环节</w:t>
      </w:r>
    </w:p>
    <w:p>
      <w:pPr>
        <w:keepNext w:val="0"/>
        <w:keepLines w:val="0"/>
        <w:pageBreakBefore w:val="0"/>
        <w:shd w:val="clear"/>
        <w:kinsoku/>
        <w:wordWrap/>
        <w:overflowPunct/>
        <w:topLinePunct w:val="0"/>
        <w:bidi w:val="0"/>
        <w:adjustRightInd/>
        <w:spacing w:line="600" w:lineRule="exact"/>
        <w:ind w:left="0" w:leftChars="0" w:firstLine="640" w:firstLineChars="200"/>
        <w:rPr>
          <w:rFonts w:ascii="黑体" w:hAnsi="黑体" w:eastAsia="黑体" w:cs="宋体"/>
          <w:sz w:val="32"/>
          <w:szCs w:val="32"/>
        </w:rPr>
      </w:pPr>
      <w:r>
        <w:rPr>
          <w:rFonts w:hint="eastAsia" w:ascii="仿宋" w:hAnsi="仿宋" w:eastAsia="仿宋"/>
          <w:sz w:val="32"/>
          <w:szCs w:val="32"/>
        </w:rPr>
        <w:t>录音录像档案数字化的基本环节主要包括：数字化前处理、数据库建立、信息采集、音视频处理、数据挂接、数字化成果验收与移交等。</w:t>
      </w:r>
    </w:p>
    <w:p>
      <w:pPr>
        <w:pStyle w:val="26"/>
        <w:keepNext w:val="0"/>
        <w:keepLines w:val="0"/>
        <w:pageBreakBefore w:val="0"/>
        <w:numPr>
          <w:ilvl w:val="1"/>
          <w:numId w:val="2"/>
        </w:numPr>
        <w:shd w:val="clear"/>
        <w:kinsoku/>
        <w:wordWrap/>
        <w:overflowPunct/>
        <w:topLinePunct w:val="0"/>
        <w:bidi w:val="0"/>
        <w:adjustRightInd/>
        <w:spacing w:line="600" w:lineRule="exact"/>
        <w:ind w:left="0" w:leftChars="0" w:firstLine="640" w:firstLineChars="200"/>
        <w:rPr>
          <w:rFonts w:ascii="黑体" w:hAnsi="黑体" w:eastAsia="黑体" w:cs="宋体"/>
          <w:sz w:val="32"/>
          <w:szCs w:val="32"/>
        </w:rPr>
      </w:pPr>
      <w:r>
        <w:rPr>
          <w:rFonts w:hint="eastAsia" w:ascii="黑体" w:hAnsi="黑体" w:eastAsia="黑体" w:cs="宋体"/>
          <w:sz w:val="32"/>
          <w:szCs w:val="32"/>
        </w:rPr>
        <w:t>数字化前处理</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6.2.1</w:t>
      </w:r>
      <w:r>
        <w:rPr>
          <w:rFonts w:ascii="仿宋" w:hAnsi="仿宋" w:eastAsia="仿宋"/>
          <w:sz w:val="32"/>
          <w:szCs w:val="32"/>
        </w:rPr>
        <w:t xml:space="preserve">确定信息采集范围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原则上应将确定为数字化对象的录音录像档案信息全部采集，不宜进行挑选采集，确有不需要采集的对象应加以标注。</w:t>
      </w:r>
      <w:r>
        <w:rPr>
          <w:rFonts w:ascii="仿宋" w:hAnsi="仿宋" w:eastAsia="仿宋"/>
          <w:sz w:val="32"/>
          <w:szCs w:val="32"/>
        </w:rPr>
        <w:t xml:space="preserve">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6.2.2</w:t>
      </w:r>
      <w:r>
        <w:rPr>
          <w:rFonts w:ascii="仿宋" w:hAnsi="仿宋" w:eastAsia="仿宋"/>
          <w:sz w:val="32"/>
          <w:szCs w:val="32"/>
        </w:rPr>
        <w:t xml:space="preserve">档案检查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对录音录像档案载体进行外观检查，如出现下列情况，应对录音录像档案载体进行适度的清洗或修复等技术处理。</w:t>
      </w:r>
      <w:r>
        <w:rPr>
          <w:rFonts w:ascii="仿宋" w:hAnsi="仿宋" w:eastAsia="仿宋"/>
          <w:sz w:val="32"/>
          <w:szCs w:val="32"/>
        </w:rPr>
        <w:t xml:space="preserve">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6.2.2.1</w:t>
      </w:r>
      <w:r>
        <w:rPr>
          <w:rFonts w:ascii="仿宋" w:hAnsi="仿宋" w:eastAsia="仿宋"/>
          <w:sz w:val="32"/>
          <w:szCs w:val="32"/>
        </w:rPr>
        <w:t xml:space="preserve">档案载体物理形态出现卷曲、变形、划伤、脆裂、粘连、磁粉脱落等情况；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6.2.2.2</w:t>
      </w:r>
      <w:r>
        <w:rPr>
          <w:rFonts w:ascii="仿宋" w:hAnsi="仿宋" w:eastAsia="仿宋"/>
          <w:sz w:val="32"/>
          <w:szCs w:val="32"/>
        </w:rPr>
        <w:t xml:space="preserve">档案载体出现可见性微斑、变色、生霉等情况；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6.2.2.3</w:t>
      </w:r>
      <w:r>
        <w:rPr>
          <w:rFonts w:ascii="仿宋" w:hAnsi="仿宋" w:eastAsia="仿宋"/>
          <w:sz w:val="32"/>
          <w:szCs w:val="32"/>
        </w:rPr>
        <w:t xml:space="preserve">档案载体出现受潮、灰尘附着等情况；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6.2.2.4</w:t>
      </w:r>
      <w:r>
        <w:rPr>
          <w:rFonts w:ascii="仿宋" w:hAnsi="仿宋" w:eastAsia="仿宋"/>
          <w:sz w:val="32"/>
          <w:szCs w:val="32"/>
        </w:rPr>
        <w:t xml:space="preserve">影响录音录像档案数字化的其他情况。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6.2.3</w:t>
      </w:r>
      <w:r>
        <w:rPr>
          <w:rFonts w:hint="eastAsia" w:ascii="仿宋" w:hAnsi="仿宋" w:eastAsia="仿宋"/>
          <w:sz w:val="32"/>
          <w:szCs w:val="32"/>
        </w:rPr>
        <w:t>检查声音、画面的质量，对存在的问题进行记录。记录录音录像档案载体编号、载体类型等信息。</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6.2.4</w:t>
      </w:r>
      <w:r>
        <w:rPr>
          <w:rFonts w:hint="eastAsia" w:ascii="仿宋" w:hAnsi="仿宋" w:eastAsia="仿宋"/>
          <w:sz w:val="32"/>
          <w:szCs w:val="32"/>
        </w:rPr>
        <w:t>对需在目录数据库中进行标记的情况进行标记。根据数字化前处理工作情况填写处理单。</w:t>
      </w:r>
    </w:p>
    <w:p>
      <w:pPr>
        <w:pStyle w:val="26"/>
        <w:keepNext w:val="0"/>
        <w:keepLines w:val="0"/>
        <w:pageBreakBefore w:val="0"/>
        <w:numPr>
          <w:ilvl w:val="1"/>
          <w:numId w:val="2"/>
        </w:numPr>
        <w:shd w:val="clear"/>
        <w:kinsoku/>
        <w:wordWrap/>
        <w:overflowPunct/>
        <w:topLinePunct w:val="0"/>
        <w:bidi w:val="0"/>
        <w:adjustRightInd/>
        <w:spacing w:line="600" w:lineRule="exact"/>
        <w:ind w:left="0" w:leftChars="0" w:firstLine="640" w:firstLineChars="200"/>
        <w:rPr>
          <w:rFonts w:ascii="黑体" w:hAnsi="黑体" w:eastAsia="黑体" w:cs="宋体"/>
          <w:sz w:val="32"/>
          <w:szCs w:val="32"/>
        </w:rPr>
      </w:pPr>
      <w:r>
        <w:rPr>
          <w:rFonts w:hint="eastAsia" w:ascii="黑体" w:hAnsi="黑体" w:eastAsia="黑体" w:cs="宋体"/>
          <w:sz w:val="32"/>
          <w:szCs w:val="32"/>
        </w:rPr>
        <w:t>目录数据库建立</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highlight w:val="none"/>
        </w:rPr>
      </w:pPr>
      <w:r>
        <w:rPr>
          <w:rFonts w:hint="eastAsia" w:ascii="仿宋" w:hAnsi="仿宋" w:eastAsia="仿宋"/>
          <w:sz w:val="32"/>
          <w:szCs w:val="32"/>
          <w:highlight w:val="none"/>
        </w:rPr>
        <w:t>根据</w:t>
      </w:r>
      <w:r>
        <w:rPr>
          <w:rFonts w:hint="eastAsia" w:ascii="仿宋" w:hAnsi="仿宋" w:eastAsia="仿宋"/>
          <w:sz w:val="32"/>
          <w:szCs w:val="32"/>
          <w:highlight w:val="none"/>
          <w:lang w:eastAsia="zh-CN"/>
        </w:rPr>
        <w:t>《声像档案管理实施细则》（YLJ-IM-26）</w:t>
      </w:r>
      <w:r>
        <w:rPr>
          <w:rFonts w:hint="eastAsia" w:ascii="仿宋" w:hAnsi="仿宋" w:eastAsia="仿宋"/>
          <w:sz w:val="32"/>
          <w:szCs w:val="32"/>
          <w:highlight w:val="none"/>
        </w:rPr>
        <w:t>信息著录要求建立音像档案目录数据库，推荐使用excel表格等通用数据库格式。</w:t>
      </w:r>
    </w:p>
    <w:p>
      <w:pPr>
        <w:pStyle w:val="26"/>
        <w:keepNext w:val="0"/>
        <w:keepLines w:val="0"/>
        <w:pageBreakBefore w:val="0"/>
        <w:numPr>
          <w:ilvl w:val="1"/>
          <w:numId w:val="2"/>
        </w:numPr>
        <w:shd w:val="clear"/>
        <w:kinsoku/>
        <w:wordWrap/>
        <w:overflowPunct/>
        <w:topLinePunct w:val="0"/>
        <w:bidi w:val="0"/>
        <w:adjustRightInd/>
        <w:spacing w:line="600" w:lineRule="exact"/>
        <w:ind w:left="0" w:leftChars="0" w:firstLine="640" w:firstLineChars="200"/>
        <w:rPr>
          <w:rFonts w:ascii="黑体" w:hAnsi="黑体" w:eastAsia="黑体" w:cs="宋体"/>
          <w:sz w:val="32"/>
          <w:szCs w:val="32"/>
        </w:rPr>
      </w:pPr>
      <w:bookmarkStart w:id="0" w:name="_Toc2115670"/>
      <w:r>
        <w:rPr>
          <w:rFonts w:ascii="黑体" w:hAnsi="黑体" w:eastAsia="黑体" w:cs="宋体"/>
          <w:sz w:val="32"/>
          <w:szCs w:val="32"/>
        </w:rPr>
        <w:t>信息采集</w:t>
      </w:r>
      <w:bookmarkEnd w:id="0"/>
      <w:r>
        <w:rPr>
          <w:rFonts w:ascii="黑体" w:hAnsi="黑体" w:eastAsia="黑体" w:cs="宋体"/>
          <w:sz w:val="32"/>
          <w:szCs w:val="32"/>
        </w:rPr>
        <w:t xml:space="preserve">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6.4.1</w:t>
      </w:r>
      <w:r>
        <w:rPr>
          <w:rFonts w:ascii="仿宋" w:hAnsi="仿宋" w:eastAsia="仿宋"/>
          <w:sz w:val="32"/>
          <w:szCs w:val="32"/>
        </w:rPr>
        <w:t xml:space="preserve">基本要求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6.4.1.1</w:t>
      </w:r>
      <w:r>
        <w:rPr>
          <w:rFonts w:ascii="仿宋" w:hAnsi="仿宋" w:eastAsia="仿宋"/>
          <w:sz w:val="32"/>
          <w:szCs w:val="32"/>
        </w:rPr>
        <w:t>应根据档案原件实际情况、数字化目的、数字化规模、计算机网络和存储条件等选择相</w:t>
      </w:r>
      <w:r>
        <w:rPr>
          <w:rFonts w:hint="eastAsia" w:ascii="仿宋" w:hAnsi="仿宋" w:eastAsia="仿宋"/>
          <w:sz w:val="32"/>
          <w:szCs w:val="32"/>
        </w:rPr>
        <w:t>应的信息采集设备，进行相关参数的设置和调整。参数的设置和调整应保证采集后的数字音视频信息清晰、完整、不失真，声音和画面效果最接近档案原貌。</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6.4.1.2</w:t>
      </w:r>
      <w:r>
        <w:rPr>
          <w:rFonts w:ascii="仿宋" w:hAnsi="仿宋" w:eastAsia="仿宋"/>
          <w:sz w:val="32"/>
          <w:szCs w:val="32"/>
        </w:rPr>
        <w:t xml:space="preserve">应按有关规定对从库房调用的录音录像档案进行温湿度平衡调整后方可进行信息采集。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6.4.2</w:t>
      </w:r>
      <w:r>
        <w:rPr>
          <w:rFonts w:ascii="仿宋" w:hAnsi="仿宋" w:eastAsia="仿宋"/>
          <w:sz w:val="32"/>
          <w:szCs w:val="32"/>
        </w:rPr>
        <w:t xml:space="preserve">信息采集设备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6.4.2.1</w:t>
      </w:r>
      <w:r>
        <w:rPr>
          <w:rFonts w:ascii="仿宋" w:hAnsi="仿宋" w:eastAsia="仿宋"/>
          <w:sz w:val="32"/>
          <w:szCs w:val="32"/>
        </w:rPr>
        <w:t>信息采集设备的选择应特别注意对档案实体的保护，尽量采用对档案实体破坏性小的信</w:t>
      </w:r>
      <w:r>
        <w:rPr>
          <w:rFonts w:hint="eastAsia" w:ascii="仿宋" w:hAnsi="仿宋" w:eastAsia="仿宋"/>
          <w:sz w:val="32"/>
          <w:szCs w:val="32"/>
        </w:rPr>
        <w:t>息采集设备进行数字化。</w:t>
      </w:r>
      <w:r>
        <w:rPr>
          <w:rFonts w:ascii="仿宋" w:hAnsi="仿宋" w:eastAsia="仿宋"/>
          <w:sz w:val="32"/>
          <w:szCs w:val="32"/>
        </w:rPr>
        <w:t xml:space="preserve">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6.4.2.2</w:t>
      </w:r>
      <w:r>
        <w:rPr>
          <w:rFonts w:ascii="仿宋" w:hAnsi="仿宋" w:eastAsia="仿宋"/>
          <w:sz w:val="32"/>
          <w:szCs w:val="32"/>
        </w:rPr>
        <w:t xml:space="preserve">在信息采集前，应对相应的采集设备进行清洁、检查和调整，并设定正确的参数。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6.4.2.3</w:t>
      </w:r>
      <w:r>
        <w:rPr>
          <w:rFonts w:ascii="仿宋" w:hAnsi="仿宋" w:eastAsia="仿宋"/>
          <w:sz w:val="32"/>
          <w:szCs w:val="32"/>
        </w:rPr>
        <w:t xml:space="preserve">应遵循相关设备的使用规律进行定期维护、保养。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6.4.3</w:t>
      </w:r>
      <w:r>
        <w:rPr>
          <w:rFonts w:ascii="仿宋" w:hAnsi="仿宋" w:eastAsia="仿宋"/>
          <w:sz w:val="32"/>
          <w:szCs w:val="32"/>
        </w:rPr>
        <w:t>录音档案数字化的技术参数应满足下列要求</w:t>
      </w:r>
      <w:r>
        <w:rPr>
          <w:rFonts w:hint="eastAsia" w:ascii="仿宋" w:hAnsi="仿宋" w:eastAsia="仿宋"/>
          <w:sz w:val="32"/>
          <w:szCs w:val="32"/>
        </w:rPr>
        <w:t>：</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6.4.3.1</w:t>
      </w:r>
      <w:r>
        <w:rPr>
          <w:rFonts w:ascii="仿宋" w:hAnsi="仿宋" w:eastAsia="仿宋"/>
          <w:sz w:val="32"/>
          <w:szCs w:val="32"/>
        </w:rPr>
        <w:t>采样率：不低于 44.1 kHz。对于珍贵或有特别用途的录音档案，采样率不低于 96 kHz。</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6.4.3.2</w:t>
      </w:r>
      <w:r>
        <w:rPr>
          <w:rFonts w:ascii="仿宋" w:hAnsi="仿宋" w:eastAsia="仿宋"/>
          <w:sz w:val="32"/>
          <w:szCs w:val="32"/>
        </w:rPr>
        <w:t xml:space="preserve">量化位数：24 bit。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6.4.3.3</w:t>
      </w:r>
      <w:r>
        <w:rPr>
          <w:rFonts w:ascii="仿宋" w:hAnsi="仿宋" w:eastAsia="仿宋"/>
          <w:sz w:val="32"/>
          <w:szCs w:val="32"/>
        </w:rPr>
        <w:t xml:space="preserve">声道：以原始声道数记录。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6.4.3.4</w:t>
      </w:r>
      <w:r>
        <w:rPr>
          <w:rFonts w:ascii="仿宋" w:hAnsi="仿宋" w:eastAsia="仿宋"/>
          <w:sz w:val="32"/>
          <w:szCs w:val="32"/>
        </w:rPr>
        <w:t>文件格式：WAVE 格式。</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6.4.4</w:t>
      </w:r>
      <w:r>
        <w:rPr>
          <w:rFonts w:ascii="仿宋" w:hAnsi="仿宋" w:eastAsia="仿宋"/>
          <w:sz w:val="32"/>
          <w:szCs w:val="32"/>
        </w:rPr>
        <w:t>录像档案数字化的技术参数应满足下列要求</w:t>
      </w:r>
      <w:r>
        <w:rPr>
          <w:rFonts w:hint="eastAsia" w:ascii="仿宋" w:hAnsi="仿宋" w:eastAsia="仿宋"/>
          <w:sz w:val="32"/>
          <w:szCs w:val="32"/>
        </w:rPr>
        <w:t>：</w:t>
      </w:r>
      <w:r>
        <w:rPr>
          <w:rFonts w:ascii="仿宋" w:hAnsi="仿宋" w:eastAsia="仿宋"/>
          <w:sz w:val="32"/>
          <w:szCs w:val="32"/>
        </w:rPr>
        <w:t xml:space="preserve">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6.4.4.1</w:t>
      </w:r>
      <w:r>
        <w:rPr>
          <w:rFonts w:ascii="仿宋" w:hAnsi="仿宋" w:eastAsia="仿宋"/>
          <w:sz w:val="32"/>
          <w:szCs w:val="32"/>
        </w:rPr>
        <w:t>视频编码格式：采用H.264或MPEG-2 IBP。对于珍贵或有特别用途的录像档案，可采用</w:t>
      </w:r>
      <w:r>
        <w:rPr>
          <w:rFonts w:hint="eastAsia" w:ascii="仿宋" w:hAnsi="仿宋" w:eastAsia="仿宋"/>
          <w:sz w:val="32"/>
          <w:szCs w:val="32"/>
        </w:rPr>
        <w:t>无压缩的方式。</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6.4.4.1</w:t>
      </w:r>
      <w:r>
        <w:rPr>
          <w:rFonts w:ascii="仿宋" w:hAnsi="仿宋" w:eastAsia="仿宋"/>
          <w:sz w:val="32"/>
          <w:szCs w:val="32"/>
        </w:rPr>
        <w:t xml:space="preserve">帧率：与档案原件相同。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6.4.4.2</w:t>
      </w:r>
      <w:r>
        <w:rPr>
          <w:rFonts w:ascii="仿宋" w:hAnsi="仿宋" w:eastAsia="仿宋"/>
          <w:sz w:val="32"/>
          <w:szCs w:val="32"/>
        </w:rPr>
        <w:t xml:space="preserve">画面宽高比：与档案原件相同。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6.4.4.3</w:t>
      </w:r>
      <w:r>
        <w:rPr>
          <w:rFonts w:ascii="仿宋" w:hAnsi="仿宋" w:eastAsia="仿宋"/>
          <w:sz w:val="32"/>
          <w:szCs w:val="32"/>
        </w:rPr>
        <w:t>分辨率：采集为标清视频时分辨率为720×576（档案原件为PAL制式、SECAM制式）或720×480（档案原件为NTSC制式）；采集为高清视频时分辨率不低于1920×1080</w:t>
      </w:r>
      <w:r>
        <w:rPr>
          <w:rFonts w:hint="eastAsia" w:ascii="仿宋" w:hAnsi="仿宋" w:eastAsia="仿宋"/>
          <w:sz w:val="32"/>
          <w:szCs w:val="32"/>
        </w:rPr>
        <w:t>。</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6.4.4.4</w:t>
      </w:r>
      <w:r>
        <w:rPr>
          <w:rFonts w:ascii="仿宋" w:hAnsi="仿宋" w:eastAsia="仿宋"/>
          <w:sz w:val="32"/>
          <w:szCs w:val="32"/>
        </w:rPr>
        <w:t xml:space="preserve">色度采样率：采集为标清视频时色度采样率不低于4:2:0，采集为高清视频时色度采样率不低于4:2:2。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6.4.4.5</w:t>
      </w:r>
      <w:r>
        <w:rPr>
          <w:rFonts w:ascii="仿宋" w:hAnsi="仿宋" w:eastAsia="仿宋"/>
          <w:sz w:val="32"/>
          <w:szCs w:val="32"/>
        </w:rPr>
        <w:t>视频量化位数：不低于8 bit。对于珍贵或有特别用途的录像档案，视频量化位数不低于 10 bit。</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6.4.4.6</w:t>
      </w:r>
      <w:r>
        <w:rPr>
          <w:rFonts w:ascii="仿宋" w:hAnsi="仿宋" w:eastAsia="仿宋"/>
          <w:sz w:val="32"/>
          <w:szCs w:val="32"/>
        </w:rPr>
        <w:t>视频比特率：采集为标清视频时视频比特率不低于8 Mbit/s，采集为高清视频时视频比特率不低于16 Mbit/s。</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6.4.4.7</w:t>
      </w:r>
      <w:r>
        <w:rPr>
          <w:rFonts w:ascii="仿宋" w:hAnsi="仿宋" w:eastAsia="仿宋"/>
          <w:sz w:val="32"/>
          <w:szCs w:val="32"/>
        </w:rPr>
        <w:t xml:space="preserve">音频编码格式：PCM。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6.4.4.8</w:t>
      </w:r>
      <w:r>
        <w:rPr>
          <w:rFonts w:ascii="仿宋" w:hAnsi="仿宋" w:eastAsia="仿宋"/>
          <w:sz w:val="32"/>
          <w:szCs w:val="32"/>
        </w:rPr>
        <w:t xml:space="preserve">音频采样率：不低于48 kHz。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6.4.4.9</w:t>
      </w:r>
      <w:r>
        <w:rPr>
          <w:rFonts w:ascii="仿宋" w:hAnsi="仿宋" w:eastAsia="仿宋"/>
          <w:sz w:val="32"/>
          <w:szCs w:val="32"/>
        </w:rPr>
        <w:t xml:space="preserve">音频量化位数：不低于16 bit。对于珍贵或有特别用途的录像档案，音频量化位数采用 24 bit。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6.4.4.10</w:t>
      </w:r>
      <w:r>
        <w:rPr>
          <w:rFonts w:ascii="仿宋" w:hAnsi="仿宋" w:eastAsia="仿宋"/>
          <w:sz w:val="32"/>
          <w:szCs w:val="32"/>
        </w:rPr>
        <w:t xml:space="preserve">声道：以原始声道数记录。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6.4.4.11</w:t>
      </w:r>
      <w:r>
        <w:rPr>
          <w:rFonts w:ascii="仿宋" w:hAnsi="仿宋" w:eastAsia="仿宋"/>
          <w:sz w:val="32"/>
          <w:szCs w:val="32"/>
        </w:rPr>
        <w:t>文件格式：AVI或MXF格式。</w:t>
      </w:r>
    </w:p>
    <w:p>
      <w:pPr>
        <w:pStyle w:val="26"/>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6.4.5</w:t>
      </w:r>
      <w:r>
        <w:rPr>
          <w:rFonts w:ascii="仿宋" w:hAnsi="仿宋" w:eastAsia="仿宋"/>
          <w:sz w:val="32"/>
          <w:szCs w:val="32"/>
        </w:rPr>
        <w:t>文件切分与著录</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6.4.5.1</w:t>
      </w:r>
      <w:r>
        <w:rPr>
          <w:rFonts w:ascii="仿宋" w:hAnsi="仿宋" w:eastAsia="仿宋"/>
          <w:sz w:val="32"/>
          <w:szCs w:val="32"/>
        </w:rPr>
        <w:t>对于同一物理载体中记录多个不同主题录音录像档案的，应根据每个主题的起止时间，</w:t>
      </w:r>
      <w:r>
        <w:rPr>
          <w:rFonts w:hint="eastAsia" w:ascii="仿宋" w:hAnsi="仿宋" w:eastAsia="仿宋"/>
          <w:sz w:val="32"/>
          <w:szCs w:val="32"/>
        </w:rPr>
        <w:t>在采集时按照主题进行切分，针对每个主题</w:t>
      </w:r>
      <w:r>
        <w:rPr>
          <w:rFonts w:ascii="仿宋" w:hAnsi="仿宋" w:eastAsia="仿宋"/>
          <w:sz w:val="32"/>
          <w:szCs w:val="32"/>
        </w:rPr>
        <w:t>进行著录，</w:t>
      </w:r>
      <w:r>
        <w:rPr>
          <w:rFonts w:hint="eastAsia" w:ascii="仿宋" w:hAnsi="仿宋" w:eastAsia="仿宋"/>
          <w:sz w:val="32"/>
          <w:szCs w:val="32"/>
        </w:rPr>
        <w:t>将结果录入数据库，形成准确、完整的目录数据。</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6.4.5.2</w:t>
      </w:r>
      <w:r>
        <w:rPr>
          <w:rFonts w:ascii="仿宋" w:hAnsi="仿宋" w:eastAsia="仿宋"/>
          <w:sz w:val="32"/>
          <w:szCs w:val="32"/>
        </w:rPr>
        <w:t>音视频文件的首尾空白无内容的部分如果时间过长，可进行适当剪切，在声音或画面开</w:t>
      </w:r>
      <w:r>
        <w:rPr>
          <w:rFonts w:hint="eastAsia" w:ascii="仿宋" w:hAnsi="仿宋" w:eastAsia="仿宋"/>
          <w:sz w:val="32"/>
          <w:szCs w:val="32"/>
        </w:rPr>
        <w:t>始前和结束后各保留</w:t>
      </w:r>
      <w:r>
        <w:rPr>
          <w:rFonts w:ascii="仿宋" w:hAnsi="仿宋" w:eastAsia="仿宋"/>
          <w:sz w:val="32"/>
          <w:szCs w:val="32"/>
        </w:rPr>
        <w:t xml:space="preserve"> 5 秒左右的空白。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6.4.6</w:t>
      </w:r>
      <w:r>
        <w:rPr>
          <w:rFonts w:ascii="仿宋" w:hAnsi="仿宋" w:eastAsia="仿宋"/>
          <w:sz w:val="32"/>
          <w:szCs w:val="32"/>
        </w:rPr>
        <w:t xml:space="preserve">文件命名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6.4.6.1</w:t>
      </w:r>
      <w:r>
        <w:rPr>
          <w:rFonts w:ascii="仿宋" w:hAnsi="仿宋" w:eastAsia="仿宋"/>
          <w:sz w:val="32"/>
          <w:szCs w:val="32"/>
        </w:rPr>
        <w:t>以档号为基础对音视频文件命名，并确保唯一性</w:t>
      </w:r>
      <w:r>
        <w:rPr>
          <w:rFonts w:hint="eastAsia" w:ascii="仿宋" w:hAnsi="仿宋" w:eastAsia="仿宋"/>
          <w:sz w:val="32"/>
          <w:szCs w:val="32"/>
        </w:rPr>
        <w:t>。</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6.4.6.2</w:t>
      </w:r>
      <w:r>
        <w:rPr>
          <w:rFonts w:ascii="仿宋" w:hAnsi="仿宋" w:eastAsia="仿宋"/>
          <w:sz w:val="32"/>
          <w:szCs w:val="32"/>
        </w:rPr>
        <w:t xml:space="preserve">一条目录对应采集后的多个音视频文件时，可按档号与顺序号的组合对音视频文件命名。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6.4.6.3</w:t>
      </w:r>
      <w:r>
        <w:rPr>
          <w:rFonts w:ascii="仿宋" w:hAnsi="仿宋" w:eastAsia="仿宋"/>
          <w:sz w:val="32"/>
          <w:szCs w:val="32"/>
        </w:rPr>
        <w:t>应</w:t>
      </w:r>
      <w:r>
        <w:rPr>
          <w:rFonts w:hint="eastAsia" w:ascii="仿宋" w:hAnsi="仿宋" w:eastAsia="仿宋"/>
          <w:sz w:val="32"/>
          <w:szCs w:val="32"/>
        </w:rPr>
        <w:t>按照</w:t>
      </w:r>
      <w:r>
        <w:rPr>
          <w:rFonts w:hint="eastAsia" w:ascii="仿宋" w:hAnsi="仿宋" w:eastAsia="仿宋"/>
          <w:sz w:val="32"/>
          <w:szCs w:val="32"/>
          <w:lang w:eastAsia="zh-CN"/>
        </w:rPr>
        <w:t>《声像档案管理实施细则》（YLJ-IM-26）</w:t>
      </w:r>
      <w:r>
        <w:rPr>
          <w:rFonts w:hint="eastAsia" w:ascii="仿宋" w:hAnsi="仿宋" w:eastAsia="仿宋"/>
          <w:sz w:val="32"/>
          <w:szCs w:val="32"/>
        </w:rPr>
        <w:t>分类要求，按照</w:t>
      </w:r>
      <w:r>
        <w:rPr>
          <w:rFonts w:hint="eastAsia" w:ascii="仿宋" w:hAnsi="仿宋" w:eastAsia="仿宋"/>
          <w:color w:val="0000FF"/>
          <w:sz w:val="32"/>
          <w:szCs w:val="32"/>
        </w:rPr>
        <w:t>“</w:t>
      </w:r>
      <w:r>
        <w:rPr>
          <w:rFonts w:hint="eastAsia" w:ascii="仿宋" w:hAnsi="仿宋" w:eastAsia="仿宋"/>
          <w:color w:val="0000FF"/>
          <w:sz w:val="32"/>
          <w:szCs w:val="32"/>
          <w:lang w:val="en-US" w:eastAsia="zh-CN"/>
        </w:rPr>
        <w:t>保管期限-</w:t>
      </w:r>
      <w:r>
        <w:rPr>
          <w:rFonts w:hint="eastAsia" w:ascii="仿宋" w:hAnsi="仿宋" w:eastAsia="仿宋"/>
          <w:color w:val="0000FF"/>
          <w:sz w:val="32"/>
          <w:szCs w:val="32"/>
        </w:rPr>
        <w:t>年度-</w:t>
      </w:r>
      <w:r>
        <w:rPr>
          <w:rFonts w:hint="eastAsia" w:ascii="仿宋" w:hAnsi="仿宋" w:eastAsia="仿宋"/>
          <w:color w:val="0000FF"/>
          <w:sz w:val="32"/>
          <w:szCs w:val="32"/>
          <w:lang w:val="en-US" w:eastAsia="zh-CN"/>
        </w:rPr>
        <w:t>分类</w:t>
      </w:r>
      <w:r>
        <w:rPr>
          <w:rFonts w:hint="eastAsia" w:ascii="仿宋" w:hAnsi="仿宋" w:eastAsia="仿宋"/>
          <w:color w:val="0000FF"/>
          <w:sz w:val="32"/>
          <w:szCs w:val="32"/>
        </w:rPr>
        <w:t>”</w:t>
      </w:r>
      <w:r>
        <w:rPr>
          <w:rFonts w:hint="eastAsia" w:ascii="仿宋" w:hAnsi="仿宋" w:eastAsia="仿宋"/>
          <w:sz w:val="32"/>
          <w:szCs w:val="32"/>
        </w:rPr>
        <w:t>建立</w:t>
      </w:r>
      <w:r>
        <w:rPr>
          <w:rFonts w:ascii="仿宋" w:hAnsi="仿宋" w:eastAsia="仿宋"/>
          <w:sz w:val="32"/>
          <w:szCs w:val="32"/>
        </w:rPr>
        <w:t xml:space="preserve">音视频文件的存储路径，确保数据挂接的准确性。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6.4.7</w:t>
      </w:r>
      <w:r>
        <w:rPr>
          <w:rFonts w:ascii="仿宋" w:hAnsi="仿宋" w:eastAsia="仿宋"/>
          <w:sz w:val="32"/>
          <w:szCs w:val="32"/>
        </w:rPr>
        <w:t>质量检查</w:t>
      </w:r>
      <w:r>
        <w:rPr>
          <w:rFonts w:hint="eastAsia" w:ascii="仿宋" w:hAnsi="仿宋" w:eastAsia="仿宋"/>
          <w:sz w:val="32"/>
          <w:szCs w:val="32"/>
        </w:rPr>
        <w:t>。信息采集完成后，应通过播放、对比档案原件和采集到的音视频文件等方式进行质量检查。存在音视频不清晰、不同步等差错，不符合音视频质量要求时，属于采集问题的，应对该档案进行重新采集。</w:t>
      </w:r>
      <w:r>
        <w:rPr>
          <w:rFonts w:ascii="仿宋" w:hAnsi="仿宋" w:eastAsia="仿宋"/>
          <w:sz w:val="32"/>
          <w:szCs w:val="32"/>
        </w:rPr>
        <w:t xml:space="preserve">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6.4.8</w:t>
      </w:r>
      <w:r>
        <w:rPr>
          <w:rFonts w:ascii="仿宋" w:hAnsi="仿宋" w:eastAsia="仿宋"/>
          <w:sz w:val="32"/>
          <w:szCs w:val="32"/>
        </w:rPr>
        <w:t>档案恢复</w:t>
      </w:r>
      <w:r>
        <w:rPr>
          <w:rFonts w:hint="eastAsia" w:ascii="仿宋" w:hAnsi="仿宋" w:eastAsia="仿宋"/>
          <w:sz w:val="32"/>
          <w:szCs w:val="32"/>
        </w:rPr>
        <w:t>。数字化工作完成后，应对录音录像档案进行整理恢复，对于带式档案，应在数字化完成后进行倒带操作。</w:t>
      </w:r>
    </w:p>
    <w:p>
      <w:pPr>
        <w:pStyle w:val="26"/>
        <w:keepNext w:val="0"/>
        <w:keepLines w:val="0"/>
        <w:pageBreakBefore w:val="0"/>
        <w:numPr>
          <w:ilvl w:val="1"/>
          <w:numId w:val="2"/>
        </w:numPr>
        <w:shd w:val="clear"/>
        <w:kinsoku/>
        <w:wordWrap/>
        <w:overflowPunct/>
        <w:topLinePunct w:val="0"/>
        <w:bidi w:val="0"/>
        <w:adjustRightInd/>
        <w:spacing w:line="600" w:lineRule="exact"/>
        <w:ind w:left="0" w:leftChars="0" w:firstLine="640" w:firstLineChars="200"/>
        <w:rPr>
          <w:rFonts w:ascii="黑体" w:hAnsi="黑体" w:eastAsia="黑体" w:cs="宋体"/>
          <w:sz w:val="32"/>
          <w:szCs w:val="32"/>
        </w:rPr>
      </w:pPr>
      <w:bookmarkStart w:id="1" w:name="_Toc2115671"/>
      <w:r>
        <w:rPr>
          <w:rFonts w:ascii="黑体" w:hAnsi="黑体" w:eastAsia="黑体" w:cs="宋体"/>
          <w:sz w:val="32"/>
          <w:szCs w:val="32"/>
        </w:rPr>
        <w:t>音视频处理</w:t>
      </w:r>
      <w:bookmarkEnd w:id="1"/>
      <w:r>
        <w:rPr>
          <w:rFonts w:ascii="黑体" w:hAnsi="黑体" w:eastAsia="黑体" w:cs="宋体"/>
          <w:sz w:val="32"/>
          <w:szCs w:val="32"/>
        </w:rPr>
        <w:t xml:space="preserve">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音视频文件在提供利用前，针对原始音视频文件的拷贝文件，可采用压缩比更高的编码格式进行文件转换；可进行适当的降噪、振幅标准化等处理以抑制和去除噪音、爆音，可对影像画面进行去蒙尘、去划痕、校色、画面稳定处理等。</w:t>
      </w:r>
    </w:p>
    <w:p>
      <w:pPr>
        <w:pStyle w:val="26"/>
        <w:keepNext w:val="0"/>
        <w:keepLines w:val="0"/>
        <w:pageBreakBefore w:val="0"/>
        <w:numPr>
          <w:ilvl w:val="1"/>
          <w:numId w:val="2"/>
        </w:numPr>
        <w:shd w:val="clear"/>
        <w:kinsoku/>
        <w:wordWrap/>
        <w:overflowPunct/>
        <w:topLinePunct w:val="0"/>
        <w:bidi w:val="0"/>
        <w:adjustRightInd/>
        <w:spacing w:line="600" w:lineRule="exact"/>
        <w:ind w:left="0" w:leftChars="0" w:firstLine="640" w:firstLineChars="200"/>
        <w:rPr>
          <w:rFonts w:ascii="黑体" w:hAnsi="黑体" w:eastAsia="黑体" w:cs="宋体"/>
          <w:sz w:val="32"/>
          <w:szCs w:val="32"/>
        </w:rPr>
      </w:pPr>
      <w:r>
        <w:rPr>
          <w:rFonts w:hint="eastAsia" w:ascii="黑体" w:hAnsi="黑体" w:eastAsia="黑体" w:cs="宋体"/>
          <w:sz w:val="32"/>
          <w:szCs w:val="32"/>
        </w:rPr>
        <w:t>其他</w:t>
      </w:r>
    </w:p>
    <w:p>
      <w:pPr>
        <w:keepNext w:val="0"/>
        <w:keepLines w:val="0"/>
        <w:pageBreakBefore w:val="0"/>
        <w:shd w:val="clear"/>
        <w:kinsoku/>
        <w:wordWrap/>
        <w:overflowPunct/>
        <w:topLinePunct w:val="0"/>
        <w:bidi w:val="0"/>
        <w:adjustRightInd/>
        <w:spacing w:line="600" w:lineRule="exact"/>
        <w:ind w:left="0" w:leftChars="0" w:firstLine="640" w:firstLineChars="200"/>
        <w:rPr>
          <w:rFonts w:hint="eastAsia" w:ascii="黑体" w:hAnsi="黑体" w:eastAsia="黑体" w:cs="宋体"/>
          <w:sz w:val="32"/>
          <w:szCs w:val="32"/>
        </w:rPr>
      </w:pPr>
      <w:r>
        <w:rPr>
          <w:rFonts w:hint="eastAsia" w:ascii="仿宋" w:hAnsi="仿宋" w:eastAsia="仿宋"/>
          <w:sz w:val="32"/>
          <w:szCs w:val="32"/>
        </w:rPr>
        <w:t>数据挂接、数字化成果验收与移交、档案归还入库参照本纸质档案数字化流程要求执行。</w:t>
      </w:r>
    </w:p>
    <w:p>
      <w:pPr>
        <w:keepNext w:val="0"/>
        <w:keepLines w:val="0"/>
        <w:pageBreakBefore w:val="0"/>
        <w:numPr>
          <w:ilvl w:val="0"/>
          <w:numId w:val="2"/>
        </w:numPr>
        <w:shd w:val="clear"/>
        <w:kinsoku/>
        <w:wordWrap/>
        <w:overflowPunct/>
        <w:topLinePunct w:val="0"/>
        <w:bidi w:val="0"/>
        <w:adjustRightInd/>
        <w:snapToGrid w:val="0"/>
        <w:spacing w:line="600" w:lineRule="exact"/>
        <w:ind w:left="0" w:leftChars="0" w:firstLine="640" w:firstLineChars="200"/>
        <w:jc w:val="left"/>
        <w:rPr>
          <w:rFonts w:ascii="黑体" w:hAnsi="黑体" w:eastAsia="黑体" w:cs="宋体"/>
          <w:sz w:val="32"/>
          <w:szCs w:val="32"/>
        </w:rPr>
      </w:pPr>
      <w:r>
        <w:rPr>
          <w:rFonts w:hint="eastAsia" w:ascii="黑体" w:hAnsi="黑体" w:eastAsia="黑体" w:cs="宋体"/>
          <w:sz w:val="32"/>
          <w:szCs w:val="32"/>
        </w:rPr>
        <w:t>实物档案数字化工作流程</w:t>
      </w:r>
    </w:p>
    <w:p>
      <w:pPr>
        <w:pStyle w:val="26"/>
        <w:keepNext w:val="0"/>
        <w:keepLines w:val="0"/>
        <w:pageBreakBefore w:val="0"/>
        <w:numPr>
          <w:ilvl w:val="1"/>
          <w:numId w:val="2"/>
        </w:numPr>
        <w:shd w:val="clear"/>
        <w:kinsoku/>
        <w:wordWrap/>
        <w:overflowPunct/>
        <w:topLinePunct w:val="0"/>
        <w:bidi w:val="0"/>
        <w:adjustRightInd/>
        <w:spacing w:line="600" w:lineRule="exact"/>
        <w:ind w:left="0" w:leftChars="0" w:firstLine="643" w:firstLineChars="200"/>
        <w:rPr>
          <w:rFonts w:hint="eastAsia" w:ascii="仿宋" w:hAnsi="仿宋" w:eastAsia="仿宋"/>
          <w:b/>
          <w:sz w:val="32"/>
          <w:szCs w:val="32"/>
        </w:rPr>
      </w:pPr>
      <w:r>
        <w:rPr>
          <w:rFonts w:hint="eastAsia" w:ascii="仿宋" w:hAnsi="仿宋" w:eastAsia="仿宋"/>
          <w:b/>
          <w:sz w:val="32"/>
          <w:szCs w:val="32"/>
        </w:rPr>
        <w:t>基本工作环节</w:t>
      </w:r>
    </w:p>
    <w:p>
      <w:pPr>
        <w:keepNext w:val="0"/>
        <w:keepLines w:val="0"/>
        <w:pageBreakBefore w:val="0"/>
        <w:shd w:val="clear"/>
        <w:kinsoku/>
        <w:wordWrap/>
        <w:overflowPunct/>
        <w:topLinePunct w:val="0"/>
        <w:bidi w:val="0"/>
        <w:adjustRightInd/>
        <w:spacing w:line="600" w:lineRule="exact"/>
        <w:ind w:left="0" w:leftChars="0" w:firstLine="640" w:firstLineChars="200"/>
        <w:rPr>
          <w:rFonts w:ascii="黑体" w:hAnsi="黑体" w:eastAsia="黑体" w:cs="宋体"/>
          <w:sz w:val="32"/>
          <w:szCs w:val="32"/>
        </w:rPr>
      </w:pPr>
      <w:r>
        <w:rPr>
          <w:rFonts w:hint="eastAsia" w:ascii="仿宋" w:hAnsi="仿宋" w:eastAsia="仿宋"/>
          <w:sz w:val="32"/>
          <w:szCs w:val="32"/>
        </w:rPr>
        <w:t>实物档案数字化的基本环节主要包括：数字化前处理、数据库建立、数字化采集、影像处理、数据挂接、数字化成果验收与移交等，工作文件编制和填写参照纸质档案数字化工作文件编制和填写，部分工作环节应参照本规范第三章执行。</w:t>
      </w:r>
    </w:p>
    <w:p>
      <w:pPr>
        <w:pStyle w:val="26"/>
        <w:keepNext w:val="0"/>
        <w:keepLines w:val="0"/>
        <w:pageBreakBefore w:val="0"/>
        <w:numPr>
          <w:ilvl w:val="1"/>
          <w:numId w:val="2"/>
        </w:numPr>
        <w:shd w:val="clear"/>
        <w:kinsoku/>
        <w:wordWrap/>
        <w:overflowPunct/>
        <w:topLinePunct w:val="0"/>
        <w:bidi w:val="0"/>
        <w:adjustRightInd/>
        <w:spacing w:line="600" w:lineRule="exact"/>
        <w:ind w:left="0" w:leftChars="0" w:firstLine="643" w:firstLineChars="200"/>
        <w:rPr>
          <w:rFonts w:ascii="仿宋" w:hAnsi="仿宋" w:eastAsia="仿宋"/>
          <w:b/>
          <w:sz w:val="32"/>
          <w:szCs w:val="32"/>
        </w:rPr>
      </w:pPr>
      <w:r>
        <w:rPr>
          <w:rFonts w:ascii="仿宋" w:hAnsi="仿宋" w:eastAsia="仿宋"/>
          <w:b/>
          <w:sz w:val="32"/>
          <w:szCs w:val="32"/>
        </w:rPr>
        <w:t xml:space="preserve"> </w:t>
      </w:r>
      <w:bookmarkStart w:id="2" w:name="_Toc27798"/>
      <w:r>
        <w:rPr>
          <w:rFonts w:hint="eastAsia" w:ascii="仿宋" w:hAnsi="仿宋" w:eastAsia="仿宋"/>
          <w:b/>
          <w:sz w:val="32"/>
          <w:szCs w:val="32"/>
        </w:rPr>
        <w:t>数字化前处理</w:t>
      </w:r>
      <w:bookmarkEnd w:id="2"/>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7.2.1</w:t>
      </w:r>
      <w:r>
        <w:rPr>
          <w:rFonts w:hint="eastAsia" w:ascii="仿宋" w:hAnsi="仿宋" w:eastAsia="仿宋"/>
          <w:sz w:val="32"/>
          <w:szCs w:val="32"/>
        </w:rPr>
        <w:t>确定数字化对象，原则上应对确定为数字化对象的实物档案完整数字化，不应遗漏特征点，确有不需要采集的特征点应加以标注。</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7.2.2</w:t>
      </w:r>
      <w:r>
        <w:rPr>
          <w:rFonts w:hint="eastAsia" w:ascii="仿宋" w:hAnsi="仿宋" w:eastAsia="仿宋"/>
          <w:sz w:val="32"/>
          <w:szCs w:val="32"/>
        </w:rPr>
        <w:t>档案检查</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7.2.2.1</w:t>
      </w:r>
      <w:r>
        <w:rPr>
          <w:rFonts w:hint="eastAsia" w:ascii="仿宋" w:hAnsi="仿宋" w:eastAsia="仿宋"/>
          <w:sz w:val="32"/>
          <w:szCs w:val="32"/>
        </w:rPr>
        <w:t>对实物档案进行外观检查，对损坏严重或有其他情况不利于数字化加工的，应进行适度的清洗等技术处理。</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7.2.2.2</w:t>
      </w:r>
      <w:r>
        <w:rPr>
          <w:rFonts w:hint="eastAsia" w:ascii="仿宋" w:hAnsi="仿宋" w:eastAsia="仿宋"/>
          <w:sz w:val="32"/>
          <w:szCs w:val="32"/>
        </w:rPr>
        <w:t>检查实物档案的质量，对存在的问题进行记录。</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7.2.2.3</w:t>
      </w:r>
      <w:r>
        <w:rPr>
          <w:rFonts w:hint="eastAsia" w:ascii="仿宋" w:hAnsi="仿宋" w:eastAsia="仿宋"/>
          <w:sz w:val="32"/>
          <w:szCs w:val="32"/>
        </w:rPr>
        <w:t>记录实物档案编号、材质、外型等信息。</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7.2.2.4</w:t>
      </w:r>
      <w:r>
        <w:rPr>
          <w:rFonts w:hint="eastAsia" w:ascii="仿宋" w:hAnsi="仿宋" w:eastAsia="仿宋"/>
          <w:sz w:val="32"/>
          <w:szCs w:val="32"/>
        </w:rPr>
        <w:t>对需在目录数据库中进行标记的情况进行标记。</w:t>
      </w:r>
    </w:p>
    <w:p>
      <w:pPr>
        <w:pStyle w:val="26"/>
        <w:keepNext w:val="0"/>
        <w:keepLines w:val="0"/>
        <w:pageBreakBefore w:val="0"/>
        <w:numPr>
          <w:ilvl w:val="1"/>
          <w:numId w:val="2"/>
        </w:numPr>
        <w:shd w:val="clear"/>
        <w:kinsoku/>
        <w:wordWrap/>
        <w:overflowPunct/>
        <w:topLinePunct w:val="0"/>
        <w:bidi w:val="0"/>
        <w:adjustRightInd/>
        <w:spacing w:line="600" w:lineRule="exact"/>
        <w:ind w:left="0" w:leftChars="0" w:firstLine="643" w:firstLineChars="200"/>
        <w:rPr>
          <w:rFonts w:ascii="仿宋" w:hAnsi="仿宋" w:eastAsia="仿宋"/>
          <w:b/>
          <w:sz w:val="32"/>
          <w:szCs w:val="32"/>
        </w:rPr>
      </w:pPr>
      <w:r>
        <w:rPr>
          <w:rFonts w:hint="eastAsia" w:ascii="仿宋" w:hAnsi="仿宋" w:eastAsia="仿宋"/>
          <w:b/>
          <w:sz w:val="32"/>
          <w:szCs w:val="32"/>
        </w:rPr>
        <w:t>目录数据库建立</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highlight w:val="none"/>
        </w:rPr>
      </w:pPr>
      <w:r>
        <w:rPr>
          <w:rFonts w:hint="eastAsia" w:ascii="仿宋" w:hAnsi="仿宋" w:eastAsia="仿宋"/>
          <w:sz w:val="32"/>
          <w:szCs w:val="32"/>
          <w:highlight w:val="none"/>
        </w:rPr>
        <w:t>根据</w:t>
      </w:r>
      <w:r>
        <w:rPr>
          <w:rFonts w:hint="eastAsia" w:ascii="仿宋" w:hAnsi="仿宋" w:eastAsia="仿宋"/>
          <w:sz w:val="32"/>
          <w:szCs w:val="32"/>
          <w:highlight w:val="none"/>
          <w:lang w:eastAsia="zh-CN"/>
        </w:rPr>
        <w:t>《</w:t>
      </w:r>
      <w:r>
        <w:rPr>
          <w:rFonts w:hint="eastAsia" w:ascii="仿宋" w:hAnsi="仿宋" w:eastAsia="仿宋"/>
          <w:sz w:val="32"/>
          <w:szCs w:val="32"/>
          <w:highlight w:val="none"/>
        </w:rPr>
        <w:t>实物档案管理办法</w:t>
      </w:r>
      <w:r>
        <w:rPr>
          <w:rFonts w:hint="eastAsia" w:ascii="仿宋" w:hAnsi="仿宋" w:eastAsia="仿宋"/>
          <w:sz w:val="32"/>
          <w:szCs w:val="32"/>
          <w:highlight w:val="none"/>
          <w:lang w:eastAsia="zh-CN"/>
        </w:rPr>
        <w:t>》（</w:t>
      </w:r>
      <w:r>
        <w:rPr>
          <w:rFonts w:hint="eastAsia" w:ascii="仿宋" w:hAnsi="仿宋" w:eastAsia="仿宋"/>
          <w:sz w:val="32"/>
          <w:szCs w:val="32"/>
          <w:highlight w:val="none"/>
        </w:rPr>
        <w:t>YLJ-IM-25</w:t>
      </w:r>
      <w:r>
        <w:rPr>
          <w:rFonts w:hint="eastAsia" w:ascii="仿宋" w:hAnsi="仿宋" w:eastAsia="仿宋"/>
          <w:sz w:val="32"/>
          <w:szCs w:val="32"/>
          <w:highlight w:val="none"/>
          <w:lang w:eastAsia="zh-CN"/>
        </w:rPr>
        <w:t>）</w:t>
      </w:r>
      <w:r>
        <w:rPr>
          <w:rFonts w:hint="eastAsia" w:ascii="仿宋" w:hAnsi="仿宋" w:eastAsia="仿宋"/>
          <w:sz w:val="32"/>
          <w:szCs w:val="32"/>
          <w:highlight w:val="none"/>
        </w:rPr>
        <w:t>要求建立实物档案目录数据库，推荐使用excel表格等通用数据库格式。</w:t>
      </w:r>
    </w:p>
    <w:p>
      <w:pPr>
        <w:pStyle w:val="26"/>
        <w:keepNext w:val="0"/>
        <w:keepLines w:val="0"/>
        <w:pageBreakBefore w:val="0"/>
        <w:numPr>
          <w:ilvl w:val="1"/>
          <w:numId w:val="2"/>
        </w:numPr>
        <w:shd w:val="clear"/>
        <w:kinsoku/>
        <w:wordWrap/>
        <w:overflowPunct/>
        <w:topLinePunct w:val="0"/>
        <w:bidi w:val="0"/>
        <w:adjustRightInd/>
        <w:spacing w:line="600" w:lineRule="exact"/>
        <w:ind w:left="0" w:leftChars="0" w:firstLine="643" w:firstLineChars="200"/>
        <w:rPr>
          <w:rFonts w:ascii="仿宋" w:hAnsi="仿宋" w:eastAsia="仿宋"/>
          <w:b/>
          <w:sz w:val="32"/>
          <w:szCs w:val="32"/>
        </w:rPr>
      </w:pPr>
      <w:r>
        <w:rPr>
          <w:rFonts w:hint="eastAsia" w:ascii="仿宋" w:hAnsi="仿宋" w:eastAsia="仿宋"/>
          <w:b/>
          <w:sz w:val="32"/>
          <w:szCs w:val="32"/>
        </w:rPr>
        <w:t>数字化采集</w:t>
      </w:r>
    </w:p>
    <w:p>
      <w:pPr>
        <w:pStyle w:val="26"/>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7.4.1</w:t>
      </w:r>
      <w:r>
        <w:rPr>
          <w:rFonts w:hint="eastAsia" w:ascii="仿宋" w:hAnsi="仿宋" w:eastAsia="仿宋"/>
          <w:sz w:val="32"/>
          <w:szCs w:val="32"/>
        </w:rPr>
        <w:t>平面扫描</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7.4.1.1</w:t>
      </w:r>
      <w:r>
        <w:rPr>
          <w:rFonts w:hint="eastAsia" w:ascii="仿宋" w:hAnsi="仿宋" w:eastAsia="仿宋"/>
          <w:sz w:val="32"/>
          <w:szCs w:val="32"/>
        </w:rPr>
        <w:t>奖状、证书、印模、字画等适用于二维静态图像形式展示的实物档案采取平面扫描方式。</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7.4.1.2</w:t>
      </w:r>
      <w:r>
        <w:rPr>
          <w:rFonts w:hint="eastAsia" w:ascii="仿宋" w:hAnsi="仿宋" w:eastAsia="仿宋"/>
          <w:sz w:val="32"/>
          <w:szCs w:val="32"/>
        </w:rPr>
        <w:t>建议</w:t>
      </w:r>
      <w:r>
        <w:rPr>
          <w:rFonts w:ascii="仿宋" w:hAnsi="仿宋" w:eastAsia="仿宋"/>
          <w:sz w:val="32"/>
          <w:szCs w:val="32"/>
        </w:rPr>
        <w:t>扫描分辨率</w:t>
      </w:r>
      <w:r>
        <w:rPr>
          <w:rFonts w:hint="eastAsia" w:ascii="仿宋" w:hAnsi="仿宋" w:eastAsia="仿宋"/>
          <w:sz w:val="32"/>
          <w:szCs w:val="32"/>
        </w:rPr>
        <w:t>不小于</w:t>
      </w:r>
      <w:r>
        <w:rPr>
          <w:rFonts w:ascii="仿宋" w:hAnsi="仿宋" w:eastAsia="仿宋"/>
          <w:sz w:val="32"/>
          <w:szCs w:val="32"/>
        </w:rPr>
        <w:t>300dpi</w:t>
      </w:r>
      <w:r>
        <w:rPr>
          <w:rFonts w:hint="eastAsia" w:ascii="仿宋" w:hAnsi="仿宋" w:eastAsia="仿宋"/>
          <w:sz w:val="32"/>
          <w:szCs w:val="32"/>
        </w:rPr>
        <w:t>，</w:t>
      </w:r>
      <w:r>
        <w:rPr>
          <w:rFonts w:ascii="仿宋" w:hAnsi="仿宋" w:eastAsia="仿宋"/>
          <w:sz w:val="32"/>
          <w:szCs w:val="32"/>
        </w:rPr>
        <w:t>需要进行高精度仿真复制的档案，扫描分辨率建议不小于 600 dpi</w:t>
      </w:r>
      <w:r>
        <w:rPr>
          <w:rFonts w:hint="eastAsia" w:ascii="仿宋" w:hAnsi="仿宋" w:eastAsia="仿宋"/>
          <w:sz w:val="32"/>
          <w:szCs w:val="32"/>
        </w:rPr>
        <w:t>。</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7.4.1.3</w:t>
      </w:r>
      <w:r>
        <w:rPr>
          <w:rFonts w:hint="eastAsia" w:ascii="仿宋" w:hAnsi="仿宋" w:eastAsia="仿宋"/>
          <w:sz w:val="32"/>
          <w:szCs w:val="32"/>
        </w:rPr>
        <w:t>为最大限度保留实物档案原件信息，便于多种方式的利用，宜全部采用彩色模式进行扫描。</w:t>
      </w:r>
    </w:p>
    <w:p>
      <w:pPr>
        <w:pStyle w:val="26"/>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lang w:val="en-US" w:eastAsia="zh-CN"/>
        </w:rPr>
        <w:t>7.4.2</w:t>
      </w:r>
      <w:r>
        <w:rPr>
          <w:rFonts w:hint="eastAsia" w:ascii="仿宋" w:hAnsi="仿宋" w:eastAsia="仿宋"/>
          <w:sz w:val="32"/>
          <w:szCs w:val="32"/>
        </w:rPr>
        <w:t>数码拍照</w:t>
      </w:r>
    </w:p>
    <w:p>
      <w:pPr>
        <w:pStyle w:val="31"/>
        <w:keepNext w:val="0"/>
        <w:keepLines w:val="0"/>
        <w:pageBreakBefore w:val="0"/>
        <w:shd w:val="clear"/>
        <w:kinsoku/>
        <w:wordWrap/>
        <w:overflowPunct/>
        <w:topLinePunct w:val="0"/>
        <w:bidi w:val="0"/>
        <w:adjustRightInd/>
        <w:spacing w:line="600" w:lineRule="exact"/>
        <w:ind w:left="0" w:leftChars="0" w:firstLine="640" w:firstLineChars="200"/>
        <w:jc w:val="both"/>
        <w:rPr>
          <w:rFonts w:ascii="仿宋" w:hAnsi="仿宋" w:eastAsia="仿宋" w:cstheme="minorBidi"/>
          <w:kern w:val="2"/>
          <w:sz w:val="32"/>
          <w:szCs w:val="32"/>
        </w:rPr>
      </w:pPr>
      <w:r>
        <w:rPr>
          <w:rFonts w:hint="eastAsia" w:ascii="仿宋" w:hAnsi="仿宋" w:eastAsia="仿宋"/>
          <w:sz w:val="32"/>
          <w:szCs w:val="32"/>
          <w:lang w:val="en-US" w:eastAsia="zh-CN"/>
        </w:rPr>
        <w:t>7.4.2.1</w:t>
      </w:r>
      <w:r>
        <w:rPr>
          <w:rFonts w:hint="eastAsia" w:ascii="仿宋" w:hAnsi="仿宋" w:eastAsia="仿宋" w:cstheme="minorBidi"/>
          <w:kern w:val="2"/>
          <w:sz w:val="32"/>
          <w:szCs w:val="32"/>
        </w:rPr>
        <w:t>奖牌、奖杯、锦旗、印信、手工艺品等适用于二维静态图像形式展示的实物档案应采用数码相机彩色拍摄方式，拍摄精度不低于1600万像素。</w:t>
      </w:r>
    </w:p>
    <w:p>
      <w:pPr>
        <w:pStyle w:val="31"/>
        <w:keepNext w:val="0"/>
        <w:keepLines w:val="0"/>
        <w:pageBreakBefore w:val="0"/>
        <w:shd w:val="clear"/>
        <w:kinsoku/>
        <w:wordWrap/>
        <w:overflowPunct/>
        <w:topLinePunct w:val="0"/>
        <w:bidi w:val="0"/>
        <w:adjustRightInd/>
        <w:spacing w:line="600" w:lineRule="exact"/>
        <w:ind w:left="0" w:leftChars="0" w:firstLine="640" w:firstLineChars="200"/>
        <w:jc w:val="both"/>
        <w:rPr>
          <w:rFonts w:ascii="仿宋" w:hAnsi="仿宋" w:eastAsia="仿宋" w:cstheme="minorBidi"/>
          <w:sz w:val="32"/>
          <w:szCs w:val="32"/>
        </w:rPr>
      </w:pPr>
      <w:r>
        <w:rPr>
          <w:rFonts w:hint="eastAsia" w:ascii="仿宋" w:hAnsi="仿宋" w:eastAsia="仿宋"/>
          <w:sz w:val="32"/>
          <w:szCs w:val="32"/>
          <w:lang w:val="en-US" w:eastAsia="zh-CN"/>
        </w:rPr>
        <w:t>7.4.2.2</w:t>
      </w:r>
      <w:r>
        <w:rPr>
          <w:rFonts w:hint="eastAsia" w:ascii="仿宋" w:hAnsi="仿宋" w:eastAsia="仿宋" w:cstheme="minorBidi"/>
          <w:kern w:val="2"/>
          <w:sz w:val="32"/>
          <w:szCs w:val="32"/>
        </w:rPr>
        <w:t>拍摄时选择中焦距以上镜头拍照</w:t>
      </w:r>
      <w:r>
        <w:rPr>
          <w:rFonts w:hint="eastAsia" w:ascii="仿宋" w:hAnsi="仿宋" w:eastAsia="仿宋" w:cstheme="minorBidi"/>
          <w:sz w:val="32"/>
          <w:szCs w:val="32"/>
        </w:rPr>
        <w:t>并尽量保持水平，要将照相机设置成无时间显示格式的画面，避免图像变形，注意布光均匀，</w:t>
      </w:r>
      <w:r>
        <w:rPr>
          <w:rFonts w:hint="eastAsia" w:ascii="仿宋" w:hAnsi="仿宋" w:eastAsia="仿宋" w:cstheme="minorBidi"/>
          <w:kern w:val="2"/>
          <w:sz w:val="32"/>
          <w:szCs w:val="32"/>
        </w:rPr>
        <w:t>将拍摄主题充满影像画面</w:t>
      </w:r>
      <w:r>
        <w:rPr>
          <w:rFonts w:hint="eastAsia" w:ascii="仿宋" w:hAnsi="仿宋" w:eastAsia="仿宋" w:cstheme="minorBidi"/>
          <w:sz w:val="32"/>
          <w:szCs w:val="32"/>
        </w:rPr>
        <w:t>；对具有规则形状的实物档案，分别从正视、侧视、俯视等多角度进行拍摄。</w:t>
      </w:r>
    </w:p>
    <w:p>
      <w:pPr>
        <w:pStyle w:val="31"/>
        <w:keepNext w:val="0"/>
        <w:keepLines w:val="0"/>
        <w:pageBreakBefore w:val="0"/>
        <w:shd w:val="clear"/>
        <w:kinsoku/>
        <w:wordWrap/>
        <w:overflowPunct/>
        <w:topLinePunct w:val="0"/>
        <w:bidi w:val="0"/>
        <w:adjustRightInd/>
        <w:spacing w:line="600" w:lineRule="exact"/>
        <w:ind w:left="0" w:leftChars="0" w:firstLine="640" w:firstLineChars="200"/>
        <w:jc w:val="both"/>
        <w:rPr>
          <w:rFonts w:ascii="仿宋" w:hAnsi="仿宋" w:eastAsia="仿宋" w:cstheme="minorBidi"/>
          <w:sz w:val="32"/>
          <w:szCs w:val="32"/>
        </w:rPr>
      </w:pPr>
      <w:r>
        <w:rPr>
          <w:rFonts w:hint="eastAsia" w:ascii="仿宋" w:hAnsi="仿宋" w:eastAsia="仿宋"/>
          <w:sz w:val="32"/>
          <w:szCs w:val="32"/>
          <w:lang w:val="en-US" w:eastAsia="zh-CN"/>
        </w:rPr>
        <w:t>7.4.3</w:t>
      </w:r>
      <w:r>
        <w:rPr>
          <w:rFonts w:hint="eastAsia" w:ascii="仿宋" w:hAnsi="仿宋" w:eastAsia="仿宋" w:cstheme="minorBidi"/>
          <w:sz w:val="32"/>
          <w:szCs w:val="32"/>
        </w:rPr>
        <w:t>存储格式</w:t>
      </w:r>
    </w:p>
    <w:p>
      <w:pPr>
        <w:pStyle w:val="31"/>
        <w:keepNext w:val="0"/>
        <w:keepLines w:val="0"/>
        <w:pageBreakBefore w:val="0"/>
        <w:shd w:val="clear"/>
        <w:kinsoku/>
        <w:wordWrap/>
        <w:overflowPunct/>
        <w:topLinePunct w:val="0"/>
        <w:bidi w:val="0"/>
        <w:adjustRightInd/>
        <w:spacing w:line="600" w:lineRule="exact"/>
        <w:ind w:left="0" w:leftChars="0" w:firstLine="640" w:firstLineChars="200"/>
        <w:jc w:val="both"/>
        <w:rPr>
          <w:rFonts w:ascii="仿宋" w:hAnsi="仿宋" w:eastAsia="仿宋" w:cstheme="minorBidi"/>
          <w:sz w:val="32"/>
          <w:szCs w:val="32"/>
        </w:rPr>
      </w:pPr>
      <w:r>
        <w:rPr>
          <w:rFonts w:hint="eastAsia" w:ascii="仿宋" w:hAnsi="仿宋" w:eastAsia="仿宋"/>
          <w:sz w:val="32"/>
          <w:szCs w:val="32"/>
          <w:lang w:val="en-US" w:eastAsia="zh-CN"/>
        </w:rPr>
        <w:t>7.4.3.1</w:t>
      </w:r>
      <w:r>
        <w:rPr>
          <w:rFonts w:hint="eastAsia" w:ascii="仿宋" w:hAnsi="仿宋" w:eastAsia="仿宋" w:cstheme="minorBidi"/>
          <w:sz w:val="32"/>
          <w:szCs w:val="32"/>
        </w:rPr>
        <w:t xml:space="preserve">实物档案数字图像长期保存格式为 TIFF、JPEG 或 JPEG2000 等通用格式，图像压缩率的选择可根据实际应用的需求而定。 </w:t>
      </w:r>
    </w:p>
    <w:p>
      <w:pPr>
        <w:pStyle w:val="31"/>
        <w:keepNext w:val="0"/>
        <w:keepLines w:val="0"/>
        <w:pageBreakBefore w:val="0"/>
        <w:shd w:val="clear"/>
        <w:kinsoku/>
        <w:wordWrap/>
        <w:overflowPunct/>
        <w:topLinePunct w:val="0"/>
        <w:bidi w:val="0"/>
        <w:adjustRightInd/>
        <w:spacing w:line="600" w:lineRule="exact"/>
        <w:ind w:left="0" w:leftChars="0" w:firstLine="640" w:firstLineChars="200"/>
        <w:jc w:val="both"/>
        <w:rPr>
          <w:rFonts w:hint="eastAsia" w:ascii="仿宋" w:hAnsi="仿宋" w:eastAsia="仿宋" w:cstheme="minorBidi"/>
          <w:sz w:val="32"/>
          <w:szCs w:val="32"/>
        </w:rPr>
      </w:pPr>
      <w:r>
        <w:rPr>
          <w:rFonts w:hint="eastAsia" w:ascii="仿宋" w:hAnsi="仿宋" w:eastAsia="仿宋"/>
          <w:sz w:val="32"/>
          <w:szCs w:val="32"/>
          <w:lang w:val="en-US" w:eastAsia="zh-CN"/>
        </w:rPr>
        <w:t>7.4.3.2</w:t>
      </w:r>
      <w:r>
        <w:rPr>
          <w:rFonts w:hint="eastAsia" w:ascii="仿宋" w:hAnsi="仿宋" w:eastAsia="仿宋" w:cstheme="minorBidi"/>
          <w:sz w:val="32"/>
          <w:szCs w:val="32"/>
        </w:rPr>
        <w:t xml:space="preserve">提供网上利用时，应将图像转换为 OFD、PDF格式。 </w:t>
      </w:r>
    </w:p>
    <w:p>
      <w:pPr>
        <w:pStyle w:val="31"/>
        <w:keepNext w:val="0"/>
        <w:keepLines w:val="0"/>
        <w:pageBreakBefore w:val="0"/>
        <w:shd w:val="clear"/>
        <w:kinsoku/>
        <w:wordWrap/>
        <w:overflowPunct/>
        <w:topLinePunct w:val="0"/>
        <w:bidi w:val="0"/>
        <w:adjustRightInd/>
        <w:spacing w:line="600" w:lineRule="exact"/>
        <w:ind w:left="0" w:leftChars="0" w:firstLine="640" w:firstLineChars="200"/>
        <w:jc w:val="both"/>
        <w:rPr>
          <w:rFonts w:ascii="仿宋" w:hAnsi="仿宋" w:eastAsia="仿宋"/>
          <w:sz w:val="32"/>
          <w:szCs w:val="32"/>
        </w:rPr>
      </w:pPr>
      <w:r>
        <w:rPr>
          <w:rFonts w:hint="eastAsia" w:ascii="仿宋" w:hAnsi="仿宋" w:eastAsia="仿宋"/>
          <w:sz w:val="32"/>
          <w:szCs w:val="32"/>
          <w:lang w:val="en-US" w:eastAsia="zh-CN"/>
        </w:rPr>
        <w:t>7.4.4</w:t>
      </w:r>
      <w:r>
        <w:rPr>
          <w:rFonts w:hint="eastAsia" w:ascii="仿宋" w:hAnsi="仿宋" w:eastAsia="仿宋" w:cstheme="minorBidi"/>
          <w:sz w:val="32"/>
          <w:szCs w:val="32"/>
        </w:rPr>
        <w:t>图名命名</w:t>
      </w:r>
    </w:p>
    <w:p>
      <w:pPr>
        <w:pStyle w:val="33"/>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cstheme="minorBidi"/>
          <w:sz w:val="32"/>
          <w:szCs w:val="32"/>
        </w:rPr>
      </w:pPr>
      <w:r>
        <w:rPr>
          <w:rFonts w:hint="eastAsia" w:ascii="仿宋" w:hAnsi="仿宋" w:eastAsia="仿宋"/>
          <w:sz w:val="32"/>
          <w:szCs w:val="32"/>
          <w:lang w:val="en-US" w:eastAsia="zh-CN"/>
        </w:rPr>
        <w:t>7.4.4.1</w:t>
      </w:r>
      <w:r>
        <w:rPr>
          <w:rFonts w:hint="eastAsia" w:ascii="仿宋" w:hAnsi="仿宋" w:eastAsia="仿宋" w:cstheme="minorBidi"/>
          <w:sz w:val="32"/>
          <w:szCs w:val="32"/>
        </w:rPr>
        <w:t>应以档号为基础对数字文件命名，并确保唯一性。</w:t>
      </w:r>
    </w:p>
    <w:p>
      <w:pPr>
        <w:pStyle w:val="33"/>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cstheme="minorBidi"/>
          <w:sz w:val="32"/>
          <w:szCs w:val="32"/>
        </w:rPr>
      </w:pPr>
      <w:r>
        <w:rPr>
          <w:rFonts w:hint="eastAsia" w:ascii="仿宋" w:hAnsi="仿宋" w:eastAsia="仿宋"/>
          <w:sz w:val="32"/>
          <w:szCs w:val="32"/>
          <w:lang w:val="en-US" w:eastAsia="zh-CN"/>
        </w:rPr>
        <w:t>7.4.4.2</w:t>
      </w:r>
      <w:r>
        <w:rPr>
          <w:rFonts w:hint="eastAsia" w:ascii="仿宋" w:hAnsi="仿宋" w:eastAsia="仿宋" w:cstheme="minorBidi"/>
          <w:sz w:val="32"/>
          <w:szCs w:val="32"/>
        </w:rPr>
        <w:t>一条目录对应采集后的多个数字文件时，可按档号与顺序号的组合对数字文件命名。</w:t>
      </w:r>
    </w:p>
    <w:p>
      <w:pPr>
        <w:pStyle w:val="26"/>
        <w:keepNext w:val="0"/>
        <w:keepLines w:val="0"/>
        <w:pageBreakBefore w:val="0"/>
        <w:numPr>
          <w:ilvl w:val="1"/>
          <w:numId w:val="2"/>
        </w:numPr>
        <w:shd w:val="clear"/>
        <w:kinsoku/>
        <w:wordWrap/>
        <w:overflowPunct/>
        <w:topLinePunct w:val="0"/>
        <w:bidi w:val="0"/>
        <w:adjustRightInd/>
        <w:spacing w:line="600" w:lineRule="exact"/>
        <w:ind w:left="0" w:leftChars="0" w:firstLine="643" w:firstLineChars="200"/>
        <w:rPr>
          <w:rFonts w:ascii="仿宋" w:hAnsi="仿宋" w:eastAsia="仿宋"/>
          <w:b/>
          <w:sz w:val="32"/>
          <w:szCs w:val="32"/>
        </w:rPr>
      </w:pPr>
      <w:r>
        <w:rPr>
          <w:rFonts w:hint="eastAsia" w:ascii="仿宋" w:hAnsi="仿宋" w:eastAsia="仿宋"/>
          <w:b/>
          <w:sz w:val="32"/>
          <w:szCs w:val="32"/>
        </w:rPr>
        <w:t>其他</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图像处理、数据挂接、数字化成果验收与移交、档案归还入库参照本规范纸质档案数字化流程要求执行。</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sectPr>
          <w:footerReference r:id="rId3" w:type="default"/>
          <w:pgSz w:w="11906" w:h="16838"/>
          <w:pgMar w:top="1440" w:right="1800" w:bottom="1440" w:left="1800" w:header="851" w:footer="992" w:gutter="0"/>
          <w:cols w:space="720" w:num="1"/>
          <w:docGrid w:type="lines" w:linePitch="312" w:charSpace="0"/>
        </w:sectPr>
      </w:pPr>
    </w:p>
    <w:p>
      <w:pPr>
        <w:keepNext w:val="0"/>
        <w:keepLines w:val="0"/>
        <w:pageBreakBefore w:val="0"/>
        <w:shd w:val="clear"/>
        <w:kinsoku/>
        <w:wordWrap/>
        <w:overflowPunct/>
        <w:topLinePunct w:val="0"/>
        <w:bidi w:val="0"/>
        <w:adjustRightInd/>
        <w:spacing w:line="600" w:lineRule="exact"/>
        <w:ind w:left="0" w:leftChars="0" w:firstLine="640" w:firstLineChars="200"/>
        <w:rPr>
          <w:rFonts w:ascii="黑体" w:hAnsi="黑体" w:eastAsia="黑体"/>
          <w:sz w:val="32"/>
          <w:szCs w:val="32"/>
        </w:rPr>
      </w:pPr>
      <w:r>
        <w:rPr>
          <w:rFonts w:hint="eastAsia" w:ascii="黑体" w:hAnsi="黑体" w:eastAsia="黑体"/>
          <w:sz w:val="32"/>
          <w:szCs w:val="32"/>
        </w:rPr>
        <w:t>附件</w:t>
      </w:r>
      <w:r>
        <w:rPr>
          <w:rFonts w:ascii="黑体" w:hAnsi="黑体" w:eastAsia="黑体"/>
          <w:sz w:val="32"/>
          <w:szCs w:val="32"/>
        </w:rPr>
        <w:t>1</w:t>
      </w:r>
    </w:p>
    <w:p>
      <w:pPr>
        <w:keepNext w:val="0"/>
        <w:keepLines w:val="0"/>
        <w:pageBreakBefore w:val="0"/>
        <w:shd w:val="clear"/>
        <w:kinsoku/>
        <w:wordWrap/>
        <w:overflowPunct/>
        <w:topLinePunct w:val="0"/>
        <w:bidi w:val="0"/>
        <w:adjustRightInd/>
        <w:spacing w:line="600" w:lineRule="exact"/>
        <w:ind w:left="0" w:leftChars="0" w:firstLine="883" w:firstLineChars="200"/>
        <w:jc w:val="center"/>
        <w:rPr>
          <w:rFonts w:ascii="宋体" w:hAnsi="宋体" w:eastAsia="宋体"/>
          <w:b/>
          <w:bCs/>
          <w:sz w:val="44"/>
          <w:szCs w:val="44"/>
        </w:rPr>
      </w:pPr>
      <w:r>
        <w:rPr>
          <w:rFonts w:hint="eastAsia" w:ascii="宋体" w:hAnsi="宋体" w:eastAsia="宋体"/>
          <w:b/>
          <w:bCs/>
          <w:sz w:val="44"/>
          <w:szCs w:val="44"/>
        </w:rPr>
        <w:t>档案数字化流程单</w:t>
      </w:r>
    </w:p>
    <w:p>
      <w:pPr>
        <w:keepNext w:val="0"/>
        <w:keepLines w:val="0"/>
        <w:pageBreakBefore w:val="0"/>
        <w:shd w:val="clear"/>
        <w:kinsoku/>
        <w:wordWrap/>
        <w:overflowPunct/>
        <w:topLinePunct w:val="0"/>
        <w:bidi w:val="0"/>
        <w:adjustRightInd/>
        <w:spacing w:line="600" w:lineRule="exact"/>
        <w:ind w:left="0" w:leftChars="0" w:firstLine="480" w:firstLineChars="200"/>
        <w:jc w:val="left"/>
        <w:rPr>
          <w:rFonts w:ascii="仿宋" w:hAnsi="仿宋" w:eastAsia="仿宋"/>
          <w:sz w:val="24"/>
          <w:szCs w:val="24"/>
        </w:rPr>
      </w:pPr>
      <w:r>
        <w:rPr>
          <w:rFonts w:hint="eastAsia" w:ascii="仿宋" w:hAnsi="仿宋" w:eastAsia="仿宋"/>
          <w:sz w:val="24"/>
          <w:szCs w:val="24"/>
        </w:rPr>
        <w:t>档号_</w:t>
      </w:r>
      <w:r>
        <w:rPr>
          <w:rFonts w:ascii="仿宋" w:hAnsi="仿宋" w:eastAsia="仿宋"/>
          <w:sz w:val="24"/>
          <w:szCs w:val="24"/>
        </w:rPr>
        <w:t>_________________</w:t>
      </w:r>
    </w:p>
    <w:tbl>
      <w:tblPr>
        <w:tblStyle w:val="19"/>
        <w:tblW w:w="15735"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820"/>
        <w:gridCol w:w="894"/>
        <w:gridCol w:w="822"/>
        <w:gridCol w:w="425"/>
        <w:gridCol w:w="737"/>
        <w:gridCol w:w="567"/>
        <w:gridCol w:w="709"/>
        <w:gridCol w:w="425"/>
        <w:gridCol w:w="851"/>
        <w:gridCol w:w="463"/>
        <w:gridCol w:w="813"/>
        <w:gridCol w:w="575"/>
        <w:gridCol w:w="842"/>
        <w:gridCol w:w="545"/>
        <w:gridCol w:w="873"/>
        <w:gridCol w:w="515"/>
        <w:gridCol w:w="760"/>
        <w:gridCol w:w="627"/>
        <w:gridCol w:w="697"/>
        <w:gridCol w:w="693"/>
        <w:gridCol w:w="818"/>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697"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进度</w:t>
            </w:r>
          </w:p>
        </w:tc>
        <w:tc>
          <w:tcPr>
            <w:tcW w:w="15038" w:type="dxa"/>
            <w:gridSpan w:val="22"/>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r>
              <w:rPr>
                <w:rFonts w:hint="eastAsia" w:ascii="仿宋" w:hAnsi="仿宋" w:eastAsia="仿宋"/>
                <w:sz w:val="24"/>
                <w:szCs w:val="24"/>
              </w:rPr>
              <w:t>□数字化前处理□前处理质检□数据库建立□目录质检□档案扫描□图像处理□图像质检□数据挂接□挂接质检□数据验收□装订还原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697" w:type="dxa"/>
            <w:vMerge w:val="restart"/>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1714" w:type="dxa"/>
            <w:gridSpan w:val="2"/>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数字化前处理</w:t>
            </w:r>
          </w:p>
        </w:tc>
        <w:tc>
          <w:tcPr>
            <w:tcW w:w="1247" w:type="dxa"/>
            <w:gridSpan w:val="2"/>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前处理质检</w:t>
            </w:r>
          </w:p>
        </w:tc>
        <w:tc>
          <w:tcPr>
            <w:tcW w:w="1304" w:type="dxa"/>
            <w:gridSpan w:val="2"/>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数据库建立</w:t>
            </w:r>
          </w:p>
        </w:tc>
        <w:tc>
          <w:tcPr>
            <w:tcW w:w="1134" w:type="dxa"/>
            <w:gridSpan w:val="2"/>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目录质检</w:t>
            </w:r>
          </w:p>
        </w:tc>
        <w:tc>
          <w:tcPr>
            <w:tcW w:w="1314" w:type="dxa"/>
            <w:gridSpan w:val="2"/>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档案扫描</w:t>
            </w:r>
          </w:p>
        </w:tc>
        <w:tc>
          <w:tcPr>
            <w:tcW w:w="1388" w:type="dxa"/>
            <w:gridSpan w:val="2"/>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图像处理</w:t>
            </w:r>
          </w:p>
        </w:tc>
        <w:tc>
          <w:tcPr>
            <w:tcW w:w="1387" w:type="dxa"/>
            <w:gridSpan w:val="2"/>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图像质检</w:t>
            </w:r>
          </w:p>
        </w:tc>
        <w:tc>
          <w:tcPr>
            <w:tcW w:w="1388" w:type="dxa"/>
            <w:gridSpan w:val="2"/>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数据挂接</w:t>
            </w:r>
          </w:p>
        </w:tc>
        <w:tc>
          <w:tcPr>
            <w:tcW w:w="1387" w:type="dxa"/>
            <w:gridSpan w:val="2"/>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挂接质检</w:t>
            </w:r>
          </w:p>
        </w:tc>
        <w:tc>
          <w:tcPr>
            <w:tcW w:w="1390" w:type="dxa"/>
            <w:gridSpan w:val="2"/>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数据验收</w:t>
            </w:r>
          </w:p>
        </w:tc>
        <w:tc>
          <w:tcPr>
            <w:tcW w:w="1385" w:type="dxa"/>
            <w:gridSpan w:val="2"/>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装订还原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vMerge w:val="continue"/>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820"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整理编页</w:t>
            </w:r>
          </w:p>
        </w:tc>
        <w:tc>
          <w:tcPr>
            <w:tcW w:w="894"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技术修复</w:t>
            </w:r>
          </w:p>
        </w:tc>
        <w:tc>
          <w:tcPr>
            <w:tcW w:w="822"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前处理质检</w:t>
            </w:r>
          </w:p>
        </w:tc>
        <w:tc>
          <w:tcPr>
            <w:tcW w:w="425"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备注</w:t>
            </w:r>
          </w:p>
        </w:tc>
        <w:tc>
          <w:tcPr>
            <w:tcW w:w="737"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数据录入</w:t>
            </w:r>
          </w:p>
        </w:tc>
        <w:tc>
          <w:tcPr>
            <w:tcW w:w="567"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备注</w:t>
            </w:r>
          </w:p>
        </w:tc>
        <w:tc>
          <w:tcPr>
            <w:tcW w:w="709"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目录质检</w:t>
            </w:r>
          </w:p>
        </w:tc>
        <w:tc>
          <w:tcPr>
            <w:tcW w:w="425"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备注</w:t>
            </w:r>
          </w:p>
        </w:tc>
        <w:tc>
          <w:tcPr>
            <w:tcW w:w="851"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档案扫描</w:t>
            </w:r>
          </w:p>
        </w:tc>
        <w:tc>
          <w:tcPr>
            <w:tcW w:w="463"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备注</w:t>
            </w:r>
          </w:p>
        </w:tc>
        <w:tc>
          <w:tcPr>
            <w:tcW w:w="813"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图像处理</w:t>
            </w:r>
          </w:p>
        </w:tc>
        <w:tc>
          <w:tcPr>
            <w:tcW w:w="575"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备注</w:t>
            </w:r>
          </w:p>
        </w:tc>
        <w:tc>
          <w:tcPr>
            <w:tcW w:w="842"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图像质检</w:t>
            </w:r>
          </w:p>
        </w:tc>
        <w:tc>
          <w:tcPr>
            <w:tcW w:w="545"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备注</w:t>
            </w:r>
          </w:p>
        </w:tc>
        <w:tc>
          <w:tcPr>
            <w:tcW w:w="873"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数据挂接</w:t>
            </w:r>
          </w:p>
        </w:tc>
        <w:tc>
          <w:tcPr>
            <w:tcW w:w="515"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备注</w:t>
            </w:r>
          </w:p>
        </w:tc>
        <w:tc>
          <w:tcPr>
            <w:tcW w:w="760"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挂接质检</w:t>
            </w:r>
          </w:p>
        </w:tc>
        <w:tc>
          <w:tcPr>
            <w:tcW w:w="627"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备注</w:t>
            </w:r>
          </w:p>
        </w:tc>
        <w:tc>
          <w:tcPr>
            <w:tcW w:w="697"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数据验收</w:t>
            </w:r>
          </w:p>
        </w:tc>
        <w:tc>
          <w:tcPr>
            <w:tcW w:w="693"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备注</w:t>
            </w:r>
          </w:p>
        </w:tc>
        <w:tc>
          <w:tcPr>
            <w:tcW w:w="818"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装订还原</w:t>
            </w:r>
          </w:p>
        </w:tc>
        <w:tc>
          <w:tcPr>
            <w:tcW w:w="567"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3" w:hRule="atLeast"/>
        </w:trPr>
        <w:tc>
          <w:tcPr>
            <w:tcW w:w="697"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完成人员</w:t>
            </w:r>
          </w:p>
        </w:tc>
        <w:tc>
          <w:tcPr>
            <w:tcW w:w="820"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89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82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73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851"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46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81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5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84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54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87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51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760"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62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6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6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8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trPr>
        <w:tc>
          <w:tcPr>
            <w:tcW w:w="697" w:type="dxa"/>
            <w:vAlign w:val="center"/>
          </w:tcPr>
          <w:p>
            <w:pPr>
              <w:keepNext w:val="0"/>
              <w:keepLines w:val="0"/>
              <w:pageBreakBefore w:val="0"/>
              <w:shd w:val="clear"/>
              <w:kinsoku/>
              <w:wordWrap/>
              <w:overflowPunct/>
              <w:topLinePunct w:val="0"/>
              <w:bidi w:val="0"/>
              <w:adjustRightInd/>
              <w:spacing w:line="600" w:lineRule="exact"/>
              <w:jc w:val="both"/>
              <w:rPr>
                <w:rFonts w:ascii="仿宋" w:hAnsi="仿宋" w:eastAsia="仿宋"/>
                <w:sz w:val="24"/>
                <w:szCs w:val="24"/>
              </w:rPr>
            </w:pPr>
            <w:r>
              <w:rPr>
                <w:rFonts w:hint="eastAsia" w:ascii="仿宋" w:hAnsi="仿宋" w:eastAsia="仿宋"/>
                <w:sz w:val="24"/>
                <w:szCs w:val="24"/>
              </w:rPr>
              <w:t>完成时间</w:t>
            </w:r>
          </w:p>
        </w:tc>
        <w:tc>
          <w:tcPr>
            <w:tcW w:w="820"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89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82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73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851"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46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81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5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84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54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87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51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760"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62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6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6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8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p>
        </w:tc>
      </w:tr>
    </w:tbl>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sectPr>
          <w:pgSz w:w="16838" w:h="11906" w:orient="landscape"/>
          <w:pgMar w:top="1800" w:right="1440" w:bottom="1800" w:left="1440" w:header="851" w:footer="992" w:gutter="0"/>
          <w:cols w:space="720" w:num="1"/>
          <w:docGrid w:type="lines" w:linePitch="312" w:charSpace="0"/>
        </w:sectPr>
      </w:pPr>
    </w:p>
    <w:p>
      <w:pPr>
        <w:keepNext w:val="0"/>
        <w:keepLines w:val="0"/>
        <w:pageBreakBefore w:val="0"/>
        <w:shd w:val="clear"/>
        <w:kinsoku/>
        <w:wordWrap/>
        <w:overflowPunct/>
        <w:topLinePunct w:val="0"/>
        <w:bidi w:val="0"/>
        <w:adjustRightInd/>
        <w:spacing w:line="600" w:lineRule="exact"/>
        <w:ind w:left="0" w:leftChars="0" w:firstLine="640" w:firstLineChars="200"/>
        <w:rPr>
          <w:rFonts w:ascii="黑体" w:hAnsi="黑体" w:eastAsia="黑体"/>
          <w:sz w:val="32"/>
          <w:szCs w:val="32"/>
        </w:rPr>
      </w:pPr>
      <w:bookmarkStart w:id="3" w:name="_Toc213"/>
      <w:r>
        <w:rPr>
          <w:rFonts w:hint="eastAsia" w:ascii="黑体" w:hAnsi="黑体" w:eastAsia="黑体"/>
          <w:sz w:val="32"/>
          <w:szCs w:val="32"/>
        </w:rPr>
        <w:t>附件2</w:t>
      </w:r>
    </w:p>
    <w:p>
      <w:pPr>
        <w:keepNext w:val="0"/>
        <w:keepLines w:val="0"/>
        <w:pageBreakBefore w:val="0"/>
        <w:shd w:val="clear"/>
        <w:kinsoku/>
        <w:wordWrap/>
        <w:overflowPunct/>
        <w:topLinePunct w:val="0"/>
        <w:bidi w:val="0"/>
        <w:adjustRightInd/>
        <w:spacing w:line="600" w:lineRule="exact"/>
        <w:ind w:left="0" w:leftChars="0" w:firstLine="883" w:firstLineChars="200"/>
        <w:jc w:val="center"/>
        <w:rPr>
          <w:rFonts w:ascii="黑体" w:hAnsi="Times New Roman" w:eastAsia="黑体" w:cs="Times New Roman"/>
          <w:kern w:val="0"/>
          <w:szCs w:val="20"/>
        </w:rPr>
      </w:pPr>
      <w:r>
        <w:rPr>
          <w:rFonts w:hint="eastAsia" w:ascii="宋体" w:hAnsi="宋体" w:eastAsia="宋体"/>
          <w:b/>
          <w:bCs/>
          <w:sz w:val="44"/>
          <w:szCs w:val="44"/>
        </w:rPr>
        <w:t>档案数字化专用出（回）库单</w:t>
      </w:r>
      <w:bookmarkEnd w:id="3"/>
    </w:p>
    <w:p>
      <w:pPr>
        <w:keepNext w:val="0"/>
        <w:keepLines w:val="0"/>
        <w:pageBreakBefore w:val="0"/>
        <w:widowControl/>
        <w:shd w:val="clear"/>
        <w:tabs>
          <w:tab w:val="center" w:pos="4201"/>
          <w:tab w:val="right" w:leader="dot" w:pos="9298"/>
        </w:tabs>
        <w:kinsoku/>
        <w:wordWrap/>
        <w:overflowPunct/>
        <w:topLinePunct w:val="0"/>
        <w:autoSpaceDE w:val="0"/>
        <w:autoSpaceDN w:val="0"/>
        <w:bidi w:val="0"/>
        <w:adjustRightInd/>
        <w:spacing w:line="600" w:lineRule="exact"/>
        <w:ind w:left="0" w:leftChars="0" w:firstLine="600" w:firstLineChars="200"/>
        <w:rPr>
          <w:rFonts w:ascii="仿宋" w:hAnsi="仿宋" w:eastAsia="仿宋" w:cs="宋体"/>
          <w:kern w:val="0"/>
          <w:sz w:val="30"/>
          <w:szCs w:val="30"/>
        </w:rPr>
      </w:pPr>
      <w:r>
        <w:rPr>
          <w:rFonts w:hint="eastAsia" w:ascii="仿宋" w:hAnsi="仿宋" w:eastAsia="仿宋" w:cs="宋体"/>
          <w:kern w:val="0"/>
          <w:sz w:val="30"/>
          <w:szCs w:val="30"/>
        </w:rPr>
        <w:t xml:space="preserve">批次:  </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1417"/>
        <w:gridCol w:w="1478"/>
        <w:gridCol w:w="1418"/>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textAlignment w:val="baseline"/>
              <w:rPr>
                <w:rFonts w:ascii="仿宋" w:hAnsi="仿宋" w:eastAsia="仿宋" w:cs="宋体"/>
                <w:sz w:val="30"/>
                <w:szCs w:val="30"/>
              </w:rPr>
            </w:pPr>
            <w:r>
              <w:rPr>
                <w:rFonts w:hint="eastAsia" w:ascii="仿宋" w:hAnsi="仿宋" w:eastAsia="仿宋" w:cs="宋体"/>
                <w:sz w:val="30"/>
                <w:szCs w:val="30"/>
              </w:rPr>
              <w:t>档  号</w:t>
            </w: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textAlignment w:val="baseline"/>
              <w:rPr>
                <w:rFonts w:ascii="仿宋" w:hAnsi="仿宋" w:eastAsia="仿宋" w:cs="宋体"/>
                <w:sz w:val="30"/>
                <w:szCs w:val="30"/>
              </w:rPr>
            </w:pPr>
            <w:r>
              <w:rPr>
                <w:rFonts w:hint="eastAsia" w:ascii="仿宋" w:hAnsi="仿宋" w:eastAsia="仿宋" w:cs="宋体"/>
                <w:sz w:val="30"/>
                <w:szCs w:val="30"/>
              </w:rPr>
              <w:t>出库人</w:t>
            </w:r>
          </w:p>
        </w:tc>
        <w:tc>
          <w:tcPr>
            <w:tcW w:w="1478"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textAlignment w:val="baseline"/>
              <w:rPr>
                <w:rFonts w:ascii="仿宋" w:hAnsi="仿宋" w:eastAsia="仿宋" w:cs="宋体"/>
                <w:sz w:val="30"/>
                <w:szCs w:val="30"/>
              </w:rPr>
            </w:pPr>
            <w:r>
              <w:rPr>
                <w:rFonts w:hint="eastAsia" w:ascii="仿宋" w:hAnsi="仿宋" w:eastAsia="仿宋" w:cs="宋体"/>
                <w:sz w:val="30"/>
                <w:szCs w:val="30"/>
              </w:rPr>
              <w:t>出库时间</w:t>
            </w: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textAlignment w:val="baseline"/>
              <w:rPr>
                <w:rFonts w:ascii="仿宋" w:hAnsi="仿宋" w:eastAsia="仿宋" w:cs="宋体"/>
                <w:sz w:val="30"/>
                <w:szCs w:val="30"/>
              </w:rPr>
            </w:pPr>
            <w:r>
              <w:rPr>
                <w:rFonts w:hint="eastAsia" w:ascii="仿宋" w:hAnsi="仿宋" w:eastAsia="仿宋" w:cs="宋体"/>
                <w:sz w:val="30"/>
                <w:szCs w:val="30"/>
              </w:rPr>
              <w:t>回库人</w:t>
            </w: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textAlignment w:val="baseline"/>
              <w:rPr>
                <w:rFonts w:ascii="仿宋" w:hAnsi="仿宋" w:eastAsia="仿宋" w:cs="宋体"/>
                <w:sz w:val="30"/>
                <w:szCs w:val="30"/>
              </w:rPr>
            </w:pPr>
            <w:r>
              <w:rPr>
                <w:rFonts w:hint="eastAsia" w:ascii="仿宋" w:hAnsi="仿宋" w:eastAsia="仿宋" w:cs="宋体"/>
                <w:sz w:val="30"/>
                <w:szCs w:val="30"/>
              </w:rPr>
              <w:t>回库时间</w:t>
            </w: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textAlignment w:val="baseline"/>
              <w:rPr>
                <w:rFonts w:ascii="仿宋" w:hAnsi="仿宋" w:eastAsia="仿宋" w:cs="宋体"/>
                <w:sz w:val="30"/>
                <w:szCs w:val="30"/>
              </w:rPr>
            </w:pPr>
            <w:r>
              <w:rPr>
                <w:rFonts w:hint="eastAsia" w:ascii="仿宋" w:hAnsi="仿宋" w:eastAsia="仿宋" w:cs="宋体"/>
                <w:sz w:val="30"/>
                <w:szCs w:val="3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7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7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7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7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7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7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7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7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7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7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7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7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7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7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7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7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8" w:type="dxa"/>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417"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600" w:firstLineChars="200"/>
              <w:jc w:val="center"/>
              <w:rPr>
                <w:rFonts w:ascii="仿宋" w:hAnsi="仿宋" w:eastAsia="仿宋" w:cs="宋体"/>
                <w:sz w:val="30"/>
                <w:szCs w:val="30"/>
              </w:rPr>
            </w:pPr>
          </w:p>
        </w:tc>
      </w:tr>
    </w:tbl>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sectPr>
          <w:pgSz w:w="11906" w:h="16838"/>
          <w:pgMar w:top="1440" w:right="1800" w:bottom="1440" w:left="1800" w:header="851" w:footer="992" w:gutter="0"/>
          <w:cols w:space="720" w:num="1"/>
          <w:docGrid w:type="lines" w:linePitch="312" w:charSpace="0"/>
        </w:sectPr>
      </w:pPr>
      <w:r>
        <w:rPr>
          <w:rFonts w:hint="eastAsia" w:ascii="仿宋" w:hAnsi="仿宋" w:eastAsia="仿宋"/>
          <w:sz w:val="32"/>
          <w:szCs w:val="32"/>
        </w:rPr>
        <w:t xml:space="preserve">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黑体" w:hAnsi="黑体" w:eastAsia="黑体"/>
          <w:sz w:val="32"/>
          <w:szCs w:val="32"/>
        </w:rPr>
      </w:pPr>
      <w:r>
        <w:rPr>
          <w:rFonts w:hint="eastAsia" w:ascii="仿宋" w:hAnsi="仿宋" w:eastAsia="仿宋"/>
          <w:sz w:val="32"/>
          <w:szCs w:val="32"/>
        </w:rPr>
        <w:t xml:space="preserve"> </w:t>
      </w:r>
      <w:r>
        <w:rPr>
          <w:rFonts w:hint="eastAsia" w:ascii="黑体" w:hAnsi="黑体" w:eastAsia="黑体"/>
          <w:sz w:val="32"/>
          <w:szCs w:val="32"/>
        </w:rPr>
        <w:t>附件</w:t>
      </w:r>
      <w:r>
        <w:rPr>
          <w:rFonts w:ascii="黑体" w:hAnsi="黑体" w:eastAsia="黑体"/>
          <w:sz w:val="32"/>
          <w:szCs w:val="32"/>
        </w:rPr>
        <w:t>3</w:t>
      </w:r>
    </w:p>
    <w:p>
      <w:pPr>
        <w:keepNext w:val="0"/>
        <w:keepLines w:val="0"/>
        <w:pageBreakBefore w:val="0"/>
        <w:shd w:val="clear"/>
        <w:kinsoku/>
        <w:wordWrap/>
        <w:overflowPunct/>
        <w:topLinePunct w:val="0"/>
        <w:bidi w:val="0"/>
        <w:adjustRightInd/>
        <w:spacing w:line="600" w:lineRule="exact"/>
        <w:ind w:left="0" w:leftChars="0" w:firstLine="883" w:firstLineChars="200"/>
        <w:jc w:val="center"/>
        <w:rPr>
          <w:rFonts w:ascii="宋体" w:hAnsi="宋体" w:eastAsia="宋体"/>
          <w:b/>
          <w:bCs/>
          <w:sz w:val="44"/>
          <w:szCs w:val="44"/>
        </w:rPr>
      </w:pPr>
      <w:r>
        <w:rPr>
          <w:rFonts w:hint="eastAsia" w:ascii="宋体" w:hAnsi="宋体" w:eastAsia="宋体"/>
          <w:b/>
          <w:bCs/>
          <w:sz w:val="44"/>
          <w:szCs w:val="44"/>
        </w:rPr>
        <w:t>纸质档案数字化前处理工作单</w:t>
      </w:r>
    </w:p>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r>
        <w:rPr>
          <w:rFonts w:hint="eastAsia" w:ascii="仿宋" w:hAnsi="仿宋" w:eastAsia="仿宋"/>
          <w:sz w:val="24"/>
          <w:szCs w:val="24"/>
        </w:rPr>
        <w:t>档号_</w:t>
      </w:r>
      <w:r>
        <w:rPr>
          <w:rFonts w:ascii="仿宋" w:hAnsi="仿宋" w:eastAsia="仿宋"/>
          <w:sz w:val="24"/>
          <w:szCs w:val="24"/>
        </w:rPr>
        <w:t>_________________</w:t>
      </w:r>
    </w:p>
    <w:tbl>
      <w:tblPr>
        <w:tblStyle w:val="19"/>
        <w:tblpPr w:leftFromText="180" w:rightFromText="180" w:vertAnchor="text" w:horzAnchor="margin" w:tblpX="-289" w:tblpY="155"/>
        <w:tblOverlap w:val="never"/>
        <w:tblW w:w="8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1134"/>
        <w:gridCol w:w="993"/>
        <w:gridCol w:w="1275"/>
        <w:gridCol w:w="1134"/>
        <w:gridCol w:w="1418"/>
        <w:gridCol w:w="1276"/>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r>
              <w:rPr>
                <w:rFonts w:hint="eastAsia" w:ascii="仿宋" w:hAnsi="仿宋" w:eastAsia="仿宋"/>
                <w:sz w:val="24"/>
                <w:szCs w:val="24"/>
              </w:rPr>
              <w:t>件号</w:t>
            </w: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r>
              <w:rPr>
                <w:rFonts w:hint="eastAsia" w:ascii="仿宋" w:hAnsi="仿宋" w:eastAsia="仿宋"/>
                <w:sz w:val="24"/>
                <w:szCs w:val="24"/>
              </w:rPr>
              <w:t>编页起始号</w:t>
            </w: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r>
              <w:rPr>
                <w:rFonts w:hint="eastAsia" w:ascii="仿宋" w:hAnsi="仿宋" w:eastAsia="仿宋"/>
                <w:sz w:val="24"/>
                <w:szCs w:val="24"/>
              </w:rPr>
              <w:t>需扫描页数</w:t>
            </w: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r>
              <w:rPr>
                <w:rFonts w:hint="eastAsia" w:ascii="仿宋" w:hAnsi="仿宋" w:eastAsia="仿宋"/>
                <w:sz w:val="24"/>
                <w:szCs w:val="24"/>
              </w:rPr>
              <w:t>特殊情况记录</w:t>
            </w: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r>
              <w:rPr>
                <w:rFonts w:hint="eastAsia" w:ascii="仿宋" w:hAnsi="仿宋" w:eastAsia="仿宋"/>
                <w:sz w:val="24"/>
                <w:szCs w:val="24"/>
              </w:rPr>
              <w:t>页面修整页号</w:t>
            </w: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r>
              <w:rPr>
                <w:rFonts w:hint="eastAsia" w:ascii="仿宋" w:hAnsi="仿宋" w:eastAsia="仿宋"/>
                <w:sz w:val="24"/>
                <w:szCs w:val="24"/>
              </w:rPr>
              <w:t>页面修正完成情况</w:t>
            </w: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r>
              <w:rPr>
                <w:rFonts w:hint="eastAsia" w:ascii="仿宋" w:hAnsi="仿宋" w:eastAsia="仿宋"/>
                <w:sz w:val="24"/>
                <w:szCs w:val="24"/>
              </w:rPr>
              <w:t>总体质量检查</w:t>
            </w: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jc w:val="center"/>
              <w:rPr>
                <w:rFonts w:ascii="仿宋" w:hAnsi="仿宋" w:eastAsia="仿宋"/>
                <w:sz w:val="24"/>
                <w:szCs w:val="24"/>
              </w:rPr>
            </w:pPr>
            <w:r>
              <w:rPr>
                <w:rFonts w:hint="eastAsia" w:ascii="仿宋" w:hAnsi="仿宋" w:eastAsia="仿宋"/>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62"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993"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5"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134"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418"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276"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c>
          <w:tcPr>
            <w:tcW w:w="1097" w:type="dxa"/>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889" w:type="dxa"/>
            <w:gridSpan w:val="8"/>
            <w:vAlign w:val="center"/>
          </w:tcPr>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r>
              <w:rPr>
                <w:rFonts w:hint="eastAsia" w:ascii="仿宋" w:hAnsi="仿宋" w:eastAsia="仿宋"/>
                <w:sz w:val="24"/>
                <w:szCs w:val="24"/>
              </w:rPr>
              <w:t>档案整理人：                               完成时间：</w:t>
            </w:r>
          </w:p>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r>
              <w:rPr>
                <w:rFonts w:hint="eastAsia" w:ascii="仿宋" w:hAnsi="仿宋" w:eastAsia="仿宋"/>
                <w:sz w:val="24"/>
                <w:szCs w:val="24"/>
              </w:rPr>
              <w:t>页面修整人：                               完成时间：</w:t>
            </w:r>
          </w:p>
          <w:p>
            <w:pPr>
              <w:keepNext w:val="0"/>
              <w:keepLines w:val="0"/>
              <w:pageBreakBefore w:val="0"/>
              <w:shd w:val="clear"/>
              <w:kinsoku/>
              <w:wordWrap/>
              <w:overflowPunct/>
              <w:topLinePunct w:val="0"/>
              <w:bidi w:val="0"/>
              <w:adjustRightInd/>
              <w:spacing w:line="600" w:lineRule="exact"/>
              <w:ind w:left="0" w:leftChars="0" w:firstLine="480" w:firstLineChars="200"/>
              <w:rPr>
                <w:rFonts w:ascii="仿宋" w:hAnsi="仿宋" w:eastAsia="仿宋"/>
                <w:sz w:val="24"/>
                <w:szCs w:val="24"/>
              </w:rPr>
            </w:pPr>
            <w:r>
              <w:rPr>
                <w:rFonts w:hint="eastAsia" w:ascii="仿宋" w:hAnsi="仿宋" w:eastAsia="仿宋"/>
                <w:sz w:val="24"/>
                <w:szCs w:val="24"/>
              </w:rPr>
              <w:t>整体质检人：                               完成时间：</w:t>
            </w:r>
          </w:p>
        </w:tc>
      </w:tr>
    </w:tbl>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p>
    <w:p>
      <w:pPr>
        <w:keepNext w:val="0"/>
        <w:keepLines w:val="0"/>
        <w:pageBreakBefore w:val="0"/>
        <w:shd w:val="clear"/>
        <w:kinsoku/>
        <w:wordWrap/>
        <w:overflowPunct/>
        <w:topLinePunct w:val="0"/>
        <w:bidi w:val="0"/>
        <w:adjustRightInd/>
        <w:spacing w:line="600" w:lineRule="exact"/>
        <w:ind w:left="0" w:leftChars="0" w:firstLine="640" w:firstLineChars="200"/>
        <w:rPr>
          <w:rFonts w:ascii="黑体" w:hAnsi="黑体" w:eastAsia="黑体"/>
          <w:sz w:val="32"/>
          <w:szCs w:val="32"/>
        </w:rPr>
      </w:pPr>
      <w:r>
        <w:rPr>
          <w:rFonts w:hint="eastAsia" w:ascii="黑体" w:hAnsi="黑体" w:eastAsia="黑体"/>
          <w:sz w:val="32"/>
          <w:szCs w:val="32"/>
        </w:rPr>
        <w:t>附件</w:t>
      </w:r>
      <w:r>
        <w:rPr>
          <w:rFonts w:ascii="黑体" w:hAnsi="黑体" w:eastAsia="黑体"/>
          <w:sz w:val="32"/>
          <w:szCs w:val="32"/>
        </w:rPr>
        <w:t>4</w:t>
      </w:r>
    </w:p>
    <w:p>
      <w:pPr>
        <w:keepNext w:val="0"/>
        <w:keepLines w:val="0"/>
        <w:pageBreakBefore w:val="0"/>
        <w:shd w:val="clear"/>
        <w:kinsoku/>
        <w:wordWrap/>
        <w:overflowPunct/>
        <w:topLinePunct w:val="0"/>
        <w:bidi w:val="0"/>
        <w:adjustRightInd/>
        <w:spacing w:line="600" w:lineRule="exact"/>
        <w:ind w:left="0" w:leftChars="0" w:firstLine="883" w:firstLineChars="200"/>
        <w:jc w:val="center"/>
        <w:rPr>
          <w:rFonts w:ascii="宋体" w:hAnsi="宋体" w:eastAsia="宋体"/>
          <w:b/>
          <w:bCs/>
          <w:sz w:val="44"/>
          <w:szCs w:val="44"/>
        </w:rPr>
      </w:pPr>
      <w:r>
        <w:rPr>
          <w:rFonts w:hint="eastAsia" w:ascii="宋体" w:hAnsi="宋体" w:eastAsia="宋体"/>
          <w:b/>
          <w:bCs/>
          <w:sz w:val="44"/>
          <w:szCs w:val="44"/>
        </w:rPr>
        <w:t>数据录入工作单</w:t>
      </w:r>
    </w:p>
    <w:p>
      <w:pPr>
        <w:keepNext w:val="0"/>
        <w:keepLines w:val="0"/>
        <w:pageBreakBefore w:val="0"/>
        <w:shd w:val="clear"/>
        <w:kinsoku/>
        <w:wordWrap/>
        <w:overflowPunct/>
        <w:topLinePunct w:val="0"/>
        <w:bidi w:val="0"/>
        <w:adjustRightInd/>
        <w:spacing w:line="600" w:lineRule="exact"/>
        <w:ind w:left="0" w:leftChars="0" w:firstLine="883" w:firstLineChars="200"/>
        <w:jc w:val="center"/>
        <w:rPr>
          <w:rFonts w:ascii="宋体" w:hAnsi="宋体" w:eastAsia="宋体"/>
          <w:b/>
          <w:bCs/>
          <w:sz w:val="44"/>
          <w:szCs w:val="44"/>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档号</w:t>
            </w:r>
          </w:p>
        </w:tc>
        <w:tc>
          <w:tcPr>
            <w:tcW w:w="2130"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特殊情况记录</w:t>
            </w:r>
          </w:p>
        </w:tc>
        <w:tc>
          <w:tcPr>
            <w:tcW w:w="2131"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总体质量检查</w:t>
            </w:r>
          </w:p>
        </w:tc>
        <w:tc>
          <w:tcPr>
            <w:tcW w:w="2131"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0"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c>
          <w:tcPr>
            <w:tcW w:w="2131" w:type="dxa"/>
          </w:tcPr>
          <w:p>
            <w:pPr>
              <w:keepNext w:val="0"/>
              <w:keepLines w:val="0"/>
              <w:pageBreakBefore w:val="0"/>
              <w:shd w:val="clear"/>
              <w:kinsoku/>
              <w:wordWrap/>
              <w:overflowPunct/>
              <w:topLinePunct w:val="0"/>
              <w:bidi w:val="0"/>
              <w:adjustRightInd/>
              <w:spacing w:line="600" w:lineRule="exact"/>
              <w:ind w:left="0" w:leftChars="0" w:firstLine="562" w:firstLineChars="200"/>
              <w:jc w:val="center"/>
              <w:rPr>
                <w:rFonts w:ascii="仿宋" w:hAnsi="仿宋" w:eastAsia="仿宋"/>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r>
              <w:rPr>
                <w:rFonts w:hint="eastAsia" w:ascii="仿宋" w:hAnsi="仿宋" w:eastAsia="仿宋"/>
                <w:sz w:val="28"/>
                <w:szCs w:val="28"/>
              </w:rPr>
              <w:t xml:space="preserve">数据录入人： </w:t>
            </w:r>
            <w:r>
              <w:rPr>
                <w:rFonts w:ascii="仿宋" w:hAnsi="仿宋" w:eastAsia="仿宋"/>
                <w:sz w:val="28"/>
                <w:szCs w:val="28"/>
              </w:rPr>
              <w:t xml:space="preserve">                         </w:t>
            </w:r>
            <w:r>
              <w:rPr>
                <w:rFonts w:hint="eastAsia" w:ascii="仿宋" w:hAnsi="仿宋" w:eastAsia="仿宋"/>
                <w:sz w:val="28"/>
                <w:szCs w:val="28"/>
              </w:rPr>
              <w:t>完成时间：</w:t>
            </w:r>
          </w:p>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r>
              <w:rPr>
                <w:rFonts w:hint="eastAsia" w:ascii="仿宋" w:hAnsi="仿宋" w:eastAsia="仿宋"/>
                <w:sz w:val="28"/>
                <w:szCs w:val="28"/>
              </w:rPr>
              <w:t xml:space="preserve">整体质检人： </w:t>
            </w:r>
            <w:r>
              <w:rPr>
                <w:rFonts w:ascii="仿宋" w:hAnsi="仿宋" w:eastAsia="仿宋"/>
                <w:sz w:val="28"/>
                <w:szCs w:val="28"/>
              </w:rPr>
              <w:t xml:space="preserve">                         </w:t>
            </w:r>
            <w:r>
              <w:rPr>
                <w:rFonts w:hint="eastAsia" w:ascii="仿宋" w:hAnsi="仿宋" w:eastAsia="仿宋"/>
                <w:sz w:val="28"/>
                <w:szCs w:val="28"/>
              </w:rPr>
              <w:t>完成时间：</w:t>
            </w:r>
          </w:p>
        </w:tc>
      </w:tr>
    </w:tbl>
    <w:p>
      <w:pPr>
        <w:keepNext w:val="0"/>
        <w:keepLines w:val="0"/>
        <w:pageBreakBefore w:val="0"/>
        <w:shd w:val="clear"/>
        <w:kinsoku/>
        <w:wordWrap/>
        <w:overflowPunct/>
        <w:topLinePunct w:val="0"/>
        <w:bidi w:val="0"/>
        <w:adjustRightInd/>
        <w:spacing w:line="600" w:lineRule="exact"/>
        <w:ind w:left="0" w:leftChars="0" w:firstLine="883" w:firstLineChars="200"/>
        <w:jc w:val="center"/>
        <w:rPr>
          <w:rFonts w:ascii="宋体" w:hAnsi="宋体" w:eastAsia="宋体"/>
          <w:b/>
          <w:bCs/>
          <w:sz w:val="44"/>
          <w:szCs w:val="44"/>
        </w:rPr>
      </w:pPr>
    </w:p>
    <w:p>
      <w:pPr>
        <w:keepNext w:val="0"/>
        <w:keepLines w:val="0"/>
        <w:pageBreakBefore w:val="0"/>
        <w:shd w:val="clear"/>
        <w:kinsoku/>
        <w:wordWrap/>
        <w:overflowPunct/>
        <w:topLinePunct w:val="0"/>
        <w:bidi w:val="0"/>
        <w:adjustRightInd/>
        <w:spacing w:line="600" w:lineRule="exact"/>
        <w:ind w:left="0" w:leftChars="0" w:firstLine="883" w:firstLineChars="200"/>
        <w:jc w:val="center"/>
        <w:rPr>
          <w:rFonts w:ascii="宋体" w:hAnsi="宋体" w:eastAsia="宋体"/>
          <w:b/>
          <w:bCs/>
          <w:sz w:val="44"/>
          <w:szCs w:val="44"/>
        </w:rPr>
      </w:pPr>
    </w:p>
    <w:p>
      <w:pPr>
        <w:keepNext w:val="0"/>
        <w:keepLines w:val="0"/>
        <w:pageBreakBefore w:val="0"/>
        <w:shd w:val="clear"/>
        <w:kinsoku/>
        <w:wordWrap/>
        <w:overflowPunct/>
        <w:topLinePunct w:val="0"/>
        <w:bidi w:val="0"/>
        <w:adjustRightInd/>
        <w:spacing w:line="600" w:lineRule="exact"/>
        <w:ind w:left="0" w:leftChars="0" w:firstLine="640" w:firstLineChars="200"/>
        <w:rPr>
          <w:rFonts w:ascii="黑体" w:hAnsi="黑体" w:eastAsia="黑体"/>
          <w:sz w:val="32"/>
          <w:szCs w:val="32"/>
        </w:rPr>
      </w:pPr>
      <w:r>
        <w:rPr>
          <w:rFonts w:hint="eastAsia" w:ascii="黑体" w:hAnsi="黑体" w:eastAsia="黑体"/>
          <w:sz w:val="32"/>
          <w:szCs w:val="32"/>
        </w:rPr>
        <w:t>附件</w:t>
      </w:r>
      <w:r>
        <w:rPr>
          <w:rFonts w:ascii="黑体" w:hAnsi="黑体" w:eastAsia="黑体"/>
          <w:sz w:val="32"/>
          <w:szCs w:val="32"/>
        </w:rPr>
        <w:t>5</w:t>
      </w:r>
    </w:p>
    <w:p>
      <w:pPr>
        <w:keepNext w:val="0"/>
        <w:keepLines w:val="0"/>
        <w:pageBreakBefore w:val="0"/>
        <w:shd w:val="clear"/>
        <w:kinsoku/>
        <w:wordWrap/>
        <w:overflowPunct/>
        <w:topLinePunct w:val="0"/>
        <w:bidi w:val="0"/>
        <w:adjustRightInd/>
        <w:spacing w:line="600" w:lineRule="exact"/>
        <w:ind w:left="0" w:leftChars="0" w:firstLine="883" w:firstLineChars="200"/>
        <w:jc w:val="center"/>
        <w:rPr>
          <w:rFonts w:ascii="宋体" w:hAnsi="宋体" w:eastAsia="宋体"/>
          <w:b/>
          <w:bCs/>
          <w:sz w:val="44"/>
          <w:szCs w:val="44"/>
        </w:rPr>
      </w:pPr>
      <w:r>
        <w:rPr>
          <w:rFonts w:hint="eastAsia" w:ascii="宋体" w:hAnsi="宋体" w:eastAsia="宋体"/>
          <w:b/>
          <w:bCs/>
          <w:sz w:val="44"/>
          <w:szCs w:val="44"/>
        </w:rPr>
        <w:t>纸质档案扫描工作单</w:t>
      </w:r>
    </w:p>
    <w:p>
      <w:pPr>
        <w:keepNext w:val="0"/>
        <w:keepLines w:val="0"/>
        <w:pageBreakBefore w:val="0"/>
        <w:shd w:val="clear"/>
        <w:kinsoku/>
        <w:wordWrap/>
        <w:overflowPunct/>
        <w:topLinePunct w:val="0"/>
        <w:bidi w:val="0"/>
        <w:adjustRightInd/>
        <w:spacing w:line="600" w:lineRule="exact"/>
        <w:ind w:left="0" w:leftChars="0" w:firstLine="560" w:firstLineChars="200"/>
        <w:rPr>
          <w:rFonts w:ascii="仿宋" w:hAnsi="仿宋" w:eastAsia="仿宋"/>
          <w:sz w:val="28"/>
          <w:szCs w:val="28"/>
        </w:rPr>
      </w:pPr>
      <w:r>
        <w:rPr>
          <w:rFonts w:hint="eastAsia" w:ascii="仿宋" w:hAnsi="仿宋" w:eastAsia="仿宋"/>
          <w:sz w:val="28"/>
          <w:szCs w:val="28"/>
        </w:rPr>
        <w:t>档号_</w:t>
      </w:r>
      <w:r>
        <w:rPr>
          <w:rFonts w:ascii="仿宋" w:hAnsi="仿宋" w:eastAsia="仿宋"/>
          <w:sz w:val="28"/>
          <w:szCs w:val="28"/>
        </w:rPr>
        <w:t>_________________</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847"/>
        <w:gridCol w:w="2225"/>
        <w:gridCol w:w="223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1"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件号</w:t>
            </w:r>
          </w:p>
        </w:tc>
        <w:tc>
          <w:tcPr>
            <w:tcW w:w="1847"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扫描页数</w:t>
            </w:r>
          </w:p>
        </w:tc>
        <w:tc>
          <w:tcPr>
            <w:tcW w:w="2225"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扫描特殊情况</w:t>
            </w:r>
          </w:p>
        </w:tc>
        <w:tc>
          <w:tcPr>
            <w:tcW w:w="2237"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总体质检检查</w:t>
            </w:r>
          </w:p>
        </w:tc>
        <w:tc>
          <w:tcPr>
            <w:tcW w:w="1450"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1"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84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25"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3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450"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1"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84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25"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3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450"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1"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84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25"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3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450"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1"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84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25"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3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450"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1"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84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25"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3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450"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1"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84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25"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3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450"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1"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84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25"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3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450"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1"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84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25"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3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450"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1"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84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25"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3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450"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1"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84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25"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3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450"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1"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84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25"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3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450"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1"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84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25"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237"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450"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 w:hRule="atLeast"/>
        </w:trPr>
        <w:tc>
          <w:tcPr>
            <w:tcW w:w="8610" w:type="dxa"/>
            <w:gridSpan w:val="5"/>
          </w:tcPr>
          <w:p>
            <w:pPr>
              <w:keepNext w:val="0"/>
              <w:keepLines w:val="0"/>
              <w:pageBreakBefore w:val="0"/>
              <w:shd w:val="clear"/>
              <w:kinsoku/>
              <w:wordWrap/>
              <w:overflowPunct/>
              <w:topLinePunct w:val="0"/>
              <w:bidi w:val="0"/>
              <w:adjustRightInd/>
              <w:spacing w:line="600" w:lineRule="exact"/>
              <w:ind w:left="0" w:leftChars="0" w:firstLine="560" w:firstLineChars="200"/>
              <w:rPr>
                <w:rFonts w:ascii="仿宋" w:hAnsi="仿宋" w:eastAsia="仿宋"/>
                <w:sz w:val="28"/>
                <w:szCs w:val="28"/>
              </w:rPr>
            </w:pPr>
            <w:r>
              <w:rPr>
                <w:rFonts w:hint="eastAsia" w:ascii="仿宋" w:hAnsi="仿宋" w:eastAsia="仿宋"/>
                <w:sz w:val="28"/>
                <w:szCs w:val="28"/>
              </w:rPr>
              <w:t xml:space="preserve">档案扫描人：                               </w:t>
            </w:r>
            <w:r>
              <w:rPr>
                <w:rFonts w:ascii="仿宋" w:hAnsi="仿宋" w:eastAsia="仿宋"/>
                <w:sz w:val="28"/>
                <w:szCs w:val="28"/>
              </w:rPr>
              <w:t xml:space="preserve">  </w:t>
            </w:r>
            <w:r>
              <w:rPr>
                <w:rFonts w:hint="eastAsia" w:ascii="仿宋" w:hAnsi="仿宋" w:eastAsia="仿宋"/>
                <w:sz w:val="28"/>
                <w:szCs w:val="28"/>
              </w:rPr>
              <w:t>完成时间：</w:t>
            </w:r>
          </w:p>
          <w:p>
            <w:pPr>
              <w:keepNext w:val="0"/>
              <w:keepLines w:val="0"/>
              <w:pageBreakBefore w:val="0"/>
              <w:shd w:val="clear"/>
              <w:kinsoku/>
              <w:wordWrap/>
              <w:overflowPunct/>
              <w:topLinePunct w:val="0"/>
              <w:bidi w:val="0"/>
              <w:adjustRightInd/>
              <w:spacing w:line="600" w:lineRule="exact"/>
              <w:ind w:left="0" w:leftChars="0" w:firstLine="560" w:firstLineChars="200"/>
              <w:rPr>
                <w:rFonts w:ascii="仿宋" w:hAnsi="仿宋" w:eastAsia="仿宋"/>
                <w:sz w:val="28"/>
                <w:szCs w:val="28"/>
              </w:rPr>
            </w:pPr>
            <w:r>
              <w:rPr>
                <w:rFonts w:hint="eastAsia" w:ascii="仿宋" w:hAnsi="仿宋" w:eastAsia="仿宋"/>
                <w:sz w:val="28"/>
                <w:szCs w:val="28"/>
              </w:rPr>
              <w:t xml:space="preserve">整体质检人：                               </w:t>
            </w:r>
            <w:r>
              <w:rPr>
                <w:rFonts w:ascii="仿宋" w:hAnsi="仿宋" w:eastAsia="仿宋"/>
                <w:sz w:val="28"/>
                <w:szCs w:val="28"/>
              </w:rPr>
              <w:t xml:space="preserve">  </w:t>
            </w:r>
            <w:r>
              <w:rPr>
                <w:rFonts w:hint="eastAsia" w:ascii="仿宋" w:hAnsi="仿宋" w:eastAsia="仿宋"/>
                <w:sz w:val="28"/>
                <w:szCs w:val="28"/>
              </w:rPr>
              <w:t>完成时间：</w:t>
            </w:r>
          </w:p>
        </w:tc>
      </w:tr>
    </w:tbl>
    <w:p>
      <w:pPr>
        <w:keepNext w:val="0"/>
        <w:keepLines w:val="0"/>
        <w:pageBreakBefore w:val="0"/>
        <w:shd w:val="clear"/>
        <w:kinsoku/>
        <w:wordWrap/>
        <w:overflowPunct/>
        <w:topLinePunct w:val="0"/>
        <w:bidi w:val="0"/>
        <w:adjustRightInd/>
        <w:spacing w:line="600" w:lineRule="exact"/>
        <w:ind w:left="0" w:leftChars="0" w:firstLine="640" w:firstLineChars="200"/>
        <w:jc w:val="center"/>
        <w:rPr>
          <w:rFonts w:ascii="仿宋" w:hAnsi="仿宋" w:eastAsia="仿宋"/>
          <w:sz w:val="32"/>
          <w:szCs w:val="32"/>
        </w:rPr>
      </w:pP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p>
    <w:p>
      <w:pPr>
        <w:keepNext w:val="0"/>
        <w:keepLines w:val="0"/>
        <w:pageBreakBefore w:val="0"/>
        <w:shd w:val="clear"/>
        <w:kinsoku/>
        <w:wordWrap/>
        <w:overflowPunct/>
        <w:topLinePunct w:val="0"/>
        <w:bidi w:val="0"/>
        <w:adjustRightInd/>
        <w:spacing w:line="600" w:lineRule="exact"/>
        <w:ind w:left="0" w:leftChars="0" w:firstLine="640" w:firstLineChars="200"/>
        <w:rPr>
          <w:rFonts w:ascii="黑体" w:hAnsi="黑体" w:eastAsia="黑体"/>
          <w:sz w:val="32"/>
          <w:szCs w:val="32"/>
        </w:rPr>
      </w:pPr>
      <w:r>
        <w:rPr>
          <w:rFonts w:hint="eastAsia" w:ascii="黑体" w:hAnsi="黑体" w:eastAsia="黑体"/>
          <w:sz w:val="32"/>
          <w:szCs w:val="32"/>
        </w:rPr>
        <w:t>附件</w:t>
      </w:r>
      <w:r>
        <w:rPr>
          <w:rFonts w:ascii="黑体" w:hAnsi="黑体" w:eastAsia="黑体"/>
          <w:sz w:val="32"/>
          <w:szCs w:val="32"/>
        </w:rPr>
        <w:t>6</w:t>
      </w:r>
    </w:p>
    <w:p>
      <w:pPr>
        <w:keepNext w:val="0"/>
        <w:keepLines w:val="0"/>
        <w:pageBreakBefore w:val="0"/>
        <w:shd w:val="clear"/>
        <w:kinsoku/>
        <w:wordWrap/>
        <w:overflowPunct/>
        <w:topLinePunct w:val="0"/>
        <w:bidi w:val="0"/>
        <w:adjustRightInd/>
        <w:spacing w:line="600" w:lineRule="exact"/>
        <w:ind w:left="0" w:leftChars="0" w:firstLine="883" w:firstLineChars="200"/>
        <w:jc w:val="center"/>
        <w:rPr>
          <w:rFonts w:ascii="宋体" w:hAnsi="宋体" w:eastAsia="宋体"/>
          <w:b/>
          <w:bCs/>
          <w:sz w:val="44"/>
          <w:szCs w:val="44"/>
        </w:rPr>
      </w:pPr>
      <w:r>
        <w:rPr>
          <w:rFonts w:hint="eastAsia" w:ascii="宋体" w:hAnsi="宋体" w:eastAsia="宋体"/>
          <w:b/>
          <w:bCs/>
          <w:sz w:val="44"/>
          <w:szCs w:val="44"/>
        </w:rPr>
        <w:t>数字图像处理工作单</w:t>
      </w:r>
    </w:p>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r>
        <w:rPr>
          <w:rFonts w:hint="eastAsia" w:ascii="仿宋" w:hAnsi="仿宋" w:eastAsia="仿宋"/>
          <w:sz w:val="28"/>
          <w:szCs w:val="28"/>
        </w:rPr>
        <w:t>档号_</w:t>
      </w:r>
      <w:r>
        <w:rPr>
          <w:rFonts w:ascii="仿宋" w:hAnsi="仿宋" w:eastAsia="仿宋"/>
          <w:sz w:val="28"/>
          <w:szCs w:val="28"/>
        </w:rPr>
        <w:t>_________________</w:t>
      </w:r>
    </w:p>
    <w:tbl>
      <w:tblPr>
        <w:tblStyle w:val="19"/>
        <w:tblW w:w="88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2273"/>
        <w:gridCol w:w="3079"/>
        <w:gridCol w:w="2126"/>
        <w:gridCol w:w="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10"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r>
              <w:rPr>
                <w:rFonts w:hint="eastAsia" w:ascii="仿宋" w:hAnsi="仿宋" w:eastAsia="仿宋"/>
                <w:sz w:val="28"/>
                <w:szCs w:val="28"/>
              </w:rPr>
              <w:t>件号</w:t>
            </w:r>
          </w:p>
        </w:tc>
        <w:tc>
          <w:tcPr>
            <w:tcW w:w="2273"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r>
              <w:rPr>
                <w:rFonts w:hint="eastAsia" w:ascii="仿宋" w:hAnsi="仿宋" w:eastAsia="仿宋"/>
                <w:sz w:val="28"/>
                <w:szCs w:val="28"/>
              </w:rPr>
              <w:t>图像处理完成情况</w:t>
            </w:r>
          </w:p>
        </w:tc>
        <w:tc>
          <w:tcPr>
            <w:tcW w:w="3079"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r>
              <w:rPr>
                <w:rFonts w:hint="eastAsia" w:ascii="仿宋" w:hAnsi="仿宋" w:eastAsia="仿宋"/>
                <w:sz w:val="28"/>
                <w:szCs w:val="28"/>
              </w:rPr>
              <w:t>图像处理特殊情况记录</w:t>
            </w:r>
          </w:p>
        </w:tc>
        <w:tc>
          <w:tcPr>
            <w:tcW w:w="2126"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r>
              <w:rPr>
                <w:rFonts w:hint="eastAsia" w:ascii="仿宋" w:hAnsi="仿宋" w:eastAsia="仿宋"/>
                <w:sz w:val="28"/>
                <w:szCs w:val="28"/>
              </w:rPr>
              <w:t>总体质检检查</w:t>
            </w:r>
          </w:p>
        </w:tc>
        <w:tc>
          <w:tcPr>
            <w:tcW w:w="695"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r>
              <w:rPr>
                <w:rFonts w:hint="eastAsia" w:ascii="仿宋" w:hAnsi="仿宋" w:eastAsia="仿宋"/>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10"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273"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3079"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126"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695"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10"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273"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3079"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126"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695"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10"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273"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3079"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126"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695"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10"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273"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3079"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126"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695"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10"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273"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3079"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126"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695"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10"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273"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3079"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126"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695"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10"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273"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3079"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126"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695"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10"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273"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3079"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126"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695"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10"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273"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3079"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126"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695"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10"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273"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3079"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126"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695"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10"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273"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3079"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126"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695"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10"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273"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3079"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2126"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c>
          <w:tcPr>
            <w:tcW w:w="695"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3" w:type="dxa"/>
            <w:gridSpan w:val="5"/>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r>
              <w:rPr>
                <w:rFonts w:hint="eastAsia" w:ascii="仿宋" w:hAnsi="仿宋" w:eastAsia="仿宋"/>
                <w:sz w:val="28"/>
                <w:szCs w:val="28"/>
              </w:rPr>
              <w:t>图像处理人：                               完成时间：</w:t>
            </w:r>
          </w:p>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r>
              <w:rPr>
                <w:rFonts w:hint="eastAsia" w:ascii="仿宋" w:hAnsi="仿宋" w:eastAsia="仿宋"/>
                <w:sz w:val="28"/>
                <w:szCs w:val="28"/>
              </w:rPr>
              <w:t>整体质检人：                               完成时间：</w:t>
            </w:r>
          </w:p>
        </w:tc>
      </w:tr>
    </w:tbl>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sectPr>
          <w:pgSz w:w="11906" w:h="16838"/>
          <w:pgMar w:top="1440" w:right="1800" w:bottom="1440" w:left="1800" w:header="851" w:footer="992" w:gutter="0"/>
          <w:cols w:space="720" w:num="1"/>
          <w:docGrid w:type="lines" w:linePitch="312" w:charSpace="0"/>
        </w:sectPr>
      </w:pPr>
      <w:r>
        <w:rPr>
          <w:rFonts w:ascii="仿宋" w:hAnsi="仿宋" w:eastAsia="仿宋"/>
          <w:sz w:val="32"/>
          <w:szCs w:val="32"/>
        </w:rPr>
        <w:br w:type="page"/>
      </w:r>
    </w:p>
    <w:p>
      <w:pPr>
        <w:keepNext w:val="0"/>
        <w:keepLines w:val="0"/>
        <w:pageBreakBefore w:val="0"/>
        <w:shd w:val="clear"/>
        <w:kinsoku/>
        <w:wordWrap/>
        <w:overflowPunct/>
        <w:topLinePunct w:val="0"/>
        <w:bidi w:val="0"/>
        <w:adjustRightInd/>
        <w:spacing w:line="600" w:lineRule="exact"/>
        <w:ind w:left="0" w:leftChars="0" w:firstLine="640" w:firstLineChars="200"/>
        <w:rPr>
          <w:rFonts w:ascii="黑体" w:hAnsi="黑体" w:eastAsia="黑体"/>
          <w:sz w:val="32"/>
          <w:szCs w:val="32"/>
        </w:rPr>
      </w:pPr>
      <w:r>
        <w:rPr>
          <w:rFonts w:hint="eastAsia" w:ascii="黑体" w:hAnsi="黑体" w:eastAsia="黑体"/>
          <w:sz w:val="32"/>
          <w:szCs w:val="32"/>
        </w:rPr>
        <w:t>附件</w:t>
      </w:r>
      <w:r>
        <w:rPr>
          <w:rFonts w:ascii="黑体" w:hAnsi="黑体" w:eastAsia="黑体"/>
          <w:sz w:val="32"/>
          <w:szCs w:val="32"/>
        </w:rPr>
        <w:t>7</w:t>
      </w:r>
    </w:p>
    <w:p>
      <w:pPr>
        <w:keepNext w:val="0"/>
        <w:keepLines w:val="0"/>
        <w:pageBreakBefore w:val="0"/>
        <w:shd w:val="clear"/>
        <w:kinsoku/>
        <w:wordWrap/>
        <w:overflowPunct/>
        <w:topLinePunct w:val="0"/>
        <w:bidi w:val="0"/>
        <w:adjustRightInd/>
        <w:spacing w:line="600" w:lineRule="exact"/>
        <w:ind w:left="0" w:leftChars="0" w:firstLine="883" w:firstLineChars="200"/>
        <w:jc w:val="center"/>
        <w:rPr>
          <w:rFonts w:ascii="宋体" w:hAnsi="宋体" w:eastAsia="宋体"/>
          <w:b/>
          <w:bCs/>
          <w:sz w:val="44"/>
          <w:szCs w:val="44"/>
        </w:rPr>
      </w:pPr>
      <w:r>
        <w:rPr>
          <w:rFonts w:hint="eastAsia" w:ascii="宋体" w:hAnsi="宋体" w:eastAsia="宋体"/>
          <w:b/>
          <w:bCs/>
          <w:sz w:val="44"/>
          <w:szCs w:val="44"/>
        </w:rPr>
        <w:t>纸质档案数字化验收登记表</w:t>
      </w:r>
    </w:p>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 xml:space="preserve">批次：                                 验收人：                 </w:t>
      </w:r>
      <w:r>
        <w:rPr>
          <w:rFonts w:ascii="仿宋" w:hAnsi="仿宋" w:eastAsia="仿宋"/>
          <w:szCs w:val="21"/>
        </w:rPr>
        <w:t xml:space="preserve">   </w:t>
      </w:r>
      <w:r>
        <w:rPr>
          <w:rFonts w:hint="eastAsia" w:ascii="仿宋" w:hAnsi="仿宋" w:eastAsia="仿宋"/>
          <w:szCs w:val="21"/>
        </w:rPr>
        <w:t>验收时间：     年    月    日</w:t>
      </w:r>
    </w:p>
    <w:tbl>
      <w:tblPr>
        <w:tblStyle w:val="19"/>
        <w:tblW w:w="1573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426"/>
        <w:gridCol w:w="567"/>
        <w:gridCol w:w="709"/>
        <w:gridCol w:w="425"/>
        <w:gridCol w:w="426"/>
        <w:gridCol w:w="425"/>
        <w:gridCol w:w="425"/>
        <w:gridCol w:w="425"/>
        <w:gridCol w:w="709"/>
        <w:gridCol w:w="425"/>
        <w:gridCol w:w="727"/>
        <w:gridCol w:w="386"/>
        <w:gridCol w:w="443"/>
        <w:gridCol w:w="712"/>
        <w:gridCol w:w="284"/>
        <w:gridCol w:w="333"/>
        <w:gridCol w:w="443"/>
        <w:gridCol w:w="641"/>
        <w:gridCol w:w="426"/>
        <w:gridCol w:w="425"/>
        <w:gridCol w:w="425"/>
        <w:gridCol w:w="425"/>
        <w:gridCol w:w="567"/>
        <w:gridCol w:w="426"/>
        <w:gridCol w:w="425"/>
        <w:gridCol w:w="425"/>
        <w:gridCol w:w="425"/>
        <w:gridCol w:w="567"/>
        <w:gridCol w:w="426"/>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08" w:type="dxa"/>
            <w:vMerge w:val="restart"/>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全宗号</w:t>
            </w:r>
          </w:p>
        </w:tc>
        <w:tc>
          <w:tcPr>
            <w:tcW w:w="426" w:type="dxa"/>
            <w:vMerge w:val="restart"/>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总卷数</w:t>
            </w:r>
          </w:p>
        </w:tc>
        <w:tc>
          <w:tcPr>
            <w:tcW w:w="2977" w:type="dxa"/>
            <w:gridSpan w:val="6"/>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图像数据</w:t>
            </w:r>
          </w:p>
        </w:tc>
        <w:tc>
          <w:tcPr>
            <w:tcW w:w="3115" w:type="dxa"/>
            <w:gridSpan w:val="6"/>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目录数据</w:t>
            </w:r>
          </w:p>
        </w:tc>
        <w:tc>
          <w:tcPr>
            <w:tcW w:w="1772" w:type="dxa"/>
            <w:gridSpan w:val="4"/>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元数据</w:t>
            </w:r>
          </w:p>
        </w:tc>
        <w:tc>
          <w:tcPr>
            <w:tcW w:w="2342" w:type="dxa"/>
            <w:gridSpan w:val="5"/>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数据连接</w:t>
            </w:r>
          </w:p>
        </w:tc>
        <w:tc>
          <w:tcPr>
            <w:tcW w:w="1843" w:type="dxa"/>
            <w:gridSpan w:val="4"/>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工作文件</w:t>
            </w:r>
          </w:p>
        </w:tc>
        <w:tc>
          <w:tcPr>
            <w:tcW w:w="1985" w:type="dxa"/>
            <w:gridSpan w:val="4"/>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载体</w:t>
            </w:r>
          </w:p>
        </w:tc>
        <w:tc>
          <w:tcPr>
            <w:tcW w:w="567" w:type="dxa"/>
            <w:vMerge w:val="restart"/>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验收意见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4" w:hRule="atLeast"/>
        </w:trPr>
        <w:tc>
          <w:tcPr>
            <w:tcW w:w="708" w:type="dxa"/>
            <w:vMerge w:val="continue"/>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Merge w:val="continue"/>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图像总数</w:t>
            </w: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计算机全检项</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全检结果</w:t>
            </w: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抽检数</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抽检项</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抽检结果</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条目总数</w:t>
            </w: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计算机全检项</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全检结果</w:t>
            </w:r>
          </w:p>
        </w:tc>
        <w:tc>
          <w:tcPr>
            <w:tcW w:w="72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抽检条目数</w:t>
            </w:r>
          </w:p>
        </w:tc>
        <w:tc>
          <w:tcPr>
            <w:tcW w:w="38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抽检项</w:t>
            </w: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抽检结果</w:t>
            </w:r>
          </w:p>
        </w:tc>
        <w:tc>
          <w:tcPr>
            <w:tcW w:w="712"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计算机全检项</w:t>
            </w:r>
          </w:p>
        </w:tc>
        <w:tc>
          <w:tcPr>
            <w:tcW w:w="284"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全检结果</w:t>
            </w:r>
          </w:p>
        </w:tc>
        <w:tc>
          <w:tcPr>
            <w:tcW w:w="33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抽检项</w:t>
            </w: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抽检结果</w:t>
            </w:r>
          </w:p>
        </w:tc>
        <w:tc>
          <w:tcPr>
            <w:tcW w:w="641"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计算机全检项</w:t>
            </w: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全检结果</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抽检条数</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抽检项</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抽检结果</w:t>
            </w: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总册数</w:t>
            </w: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抽检册数</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抽检项</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抽检结果</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载体类型</w:t>
            </w: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载体数量</w:t>
            </w: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检验项</w:t>
            </w: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检验结果</w:t>
            </w:r>
          </w:p>
        </w:tc>
        <w:tc>
          <w:tcPr>
            <w:tcW w:w="567" w:type="dxa"/>
            <w:vMerge w:val="continue"/>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708"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2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8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12"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284"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3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641"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708"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2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8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12"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284"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3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641"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08"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2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8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12"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284"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3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641"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08"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2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8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12"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284"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3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641"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08"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2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8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12"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284"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3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641"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08"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2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8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12"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284"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3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641"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08"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2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8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12"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284"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3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641"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08"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2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8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12"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284"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3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641"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08"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2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8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12"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284"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3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641"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708"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合计</w:t>
            </w: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709"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72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38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712"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284"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33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443"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641"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425"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p>
        </w:tc>
        <w:tc>
          <w:tcPr>
            <w:tcW w:w="426"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c>
          <w:tcPr>
            <w:tcW w:w="567" w:type="dxa"/>
            <w:vAlign w:val="center"/>
          </w:tcPr>
          <w:p>
            <w:pPr>
              <w:keepNext w:val="0"/>
              <w:keepLines w:val="0"/>
              <w:pageBreakBefore w:val="0"/>
              <w:shd w:val="clear"/>
              <w:kinsoku/>
              <w:wordWrap/>
              <w:overflowPunct/>
              <w:topLinePunct w:val="0"/>
              <w:bidi w:val="0"/>
              <w:adjustRightInd/>
              <w:spacing w:line="600" w:lineRule="exact"/>
              <w:ind w:left="0" w:leftChars="0" w:firstLine="420" w:firstLineChars="200"/>
              <w:jc w:val="center"/>
              <w:rPr>
                <w:rFonts w:ascii="仿宋" w:hAnsi="仿宋" w:eastAsia="仿宋"/>
                <w:szCs w:val="21"/>
              </w:rPr>
            </w:pPr>
            <w:r>
              <w:rPr>
                <w:rFonts w:hint="eastAsia" w:ascii="仿宋" w:hAnsi="仿宋" w:eastAsia="仿宋"/>
                <w:szCs w:val="21"/>
              </w:rPr>
              <w:t>—</w:t>
            </w:r>
          </w:p>
        </w:tc>
      </w:tr>
    </w:tbl>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sectPr>
          <w:pgSz w:w="16838" w:h="11906" w:orient="landscape"/>
          <w:pgMar w:top="1800" w:right="1440" w:bottom="1800" w:left="1440" w:header="851" w:footer="992" w:gutter="0"/>
          <w:pgNumType w:start="1"/>
          <w:cols w:space="425" w:num="1"/>
          <w:docGrid w:type="lines" w:linePitch="312" w:charSpace="0"/>
        </w:sectPr>
      </w:pPr>
    </w:p>
    <w:p>
      <w:pPr>
        <w:keepNext w:val="0"/>
        <w:keepLines w:val="0"/>
        <w:pageBreakBefore w:val="0"/>
        <w:shd w:val="clear"/>
        <w:kinsoku/>
        <w:wordWrap/>
        <w:overflowPunct/>
        <w:topLinePunct w:val="0"/>
        <w:bidi w:val="0"/>
        <w:adjustRightInd/>
        <w:spacing w:line="600" w:lineRule="exact"/>
        <w:ind w:left="0" w:leftChars="0" w:firstLine="640" w:firstLineChars="200"/>
        <w:rPr>
          <w:rFonts w:ascii="黑体" w:hAnsi="黑体" w:eastAsia="黑体"/>
          <w:sz w:val="32"/>
          <w:szCs w:val="32"/>
        </w:rPr>
      </w:pPr>
      <w:r>
        <w:rPr>
          <w:rFonts w:hint="eastAsia" w:ascii="黑体" w:hAnsi="黑体" w:eastAsia="黑体"/>
          <w:sz w:val="32"/>
          <w:szCs w:val="32"/>
        </w:rPr>
        <w:t>附件</w:t>
      </w:r>
      <w:r>
        <w:rPr>
          <w:rFonts w:ascii="黑体" w:hAnsi="黑体" w:eastAsia="黑体"/>
          <w:sz w:val="32"/>
          <w:szCs w:val="32"/>
        </w:rPr>
        <w:t>8</w:t>
      </w:r>
    </w:p>
    <w:p>
      <w:pPr>
        <w:keepNext w:val="0"/>
        <w:keepLines w:val="0"/>
        <w:pageBreakBefore w:val="0"/>
        <w:shd w:val="clear"/>
        <w:kinsoku/>
        <w:wordWrap/>
        <w:overflowPunct/>
        <w:topLinePunct w:val="0"/>
        <w:bidi w:val="0"/>
        <w:adjustRightInd/>
        <w:spacing w:line="600" w:lineRule="exact"/>
        <w:ind w:left="0" w:leftChars="0" w:firstLine="883" w:firstLineChars="200"/>
        <w:jc w:val="center"/>
        <w:rPr>
          <w:rFonts w:ascii="宋体" w:hAnsi="宋体" w:eastAsia="宋体"/>
          <w:b/>
          <w:bCs/>
          <w:sz w:val="44"/>
          <w:szCs w:val="44"/>
        </w:rPr>
      </w:pPr>
      <w:r>
        <w:rPr>
          <w:rFonts w:hint="eastAsia" w:ascii="宋体" w:hAnsi="宋体" w:eastAsia="宋体"/>
          <w:b/>
          <w:bCs/>
          <w:sz w:val="44"/>
          <w:szCs w:val="44"/>
        </w:rPr>
        <w:t>纸质档案数字化成果移交清单</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8"/>
        <w:gridCol w:w="735"/>
        <w:gridCol w:w="1843"/>
        <w:gridCol w:w="709"/>
        <w:gridCol w:w="2126"/>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批次</w:t>
            </w:r>
          </w:p>
        </w:tc>
        <w:tc>
          <w:tcPr>
            <w:tcW w:w="6314" w:type="dxa"/>
            <w:gridSpan w:val="5"/>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全宗号</w:t>
            </w:r>
          </w:p>
        </w:tc>
        <w:tc>
          <w:tcPr>
            <w:tcW w:w="6314" w:type="dxa"/>
            <w:gridSpan w:val="5"/>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内容描述</w:t>
            </w:r>
          </w:p>
        </w:tc>
        <w:tc>
          <w:tcPr>
            <w:tcW w:w="6314" w:type="dxa"/>
            <w:gridSpan w:val="5"/>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移交数字图像数量（页）</w:t>
            </w:r>
          </w:p>
        </w:tc>
        <w:tc>
          <w:tcPr>
            <w:tcW w:w="735"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1843"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移交条目数（条）</w:t>
            </w:r>
          </w:p>
        </w:tc>
        <w:tc>
          <w:tcPr>
            <w:tcW w:w="709"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126"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数字化工作文档（件、册）</w:t>
            </w:r>
          </w:p>
        </w:tc>
        <w:tc>
          <w:tcPr>
            <w:tcW w:w="901"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载体起止顺序号</w:t>
            </w:r>
          </w:p>
        </w:tc>
        <w:tc>
          <w:tcPr>
            <w:tcW w:w="735"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2552" w:type="dxa"/>
            <w:gridSpan w:val="2"/>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移交载体类型、规格</w:t>
            </w:r>
          </w:p>
        </w:tc>
        <w:tc>
          <w:tcPr>
            <w:tcW w:w="3027" w:type="dxa"/>
            <w:gridSpan w:val="2"/>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vMerge w:val="restart"/>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检验内容</w:t>
            </w:r>
          </w:p>
        </w:tc>
        <w:tc>
          <w:tcPr>
            <w:tcW w:w="6314" w:type="dxa"/>
            <w:gridSpan w:val="5"/>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vMerge w:val="continue"/>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c>
          <w:tcPr>
            <w:tcW w:w="3287" w:type="dxa"/>
            <w:gridSpan w:val="3"/>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r>
              <w:rPr>
                <w:rFonts w:hint="eastAsia" w:ascii="仿宋" w:hAnsi="仿宋" w:eastAsia="仿宋"/>
                <w:sz w:val="28"/>
                <w:szCs w:val="28"/>
              </w:rPr>
              <w:t>移交单位：</w:t>
            </w:r>
          </w:p>
        </w:tc>
        <w:tc>
          <w:tcPr>
            <w:tcW w:w="3027" w:type="dxa"/>
            <w:gridSpan w:val="2"/>
          </w:tcPr>
          <w:p>
            <w:pPr>
              <w:keepNext w:val="0"/>
              <w:keepLines w:val="0"/>
              <w:pageBreakBefore w:val="0"/>
              <w:shd w:val="clear"/>
              <w:kinsoku/>
              <w:wordWrap/>
              <w:overflowPunct/>
              <w:topLinePunct w:val="0"/>
              <w:bidi w:val="0"/>
              <w:adjustRightInd/>
              <w:spacing w:line="600" w:lineRule="exact"/>
              <w:ind w:left="0" w:leftChars="0" w:firstLine="560" w:firstLineChars="200"/>
              <w:jc w:val="left"/>
              <w:rPr>
                <w:rFonts w:ascii="仿宋" w:hAnsi="仿宋" w:eastAsia="仿宋"/>
                <w:sz w:val="28"/>
                <w:szCs w:val="28"/>
              </w:rPr>
            </w:pPr>
            <w:r>
              <w:rPr>
                <w:rFonts w:hint="eastAsia" w:ascii="仿宋" w:hAnsi="仿宋" w:eastAsia="仿宋"/>
                <w:sz w:val="28"/>
                <w:szCs w:val="28"/>
              </w:rPr>
              <w:t>接收单位：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准确性检验</w:t>
            </w:r>
          </w:p>
        </w:tc>
        <w:tc>
          <w:tcPr>
            <w:tcW w:w="6314" w:type="dxa"/>
            <w:gridSpan w:val="5"/>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完整性检验</w:t>
            </w:r>
          </w:p>
        </w:tc>
        <w:tc>
          <w:tcPr>
            <w:tcW w:w="6314" w:type="dxa"/>
            <w:gridSpan w:val="5"/>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可用性检验</w:t>
            </w:r>
          </w:p>
        </w:tc>
        <w:tc>
          <w:tcPr>
            <w:tcW w:w="6314" w:type="dxa"/>
            <w:gridSpan w:val="5"/>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安全性检验</w:t>
            </w:r>
          </w:p>
        </w:tc>
        <w:tc>
          <w:tcPr>
            <w:tcW w:w="6314" w:type="dxa"/>
            <w:gridSpan w:val="5"/>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载体外观检验</w:t>
            </w:r>
          </w:p>
        </w:tc>
        <w:tc>
          <w:tcPr>
            <w:tcW w:w="6314" w:type="dxa"/>
            <w:gridSpan w:val="5"/>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4" w:hRule="atLeast"/>
        </w:trPr>
        <w:tc>
          <w:tcPr>
            <w:tcW w:w="2208"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填表人（签名）</w:t>
            </w:r>
          </w:p>
        </w:tc>
        <w:tc>
          <w:tcPr>
            <w:tcW w:w="3287" w:type="dxa"/>
            <w:gridSpan w:val="3"/>
            <w:vAlign w:val="bottom"/>
          </w:tcPr>
          <w:p>
            <w:pPr>
              <w:keepNext w:val="0"/>
              <w:keepLines w:val="0"/>
              <w:pageBreakBefore w:val="0"/>
              <w:shd w:val="clear"/>
              <w:kinsoku/>
              <w:wordWrap/>
              <w:overflowPunct/>
              <w:topLinePunct w:val="0"/>
              <w:bidi w:val="0"/>
              <w:adjustRightInd/>
              <w:spacing w:line="600" w:lineRule="exact"/>
              <w:ind w:left="0" w:leftChars="0" w:firstLine="560" w:firstLineChars="200"/>
              <w:jc w:val="right"/>
              <w:rPr>
                <w:rFonts w:ascii="仿宋" w:hAnsi="仿宋" w:eastAsia="仿宋"/>
                <w:sz w:val="28"/>
                <w:szCs w:val="28"/>
              </w:rPr>
            </w:pPr>
            <w:r>
              <w:rPr>
                <w:rFonts w:hint="eastAsia" w:ascii="仿宋" w:hAnsi="仿宋" w:eastAsia="仿宋"/>
                <w:sz w:val="28"/>
                <w:szCs w:val="28"/>
              </w:rPr>
              <w:t xml:space="preserve">年 </w:t>
            </w:r>
            <w:r>
              <w:rPr>
                <w:rFonts w:ascii="仿宋" w:hAnsi="仿宋" w:eastAsia="仿宋"/>
                <w:sz w:val="28"/>
                <w:szCs w:val="28"/>
              </w:rPr>
              <w:t xml:space="preserve">    </w:t>
            </w:r>
            <w:r>
              <w:rPr>
                <w:rFonts w:hint="eastAsia" w:ascii="仿宋" w:hAnsi="仿宋" w:eastAsia="仿宋"/>
                <w:sz w:val="28"/>
                <w:szCs w:val="28"/>
              </w:rPr>
              <w:t xml:space="preserve">月 </w:t>
            </w:r>
            <w:r>
              <w:rPr>
                <w:rFonts w:ascii="仿宋" w:hAnsi="仿宋" w:eastAsia="仿宋"/>
                <w:sz w:val="28"/>
                <w:szCs w:val="28"/>
              </w:rPr>
              <w:t xml:space="preserve">    </w:t>
            </w:r>
            <w:r>
              <w:rPr>
                <w:rFonts w:hint="eastAsia" w:ascii="仿宋" w:hAnsi="仿宋" w:eastAsia="仿宋"/>
                <w:sz w:val="28"/>
                <w:szCs w:val="28"/>
              </w:rPr>
              <w:t>日</w:t>
            </w:r>
          </w:p>
        </w:tc>
        <w:tc>
          <w:tcPr>
            <w:tcW w:w="3027" w:type="dxa"/>
            <w:gridSpan w:val="2"/>
            <w:vAlign w:val="bottom"/>
          </w:tcPr>
          <w:p>
            <w:pPr>
              <w:keepNext w:val="0"/>
              <w:keepLines w:val="0"/>
              <w:pageBreakBefore w:val="0"/>
              <w:shd w:val="clear"/>
              <w:kinsoku/>
              <w:wordWrap/>
              <w:overflowPunct/>
              <w:topLinePunct w:val="0"/>
              <w:bidi w:val="0"/>
              <w:adjustRightInd/>
              <w:spacing w:line="600" w:lineRule="exact"/>
              <w:ind w:left="0" w:leftChars="0" w:firstLine="560" w:firstLineChars="200"/>
              <w:jc w:val="right"/>
              <w:rPr>
                <w:rFonts w:ascii="仿宋" w:hAnsi="仿宋" w:eastAsia="仿宋"/>
                <w:sz w:val="28"/>
                <w:szCs w:val="28"/>
              </w:rPr>
            </w:pPr>
            <w:r>
              <w:rPr>
                <w:rFonts w:hint="eastAsia" w:ascii="仿宋" w:hAnsi="仿宋" w:eastAsia="仿宋"/>
                <w:sz w:val="28"/>
                <w:szCs w:val="28"/>
              </w:rPr>
              <w:t xml:space="preserve">年 </w:t>
            </w:r>
            <w:r>
              <w:rPr>
                <w:rFonts w:ascii="仿宋" w:hAnsi="仿宋" w:eastAsia="仿宋"/>
                <w:sz w:val="28"/>
                <w:szCs w:val="28"/>
              </w:rPr>
              <w:t xml:space="preserve">   </w:t>
            </w:r>
            <w:r>
              <w:rPr>
                <w:rFonts w:hint="eastAsia" w:ascii="仿宋" w:hAnsi="仿宋" w:eastAsia="仿宋"/>
                <w:sz w:val="28"/>
                <w:szCs w:val="28"/>
              </w:rPr>
              <w:t xml:space="preserve">月 </w:t>
            </w:r>
            <w:r>
              <w:rPr>
                <w:rFonts w:ascii="仿宋" w:hAnsi="仿宋" w:eastAsia="仿宋"/>
                <w:sz w:val="28"/>
                <w:szCs w:val="28"/>
              </w:rPr>
              <w:t xml:space="preserve">  </w:t>
            </w:r>
            <w:r>
              <w:rPr>
                <w:rFonts w:hint="eastAsia" w:ascii="仿宋" w:hAnsi="仿宋" w:eastAsia="仿宋"/>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1" w:hRule="atLeast"/>
        </w:trPr>
        <w:tc>
          <w:tcPr>
            <w:tcW w:w="2208"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审核人（签名）</w:t>
            </w:r>
          </w:p>
        </w:tc>
        <w:tc>
          <w:tcPr>
            <w:tcW w:w="3287" w:type="dxa"/>
            <w:gridSpan w:val="3"/>
            <w:vAlign w:val="bottom"/>
          </w:tcPr>
          <w:p>
            <w:pPr>
              <w:keepNext w:val="0"/>
              <w:keepLines w:val="0"/>
              <w:pageBreakBefore w:val="0"/>
              <w:shd w:val="clear"/>
              <w:kinsoku/>
              <w:wordWrap/>
              <w:overflowPunct/>
              <w:topLinePunct w:val="0"/>
              <w:bidi w:val="0"/>
              <w:adjustRightInd/>
              <w:spacing w:line="600" w:lineRule="exact"/>
              <w:ind w:left="0" w:leftChars="0" w:firstLine="560" w:firstLineChars="200"/>
              <w:jc w:val="right"/>
              <w:rPr>
                <w:rFonts w:ascii="仿宋" w:hAnsi="仿宋" w:eastAsia="仿宋"/>
                <w:sz w:val="28"/>
                <w:szCs w:val="28"/>
              </w:rPr>
            </w:pPr>
            <w:r>
              <w:rPr>
                <w:rFonts w:hint="eastAsia" w:ascii="仿宋" w:hAnsi="仿宋" w:eastAsia="仿宋"/>
                <w:sz w:val="28"/>
                <w:szCs w:val="28"/>
              </w:rPr>
              <w:t xml:space="preserve">年 </w:t>
            </w:r>
            <w:r>
              <w:rPr>
                <w:rFonts w:ascii="仿宋" w:hAnsi="仿宋" w:eastAsia="仿宋"/>
                <w:sz w:val="28"/>
                <w:szCs w:val="28"/>
              </w:rPr>
              <w:t xml:space="preserve">    </w:t>
            </w:r>
            <w:r>
              <w:rPr>
                <w:rFonts w:hint="eastAsia" w:ascii="仿宋" w:hAnsi="仿宋" w:eastAsia="仿宋"/>
                <w:sz w:val="28"/>
                <w:szCs w:val="28"/>
              </w:rPr>
              <w:t xml:space="preserve">月 </w:t>
            </w:r>
            <w:r>
              <w:rPr>
                <w:rFonts w:ascii="仿宋" w:hAnsi="仿宋" w:eastAsia="仿宋"/>
                <w:sz w:val="28"/>
                <w:szCs w:val="28"/>
              </w:rPr>
              <w:t xml:space="preserve">    </w:t>
            </w:r>
            <w:r>
              <w:rPr>
                <w:rFonts w:hint="eastAsia" w:ascii="仿宋" w:hAnsi="仿宋" w:eastAsia="仿宋"/>
                <w:sz w:val="28"/>
                <w:szCs w:val="28"/>
              </w:rPr>
              <w:t>日</w:t>
            </w:r>
          </w:p>
        </w:tc>
        <w:tc>
          <w:tcPr>
            <w:tcW w:w="3027" w:type="dxa"/>
            <w:gridSpan w:val="2"/>
            <w:vAlign w:val="bottom"/>
          </w:tcPr>
          <w:p>
            <w:pPr>
              <w:keepNext w:val="0"/>
              <w:keepLines w:val="0"/>
              <w:pageBreakBefore w:val="0"/>
              <w:shd w:val="clear"/>
              <w:kinsoku/>
              <w:wordWrap/>
              <w:overflowPunct/>
              <w:topLinePunct w:val="0"/>
              <w:bidi w:val="0"/>
              <w:adjustRightInd/>
              <w:spacing w:line="600" w:lineRule="exact"/>
              <w:ind w:left="0" w:leftChars="0" w:firstLine="560" w:firstLineChars="200"/>
              <w:jc w:val="right"/>
              <w:rPr>
                <w:rFonts w:ascii="仿宋" w:hAnsi="仿宋" w:eastAsia="仿宋"/>
                <w:sz w:val="28"/>
                <w:szCs w:val="28"/>
              </w:rPr>
            </w:pPr>
            <w:r>
              <w:rPr>
                <w:rFonts w:hint="eastAsia" w:ascii="仿宋" w:hAnsi="仿宋" w:eastAsia="仿宋"/>
                <w:sz w:val="28"/>
                <w:szCs w:val="28"/>
              </w:rPr>
              <w:t xml:space="preserve">年 </w:t>
            </w:r>
            <w:r>
              <w:rPr>
                <w:rFonts w:ascii="仿宋" w:hAnsi="仿宋" w:eastAsia="仿宋"/>
                <w:sz w:val="28"/>
                <w:szCs w:val="28"/>
              </w:rPr>
              <w:t xml:space="preserve">   </w:t>
            </w:r>
            <w:r>
              <w:rPr>
                <w:rFonts w:hint="eastAsia" w:ascii="仿宋" w:hAnsi="仿宋" w:eastAsia="仿宋"/>
                <w:sz w:val="28"/>
                <w:szCs w:val="28"/>
              </w:rPr>
              <w:t xml:space="preserve">月 </w:t>
            </w:r>
            <w:r>
              <w:rPr>
                <w:rFonts w:ascii="仿宋" w:hAnsi="仿宋" w:eastAsia="仿宋"/>
                <w:sz w:val="28"/>
                <w:szCs w:val="28"/>
              </w:rPr>
              <w:t xml:space="preserve">  </w:t>
            </w:r>
            <w:r>
              <w:rPr>
                <w:rFonts w:hint="eastAsia" w:ascii="仿宋" w:hAnsi="仿宋" w:eastAsia="仿宋"/>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2208" w:type="dxa"/>
            <w:vAlign w:val="center"/>
          </w:tcPr>
          <w:p>
            <w:pPr>
              <w:keepNext w:val="0"/>
              <w:keepLines w:val="0"/>
              <w:pageBreakBefore w:val="0"/>
              <w:shd w:val="clear"/>
              <w:kinsoku/>
              <w:wordWrap/>
              <w:overflowPunct/>
              <w:topLinePunct w:val="0"/>
              <w:bidi w:val="0"/>
              <w:adjustRightInd/>
              <w:spacing w:line="600" w:lineRule="exact"/>
              <w:ind w:left="0" w:leftChars="0" w:firstLine="560" w:firstLineChars="200"/>
              <w:jc w:val="center"/>
              <w:rPr>
                <w:rFonts w:ascii="仿宋" w:hAnsi="仿宋" w:eastAsia="仿宋"/>
                <w:sz w:val="28"/>
                <w:szCs w:val="28"/>
              </w:rPr>
            </w:pPr>
            <w:r>
              <w:rPr>
                <w:rFonts w:hint="eastAsia" w:ascii="仿宋" w:hAnsi="仿宋" w:eastAsia="仿宋"/>
                <w:sz w:val="28"/>
                <w:szCs w:val="28"/>
              </w:rPr>
              <w:t>单位（印章）</w:t>
            </w:r>
          </w:p>
        </w:tc>
        <w:tc>
          <w:tcPr>
            <w:tcW w:w="3287" w:type="dxa"/>
            <w:gridSpan w:val="3"/>
            <w:vAlign w:val="bottom"/>
          </w:tcPr>
          <w:p>
            <w:pPr>
              <w:keepNext w:val="0"/>
              <w:keepLines w:val="0"/>
              <w:pageBreakBefore w:val="0"/>
              <w:shd w:val="clear"/>
              <w:kinsoku/>
              <w:wordWrap/>
              <w:overflowPunct/>
              <w:topLinePunct w:val="0"/>
              <w:bidi w:val="0"/>
              <w:adjustRightInd/>
              <w:spacing w:line="600" w:lineRule="exact"/>
              <w:ind w:left="0" w:leftChars="0" w:firstLine="560" w:firstLineChars="200"/>
              <w:jc w:val="right"/>
              <w:rPr>
                <w:rFonts w:ascii="仿宋" w:hAnsi="仿宋" w:eastAsia="仿宋"/>
                <w:sz w:val="28"/>
                <w:szCs w:val="28"/>
              </w:rPr>
            </w:pPr>
            <w:r>
              <w:rPr>
                <w:rFonts w:hint="eastAsia" w:ascii="仿宋" w:hAnsi="仿宋" w:eastAsia="仿宋"/>
                <w:sz w:val="28"/>
                <w:szCs w:val="28"/>
              </w:rPr>
              <w:t xml:space="preserve">年 </w:t>
            </w:r>
            <w:r>
              <w:rPr>
                <w:rFonts w:ascii="仿宋" w:hAnsi="仿宋" w:eastAsia="仿宋"/>
                <w:sz w:val="28"/>
                <w:szCs w:val="28"/>
              </w:rPr>
              <w:t xml:space="preserve">    </w:t>
            </w:r>
            <w:r>
              <w:rPr>
                <w:rFonts w:hint="eastAsia" w:ascii="仿宋" w:hAnsi="仿宋" w:eastAsia="仿宋"/>
                <w:sz w:val="28"/>
                <w:szCs w:val="28"/>
              </w:rPr>
              <w:t xml:space="preserve">月 </w:t>
            </w:r>
            <w:r>
              <w:rPr>
                <w:rFonts w:ascii="仿宋" w:hAnsi="仿宋" w:eastAsia="仿宋"/>
                <w:sz w:val="28"/>
                <w:szCs w:val="28"/>
              </w:rPr>
              <w:t xml:space="preserve">   </w:t>
            </w:r>
            <w:r>
              <w:rPr>
                <w:rFonts w:hint="eastAsia" w:ascii="仿宋" w:hAnsi="仿宋" w:eastAsia="仿宋"/>
                <w:sz w:val="28"/>
                <w:szCs w:val="28"/>
              </w:rPr>
              <w:t>日</w:t>
            </w:r>
          </w:p>
        </w:tc>
        <w:tc>
          <w:tcPr>
            <w:tcW w:w="3027" w:type="dxa"/>
            <w:gridSpan w:val="2"/>
            <w:vAlign w:val="bottom"/>
          </w:tcPr>
          <w:p>
            <w:pPr>
              <w:keepNext w:val="0"/>
              <w:keepLines w:val="0"/>
              <w:pageBreakBefore w:val="0"/>
              <w:shd w:val="clear"/>
              <w:kinsoku/>
              <w:wordWrap/>
              <w:overflowPunct/>
              <w:topLinePunct w:val="0"/>
              <w:bidi w:val="0"/>
              <w:adjustRightInd/>
              <w:spacing w:line="600" w:lineRule="exact"/>
              <w:ind w:left="0" w:leftChars="0" w:firstLine="560" w:firstLineChars="200"/>
              <w:jc w:val="right"/>
              <w:rPr>
                <w:rFonts w:ascii="仿宋" w:hAnsi="仿宋" w:eastAsia="仿宋"/>
                <w:sz w:val="28"/>
                <w:szCs w:val="28"/>
              </w:rPr>
            </w:pPr>
            <w:r>
              <w:rPr>
                <w:rFonts w:hint="eastAsia" w:ascii="仿宋" w:hAnsi="仿宋" w:eastAsia="仿宋"/>
                <w:sz w:val="28"/>
                <w:szCs w:val="28"/>
              </w:rPr>
              <w:t xml:space="preserve">年 </w:t>
            </w:r>
            <w:r>
              <w:rPr>
                <w:rFonts w:ascii="仿宋" w:hAnsi="仿宋" w:eastAsia="仿宋"/>
                <w:sz w:val="28"/>
                <w:szCs w:val="28"/>
              </w:rPr>
              <w:t xml:space="preserve">   </w:t>
            </w:r>
            <w:r>
              <w:rPr>
                <w:rFonts w:hint="eastAsia" w:ascii="仿宋" w:hAnsi="仿宋" w:eastAsia="仿宋"/>
                <w:sz w:val="28"/>
                <w:szCs w:val="28"/>
              </w:rPr>
              <w:t xml:space="preserve">月 </w:t>
            </w:r>
            <w:r>
              <w:rPr>
                <w:rFonts w:ascii="仿宋" w:hAnsi="仿宋" w:eastAsia="仿宋"/>
                <w:sz w:val="28"/>
                <w:szCs w:val="28"/>
              </w:rPr>
              <w:t xml:space="preserve">  </w:t>
            </w:r>
            <w:r>
              <w:rPr>
                <w:rFonts w:hint="eastAsia" w:ascii="仿宋" w:hAnsi="仿宋" w:eastAsia="仿宋"/>
                <w:sz w:val="28"/>
                <w:szCs w:val="28"/>
              </w:rPr>
              <w:t>日</w:t>
            </w:r>
          </w:p>
        </w:tc>
      </w:tr>
    </w:tbl>
    <w:p>
      <w:pPr>
        <w:keepNext w:val="0"/>
        <w:keepLines w:val="0"/>
        <w:pageBreakBefore w:val="0"/>
        <w:shd w:val="clear"/>
        <w:kinsoku/>
        <w:wordWrap/>
        <w:overflowPunct/>
        <w:topLinePunct w:val="0"/>
        <w:bidi w:val="0"/>
        <w:adjustRightInd/>
        <w:spacing w:line="600" w:lineRule="exact"/>
        <w:ind w:left="0" w:leftChars="0" w:firstLine="643" w:firstLineChars="200"/>
        <w:jc w:val="center"/>
        <w:rPr>
          <w:rFonts w:ascii="仿宋" w:hAnsi="仿宋" w:eastAsia="仿宋"/>
          <w:b/>
          <w:bCs/>
          <w:sz w:val="32"/>
          <w:szCs w:val="32"/>
        </w:rPr>
      </w:pPr>
    </w:p>
    <w:p>
      <w:pPr>
        <w:keepNext w:val="0"/>
        <w:keepLines w:val="0"/>
        <w:pageBreakBefore w:val="0"/>
        <w:numPr>
          <w:ilvl w:val="0"/>
          <w:numId w:val="2"/>
        </w:numPr>
        <w:shd w:val="clear"/>
        <w:kinsoku/>
        <w:wordWrap/>
        <w:overflowPunct/>
        <w:topLinePunct w:val="0"/>
        <w:bidi w:val="0"/>
        <w:adjustRightInd/>
        <w:snapToGrid w:val="0"/>
        <w:spacing w:line="600" w:lineRule="exact"/>
        <w:ind w:left="0" w:leftChars="0" w:firstLine="640" w:firstLineChars="200"/>
        <w:jc w:val="center"/>
        <w:rPr>
          <w:rFonts w:ascii="黑体" w:hAnsi="黑体" w:eastAsia="黑体" w:cs="宋体"/>
          <w:sz w:val="32"/>
          <w:szCs w:val="32"/>
        </w:rPr>
      </w:pPr>
      <w:r>
        <w:rPr>
          <w:rFonts w:hint="eastAsia" w:ascii="黑体" w:hAnsi="黑体" w:eastAsia="黑体" w:cs="宋体"/>
          <w:sz w:val="32"/>
          <w:szCs w:val="32"/>
        </w:rPr>
        <w:t>总 则</w:t>
      </w:r>
    </w:p>
    <w:p>
      <w:pPr>
        <w:pStyle w:val="26"/>
        <w:keepNext w:val="0"/>
        <w:keepLines w:val="0"/>
        <w:pageBreakBefore w:val="0"/>
        <w:numPr>
          <w:ilvl w:val="0"/>
          <w:numId w:val="2"/>
        </w:numPr>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 xml:space="preserve"> 为了规范国家开发投资集团有限公司（以下简称公司）传统载体档案数字化工作，根据《纸质档案数字化规范》（</w:t>
      </w:r>
      <w:r>
        <w:rPr>
          <w:rFonts w:ascii="仿宋" w:hAnsi="仿宋" w:eastAsia="仿宋"/>
          <w:sz w:val="32"/>
          <w:szCs w:val="32"/>
        </w:rPr>
        <w:t>DA/T 31</w:t>
      </w:r>
      <w:r>
        <w:rPr>
          <w:rFonts w:hint="eastAsia" w:ascii="仿宋" w:hAnsi="仿宋" w:eastAsia="仿宋"/>
          <w:sz w:val="32"/>
          <w:szCs w:val="32"/>
        </w:rPr>
        <w:t>）、《录音录像档案数字化规范》（</w:t>
      </w:r>
      <w:r>
        <w:rPr>
          <w:rFonts w:ascii="仿宋" w:hAnsi="仿宋" w:eastAsia="仿宋"/>
          <w:sz w:val="32"/>
          <w:szCs w:val="32"/>
        </w:rPr>
        <w:t>DA/T 62</w:t>
      </w:r>
      <w:r>
        <w:rPr>
          <w:rFonts w:hint="eastAsia" w:ascii="仿宋" w:hAnsi="仿宋" w:eastAsia="仿宋"/>
          <w:sz w:val="32"/>
          <w:szCs w:val="32"/>
        </w:rPr>
        <w:t>）《档案服务外包工作规范》（</w:t>
      </w:r>
      <w:r>
        <w:rPr>
          <w:rFonts w:ascii="仿宋" w:hAnsi="仿宋" w:eastAsia="仿宋"/>
          <w:sz w:val="32"/>
          <w:szCs w:val="32"/>
        </w:rPr>
        <w:t>DA/T 68</w:t>
      </w:r>
      <w:r>
        <w:rPr>
          <w:rFonts w:hint="eastAsia" w:ascii="仿宋" w:hAnsi="仿宋" w:eastAsia="仿宋"/>
          <w:sz w:val="32"/>
          <w:szCs w:val="32"/>
        </w:rPr>
        <w:t>）、《国家开发投资公司保密工作管理办法》、《国家开发投资集团有限公司档案工作规定》、《国家开发投资公司档案服务外包管理办法》等，结合公司实际，</w:t>
      </w:r>
      <w:r>
        <w:rPr>
          <w:rFonts w:ascii="仿宋" w:hAnsi="仿宋" w:eastAsia="仿宋"/>
          <w:sz w:val="32"/>
          <w:szCs w:val="32"/>
        </w:rPr>
        <w:t>制定本</w:t>
      </w:r>
      <w:r>
        <w:rPr>
          <w:rFonts w:hint="eastAsia" w:ascii="仿宋" w:hAnsi="仿宋" w:eastAsia="仿宋"/>
          <w:sz w:val="32"/>
          <w:szCs w:val="32"/>
        </w:rPr>
        <w:t>规范。</w:t>
      </w:r>
    </w:p>
    <w:p>
      <w:pPr>
        <w:pStyle w:val="26"/>
        <w:keepNext w:val="0"/>
        <w:keepLines w:val="0"/>
        <w:pageBreakBefore w:val="0"/>
        <w:numPr>
          <w:ilvl w:val="0"/>
          <w:numId w:val="2"/>
        </w:numPr>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 xml:space="preserve"> 本规范适用于公司、公司各部门、子公司、控股投资企业（公司各部门、子公司、控股投资企业以下统称各单位）传统载体</w:t>
      </w:r>
      <w:r>
        <w:rPr>
          <w:rFonts w:ascii="仿宋" w:hAnsi="仿宋" w:eastAsia="仿宋"/>
          <w:sz w:val="32"/>
          <w:szCs w:val="32"/>
        </w:rPr>
        <w:t>档案数字化加工过程的管理。</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本规范中的</w:t>
      </w:r>
      <w:r>
        <w:rPr>
          <w:rFonts w:ascii="仿宋" w:hAnsi="仿宋" w:eastAsia="仿宋"/>
          <w:sz w:val="32"/>
          <w:szCs w:val="32"/>
        </w:rPr>
        <w:t>子公司</w:t>
      </w:r>
      <w:r>
        <w:rPr>
          <w:rFonts w:hint="eastAsia" w:ascii="仿宋" w:hAnsi="仿宋" w:eastAsia="仿宋"/>
          <w:sz w:val="32"/>
          <w:szCs w:val="32"/>
        </w:rPr>
        <w:t>，</w:t>
      </w:r>
      <w:r>
        <w:rPr>
          <w:rFonts w:ascii="仿宋" w:hAnsi="仿宋" w:eastAsia="仿宋"/>
          <w:sz w:val="32"/>
          <w:szCs w:val="32"/>
        </w:rPr>
        <w:t>是指公司</w:t>
      </w:r>
      <w:r>
        <w:rPr>
          <w:rFonts w:hint="eastAsia" w:ascii="仿宋" w:hAnsi="仿宋" w:eastAsia="仿宋"/>
          <w:sz w:val="32"/>
          <w:szCs w:val="32"/>
        </w:rPr>
        <w:t>直接出资</w:t>
      </w:r>
      <w:r>
        <w:rPr>
          <w:rFonts w:ascii="仿宋" w:hAnsi="仿宋" w:eastAsia="仿宋"/>
          <w:sz w:val="32"/>
          <w:szCs w:val="32"/>
        </w:rPr>
        <w:t>设立的</w:t>
      </w:r>
      <w:r>
        <w:rPr>
          <w:rFonts w:hint="eastAsia" w:ascii="仿宋" w:hAnsi="仿宋" w:eastAsia="仿宋"/>
          <w:sz w:val="32"/>
          <w:szCs w:val="32"/>
        </w:rPr>
        <w:t>全资</w:t>
      </w:r>
      <w:r>
        <w:rPr>
          <w:rFonts w:ascii="仿宋" w:hAnsi="仿宋" w:eastAsia="仿宋"/>
          <w:sz w:val="32"/>
          <w:szCs w:val="32"/>
        </w:rPr>
        <w:t>和控股子公司，不包括委托管理的子公司。</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本规范</w:t>
      </w:r>
      <w:r>
        <w:rPr>
          <w:rFonts w:ascii="仿宋" w:hAnsi="仿宋" w:eastAsia="仿宋"/>
          <w:sz w:val="32"/>
          <w:szCs w:val="32"/>
        </w:rPr>
        <w:t>中的控股投资企业，是指子公司出资设立的</w:t>
      </w:r>
      <w:r>
        <w:rPr>
          <w:rFonts w:hint="eastAsia" w:ascii="仿宋" w:hAnsi="仿宋" w:eastAsia="仿宋"/>
          <w:sz w:val="32"/>
          <w:szCs w:val="32"/>
        </w:rPr>
        <w:t>全资</w:t>
      </w:r>
      <w:r>
        <w:rPr>
          <w:rFonts w:ascii="仿宋" w:hAnsi="仿宋" w:eastAsia="仿宋"/>
          <w:sz w:val="32"/>
          <w:szCs w:val="32"/>
        </w:rPr>
        <w:t>和控股子企业，</w:t>
      </w:r>
      <w:r>
        <w:rPr>
          <w:rFonts w:hint="eastAsia" w:ascii="仿宋" w:hAnsi="仿宋" w:eastAsia="仿宋"/>
          <w:sz w:val="32"/>
          <w:szCs w:val="32"/>
        </w:rPr>
        <w:t>包括前款</w:t>
      </w:r>
      <w:r>
        <w:rPr>
          <w:rFonts w:ascii="仿宋" w:hAnsi="仿宋" w:eastAsia="仿宋"/>
          <w:sz w:val="32"/>
          <w:szCs w:val="32"/>
        </w:rPr>
        <w:t>所述委托管理的子公司。</w:t>
      </w:r>
    </w:p>
    <w:p>
      <w:pPr>
        <w:pStyle w:val="26"/>
        <w:keepNext w:val="0"/>
        <w:keepLines w:val="0"/>
        <w:pageBreakBefore w:val="0"/>
        <w:numPr>
          <w:ilvl w:val="0"/>
          <w:numId w:val="2"/>
        </w:numPr>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 xml:space="preserve"> 本规范中的传统载体档案是指不通过计算机等电子设备存储的非数字格式的档案，主要包括纸质档案（不包含纸质照片档案）、纸质照片档案、磁性载体档案（包括录音带、录像带等）及实物档案（包括奖状、奖牌、奖杯、锦旗、牌匾、印信、证照、字画、手工艺品等）等。</w:t>
      </w:r>
    </w:p>
    <w:p>
      <w:pPr>
        <w:pStyle w:val="26"/>
        <w:keepNext w:val="0"/>
        <w:keepLines w:val="0"/>
        <w:pageBreakBefore w:val="0"/>
        <w:numPr>
          <w:ilvl w:val="0"/>
          <w:numId w:val="2"/>
        </w:numPr>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ascii="仿宋" w:hAnsi="仿宋" w:eastAsia="仿宋"/>
          <w:sz w:val="32"/>
          <w:szCs w:val="32"/>
        </w:rPr>
        <w:t xml:space="preserve"> 各</w:t>
      </w:r>
      <w:r>
        <w:rPr>
          <w:rFonts w:hint="eastAsia" w:ascii="仿宋" w:hAnsi="仿宋" w:eastAsia="仿宋"/>
          <w:sz w:val="32"/>
          <w:szCs w:val="32"/>
        </w:rPr>
        <w:t>单位</w:t>
      </w:r>
      <w:r>
        <w:rPr>
          <w:rFonts w:ascii="仿宋" w:hAnsi="仿宋" w:eastAsia="仿宋"/>
          <w:sz w:val="32"/>
          <w:szCs w:val="32"/>
        </w:rPr>
        <w:t>应根据档案的珍贵程度、开放程度、利用率、亟待抢救程度、数字化资金情况等因</w:t>
      </w:r>
      <w:r>
        <w:rPr>
          <w:rFonts w:hint="eastAsia" w:ascii="仿宋" w:hAnsi="仿宋" w:eastAsia="仿宋"/>
          <w:sz w:val="32"/>
          <w:szCs w:val="32"/>
        </w:rPr>
        <w:t>素统筹规划、科学开展本单位纸质档案数字化工作。根据《企业数字档案馆（室）建设指南》要求，</w:t>
      </w:r>
      <w:r>
        <w:rPr>
          <w:rFonts w:ascii="仿宋" w:hAnsi="仿宋" w:eastAsia="仿宋"/>
          <w:sz w:val="32"/>
          <w:szCs w:val="32"/>
        </w:rPr>
        <w:t>存量档案数字化率宜达到70%以上</w:t>
      </w:r>
      <w:r>
        <w:rPr>
          <w:rFonts w:hint="eastAsia" w:ascii="仿宋" w:hAnsi="仿宋" w:eastAsia="仿宋"/>
          <w:sz w:val="32"/>
          <w:szCs w:val="32"/>
        </w:rPr>
        <w:t>，结合公司实际情况，建议</w:t>
      </w:r>
      <w:r>
        <w:rPr>
          <w:rFonts w:ascii="仿宋" w:hAnsi="仿宋" w:eastAsia="仿宋"/>
          <w:sz w:val="32"/>
          <w:szCs w:val="32"/>
        </w:rPr>
        <w:t>档案数字化的内容和范围如下：</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（一）文书</w:t>
      </w:r>
      <w:r>
        <w:rPr>
          <w:rFonts w:ascii="仿宋" w:hAnsi="仿宋" w:eastAsia="仿宋"/>
          <w:sz w:val="32"/>
          <w:szCs w:val="32"/>
        </w:rPr>
        <w:t>档案除已到保管期限、短期或10年期档案外，应全部数字化</w:t>
      </w:r>
      <w:r>
        <w:rPr>
          <w:rFonts w:hint="eastAsia" w:ascii="仿宋" w:hAnsi="仿宋" w:eastAsia="仿宋"/>
          <w:sz w:val="32"/>
          <w:szCs w:val="32"/>
        </w:rPr>
        <w:t>。</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 xml:space="preserve">（二）投资决策类档案、经营管理类档案、产权登记档案、合同档案应全部数字化。 </w:t>
      </w:r>
      <w:r>
        <w:rPr>
          <w:rFonts w:ascii="仿宋" w:hAnsi="仿宋" w:eastAsia="仿宋"/>
          <w:sz w:val="32"/>
          <w:szCs w:val="32"/>
        </w:rPr>
        <w:t xml:space="preserve">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（三）基建档案</w:t>
      </w:r>
      <w:r>
        <w:rPr>
          <w:rFonts w:ascii="仿宋" w:hAnsi="仿宋" w:eastAsia="仿宋"/>
          <w:sz w:val="32"/>
          <w:szCs w:val="32"/>
        </w:rPr>
        <w:t>的可行性研究、设计、施工、竣工验收等阶段的质量管理档案、竣工图档案应进行数字化，其他阶段形成的档案可有选择地数字化</w:t>
      </w:r>
      <w:r>
        <w:rPr>
          <w:rFonts w:hint="eastAsia" w:ascii="仿宋" w:hAnsi="仿宋" w:eastAsia="仿宋"/>
          <w:sz w:val="32"/>
          <w:szCs w:val="32"/>
        </w:rPr>
        <w:t>。</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（四）照片档案、录音带、录像带应全部数字化。</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（五）实物档案应全部数字化。</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（六）会计档案、审计档案由业务部门根据档案保管状况、利用需求等制定数字化范围，有选择地数字化。</w:t>
      </w:r>
    </w:p>
    <w:p>
      <w:pPr>
        <w:pStyle w:val="26"/>
        <w:keepNext w:val="0"/>
        <w:keepLines w:val="0"/>
        <w:pageBreakBefore w:val="0"/>
        <w:numPr>
          <w:ilvl w:val="0"/>
          <w:numId w:val="2"/>
        </w:numPr>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档案数字化过程中，应保存</w:t>
      </w:r>
      <w:r>
        <w:rPr>
          <w:rFonts w:hint="eastAsia" w:ascii="仿宋" w:hAnsi="仿宋" w:eastAsia="仿宋"/>
          <w:sz w:val="32"/>
          <w:szCs w:val="32"/>
        </w:rPr>
        <w:t>档案</w:t>
      </w:r>
      <w:r>
        <w:rPr>
          <w:rFonts w:ascii="仿宋" w:hAnsi="仿宋" w:eastAsia="仿宋"/>
          <w:sz w:val="32"/>
          <w:szCs w:val="32"/>
        </w:rPr>
        <w:t>数字化</w:t>
      </w:r>
      <w:r>
        <w:rPr>
          <w:rFonts w:hint="eastAsia" w:ascii="仿宋" w:hAnsi="仿宋" w:eastAsia="仿宋"/>
          <w:sz w:val="32"/>
          <w:szCs w:val="32"/>
        </w:rPr>
        <w:t>属性相关元数据，具体要求如下：</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（一）文书档案、投资项目档案、会计档案、审计档案、基建档案等纸质档案数字化属性元数据元素参照《文书类电子文件元数据方案》（D</w:t>
      </w:r>
      <w:r>
        <w:rPr>
          <w:rFonts w:ascii="仿宋" w:hAnsi="仿宋" w:eastAsia="仿宋"/>
          <w:sz w:val="32"/>
          <w:szCs w:val="32"/>
        </w:rPr>
        <w:t>A/T 46</w:t>
      </w:r>
      <w:r>
        <w:rPr>
          <w:rFonts w:hint="eastAsia" w:ascii="仿宋" w:hAnsi="仿宋" w:eastAsia="仿宋"/>
          <w:sz w:val="32"/>
          <w:szCs w:val="32"/>
        </w:rPr>
        <w:t>）标准要求，主要包括数字化对象形态、扫描分辨率、扫描色彩模式、图像压缩方案等。</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（二）照片档案数字化属性元数据元素参照《照片类电子档案元数据方案》（D</w:t>
      </w:r>
      <w:r>
        <w:rPr>
          <w:rFonts w:ascii="仿宋" w:hAnsi="仿宋" w:eastAsia="仿宋"/>
          <w:sz w:val="32"/>
          <w:szCs w:val="32"/>
        </w:rPr>
        <w:t>A/T 54</w:t>
      </w:r>
      <w:r>
        <w:rPr>
          <w:rFonts w:hint="eastAsia" w:ascii="仿宋" w:hAnsi="仿宋" w:eastAsia="仿宋"/>
          <w:sz w:val="32"/>
          <w:szCs w:val="32"/>
        </w:rPr>
        <w:t>）标准要求，主要包括数字化责任信息、数字化时间、水平分辨率、垂直分辨率、图像高度、图像宽度、色彩空间、压缩方案、压缩率等</w:t>
      </w:r>
      <w:r>
        <w:rPr>
          <w:rFonts w:ascii="仿宋" w:hAnsi="仿宋" w:eastAsia="仿宋"/>
          <w:sz w:val="32"/>
          <w:szCs w:val="32"/>
        </w:rPr>
        <w:t>。</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（三）录音录像档案数字化属性元数据元素参照《录音录像类电子文件元数据方案》（D</w:t>
      </w:r>
      <w:r>
        <w:rPr>
          <w:rFonts w:ascii="仿宋" w:hAnsi="仿宋" w:eastAsia="仿宋"/>
          <w:sz w:val="32"/>
          <w:szCs w:val="32"/>
        </w:rPr>
        <w:t>A/T 63</w:t>
      </w:r>
      <w:r>
        <w:rPr>
          <w:rFonts w:hint="eastAsia" w:ascii="仿宋" w:hAnsi="仿宋" w:eastAsia="仿宋"/>
          <w:sz w:val="32"/>
          <w:szCs w:val="32"/>
        </w:rPr>
        <w:t xml:space="preserve">）标准要求，主要包括数字化责任信息、数字化时间、分辨率、帧率、视频比特率、色彩采样率等。 </w:t>
      </w:r>
      <w:r>
        <w:rPr>
          <w:rFonts w:ascii="仿宋" w:hAnsi="仿宋" w:eastAsia="仿宋"/>
          <w:sz w:val="32"/>
          <w:szCs w:val="32"/>
        </w:rPr>
        <w:t xml:space="preserve">   </w:t>
      </w:r>
    </w:p>
    <w:p>
      <w:pPr>
        <w:keepNext w:val="0"/>
        <w:keepLines w:val="0"/>
        <w:pageBreakBefore w:val="0"/>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（四）实物档案数字化属性元数据元素参照《文书类电子文件元数据方案》（D</w:t>
      </w:r>
      <w:r>
        <w:rPr>
          <w:rFonts w:ascii="仿宋" w:hAnsi="仿宋" w:eastAsia="仿宋"/>
          <w:sz w:val="32"/>
          <w:szCs w:val="32"/>
        </w:rPr>
        <w:t>A/T 46</w:t>
      </w:r>
      <w:r>
        <w:rPr>
          <w:rFonts w:hint="eastAsia" w:ascii="仿宋" w:hAnsi="仿宋" w:eastAsia="仿宋"/>
          <w:sz w:val="32"/>
          <w:szCs w:val="32"/>
        </w:rPr>
        <w:t>）、《照片类电子档案元数据方案》（D</w:t>
      </w:r>
      <w:r>
        <w:rPr>
          <w:rFonts w:ascii="仿宋" w:hAnsi="仿宋" w:eastAsia="仿宋"/>
          <w:sz w:val="32"/>
          <w:szCs w:val="32"/>
        </w:rPr>
        <w:t>A/T 54</w:t>
      </w:r>
      <w:r>
        <w:rPr>
          <w:rFonts w:hint="eastAsia" w:ascii="仿宋" w:hAnsi="仿宋" w:eastAsia="仿宋"/>
          <w:sz w:val="32"/>
          <w:szCs w:val="32"/>
        </w:rPr>
        <w:t>）标准要求，主要包括数字化对象形态、扫描分辨率、扫描色彩模式、图像压缩方案、数字化责任信息、数字化时间、水平分辨率、垂直分辨率、图像高度、图像宽度、色彩空间、压缩方案、压缩率等</w:t>
      </w:r>
      <w:r>
        <w:rPr>
          <w:rFonts w:ascii="仿宋" w:hAnsi="仿宋" w:eastAsia="仿宋"/>
          <w:sz w:val="32"/>
          <w:szCs w:val="32"/>
        </w:rPr>
        <w:t xml:space="preserve">。     </w:t>
      </w:r>
    </w:p>
    <w:p>
      <w:pPr>
        <w:pStyle w:val="26"/>
        <w:keepNext w:val="0"/>
        <w:keepLines w:val="0"/>
        <w:pageBreakBefore w:val="0"/>
        <w:numPr>
          <w:ilvl w:val="0"/>
          <w:numId w:val="2"/>
        </w:numPr>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 xml:space="preserve"> 各单位</w:t>
      </w:r>
      <w:r>
        <w:rPr>
          <w:rFonts w:ascii="仿宋" w:hAnsi="仿宋" w:eastAsia="仿宋"/>
          <w:sz w:val="32"/>
          <w:szCs w:val="32"/>
        </w:rPr>
        <w:t>应加强档案数字化各环节的安全管理，确保档案实体和档案信息的安全。</w:t>
      </w:r>
      <w:r>
        <w:rPr>
          <w:rFonts w:hint="eastAsia" w:ascii="仿宋" w:hAnsi="仿宋" w:eastAsia="仿宋"/>
          <w:sz w:val="32"/>
          <w:szCs w:val="32"/>
        </w:rPr>
        <w:t>加工涉密档案时，应按照公司保密工作管理办法有关要求执行。</w:t>
      </w:r>
    </w:p>
    <w:p>
      <w:pPr>
        <w:pStyle w:val="26"/>
        <w:keepNext w:val="0"/>
        <w:keepLines w:val="0"/>
        <w:pageBreakBefore w:val="0"/>
        <w:numPr>
          <w:ilvl w:val="0"/>
          <w:numId w:val="2"/>
        </w:numPr>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 xml:space="preserve"> 各单位对传统载体档案进行数字化工作时，应按照档案出库、数字化前处理、目录数据库建立、档案扫描（信息采集）、图像（影像）处理、数据挂接、数字化成果验收与移交等七个环节逐步开展工作，</w:t>
      </w:r>
      <w:r>
        <w:rPr>
          <w:rFonts w:ascii="仿宋" w:hAnsi="仿宋" w:eastAsia="仿宋"/>
          <w:sz w:val="32"/>
          <w:szCs w:val="32"/>
        </w:rPr>
        <w:t>采取有效的管理和技术手段，遵循档</w:t>
      </w:r>
      <w:r>
        <w:rPr>
          <w:rFonts w:hint="eastAsia" w:ascii="仿宋" w:hAnsi="仿宋" w:eastAsia="仿宋"/>
          <w:sz w:val="32"/>
          <w:szCs w:val="32"/>
        </w:rPr>
        <w:t>案管理的客观规律，真实反映档案内容，最大程度地展现档案原貌，</w:t>
      </w:r>
      <w:r>
        <w:rPr>
          <w:rFonts w:ascii="仿宋" w:hAnsi="仿宋" w:eastAsia="仿宋"/>
          <w:sz w:val="32"/>
          <w:szCs w:val="32"/>
        </w:rPr>
        <w:t>确保档案数字化成果质量。</w:t>
      </w:r>
    </w:p>
    <w:p>
      <w:pPr>
        <w:pStyle w:val="26"/>
        <w:keepNext w:val="0"/>
        <w:keepLines w:val="0"/>
        <w:pageBreakBefore w:val="0"/>
        <w:numPr>
          <w:ilvl w:val="0"/>
          <w:numId w:val="2"/>
        </w:numPr>
        <w:shd w:val="clear"/>
        <w:kinsoku/>
        <w:wordWrap/>
        <w:overflowPunct/>
        <w:topLinePunct w:val="0"/>
        <w:bidi w:val="0"/>
        <w:adjustRightInd/>
        <w:spacing w:line="600" w:lineRule="exact"/>
        <w:ind w:left="0" w:leftChars="0" w:firstLine="640" w:firstLineChars="200"/>
        <w:rPr>
          <w:rFonts w:ascii="仿宋" w:hAnsi="仿宋" w:eastAsia="仿宋"/>
          <w:sz w:val="32"/>
          <w:szCs w:val="32"/>
        </w:rPr>
      </w:pPr>
      <w:r>
        <w:rPr>
          <w:rFonts w:hint="eastAsia" w:ascii="仿宋" w:hAnsi="仿宋" w:eastAsia="仿宋"/>
          <w:sz w:val="32"/>
          <w:szCs w:val="32"/>
        </w:rPr>
        <w:t xml:space="preserve"> 本规范对纸质档案数字化工作流程进行了详细描述，照片档案、录音录像档案及实物档案应按照纸质档案数字化流程开展数字化工作，依据工作内容和纸质档案数字化工作文件样式编制并填写，本规范对以上门类档案数字化工作流程不做详细赘述。</w:t>
      </w:r>
    </w:p>
    <w:p>
      <w:pPr>
        <w:keepNext w:val="0"/>
        <w:keepLines w:val="0"/>
        <w:pageBreakBefore w:val="0"/>
        <w:shd w:val="clear"/>
        <w:kinsoku/>
        <w:wordWrap/>
        <w:overflowPunct/>
        <w:topLinePunct w:val="0"/>
        <w:bidi w:val="0"/>
        <w:adjustRightInd/>
        <w:spacing w:line="600" w:lineRule="exact"/>
        <w:ind w:left="0" w:leftChars="0" w:firstLine="420" w:firstLineChars="200"/>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3674951"/>
      <w:docPartObj>
        <w:docPartGallery w:val="autotext"/>
      </w:docPartObj>
    </w:sdtPr>
    <w:sdtContent>
      <w:p>
        <w:pPr>
          <w:pStyle w:val="10"/>
          <w:jc w:val="center"/>
        </w:pPr>
        <w:r>
          <w:fldChar w:fldCharType="begin"/>
        </w:r>
        <w:r>
          <w:instrText xml:space="preserve">PAGE   \* MERGEFORMAT</w:instrText>
        </w:r>
        <w:r>
          <w:fldChar w:fldCharType="separate"/>
        </w:r>
        <w:r>
          <w:rPr>
            <w:lang w:val="zh-CN"/>
          </w:rPr>
          <w:t>21</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B35A3"/>
    <w:multiLevelType w:val="multilevel"/>
    <w:tmpl w:val="00BB35A3"/>
    <w:lvl w:ilvl="0" w:tentative="0">
      <w:start w:val="1"/>
      <w:numFmt w:val="decimal"/>
      <w:lvlText w:val="%1"/>
      <w:lvlJc w:val="left"/>
      <w:pPr>
        <w:ind w:left="420" w:hanging="420"/>
      </w:pPr>
      <w:rPr>
        <w:rFonts w:hint="eastAsia"/>
      </w:rPr>
    </w:lvl>
    <w:lvl w:ilvl="1" w:tentative="0">
      <w:start w:val="1"/>
      <w:numFmt w:val="decimal"/>
      <w:isLgl/>
      <w:lvlText w:val="%1.%2"/>
      <w:lvlJc w:val="left"/>
      <w:pPr>
        <w:ind w:left="143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440" w:hanging="144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520" w:hanging="2520"/>
      </w:pPr>
      <w:rPr>
        <w:rFonts w:hint="default"/>
      </w:rPr>
    </w:lvl>
    <w:lvl w:ilvl="8" w:tentative="0">
      <w:start w:val="1"/>
      <w:numFmt w:val="decimal"/>
      <w:isLgl/>
      <w:lvlText w:val="%1.%2.%3.%4.%5.%6.%7.%8.%9"/>
      <w:lvlJc w:val="left"/>
      <w:pPr>
        <w:ind w:left="2880" w:hanging="2880"/>
      </w:pPr>
      <w:rPr>
        <w:rFonts w:hint="default"/>
      </w:rPr>
    </w:lvl>
  </w:abstractNum>
  <w:abstractNum w:abstractNumId="1">
    <w:nsid w:val="1574284D"/>
    <w:multiLevelType w:val="multilevel"/>
    <w:tmpl w:val="1574284D"/>
    <w:lvl w:ilvl="0" w:tentative="0">
      <w:start w:val="1"/>
      <w:numFmt w:val="decimal"/>
      <w:pStyle w:val="30"/>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C2A"/>
    <w:rsid w:val="00126D8F"/>
    <w:rsid w:val="002458F8"/>
    <w:rsid w:val="002E475F"/>
    <w:rsid w:val="00312D72"/>
    <w:rsid w:val="0031475D"/>
    <w:rsid w:val="003839ED"/>
    <w:rsid w:val="003F18F3"/>
    <w:rsid w:val="00425869"/>
    <w:rsid w:val="004E7E35"/>
    <w:rsid w:val="00566EB6"/>
    <w:rsid w:val="00586473"/>
    <w:rsid w:val="005920C0"/>
    <w:rsid w:val="00625982"/>
    <w:rsid w:val="0063562A"/>
    <w:rsid w:val="0065389E"/>
    <w:rsid w:val="0072617A"/>
    <w:rsid w:val="007C4747"/>
    <w:rsid w:val="00935F57"/>
    <w:rsid w:val="009F042C"/>
    <w:rsid w:val="00AB56E8"/>
    <w:rsid w:val="00AF3454"/>
    <w:rsid w:val="00AF6088"/>
    <w:rsid w:val="00B74AA1"/>
    <w:rsid w:val="00C411DC"/>
    <w:rsid w:val="00CC40D6"/>
    <w:rsid w:val="00D63A5F"/>
    <w:rsid w:val="00DA5C98"/>
    <w:rsid w:val="00DD6290"/>
    <w:rsid w:val="00E14C2A"/>
    <w:rsid w:val="00E26B20"/>
    <w:rsid w:val="00E42E52"/>
    <w:rsid w:val="00E55FE9"/>
    <w:rsid w:val="00E650CF"/>
    <w:rsid w:val="00F44AA2"/>
    <w:rsid w:val="00F66E7C"/>
    <w:rsid w:val="00FA0600"/>
    <w:rsid w:val="08D85E58"/>
    <w:rsid w:val="11320DFA"/>
    <w:rsid w:val="21B16EB8"/>
    <w:rsid w:val="396F1F5A"/>
    <w:rsid w:val="39CB5526"/>
    <w:rsid w:val="545C33A9"/>
    <w:rsid w:val="580A0A2D"/>
    <w:rsid w:val="61827BDF"/>
    <w:rsid w:val="67A352EC"/>
    <w:rsid w:val="6A73697A"/>
    <w:rsid w:val="77901192"/>
    <w:rsid w:val="7FAA1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character" w:default="1" w:styleId="20">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unhideWhenUsed/>
    <w:qFormat/>
    <w:uiPriority w:val="39"/>
    <w:pPr>
      <w:ind w:left="1260"/>
      <w:jc w:val="left"/>
    </w:pPr>
    <w:rPr>
      <w:rFonts w:eastAsiaTheme="minorHAnsi"/>
      <w:sz w:val="18"/>
      <w:szCs w:val="18"/>
    </w:rPr>
  </w:style>
  <w:style w:type="paragraph" w:styleId="4">
    <w:name w:val="annotation text"/>
    <w:basedOn w:val="1"/>
    <w:link w:val="28"/>
    <w:semiHidden/>
    <w:unhideWhenUsed/>
    <w:qFormat/>
    <w:uiPriority w:val="99"/>
    <w:pPr>
      <w:jc w:val="left"/>
    </w:pPr>
  </w:style>
  <w:style w:type="paragraph" w:styleId="5">
    <w:name w:val="toc 5"/>
    <w:basedOn w:val="1"/>
    <w:next w:val="1"/>
    <w:unhideWhenUsed/>
    <w:qFormat/>
    <w:uiPriority w:val="39"/>
    <w:pPr>
      <w:ind w:left="840"/>
      <w:jc w:val="left"/>
    </w:pPr>
    <w:rPr>
      <w:rFonts w:eastAsiaTheme="minorHAnsi"/>
      <w:sz w:val="18"/>
      <w:szCs w:val="18"/>
    </w:rPr>
  </w:style>
  <w:style w:type="paragraph" w:styleId="6">
    <w:name w:val="toc 3"/>
    <w:basedOn w:val="1"/>
    <w:next w:val="1"/>
    <w:unhideWhenUsed/>
    <w:qFormat/>
    <w:uiPriority w:val="39"/>
    <w:pPr>
      <w:ind w:left="420"/>
      <w:jc w:val="left"/>
    </w:pPr>
    <w:rPr>
      <w:rFonts w:eastAsiaTheme="minorHAnsi"/>
      <w:i/>
      <w:iCs/>
      <w:sz w:val="20"/>
      <w:szCs w:val="20"/>
    </w:rPr>
  </w:style>
  <w:style w:type="paragraph" w:styleId="7">
    <w:name w:val="toc 8"/>
    <w:basedOn w:val="1"/>
    <w:next w:val="1"/>
    <w:unhideWhenUsed/>
    <w:qFormat/>
    <w:uiPriority w:val="39"/>
    <w:pPr>
      <w:ind w:left="1470"/>
      <w:jc w:val="left"/>
    </w:pPr>
    <w:rPr>
      <w:rFonts w:eastAsiaTheme="minorHAnsi"/>
      <w:sz w:val="18"/>
      <w:szCs w:val="18"/>
    </w:rPr>
  </w:style>
  <w:style w:type="paragraph" w:styleId="8">
    <w:name w:val="Date"/>
    <w:basedOn w:val="1"/>
    <w:next w:val="1"/>
    <w:link w:val="25"/>
    <w:semiHidden/>
    <w:unhideWhenUsed/>
    <w:qFormat/>
    <w:uiPriority w:val="99"/>
  </w:style>
  <w:style w:type="paragraph" w:styleId="9">
    <w:name w:val="Balloon Text"/>
    <w:basedOn w:val="1"/>
    <w:link w:val="27"/>
    <w:semiHidden/>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spacing w:before="120" w:after="120"/>
      <w:jc w:val="left"/>
    </w:pPr>
    <w:rPr>
      <w:rFonts w:eastAsiaTheme="minorHAnsi"/>
      <w:b/>
      <w:bCs/>
      <w:caps/>
      <w:sz w:val="20"/>
      <w:szCs w:val="20"/>
    </w:rPr>
  </w:style>
  <w:style w:type="paragraph" w:styleId="13">
    <w:name w:val="toc 4"/>
    <w:basedOn w:val="1"/>
    <w:next w:val="1"/>
    <w:unhideWhenUsed/>
    <w:qFormat/>
    <w:uiPriority w:val="39"/>
    <w:pPr>
      <w:ind w:left="630"/>
      <w:jc w:val="left"/>
    </w:pPr>
    <w:rPr>
      <w:rFonts w:eastAsiaTheme="minorHAnsi"/>
      <w:sz w:val="18"/>
      <w:szCs w:val="18"/>
    </w:rPr>
  </w:style>
  <w:style w:type="paragraph" w:styleId="14">
    <w:name w:val="toc 6"/>
    <w:basedOn w:val="1"/>
    <w:next w:val="1"/>
    <w:unhideWhenUsed/>
    <w:qFormat/>
    <w:uiPriority w:val="39"/>
    <w:pPr>
      <w:ind w:left="1050"/>
      <w:jc w:val="left"/>
    </w:pPr>
    <w:rPr>
      <w:rFonts w:eastAsiaTheme="minorHAnsi"/>
      <w:sz w:val="18"/>
      <w:szCs w:val="18"/>
    </w:rPr>
  </w:style>
  <w:style w:type="paragraph" w:styleId="15">
    <w:name w:val="toc 2"/>
    <w:basedOn w:val="1"/>
    <w:next w:val="1"/>
    <w:unhideWhenUsed/>
    <w:qFormat/>
    <w:uiPriority w:val="39"/>
    <w:pPr>
      <w:ind w:left="210"/>
      <w:jc w:val="left"/>
    </w:pPr>
    <w:rPr>
      <w:rFonts w:eastAsiaTheme="minorHAnsi"/>
      <w:smallCaps/>
      <w:sz w:val="20"/>
      <w:szCs w:val="20"/>
    </w:rPr>
  </w:style>
  <w:style w:type="paragraph" w:styleId="16">
    <w:name w:val="toc 9"/>
    <w:basedOn w:val="1"/>
    <w:next w:val="1"/>
    <w:unhideWhenUsed/>
    <w:qFormat/>
    <w:uiPriority w:val="39"/>
    <w:pPr>
      <w:ind w:left="1680"/>
      <w:jc w:val="left"/>
    </w:pPr>
    <w:rPr>
      <w:rFonts w:eastAsiaTheme="minorHAnsi"/>
      <w:sz w:val="18"/>
      <w:szCs w:val="18"/>
    </w:rPr>
  </w:style>
  <w:style w:type="paragraph" w:styleId="17">
    <w:name w:val="annotation subject"/>
    <w:basedOn w:val="4"/>
    <w:next w:val="4"/>
    <w:link w:val="29"/>
    <w:semiHidden/>
    <w:unhideWhenUsed/>
    <w:qFormat/>
    <w:uiPriority w:val="99"/>
    <w:rPr>
      <w:b/>
      <w:bCs/>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character" w:customStyle="1" w:styleId="22">
    <w:name w:val="标题 1 字符"/>
    <w:basedOn w:val="20"/>
    <w:link w:val="2"/>
    <w:qFormat/>
    <w:uiPriority w:val="9"/>
    <w:rPr>
      <w:b/>
      <w:bCs/>
      <w:kern w:val="44"/>
      <w:sz w:val="44"/>
      <w:szCs w:val="44"/>
    </w:rPr>
  </w:style>
  <w:style w:type="character" w:customStyle="1" w:styleId="23">
    <w:name w:val="页眉 字符"/>
    <w:basedOn w:val="20"/>
    <w:link w:val="11"/>
    <w:qFormat/>
    <w:uiPriority w:val="99"/>
    <w:rPr>
      <w:sz w:val="18"/>
      <w:szCs w:val="18"/>
    </w:rPr>
  </w:style>
  <w:style w:type="character" w:customStyle="1" w:styleId="24">
    <w:name w:val="页脚 字符"/>
    <w:basedOn w:val="20"/>
    <w:link w:val="10"/>
    <w:qFormat/>
    <w:uiPriority w:val="99"/>
    <w:rPr>
      <w:sz w:val="18"/>
      <w:szCs w:val="18"/>
    </w:rPr>
  </w:style>
  <w:style w:type="character" w:customStyle="1" w:styleId="25">
    <w:name w:val="日期 字符"/>
    <w:basedOn w:val="20"/>
    <w:link w:val="8"/>
    <w:semiHidden/>
    <w:qFormat/>
    <w:uiPriority w:val="99"/>
  </w:style>
  <w:style w:type="paragraph" w:styleId="26">
    <w:name w:val="List Paragraph"/>
    <w:basedOn w:val="1"/>
    <w:qFormat/>
    <w:uiPriority w:val="34"/>
    <w:pPr>
      <w:ind w:firstLine="420"/>
    </w:pPr>
  </w:style>
  <w:style w:type="character" w:customStyle="1" w:styleId="27">
    <w:name w:val="批注框文本 字符"/>
    <w:basedOn w:val="20"/>
    <w:link w:val="9"/>
    <w:semiHidden/>
    <w:qFormat/>
    <w:uiPriority w:val="99"/>
    <w:rPr>
      <w:sz w:val="18"/>
      <w:szCs w:val="18"/>
    </w:rPr>
  </w:style>
  <w:style w:type="character" w:customStyle="1" w:styleId="28">
    <w:name w:val="批注文字 字符"/>
    <w:basedOn w:val="20"/>
    <w:link w:val="4"/>
    <w:semiHidden/>
    <w:qFormat/>
    <w:uiPriority w:val="99"/>
  </w:style>
  <w:style w:type="character" w:customStyle="1" w:styleId="29">
    <w:name w:val="批注主题 字符"/>
    <w:basedOn w:val="28"/>
    <w:link w:val="17"/>
    <w:semiHidden/>
    <w:qFormat/>
    <w:uiPriority w:val="99"/>
    <w:rPr>
      <w:b/>
      <w:bCs/>
    </w:rPr>
  </w:style>
  <w:style w:type="paragraph" w:customStyle="1" w:styleId="30">
    <w:name w:val="章标题"/>
    <w:next w:val="1"/>
    <w:qFormat/>
    <w:uiPriority w:val="0"/>
    <w:pPr>
      <w:numPr>
        <w:ilvl w:val="0"/>
        <w:numId w:val="1"/>
      </w:numPr>
      <w:spacing w:before="312" w:beforeLines="100" w:after="312" w:afterLines="100"/>
      <w:ind w:left="993"/>
      <w:jc w:val="both"/>
      <w:outlineLvl w:val="1"/>
    </w:pPr>
    <w:rPr>
      <w:rFonts w:ascii="黑体" w:hAnsi="Times New Roman" w:eastAsia="黑体" w:cs="Times New Roman"/>
      <w:kern w:val="0"/>
      <w:sz w:val="21"/>
      <w:szCs w:val="20"/>
      <w:lang w:val="en-US" w:eastAsia="zh-CN" w:bidi="ar-SA"/>
    </w:rPr>
  </w:style>
  <w:style w:type="paragraph" w:customStyle="1" w:styleId="31">
    <w:name w:val="三级无"/>
    <w:basedOn w:val="1"/>
    <w:qFormat/>
    <w:uiPriority w:val="0"/>
    <w:pPr>
      <w:widowControl/>
      <w:jc w:val="left"/>
      <w:outlineLvl w:val="4"/>
    </w:pPr>
    <w:rPr>
      <w:rFonts w:ascii="宋体" w:hAnsi="Times New Roman" w:eastAsia="宋体" w:cs="Times New Roman"/>
      <w:kern w:val="0"/>
      <w:szCs w:val="20"/>
    </w:rPr>
  </w:style>
  <w:style w:type="paragraph" w:customStyle="1" w:styleId="32">
    <w:name w:val="Revision"/>
    <w:semiHidden/>
    <w:qFormat/>
    <w:uiPriority w:val="99"/>
    <w:rPr>
      <w:rFonts w:ascii="Times New Roman" w:hAnsi="Times New Roman" w:eastAsia="宋体" w:cs="Times New Roman"/>
      <w:kern w:val="2"/>
      <w:sz w:val="21"/>
      <w:szCs w:val="20"/>
      <w:lang w:val="en-US" w:eastAsia="zh-CN" w:bidi="ar-SA"/>
    </w:rPr>
  </w:style>
  <w:style w:type="paragraph" w:customStyle="1" w:styleId="33">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kern w:val="0"/>
      <w:sz w:val="21"/>
      <w:szCs w:val="2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2032</Words>
  <Characters>11586</Characters>
  <Lines>96</Lines>
  <Paragraphs>27</Paragraphs>
  <TotalTime>23</TotalTime>
  <ScaleCrop>false</ScaleCrop>
  <LinksUpToDate>false</LinksUpToDate>
  <CharactersWithSpaces>13591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2021-06-28T07:47:00Z</dcterms:created>
  <dc:creator>wangna</dc:creator>
  <cp:lastModifiedBy>碧海蓝天</cp:lastModifiedBy>
  <dcterms:modified xsi:type="dcterms:W3CDTF">2021-08-17T09:23:00Z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A9F560C0FBB4485EB79D6E7EA13D71DA</vt:lpwstr>
  </property>
</Properties>
</file>