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924A" w14:textId="13CE0E86" w:rsidR="00D4376D" w:rsidRPr="00D4376D" w:rsidRDefault="00086A3A" w:rsidP="00086A3A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Pseudocode</w:t>
      </w:r>
    </w:p>
    <w:p w14:paraId="141F6FCC" w14:textId="3FAA23F0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 xml:space="preserve">PROMPT for </w:t>
      </w:r>
      <w:proofErr w:type="spellStart"/>
      <w:r w:rsidRPr="00086A3A">
        <w:rPr>
          <w:rFonts w:ascii="Consolas" w:hAnsi="Consolas"/>
        </w:rPr>
        <w:t>fib_num</w:t>
      </w:r>
      <w:proofErr w:type="spellEnd"/>
    </w:p>
    <w:p w14:paraId="485A73E9" w14:textId="4A3A8013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 xml:space="preserve">GET </w:t>
      </w:r>
      <w:proofErr w:type="spellStart"/>
      <w:r w:rsidRPr="00086A3A">
        <w:rPr>
          <w:rFonts w:ascii="Consolas" w:hAnsi="Consolas"/>
        </w:rPr>
        <w:t>fib_num</w:t>
      </w:r>
      <w:proofErr w:type="spellEnd"/>
    </w:p>
    <w:p w14:paraId="7870E3B4" w14:textId="77777777" w:rsidR="007A3A16" w:rsidRPr="00086A3A" w:rsidRDefault="007A3A16" w:rsidP="00086A3A">
      <w:pPr>
        <w:spacing w:after="0" w:line="240" w:lineRule="auto"/>
        <w:rPr>
          <w:rFonts w:ascii="Consolas" w:hAnsi="Consolas"/>
        </w:rPr>
      </w:pPr>
    </w:p>
    <w:p w14:paraId="5FFAD32E" w14:textId="45402E3C" w:rsidR="00754443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>fib1 &lt;- 1</w:t>
      </w:r>
    </w:p>
    <w:p w14:paraId="648CA3D7" w14:textId="4FDBB679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>fib2 &lt;- 0</w:t>
      </w:r>
    </w:p>
    <w:p w14:paraId="4A548B05" w14:textId="3AF43273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>fib3 &lt;-</w:t>
      </w:r>
      <w:r w:rsidR="00086A3A">
        <w:rPr>
          <w:rFonts w:ascii="Consolas" w:hAnsi="Consolas"/>
        </w:rPr>
        <w:t xml:space="preserve"> </w:t>
      </w:r>
      <w:r w:rsidRPr="00086A3A">
        <w:rPr>
          <w:rFonts w:ascii="Consolas" w:hAnsi="Consolas"/>
        </w:rPr>
        <w:t>1</w:t>
      </w:r>
      <w:r w:rsidR="0063407F">
        <w:rPr>
          <w:rFonts w:ascii="Consolas" w:hAnsi="Consolas"/>
        </w:rPr>
        <w:t xml:space="preserve"> </w:t>
      </w:r>
    </w:p>
    <w:p w14:paraId="0577363C" w14:textId="49685C3C" w:rsidR="007A3A16" w:rsidRPr="00086A3A" w:rsidRDefault="007A3A16" w:rsidP="00086A3A">
      <w:pPr>
        <w:spacing w:after="0" w:line="240" w:lineRule="auto"/>
        <w:rPr>
          <w:rFonts w:ascii="Consolas" w:hAnsi="Consolas"/>
        </w:rPr>
      </w:pPr>
    </w:p>
    <w:p w14:paraId="21F9E9BC" w14:textId="3C333AA5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 xml:space="preserve">FOR </w:t>
      </w:r>
      <w:proofErr w:type="spellStart"/>
      <w:r w:rsidRPr="00086A3A">
        <w:rPr>
          <w:rFonts w:ascii="Consolas" w:hAnsi="Consolas"/>
        </w:rPr>
        <w:t>i</w:t>
      </w:r>
      <w:proofErr w:type="spellEnd"/>
      <w:r w:rsidRPr="00086A3A">
        <w:rPr>
          <w:rFonts w:ascii="Consolas" w:hAnsi="Consolas"/>
        </w:rPr>
        <w:t xml:space="preserve"> &lt;- 1 … </w:t>
      </w:r>
      <w:proofErr w:type="spellStart"/>
      <w:r w:rsidRPr="00086A3A">
        <w:rPr>
          <w:rFonts w:ascii="Consolas" w:hAnsi="Consolas"/>
        </w:rPr>
        <w:t>fib_num</w:t>
      </w:r>
      <w:proofErr w:type="spellEnd"/>
      <w:r w:rsidR="0063407F">
        <w:rPr>
          <w:rFonts w:ascii="Consolas" w:hAnsi="Consolas"/>
        </w:rPr>
        <w:t xml:space="preserve">   # </w:t>
      </w:r>
      <w:r w:rsidR="00BD149D">
        <w:rPr>
          <w:rFonts w:ascii="Consolas" w:hAnsi="Consolas"/>
        </w:rPr>
        <w:t>A</w:t>
      </w:r>
    </w:p>
    <w:p w14:paraId="67539F06" w14:textId="6E3DC231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ab/>
        <w:t>fib1 += fib2</w:t>
      </w:r>
      <w:r w:rsidR="0063407F">
        <w:rPr>
          <w:rFonts w:ascii="Consolas" w:hAnsi="Consolas"/>
        </w:rPr>
        <w:tab/>
        <w:t xml:space="preserve"> # </w:t>
      </w:r>
      <w:r w:rsidR="00BD149D">
        <w:rPr>
          <w:rFonts w:ascii="Consolas" w:hAnsi="Consolas"/>
        </w:rPr>
        <w:t>B</w:t>
      </w:r>
    </w:p>
    <w:p w14:paraId="5C9762BB" w14:textId="5710B1F6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ab/>
        <w:t>fib2 &lt;- fib3</w:t>
      </w:r>
      <w:r w:rsidR="0063407F">
        <w:rPr>
          <w:rFonts w:ascii="Consolas" w:hAnsi="Consolas"/>
        </w:rPr>
        <w:tab/>
        <w:t xml:space="preserve"> # </w:t>
      </w:r>
      <w:r w:rsidR="00BD149D">
        <w:rPr>
          <w:rFonts w:ascii="Consolas" w:hAnsi="Consolas"/>
        </w:rPr>
        <w:t>C</w:t>
      </w:r>
    </w:p>
    <w:p w14:paraId="43A74BBA" w14:textId="1A9A9C7D" w:rsidR="007A3A16" w:rsidRPr="00086A3A" w:rsidRDefault="007A3A16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ab/>
        <w:t>fib3 &lt;- fib1</w:t>
      </w:r>
      <w:r w:rsidR="0063407F">
        <w:rPr>
          <w:rFonts w:ascii="Consolas" w:hAnsi="Consolas"/>
        </w:rPr>
        <w:tab/>
        <w:t xml:space="preserve"> # </w:t>
      </w:r>
      <w:r w:rsidR="00BD149D">
        <w:rPr>
          <w:rFonts w:ascii="Consolas" w:hAnsi="Consolas"/>
        </w:rPr>
        <w:t>D</w:t>
      </w:r>
    </w:p>
    <w:p w14:paraId="3EBAC247" w14:textId="1DBBF9BB" w:rsidR="00D4376D" w:rsidRPr="00086A3A" w:rsidRDefault="00D4376D" w:rsidP="00086A3A">
      <w:pPr>
        <w:spacing w:after="0" w:line="240" w:lineRule="auto"/>
        <w:rPr>
          <w:rFonts w:ascii="Consolas" w:hAnsi="Consolas"/>
        </w:rPr>
      </w:pPr>
    </w:p>
    <w:p w14:paraId="4F684FE7" w14:textId="144BCE6F" w:rsidR="00D4376D" w:rsidRDefault="00D4376D" w:rsidP="00086A3A">
      <w:pPr>
        <w:spacing w:after="0" w:line="240" w:lineRule="auto"/>
        <w:rPr>
          <w:rFonts w:ascii="Consolas" w:hAnsi="Consolas"/>
        </w:rPr>
      </w:pPr>
      <w:r w:rsidRPr="00086A3A">
        <w:rPr>
          <w:rFonts w:ascii="Consolas" w:hAnsi="Consolas"/>
        </w:rPr>
        <w:t>PUT fib1</w:t>
      </w:r>
    </w:p>
    <w:p w14:paraId="3B3B2642" w14:textId="673772B6" w:rsidR="00547BAE" w:rsidRDefault="00547BAE" w:rsidP="00086A3A">
      <w:pPr>
        <w:spacing w:after="0" w:line="240" w:lineRule="auto"/>
        <w:rPr>
          <w:rFonts w:ascii="Consolas" w:hAnsi="Consolas"/>
        </w:rPr>
      </w:pPr>
    </w:p>
    <w:p w14:paraId="5538ADEC" w14:textId="41B86071" w:rsidR="00547BAE" w:rsidRDefault="00547BAE" w:rsidP="00547BAE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Program Trace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0B08" w14:paraId="60F23372" w14:textId="77777777" w:rsidTr="00F90529">
        <w:trPr>
          <w:jc w:val="center"/>
        </w:trPr>
        <w:tc>
          <w:tcPr>
            <w:tcW w:w="1558" w:type="dxa"/>
          </w:tcPr>
          <w:p w14:paraId="7BDC0A88" w14:textId="77777777" w:rsidR="00290B08" w:rsidRDefault="00290B08" w:rsidP="00547BAE">
            <w:pPr>
              <w:rPr>
                <w:rFonts w:ascii="Consolas" w:hAnsi="Consolas"/>
              </w:rPr>
            </w:pPr>
          </w:p>
        </w:tc>
        <w:tc>
          <w:tcPr>
            <w:tcW w:w="1558" w:type="dxa"/>
          </w:tcPr>
          <w:p w14:paraId="438D0D80" w14:textId="7445AD27" w:rsidR="00290B08" w:rsidRPr="00290B08" w:rsidRDefault="00290B08" w:rsidP="00290B0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290B08">
              <w:rPr>
                <w:rFonts w:ascii="Consolas" w:hAnsi="Consolas"/>
                <w:b/>
                <w:bCs/>
              </w:rPr>
              <w:t>fib_num</w:t>
            </w:r>
            <w:proofErr w:type="spellEnd"/>
          </w:p>
        </w:tc>
        <w:tc>
          <w:tcPr>
            <w:tcW w:w="1558" w:type="dxa"/>
          </w:tcPr>
          <w:p w14:paraId="154BB85A" w14:textId="1C07239B" w:rsidR="00290B08" w:rsidRPr="00290B08" w:rsidRDefault="00290B08" w:rsidP="00290B0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i</w:t>
            </w:r>
            <w:proofErr w:type="spellEnd"/>
          </w:p>
        </w:tc>
        <w:tc>
          <w:tcPr>
            <w:tcW w:w="1558" w:type="dxa"/>
          </w:tcPr>
          <w:p w14:paraId="14EC07CD" w14:textId="32920544" w:rsidR="00290B08" w:rsidRPr="00290B08" w:rsidRDefault="00290B08" w:rsidP="00290B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fib1</w:t>
            </w:r>
          </w:p>
        </w:tc>
        <w:tc>
          <w:tcPr>
            <w:tcW w:w="1559" w:type="dxa"/>
          </w:tcPr>
          <w:p w14:paraId="3DF3F24E" w14:textId="1AA99CCD" w:rsidR="00290B08" w:rsidRPr="00290B08" w:rsidRDefault="00290B08" w:rsidP="00290B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fib2</w:t>
            </w:r>
          </w:p>
        </w:tc>
        <w:tc>
          <w:tcPr>
            <w:tcW w:w="1559" w:type="dxa"/>
          </w:tcPr>
          <w:p w14:paraId="52A361F7" w14:textId="50ACBD27" w:rsidR="00290B08" w:rsidRPr="00290B08" w:rsidRDefault="00290B08" w:rsidP="00290B0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fib3</w:t>
            </w:r>
          </w:p>
        </w:tc>
      </w:tr>
      <w:tr w:rsidR="00BD149D" w14:paraId="1A51E917" w14:textId="77777777" w:rsidTr="00F90529">
        <w:trPr>
          <w:jc w:val="center"/>
        </w:trPr>
        <w:tc>
          <w:tcPr>
            <w:tcW w:w="1558" w:type="dxa"/>
          </w:tcPr>
          <w:p w14:paraId="4B756940" w14:textId="0FFC3FEB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7253A0BA" w14:textId="57EEE77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0D49EFAB" w14:textId="33C3D73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8" w:type="dxa"/>
          </w:tcPr>
          <w:p w14:paraId="687C1C68" w14:textId="58AD4424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7C5A9ED7" w14:textId="6DFAEAC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59" w:type="dxa"/>
          </w:tcPr>
          <w:p w14:paraId="3B8C8EE0" w14:textId="6D459F3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55F8E771" w14:textId="77777777" w:rsidTr="00F90529">
        <w:trPr>
          <w:jc w:val="center"/>
        </w:trPr>
        <w:tc>
          <w:tcPr>
            <w:tcW w:w="1558" w:type="dxa"/>
          </w:tcPr>
          <w:p w14:paraId="51D2BEAD" w14:textId="64378918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1CE9E51E" w14:textId="313DB22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54076373" w14:textId="1B60580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8" w:type="dxa"/>
          </w:tcPr>
          <w:p w14:paraId="3A7F0B6B" w14:textId="2284EA6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36E5DD24" w14:textId="1021C25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59" w:type="dxa"/>
          </w:tcPr>
          <w:p w14:paraId="2B617CAE" w14:textId="2C49C1F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615056BF" w14:textId="77777777" w:rsidTr="00F90529">
        <w:trPr>
          <w:jc w:val="center"/>
        </w:trPr>
        <w:tc>
          <w:tcPr>
            <w:tcW w:w="1558" w:type="dxa"/>
          </w:tcPr>
          <w:p w14:paraId="73A031BE" w14:textId="7DA59F69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  <w:r w:rsidR="005A0BA9">
              <w:rPr>
                <w:rFonts w:ascii="Consolas" w:hAnsi="Consolas"/>
                <w:b/>
                <w:bCs/>
              </w:rPr>
              <w:t>e</w:t>
            </w:r>
          </w:p>
        </w:tc>
        <w:tc>
          <w:tcPr>
            <w:tcW w:w="1558" w:type="dxa"/>
          </w:tcPr>
          <w:p w14:paraId="63A1427A" w14:textId="1E10B9E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3C803749" w14:textId="22E262E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8" w:type="dxa"/>
          </w:tcPr>
          <w:p w14:paraId="1DD5B3C1" w14:textId="2171D82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2A5DAA7D" w14:textId="2719D13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666239CD" w14:textId="56CBCEE9" w:rsidR="00BD149D" w:rsidRPr="0063407F" w:rsidRDefault="00BD149D" w:rsidP="00F4107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09F3B692" w14:textId="77777777" w:rsidTr="00F90529">
        <w:trPr>
          <w:jc w:val="center"/>
        </w:trPr>
        <w:tc>
          <w:tcPr>
            <w:tcW w:w="1558" w:type="dxa"/>
          </w:tcPr>
          <w:p w14:paraId="7A24DD33" w14:textId="6AD2A55E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7346E7F5" w14:textId="17FB10A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023D9AB8" w14:textId="15A4B26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8" w:type="dxa"/>
          </w:tcPr>
          <w:p w14:paraId="106529F0" w14:textId="7AF5748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14068C4C" w14:textId="4D8A0BA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5A40FB40" w14:textId="7728660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3616B552" w14:textId="77777777" w:rsidTr="00F90529">
        <w:trPr>
          <w:jc w:val="center"/>
        </w:trPr>
        <w:tc>
          <w:tcPr>
            <w:tcW w:w="1558" w:type="dxa"/>
          </w:tcPr>
          <w:p w14:paraId="16156C41" w14:textId="734AE8D4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4EE6AFB6" w14:textId="3171400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02EFB881" w14:textId="2747768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8" w:type="dxa"/>
          </w:tcPr>
          <w:p w14:paraId="4185E91B" w14:textId="0929EBC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94C8C26" w14:textId="5AFE542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18A96865" w14:textId="19F4B10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4CD52CE7" w14:textId="77777777" w:rsidTr="00F90529">
        <w:trPr>
          <w:jc w:val="center"/>
        </w:trPr>
        <w:tc>
          <w:tcPr>
            <w:tcW w:w="1558" w:type="dxa"/>
          </w:tcPr>
          <w:p w14:paraId="4898DF44" w14:textId="074DB619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2BBA0C92" w14:textId="35FD6CA0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1B8100DA" w14:textId="7C9DAAC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8" w:type="dxa"/>
          </w:tcPr>
          <w:p w14:paraId="3F0A6D6F" w14:textId="09212D9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0E1504AF" w14:textId="5084057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57615A61" w14:textId="57B6DF7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1F964E36" w14:textId="77777777" w:rsidTr="00F90529">
        <w:trPr>
          <w:jc w:val="center"/>
        </w:trPr>
        <w:tc>
          <w:tcPr>
            <w:tcW w:w="1558" w:type="dxa"/>
          </w:tcPr>
          <w:p w14:paraId="6464E197" w14:textId="449AC471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558" w:type="dxa"/>
          </w:tcPr>
          <w:p w14:paraId="0D2F59B7" w14:textId="4EAC3EB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6C917E9F" w14:textId="3D6D741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8" w:type="dxa"/>
          </w:tcPr>
          <w:p w14:paraId="24B37BFF" w14:textId="70AB220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4A89E36" w14:textId="3632292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23CA366A" w14:textId="428BF9C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D149D" w14:paraId="3ECCF073" w14:textId="77777777" w:rsidTr="00F90529">
        <w:trPr>
          <w:jc w:val="center"/>
        </w:trPr>
        <w:tc>
          <w:tcPr>
            <w:tcW w:w="1558" w:type="dxa"/>
          </w:tcPr>
          <w:p w14:paraId="095DBD38" w14:textId="3E8955C0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6C30D293" w14:textId="7DC57BE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280B4B50" w14:textId="698FA72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8" w:type="dxa"/>
          </w:tcPr>
          <w:p w14:paraId="545503EB" w14:textId="6B90D59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5C842FA0" w14:textId="391C793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5624047C" w14:textId="57884E8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BD149D" w14:paraId="1A291828" w14:textId="77777777" w:rsidTr="00F90529">
        <w:trPr>
          <w:jc w:val="center"/>
        </w:trPr>
        <w:tc>
          <w:tcPr>
            <w:tcW w:w="1558" w:type="dxa"/>
          </w:tcPr>
          <w:p w14:paraId="19581A1D" w14:textId="0C0FC4EC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63EE8218" w14:textId="02D5C0F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5001B3B6" w14:textId="2D56A80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8" w:type="dxa"/>
          </w:tcPr>
          <w:p w14:paraId="6C583F4E" w14:textId="141A769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0818CA6" w14:textId="7897D51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54FD72C7" w14:textId="6D12613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BD149D" w14:paraId="11594004" w14:textId="77777777" w:rsidTr="00F90529">
        <w:trPr>
          <w:jc w:val="center"/>
        </w:trPr>
        <w:tc>
          <w:tcPr>
            <w:tcW w:w="1558" w:type="dxa"/>
          </w:tcPr>
          <w:p w14:paraId="1ACAB91F" w14:textId="76CCB2C9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6E2C9C59" w14:textId="2A10EBE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4076E41D" w14:textId="463754E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8" w:type="dxa"/>
          </w:tcPr>
          <w:p w14:paraId="2C1A0806" w14:textId="37D5DC6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7DB29FB3" w14:textId="2A2F508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8A587D8" w14:textId="1E776BB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BD149D" w14:paraId="165BDA77" w14:textId="77777777" w:rsidTr="00F90529">
        <w:trPr>
          <w:jc w:val="center"/>
        </w:trPr>
        <w:tc>
          <w:tcPr>
            <w:tcW w:w="1558" w:type="dxa"/>
          </w:tcPr>
          <w:p w14:paraId="39D65B45" w14:textId="646F4276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558" w:type="dxa"/>
          </w:tcPr>
          <w:p w14:paraId="6F784200" w14:textId="13D9AED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7388F554" w14:textId="38BD95A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8" w:type="dxa"/>
          </w:tcPr>
          <w:p w14:paraId="6838971E" w14:textId="36EC1774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5E0A40A0" w14:textId="0823630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4A5E1516" w14:textId="5F2915E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BD149D" w14:paraId="07A4F2EA" w14:textId="77777777" w:rsidTr="00F90529">
        <w:trPr>
          <w:jc w:val="center"/>
        </w:trPr>
        <w:tc>
          <w:tcPr>
            <w:tcW w:w="1558" w:type="dxa"/>
          </w:tcPr>
          <w:p w14:paraId="5B5E31BB" w14:textId="3AAC699E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47A6B790" w14:textId="1DF75B2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61DCE6FA" w14:textId="4072C95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8" w:type="dxa"/>
          </w:tcPr>
          <w:p w14:paraId="7295F296" w14:textId="409EBAB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7D8868AA" w14:textId="4AB3E1F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75242B7B" w14:textId="3022ACE0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D149D" w14:paraId="1716B4C4" w14:textId="77777777" w:rsidTr="00F90529">
        <w:trPr>
          <w:jc w:val="center"/>
        </w:trPr>
        <w:tc>
          <w:tcPr>
            <w:tcW w:w="1558" w:type="dxa"/>
          </w:tcPr>
          <w:p w14:paraId="234FD1D0" w14:textId="125193FA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4830D7A7" w14:textId="5CF47060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14CDF943" w14:textId="0134FE4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558" w:type="dxa"/>
          </w:tcPr>
          <w:p w14:paraId="3CE03FC7" w14:textId="170ECCB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01FB973A" w14:textId="0559EDA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2BE54F0F" w14:textId="604962E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D149D" w14:paraId="572AF454" w14:textId="77777777" w:rsidTr="00F90529">
        <w:trPr>
          <w:jc w:val="center"/>
        </w:trPr>
        <w:tc>
          <w:tcPr>
            <w:tcW w:w="1558" w:type="dxa"/>
          </w:tcPr>
          <w:p w14:paraId="4F821B0A" w14:textId="39208B43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4D5431D6" w14:textId="34D33DD4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3208CB77" w14:textId="0A22951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558" w:type="dxa"/>
          </w:tcPr>
          <w:p w14:paraId="16725D37" w14:textId="7BDBA02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3C6EB74F" w14:textId="5C35D4A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7E7B319B" w14:textId="6AC4148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D149D" w14:paraId="1A7328F0" w14:textId="77777777" w:rsidTr="00F90529">
        <w:trPr>
          <w:jc w:val="center"/>
        </w:trPr>
        <w:tc>
          <w:tcPr>
            <w:tcW w:w="1558" w:type="dxa"/>
          </w:tcPr>
          <w:p w14:paraId="72FD5C31" w14:textId="6DA5362D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558" w:type="dxa"/>
          </w:tcPr>
          <w:p w14:paraId="7CC6BDDB" w14:textId="4D307E3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6F6E76B6" w14:textId="77A174C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558" w:type="dxa"/>
          </w:tcPr>
          <w:p w14:paraId="7BCD2391" w14:textId="0AD6297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07DA70D5" w14:textId="62E6810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6227584B" w14:textId="25A95BC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D149D" w14:paraId="1F93A7B9" w14:textId="77777777" w:rsidTr="00F90529">
        <w:trPr>
          <w:jc w:val="center"/>
        </w:trPr>
        <w:tc>
          <w:tcPr>
            <w:tcW w:w="1558" w:type="dxa"/>
          </w:tcPr>
          <w:p w14:paraId="402B1E8D" w14:textId="3506CDC9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513FEB8D" w14:textId="3E6F4A1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1C3C6262" w14:textId="36AE748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558" w:type="dxa"/>
          </w:tcPr>
          <w:p w14:paraId="5396FB21" w14:textId="36B1050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622CFD4C" w14:textId="4071B96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72FE446B" w14:textId="1CCD2F5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BD149D" w14:paraId="1C535125" w14:textId="77777777" w:rsidTr="00F90529">
        <w:trPr>
          <w:jc w:val="center"/>
        </w:trPr>
        <w:tc>
          <w:tcPr>
            <w:tcW w:w="1558" w:type="dxa"/>
          </w:tcPr>
          <w:p w14:paraId="0FE218CD" w14:textId="75A012B6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6FDE2A8A" w14:textId="4B942EF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3912E792" w14:textId="1F7F91D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8" w:type="dxa"/>
          </w:tcPr>
          <w:p w14:paraId="254A9432" w14:textId="276D9C9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392418EF" w14:textId="67246F0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38DD4957" w14:textId="628FC542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BD149D" w14:paraId="0E5C5543" w14:textId="77777777" w:rsidTr="00F90529">
        <w:trPr>
          <w:jc w:val="center"/>
        </w:trPr>
        <w:tc>
          <w:tcPr>
            <w:tcW w:w="1558" w:type="dxa"/>
          </w:tcPr>
          <w:p w14:paraId="34F7D9AC" w14:textId="67BDBB0E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236678FF" w14:textId="439ECCDF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2D3C9C7D" w14:textId="615E5CD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8" w:type="dxa"/>
          </w:tcPr>
          <w:p w14:paraId="094C36B0" w14:textId="14456FD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4BDAB828" w14:textId="442FB6D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20D7B58B" w14:textId="21F9654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BD149D" w14:paraId="5A926802" w14:textId="77777777" w:rsidTr="00F90529">
        <w:trPr>
          <w:jc w:val="center"/>
        </w:trPr>
        <w:tc>
          <w:tcPr>
            <w:tcW w:w="1558" w:type="dxa"/>
          </w:tcPr>
          <w:p w14:paraId="7591C838" w14:textId="33EA2EC3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558" w:type="dxa"/>
          </w:tcPr>
          <w:p w14:paraId="74BAF7DD" w14:textId="21C3209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43C3CC4D" w14:textId="3AB086E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8" w:type="dxa"/>
          </w:tcPr>
          <w:p w14:paraId="498178EB" w14:textId="011F3AB4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0708AC23" w14:textId="13A3C33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72C0693E" w14:textId="7C5D696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BD149D" w14:paraId="17CB4EE1" w14:textId="77777777" w:rsidTr="00F90529">
        <w:trPr>
          <w:jc w:val="center"/>
        </w:trPr>
        <w:tc>
          <w:tcPr>
            <w:tcW w:w="1558" w:type="dxa"/>
          </w:tcPr>
          <w:p w14:paraId="6C1F2A95" w14:textId="2EFB6363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02B1833B" w14:textId="77B91FA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6F040D87" w14:textId="0370BE35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8" w:type="dxa"/>
          </w:tcPr>
          <w:p w14:paraId="0987DC80" w14:textId="347531F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3C22C6A2" w14:textId="367B253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1D2B0E2B" w14:textId="607FC39B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BD149D" w14:paraId="15951B66" w14:textId="77777777" w:rsidTr="00F90529">
        <w:trPr>
          <w:jc w:val="center"/>
        </w:trPr>
        <w:tc>
          <w:tcPr>
            <w:tcW w:w="1558" w:type="dxa"/>
          </w:tcPr>
          <w:p w14:paraId="0126C866" w14:textId="66D493B7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47E2AE92" w14:textId="6D8ADA0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5E4FF5C0" w14:textId="337B2F1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58" w:type="dxa"/>
          </w:tcPr>
          <w:p w14:paraId="3C939C78" w14:textId="540492FD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05E679A5" w14:textId="4B1B0E5A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75D55E71" w14:textId="4197439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BD149D" w14:paraId="2919A74B" w14:textId="77777777" w:rsidTr="00F90529">
        <w:trPr>
          <w:jc w:val="center"/>
        </w:trPr>
        <w:tc>
          <w:tcPr>
            <w:tcW w:w="1558" w:type="dxa"/>
          </w:tcPr>
          <w:p w14:paraId="30541E97" w14:textId="510DCC1C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</w:t>
            </w:r>
          </w:p>
        </w:tc>
        <w:tc>
          <w:tcPr>
            <w:tcW w:w="1558" w:type="dxa"/>
          </w:tcPr>
          <w:p w14:paraId="262642BA" w14:textId="048D1D01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24DA9211" w14:textId="3BDAFCE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58" w:type="dxa"/>
          </w:tcPr>
          <w:p w14:paraId="70226E5D" w14:textId="547EBC8C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559" w:type="dxa"/>
          </w:tcPr>
          <w:p w14:paraId="73F0DDF8" w14:textId="26E1341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</w:tcPr>
          <w:p w14:paraId="7A805A6B" w14:textId="702D6EF7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BD149D" w14:paraId="7C02CCBA" w14:textId="77777777" w:rsidTr="00F90529">
        <w:trPr>
          <w:jc w:val="center"/>
        </w:trPr>
        <w:tc>
          <w:tcPr>
            <w:tcW w:w="1558" w:type="dxa"/>
          </w:tcPr>
          <w:p w14:paraId="45527337" w14:textId="022F6D78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</w:t>
            </w:r>
          </w:p>
        </w:tc>
        <w:tc>
          <w:tcPr>
            <w:tcW w:w="1558" w:type="dxa"/>
          </w:tcPr>
          <w:p w14:paraId="071ADDC6" w14:textId="12E4B73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2CBAB1C6" w14:textId="72218780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58" w:type="dxa"/>
          </w:tcPr>
          <w:p w14:paraId="1142BF4A" w14:textId="533FF969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559" w:type="dxa"/>
          </w:tcPr>
          <w:p w14:paraId="48B142DD" w14:textId="151DB08E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535EEEFA" w14:textId="5027FF2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BD149D" w14:paraId="3252101C" w14:textId="77777777" w:rsidTr="00F90529">
        <w:trPr>
          <w:jc w:val="center"/>
        </w:trPr>
        <w:tc>
          <w:tcPr>
            <w:tcW w:w="1558" w:type="dxa"/>
          </w:tcPr>
          <w:p w14:paraId="4F5499F2" w14:textId="6A24AEE8" w:rsidR="00BD149D" w:rsidRPr="001069E8" w:rsidRDefault="00BD149D" w:rsidP="00BD149D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1558" w:type="dxa"/>
          </w:tcPr>
          <w:p w14:paraId="7BA2C27C" w14:textId="5133D016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2E0C0CA1" w14:textId="074523E0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558" w:type="dxa"/>
          </w:tcPr>
          <w:p w14:paraId="1F4D4073" w14:textId="352E17A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559" w:type="dxa"/>
          </w:tcPr>
          <w:p w14:paraId="71AE4BF3" w14:textId="6FF30B68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46A490C1" w14:textId="3B3569D9" w:rsidR="00BD149D" w:rsidRPr="0063407F" w:rsidRDefault="00BD149D" w:rsidP="009754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</w:tr>
      <w:tr w:rsidR="00BD149D" w14:paraId="7B555B44" w14:textId="77777777" w:rsidTr="00F90529">
        <w:trPr>
          <w:jc w:val="center"/>
        </w:trPr>
        <w:tc>
          <w:tcPr>
            <w:tcW w:w="1558" w:type="dxa"/>
          </w:tcPr>
          <w:p w14:paraId="738AA0B6" w14:textId="1C56DA44" w:rsidR="00BD149D" w:rsidRPr="001069E8" w:rsidRDefault="00BD149D" w:rsidP="001069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</w:t>
            </w:r>
          </w:p>
        </w:tc>
        <w:tc>
          <w:tcPr>
            <w:tcW w:w="1558" w:type="dxa"/>
          </w:tcPr>
          <w:p w14:paraId="28446DAA" w14:textId="4D74F143" w:rsidR="00BD149D" w:rsidRPr="0063407F" w:rsidRDefault="00BD149D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642FDCDC" w14:textId="2A72CECC" w:rsidR="00BD149D" w:rsidRPr="0063407F" w:rsidRDefault="000A5128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558" w:type="dxa"/>
          </w:tcPr>
          <w:p w14:paraId="1B38D66A" w14:textId="330A64D9" w:rsidR="00BD149D" w:rsidRPr="0063407F" w:rsidRDefault="000A5128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559" w:type="dxa"/>
          </w:tcPr>
          <w:p w14:paraId="6E8668F6" w14:textId="30CBADBA" w:rsidR="00BD149D" w:rsidRPr="0063407F" w:rsidRDefault="000A5128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559" w:type="dxa"/>
          </w:tcPr>
          <w:p w14:paraId="35759802" w14:textId="44D98523" w:rsidR="00BD149D" w:rsidRPr="0063407F" w:rsidRDefault="000A5128" w:rsidP="001069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</w:tr>
    </w:tbl>
    <w:p w14:paraId="59589748" w14:textId="19D8A6AB" w:rsidR="00547BAE" w:rsidRDefault="00547BAE" w:rsidP="00547BAE">
      <w:pPr>
        <w:spacing w:after="0" w:line="240" w:lineRule="auto"/>
        <w:rPr>
          <w:rFonts w:ascii="Consolas" w:hAnsi="Consolas"/>
        </w:rPr>
      </w:pPr>
    </w:p>
    <w:p w14:paraId="277E9EE7" w14:textId="769A1EB2" w:rsidR="00803E45" w:rsidRDefault="00803E45" w:rsidP="00803E45">
      <w:pPr>
        <w:spacing w:after="0" w:line="240" w:lineRule="auto"/>
        <w:jc w:val="center"/>
        <w:rPr>
          <w:rFonts w:ascii="Consolas" w:hAnsi="Consolas"/>
          <w:b/>
          <w:bCs/>
          <w:u w:val="single"/>
        </w:rPr>
      </w:pPr>
      <w:r w:rsidRPr="008850C7">
        <w:rPr>
          <w:rFonts w:ascii="Consolas" w:hAnsi="Consolas"/>
          <w:b/>
          <w:bCs/>
          <w:u w:val="single"/>
        </w:rPr>
        <w:t>Algorith</w:t>
      </w:r>
      <w:r w:rsidR="008850C7" w:rsidRPr="008850C7">
        <w:rPr>
          <w:rFonts w:ascii="Consolas" w:hAnsi="Consolas"/>
          <w:b/>
          <w:bCs/>
          <w:u w:val="single"/>
        </w:rPr>
        <w:t>mic Efficiency</w:t>
      </w:r>
    </w:p>
    <w:p w14:paraId="1198830F" w14:textId="2BA8FD14" w:rsidR="008850C7" w:rsidRPr="00CC23BB" w:rsidRDefault="008632B1" w:rsidP="008850C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This algorithm </w:t>
      </w:r>
      <w:r w:rsidR="00CC23BB">
        <w:rPr>
          <w:rFonts w:ascii="Consolas" w:hAnsi="Consolas"/>
        </w:rPr>
        <w:t xml:space="preserve">is </w:t>
      </w:r>
      <w:r w:rsidR="00CC23BB" w:rsidRPr="00CC23BB">
        <w:rPr>
          <w:rFonts w:ascii="Consolas" w:hAnsi="Consolas"/>
          <w:i/>
          <w:iCs/>
        </w:rPr>
        <w:t>O(n)</w:t>
      </w:r>
      <w:r w:rsidR="00CC23BB">
        <w:rPr>
          <w:rFonts w:ascii="Consolas" w:hAnsi="Consolas"/>
        </w:rPr>
        <w:t xml:space="preserve">. The reason being is that there is only </w:t>
      </w:r>
      <w:r w:rsidR="00DE66D7">
        <w:rPr>
          <w:rFonts w:ascii="Consolas" w:hAnsi="Consolas"/>
        </w:rPr>
        <w:t>one FOR</w:t>
      </w:r>
      <w:r w:rsidR="00CC23BB">
        <w:rPr>
          <w:rFonts w:ascii="Consolas" w:hAnsi="Consolas"/>
        </w:rPr>
        <w:t xml:space="preserve"> Loop. This FOR loop runs dependent on the input of the user, but we visit every elem</w:t>
      </w:r>
      <w:r w:rsidR="00DE66D7">
        <w:rPr>
          <w:rFonts w:ascii="Consolas" w:hAnsi="Consolas"/>
        </w:rPr>
        <w:t>ent in the collection once. Doubling the input simply means we double the amount of time units.</w:t>
      </w:r>
    </w:p>
    <w:sectPr w:rsidR="008850C7" w:rsidRPr="00CC23BB" w:rsidSect="00F905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16"/>
    <w:rsid w:val="00086A3A"/>
    <w:rsid w:val="000A5128"/>
    <w:rsid w:val="001069E8"/>
    <w:rsid w:val="001C1C91"/>
    <w:rsid w:val="002303F0"/>
    <w:rsid w:val="00290B08"/>
    <w:rsid w:val="004C2B46"/>
    <w:rsid w:val="00547BAE"/>
    <w:rsid w:val="00576560"/>
    <w:rsid w:val="005A0BA9"/>
    <w:rsid w:val="0063407F"/>
    <w:rsid w:val="006F4647"/>
    <w:rsid w:val="006F64AF"/>
    <w:rsid w:val="00754443"/>
    <w:rsid w:val="007A3A16"/>
    <w:rsid w:val="00803E45"/>
    <w:rsid w:val="008632B1"/>
    <w:rsid w:val="00872D48"/>
    <w:rsid w:val="008850C7"/>
    <w:rsid w:val="008C785D"/>
    <w:rsid w:val="00975433"/>
    <w:rsid w:val="00BD149D"/>
    <w:rsid w:val="00CC23BB"/>
    <w:rsid w:val="00D4376D"/>
    <w:rsid w:val="00DE66D7"/>
    <w:rsid w:val="00F4107A"/>
    <w:rsid w:val="00F9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B07"/>
  <w15:chartTrackingRefBased/>
  <w15:docId w15:val="{C1E5BCB9-F827-450E-BDBA-13EC43A8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A1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Cs w:val="24"/>
    </w:rPr>
  </w:style>
  <w:style w:type="table" w:styleId="TableGrid">
    <w:name w:val="Table Grid"/>
    <w:basedOn w:val="TableNormal"/>
    <w:uiPriority w:val="39"/>
    <w:rsid w:val="0029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25</cp:revision>
  <dcterms:created xsi:type="dcterms:W3CDTF">2021-06-17T18:36:00Z</dcterms:created>
  <dcterms:modified xsi:type="dcterms:W3CDTF">2021-07-20T02:27:00Z</dcterms:modified>
</cp:coreProperties>
</file>