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16" w:rsidRDefault="004B6B16" w:rsidP="001D0CD8">
      <w:pPr>
        <w:spacing w:after="0" w:line="240" w:lineRule="auto"/>
        <w:rPr>
          <w:rFonts w:ascii="Arial" w:hAnsi="Arial" w:cs="Arial"/>
          <w:b/>
          <w:color w:val="000000" w:themeColor="text1"/>
          <w:sz w:val="56"/>
          <w:szCs w:val="56"/>
        </w:rPr>
      </w:pPr>
    </w:p>
    <w:p w:rsidR="004B6B16" w:rsidRPr="00256848" w:rsidRDefault="004B6B16" w:rsidP="004B6B16">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Software Architecture Design</w:t>
      </w:r>
    </w:p>
    <w:p w:rsidR="004B6B16" w:rsidRPr="00256848" w:rsidRDefault="004B6B16" w:rsidP="004B6B16">
      <w:pPr>
        <w:spacing w:after="0" w:line="240" w:lineRule="auto"/>
        <w:jc w:val="right"/>
        <w:rPr>
          <w:rFonts w:ascii="Arial" w:hAnsi="Arial" w:cs="Arial"/>
          <w:color w:val="000000" w:themeColor="text1"/>
          <w:sz w:val="24"/>
          <w:szCs w:val="24"/>
        </w:rPr>
      </w:pPr>
    </w:p>
    <w:p w:rsidR="004B6B16" w:rsidRPr="00256848" w:rsidRDefault="00B967CA" w:rsidP="004B6B16">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Version 0.03</w:t>
      </w:r>
    </w:p>
    <w:p w:rsidR="004B6B16" w:rsidRPr="00256848" w:rsidRDefault="004B6B16" w:rsidP="004B6B16">
      <w:pPr>
        <w:spacing w:after="0" w:line="240" w:lineRule="auto"/>
        <w:jc w:val="right"/>
        <w:rPr>
          <w:rFonts w:ascii="Arial" w:hAnsi="Arial" w:cs="Arial"/>
          <w:color w:val="000000" w:themeColor="text1"/>
          <w:sz w:val="24"/>
          <w:szCs w:val="24"/>
        </w:rPr>
      </w:pPr>
    </w:p>
    <w:p w:rsidR="004B6B16" w:rsidRPr="00256848" w:rsidRDefault="004B6B16" w:rsidP="004B6B16">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4B6B16" w:rsidRPr="00256848" w:rsidRDefault="004B6B16" w:rsidP="004B6B16">
      <w:pPr>
        <w:spacing w:after="0" w:line="240" w:lineRule="auto"/>
        <w:jc w:val="right"/>
        <w:rPr>
          <w:rFonts w:ascii="Arial" w:hAnsi="Arial" w:cs="Arial"/>
          <w:color w:val="000000" w:themeColor="text1"/>
          <w:sz w:val="24"/>
          <w:szCs w:val="24"/>
        </w:rPr>
      </w:pPr>
    </w:p>
    <w:p w:rsidR="004B6B16" w:rsidRPr="00256848" w:rsidRDefault="004B6B16" w:rsidP="004B6B16">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Pr>
          <w:rFonts w:ascii="Arial" w:hAnsi="Arial" w:cs="Arial"/>
          <w:color w:val="000000" w:themeColor="text1"/>
          <w:sz w:val="56"/>
          <w:szCs w:val="56"/>
        </w:rPr>
        <w:t>BookMe</w:t>
      </w:r>
    </w:p>
    <w:p w:rsidR="004B6B16" w:rsidRPr="00256848" w:rsidRDefault="004B6B16" w:rsidP="004B6B16">
      <w:pPr>
        <w:spacing w:after="0" w:line="240" w:lineRule="auto"/>
        <w:jc w:val="right"/>
        <w:rPr>
          <w:rFonts w:ascii="Arial" w:hAnsi="Arial" w:cs="Arial"/>
          <w:color w:val="000000" w:themeColor="text1"/>
          <w:sz w:val="24"/>
          <w:szCs w:val="24"/>
        </w:rPr>
      </w:pPr>
    </w:p>
    <w:p w:rsidR="004B6B16" w:rsidRPr="00256848" w:rsidRDefault="004B6B16" w:rsidP="004B6B16">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4B6B16" w:rsidRPr="00256848" w:rsidRDefault="004B6B16" w:rsidP="004B6B16">
      <w:pPr>
        <w:spacing w:after="0" w:line="240" w:lineRule="auto"/>
        <w:jc w:val="right"/>
        <w:rPr>
          <w:rFonts w:ascii="Arial" w:hAnsi="Arial" w:cs="Arial"/>
          <w:color w:val="000000" w:themeColor="text1"/>
          <w:sz w:val="24"/>
          <w:szCs w:val="24"/>
        </w:rPr>
      </w:pPr>
      <w:bookmarkStart w:id="0" w:name="_GoBack"/>
      <w:bookmarkEnd w:id="0"/>
    </w:p>
    <w:tbl>
      <w:tblPr>
        <w:tblW w:w="0" w:type="auto"/>
        <w:jc w:val="right"/>
        <w:tblLook w:val="01E0" w:firstRow="1" w:lastRow="1" w:firstColumn="1" w:lastColumn="1" w:noHBand="0" w:noVBand="0"/>
      </w:tblPr>
      <w:tblGrid>
        <w:gridCol w:w="851"/>
        <w:gridCol w:w="2410"/>
        <w:gridCol w:w="1701"/>
        <w:gridCol w:w="3128"/>
      </w:tblGrid>
      <w:tr w:rsidR="004B6B16" w:rsidRPr="00256848" w:rsidTr="003D655E">
        <w:trPr>
          <w:jc w:val="right"/>
        </w:trPr>
        <w:tc>
          <w:tcPr>
            <w:tcW w:w="3261" w:type="dxa"/>
            <w:gridSpan w:val="2"/>
            <w:hideMark/>
          </w:tcPr>
          <w:p w:rsidR="004B6B16" w:rsidRDefault="004B6B16" w:rsidP="003D655E">
            <w:pPr>
              <w:pStyle w:val="ByLine"/>
              <w:spacing w:before="0" w:after="0"/>
              <w:jc w:val="left"/>
              <w:rPr>
                <w:b w:val="0"/>
                <w:color w:val="000000"/>
                <w:sz w:val="24"/>
                <w:szCs w:val="24"/>
              </w:rPr>
            </w:pPr>
            <w:r w:rsidRPr="001429A2">
              <w:rPr>
                <w:b w:val="0"/>
                <w:color w:val="000000"/>
                <w:sz w:val="24"/>
                <w:szCs w:val="24"/>
              </w:rPr>
              <w:t>Emir Bozer</w:t>
            </w:r>
          </w:p>
          <w:p w:rsidR="004B6B16" w:rsidRPr="001429A2" w:rsidRDefault="004B6B16" w:rsidP="003D655E">
            <w:pPr>
              <w:pStyle w:val="ByLine"/>
              <w:spacing w:before="0" w:after="0"/>
              <w:jc w:val="left"/>
              <w:rPr>
                <w:b w:val="0"/>
                <w:color w:val="000000"/>
                <w:sz w:val="24"/>
                <w:szCs w:val="24"/>
              </w:rPr>
            </w:pPr>
            <w:r w:rsidRPr="001429A2">
              <w:rPr>
                <w:b w:val="0"/>
                <w:color w:val="000000"/>
                <w:sz w:val="24"/>
                <w:szCs w:val="24"/>
              </w:rPr>
              <w:t>Nikolas De Vigne Blanchet</w:t>
            </w:r>
          </w:p>
          <w:p w:rsidR="004B6B16" w:rsidRPr="001429A2" w:rsidRDefault="004B6B16" w:rsidP="003D655E">
            <w:pPr>
              <w:pStyle w:val="ByLine"/>
              <w:spacing w:before="0" w:after="0"/>
              <w:jc w:val="left"/>
              <w:rPr>
                <w:b w:val="0"/>
                <w:color w:val="000000"/>
                <w:sz w:val="24"/>
                <w:szCs w:val="24"/>
              </w:rPr>
            </w:pPr>
            <w:r w:rsidRPr="001429A2">
              <w:rPr>
                <w:b w:val="0"/>
                <w:color w:val="000000"/>
                <w:sz w:val="24"/>
                <w:szCs w:val="24"/>
              </w:rPr>
              <w:t>Ahmad Hyjaz Loudin</w:t>
            </w:r>
          </w:p>
          <w:p w:rsidR="004B6B16" w:rsidRPr="001429A2" w:rsidRDefault="004B6B16" w:rsidP="003D655E">
            <w:pPr>
              <w:pStyle w:val="NormalWeb"/>
              <w:spacing w:before="0" w:beforeAutospacing="0" w:after="0" w:afterAutospacing="0"/>
            </w:pPr>
            <w:r>
              <w:rPr>
                <w:rFonts w:ascii="Arial" w:hAnsi="Arial" w:cs="Arial"/>
                <w:color w:val="000000"/>
              </w:rPr>
              <w:t>Mary Psaroudis</w:t>
            </w:r>
          </w:p>
          <w:p w:rsidR="004B6B16" w:rsidRPr="00256848" w:rsidRDefault="004B6B16" w:rsidP="003D655E">
            <w:pPr>
              <w:pStyle w:val="ByLine"/>
              <w:spacing w:before="0" w:after="0"/>
              <w:jc w:val="left"/>
              <w:rPr>
                <w:b w:val="0"/>
                <w:sz w:val="24"/>
                <w:szCs w:val="24"/>
              </w:rPr>
            </w:pPr>
            <w:r>
              <w:rPr>
                <w:b w:val="0"/>
                <w:sz w:val="24"/>
                <w:szCs w:val="24"/>
              </w:rPr>
              <w:t>Leo Yu</w:t>
            </w:r>
          </w:p>
        </w:tc>
        <w:tc>
          <w:tcPr>
            <w:tcW w:w="1701" w:type="dxa"/>
            <w:hideMark/>
          </w:tcPr>
          <w:p w:rsidR="004B6B16" w:rsidRPr="001429A2" w:rsidRDefault="004B6B16" w:rsidP="003D655E">
            <w:pPr>
              <w:pStyle w:val="ByLine"/>
              <w:spacing w:before="0" w:after="0"/>
              <w:jc w:val="center"/>
              <w:rPr>
                <w:b w:val="0"/>
                <w:color w:val="000000"/>
                <w:sz w:val="24"/>
                <w:szCs w:val="24"/>
              </w:rPr>
            </w:pPr>
            <w:r w:rsidRPr="001429A2">
              <w:rPr>
                <w:b w:val="0"/>
                <w:color w:val="000000"/>
                <w:sz w:val="24"/>
                <w:szCs w:val="24"/>
              </w:rPr>
              <w:t>26424724</w:t>
            </w:r>
          </w:p>
          <w:p w:rsidR="004B6B16" w:rsidRPr="001429A2" w:rsidRDefault="004B6B16" w:rsidP="003D655E">
            <w:pPr>
              <w:pStyle w:val="ByLine"/>
              <w:spacing w:before="0" w:after="0"/>
              <w:jc w:val="center"/>
              <w:rPr>
                <w:b w:val="0"/>
                <w:color w:val="000000"/>
                <w:sz w:val="24"/>
                <w:szCs w:val="24"/>
              </w:rPr>
            </w:pPr>
            <w:r w:rsidRPr="001429A2">
              <w:rPr>
                <w:b w:val="0"/>
                <w:color w:val="000000"/>
                <w:sz w:val="24"/>
                <w:szCs w:val="24"/>
              </w:rPr>
              <w:t>27189877</w:t>
            </w:r>
          </w:p>
          <w:p w:rsidR="004B6B16" w:rsidRPr="001429A2" w:rsidRDefault="004B6B16" w:rsidP="003D655E">
            <w:pPr>
              <w:pStyle w:val="ByLine"/>
              <w:spacing w:before="0" w:after="0"/>
              <w:jc w:val="center"/>
              <w:rPr>
                <w:b w:val="0"/>
                <w:color w:val="000000"/>
                <w:sz w:val="24"/>
                <w:szCs w:val="24"/>
              </w:rPr>
            </w:pPr>
            <w:r w:rsidRPr="001429A2">
              <w:rPr>
                <w:b w:val="0"/>
                <w:color w:val="000000"/>
                <w:sz w:val="24"/>
                <w:szCs w:val="24"/>
              </w:rPr>
              <w:t>27179294</w:t>
            </w:r>
          </w:p>
          <w:p w:rsidR="004B6B16" w:rsidRPr="001429A2" w:rsidRDefault="004B6B16" w:rsidP="003D655E">
            <w:pPr>
              <w:pStyle w:val="ByLine"/>
              <w:spacing w:before="0" w:after="0"/>
              <w:jc w:val="center"/>
              <w:rPr>
                <w:b w:val="0"/>
                <w:sz w:val="24"/>
                <w:szCs w:val="24"/>
              </w:rPr>
            </w:pPr>
            <w:r w:rsidRPr="001429A2">
              <w:rPr>
                <w:b w:val="0"/>
                <w:color w:val="000000"/>
                <w:sz w:val="24"/>
                <w:szCs w:val="24"/>
              </w:rPr>
              <w:t>27209193</w:t>
            </w:r>
          </w:p>
          <w:p w:rsidR="004B6B16" w:rsidRPr="00256848" w:rsidRDefault="004B6B16" w:rsidP="003D655E">
            <w:pPr>
              <w:pStyle w:val="ByLine"/>
              <w:spacing w:before="0" w:after="0"/>
              <w:jc w:val="center"/>
              <w:rPr>
                <w:b w:val="0"/>
                <w:sz w:val="24"/>
                <w:szCs w:val="24"/>
              </w:rPr>
            </w:pPr>
            <w:r w:rsidRPr="001429A2">
              <w:rPr>
                <w:b w:val="0"/>
                <w:sz w:val="24"/>
                <w:szCs w:val="24"/>
              </w:rPr>
              <w:t>27036736</w:t>
            </w:r>
          </w:p>
        </w:tc>
        <w:tc>
          <w:tcPr>
            <w:tcW w:w="3089" w:type="dxa"/>
            <w:hideMark/>
          </w:tcPr>
          <w:p w:rsidR="004B6B16" w:rsidRDefault="004B6B16" w:rsidP="003D655E">
            <w:pPr>
              <w:pStyle w:val="NormalWeb"/>
              <w:spacing w:before="0" w:beforeAutospacing="0" w:after="0" w:afterAutospacing="0"/>
              <w:jc w:val="right"/>
              <w:rPr>
                <w:rFonts w:ascii="Arial" w:hAnsi="Arial" w:cs="Arial"/>
                <w:color w:val="000000"/>
              </w:rPr>
            </w:pPr>
            <w:r w:rsidRPr="001429A2">
              <w:rPr>
                <w:rFonts w:ascii="Arial" w:hAnsi="Arial" w:cs="Arial"/>
                <w:color w:val="000000"/>
              </w:rPr>
              <w:t>emir.bozer@gmail.com</w:t>
            </w:r>
          </w:p>
          <w:p w:rsidR="004B6B16" w:rsidRDefault="004B6B16" w:rsidP="003D655E">
            <w:pPr>
              <w:pStyle w:val="NormalWeb"/>
              <w:spacing w:before="0" w:beforeAutospacing="0" w:after="0" w:afterAutospacing="0"/>
              <w:jc w:val="right"/>
              <w:rPr>
                <w:rFonts w:ascii="Arial" w:hAnsi="Arial" w:cs="Arial"/>
                <w:color w:val="000000"/>
              </w:rPr>
            </w:pPr>
            <w:r w:rsidRPr="001429A2">
              <w:rPr>
                <w:rFonts w:ascii="Arial" w:hAnsi="Arial" w:cs="Arial"/>
                <w:color w:val="000000"/>
              </w:rPr>
              <w:t>nikdvb@gmail.com</w:t>
            </w:r>
          </w:p>
          <w:p w:rsidR="004B6B16" w:rsidRDefault="004B6B16" w:rsidP="003D655E">
            <w:pPr>
              <w:pStyle w:val="NormalWeb"/>
              <w:spacing w:before="0" w:beforeAutospacing="0" w:after="0" w:afterAutospacing="0"/>
              <w:jc w:val="right"/>
              <w:rPr>
                <w:rFonts w:ascii="Arial" w:hAnsi="Arial" w:cs="Arial"/>
                <w:color w:val="000000"/>
              </w:rPr>
            </w:pPr>
            <w:r w:rsidRPr="001429A2">
              <w:rPr>
                <w:rFonts w:ascii="Arial" w:hAnsi="Arial" w:cs="Arial"/>
                <w:color w:val="000000"/>
              </w:rPr>
              <w:t>hyjaz.loudin@gmail.com</w:t>
            </w:r>
          </w:p>
          <w:p w:rsidR="004B6B16" w:rsidRPr="001429A2" w:rsidRDefault="004B6B16" w:rsidP="003D655E">
            <w:pPr>
              <w:pStyle w:val="NormalWeb"/>
              <w:spacing w:before="0" w:beforeAutospacing="0" w:after="0" w:afterAutospacing="0"/>
              <w:jc w:val="right"/>
            </w:pPr>
            <w:r>
              <w:rPr>
                <w:rFonts w:ascii="Arial" w:hAnsi="Arial" w:cs="Arial"/>
                <w:color w:val="000000"/>
              </w:rPr>
              <w:t>marypsaroudis@gmail.com</w:t>
            </w:r>
          </w:p>
          <w:p w:rsidR="004B6B16" w:rsidRPr="00256848" w:rsidRDefault="004B6B16" w:rsidP="003D655E">
            <w:pPr>
              <w:pStyle w:val="ByLine"/>
              <w:spacing w:before="0" w:after="0"/>
              <w:rPr>
                <w:b w:val="0"/>
                <w:sz w:val="24"/>
                <w:szCs w:val="24"/>
              </w:rPr>
            </w:pPr>
            <w:r>
              <w:rPr>
                <w:b w:val="0"/>
                <w:sz w:val="24"/>
                <w:szCs w:val="24"/>
              </w:rPr>
              <w:t>yuleo@outlook.com</w:t>
            </w:r>
          </w:p>
        </w:tc>
      </w:tr>
      <w:tr w:rsidR="004B6B16" w:rsidRPr="00256848" w:rsidTr="003D655E">
        <w:trPr>
          <w:gridBefore w:val="1"/>
          <w:wBefore w:w="851" w:type="dxa"/>
          <w:trHeight w:val="360"/>
          <w:jc w:val="right"/>
        </w:trPr>
        <w:tc>
          <w:tcPr>
            <w:tcW w:w="2410" w:type="dxa"/>
          </w:tcPr>
          <w:p w:rsidR="004B6B16" w:rsidRPr="00256848" w:rsidRDefault="004B6B16" w:rsidP="003D655E">
            <w:pPr>
              <w:pStyle w:val="ByLine"/>
              <w:spacing w:before="0" w:after="0"/>
              <w:jc w:val="left"/>
              <w:rPr>
                <w:b w:val="0"/>
                <w:sz w:val="24"/>
                <w:szCs w:val="24"/>
              </w:rPr>
            </w:pPr>
          </w:p>
        </w:tc>
        <w:tc>
          <w:tcPr>
            <w:tcW w:w="1701" w:type="dxa"/>
          </w:tcPr>
          <w:p w:rsidR="004B6B16" w:rsidRPr="00256848" w:rsidRDefault="004B6B16" w:rsidP="003D655E">
            <w:pPr>
              <w:pStyle w:val="ByLine"/>
              <w:spacing w:before="0" w:after="0"/>
              <w:jc w:val="center"/>
              <w:rPr>
                <w:b w:val="0"/>
                <w:sz w:val="24"/>
                <w:szCs w:val="24"/>
              </w:rPr>
            </w:pPr>
          </w:p>
        </w:tc>
        <w:tc>
          <w:tcPr>
            <w:tcW w:w="3089" w:type="dxa"/>
          </w:tcPr>
          <w:p w:rsidR="004B6B16" w:rsidRPr="00256848" w:rsidRDefault="004B6B16" w:rsidP="003D655E">
            <w:pPr>
              <w:pStyle w:val="ByLine"/>
              <w:spacing w:before="0" w:after="0"/>
              <w:jc w:val="center"/>
              <w:rPr>
                <w:b w:val="0"/>
                <w:sz w:val="24"/>
                <w:szCs w:val="24"/>
              </w:rPr>
            </w:pPr>
          </w:p>
        </w:tc>
      </w:tr>
    </w:tbl>
    <w:p w:rsidR="004B6B16" w:rsidRPr="00256848" w:rsidRDefault="004B6B16" w:rsidP="004B6B16">
      <w:pPr>
        <w:pStyle w:val="ByLine"/>
        <w:spacing w:before="120" w:after="0"/>
        <w:rPr>
          <w:b w:val="0"/>
          <w:sz w:val="22"/>
        </w:rPr>
      </w:pPr>
    </w:p>
    <w:tbl>
      <w:tblPr>
        <w:tblW w:w="0" w:type="auto"/>
        <w:tblInd w:w="4068" w:type="dxa"/>
        <w:tblLook w:val="01E0" w:firstRow="1" w:lastRow="1" w:firstColumn="1" w:lastColumn="1" w:noHBand="0" w:noVBand="0"/>
      </w:tblPr>
      <w:tblGrid>
        <w:gridCol w:w="1683"/>
        <w:gridCol w:w="3609"/>
      </w:tblGrid>
      <w:tr w:rsidR="004B6B16" w:rsidRPr="00256848" w:rsidTr="003D655E">
        <w:tc>
          <w:tcPr>
            <w:tcW w:w="1683" w:type="dxa"/>
            <w:hideMark/>
          </w:tcPr>
          <w:p w:rsidR="004B6B16" w:rsidRPr="00256848" w:rsidRDefault="004B6B16" w:rsidP="003D655E">
            <w:pPr>
              <w:pStyle w:val="ByLine"/>
              <w:spacing w:before="120" w:after="0"/>
              <w:rPr>
                <w:b w:val="0"/>
              </w:rPr>
            </w:pPr>
            <w:r w:rsidRPr="00256848">
              <w:rPr>
                <w:b w:val="0"/>
              </w:rPr>
              <w:t>Instructor:</w:t>
            </w:r>
          </w:p>
        </w:tc>
        <w:tc>
          <w:tcPr>
            <w:tcW w:w="3609" w:type="dxa"/>
            <w:hideMark/>
          </w:tcPr>
          <w:p w:rsidR="004B6B16" w:rsidRPr="001429A2" w:rsidRDefault="004B6B16" w:rsidP="003D655E">
            <w:pPr>
              <w:pStyle w:val="ByLine"/>
              <w:spacing w:before="120" w:after="0"/>
              <w:jc w:val="left"/>
              <w:rPr>
                <w:b w:val="0"/>
                <w:i/>
                <w:sz w:val="24"/>
                <w:szCs w:val="24"/>
              </w:rPr>
            </w:pPr>
            <w:r w:rsidRPr="001429A2">
              <w:rPr>
                <w:b w:val="0"/>
                <w:color w:val="000000"/>
              </w:rPr>
              <w:t>Constantinos Constantinides</w:t>
            </w:r>
          </w:p>
        </w:tc>
      </w:tr>
      <w:tr w:rsidR="004B6B16" w:rsidRPr="00256848" w:rsidTr="003D655E">
        <w:tc>
          <w:tcPr>
            <w:tcW w:w="1683" w:type="dxa"/>
            <w:hideMark/>
          </w:tcPr>
          <w:p w:rsidR="004B6B16" w:rsidRPr="00256848" w:rsidRDefault="004B6B16" w:rsidP="003D655E">
            <w:pPr>
              <w:pStyle w:val="ByLine"/>
              <w:spacing w:before="120" w:after="0"/>
              <w:rPr>
                <w:b w:val="0"/>
              </w:rPr>
            </w:pPr>
            <w:r w:rsidRPr="00256848">
              <w:rPr>
                <w:b w:val="0"/>
              </w:rPr>
              <w:t>Course:</w:t>
            </w:r>
          </w:p>
        </w:tc>
        <w:tc>
          <w:tcPr>
            <w:tcW w:w="3609" w:type="dxa"/>
            <w:hideMark/>
          </w:tcPr>
          <w:p w:rsidR="004B6B16" w:rsidRPr="001429A2" w:rsidRDefault="004B6B16" w:rsidP="003D655E">
            <w:pPr>
              <w:pStyle w:val="ByLine"/>
              <w:spacing w:before="120" w:after="0"/>
              <w:jc w:val="left"/>
              <w:rPr>
                <w:b w:val="0"/>
                <w:sz w:val="24"/>
                <w:szCs w:val="24"/>
              </w:rPr>
            </w:pPr>
            <w:r w:rsidRPr="001429A2">
              <w:rPr>
                <w:b w:val="0"/>
                <w:color w:val="000000"/>
              </w:rPr>
              <w:t>SOEN343: Software Architecture and Design I</w:t>
            </w:r>
          </w:p>
        </w:tc>
      </w:tr>
      <w:tr w:rsidR="004B6B16" w:rsidRPr="00256848" w:rsidTr="003D655E">
        <w:tc>
          <w:tcPr>
            <w:tcW w:w="1683" w:type="dxa"/>
            <w:hideMark/>
          </w:tcPr>
          <w:p w:rsidR="004B6B16" w:rsidRPr="00256848" w:rsidRDefault="004B6B16" w:rsidP="003D655E">
            <w:pPr>
              <w:pStyle w:val="ByLine"/>
              <w:spacing w:before="120" w:after="0"/>
              <w:rPr>
                <w:b w:val="0"/>
              </w:rPr>
            </w:pPr>
            <w:r w:rsidRPr="00256848">
              <w:rPr>
                <w:b w:val="0"/>
              </w:rPr>
              <w:t>Date:</w:t>
            </w:r>
          </w:p>
        </w:tc>
        <w:tc>
          <w:tcPr>
            <w:tcW w:w="3609" w:type="dxa"/>
            <w:hideMark/>
          </w:tcPr>
          <w:p w:rsidR="004B6B16" w:rsidRDefault="004B6B16" w:rsidP="003D655E">
            <w:pPr>
              <w:pStyle w:val="ByLine"/>
              <w:spacing w:before="120" w:after="0"/>
              <w:jc w:val="left"/>
              <w:rPr>
                <w:b w:val="0"/>
                <w:color w:val="000000"/>
              </w:rPr>
            </w:pPr>
            <w:r w:rsidRPr="001429A2">
              <w:rPr>
                <w:b w:val="0"/>
                <w:color w:val="000000"/>
              </w:rPr>
              <w:t>23/11/2016</w:t>
            </w:r>
          </w:p>
          <w:p w:rsidR="004B6B16" w:rsidRDefault="004B6B16" w:rsidP="003D655E">
            <w:pPr>
              <w:pStyle w:val="ByLine"/>
              <w:spacing w:before="120" w:after="0"/>
              <w:jc w:val="left"/>
              <w:rPr>
                <w:b w:val="0"/>
                <w:color w:val="000000"/>
              </w:rPr>
            </w:pPr>
          </w:p>
          <w:p w:rsidR="004B6B16" w:rsidRDefault="004B6B16" w:rsidP="003D655E">
            <w:pPr>
              <w:pStyle w:val="ByLine"/>
              <w:spacing w:before="120" w:after="0"/>
              <w:jc w:val="left"/>
              <w:rPr>
                <w:b w:val="0"/>
                <w:color w:val="000000"/>
              </w:rPr>
            </w:pPr>
          </w:p>
          <w:p w:rsidR="004B6B16" w:rsidRDefault="004B6B16" w:rsidP="003D655E">
            <w:pPr>
              <w:pStyle w:val="ByLine"/>
              <w:spacing w:before="120" w:after="0"/>
              <w:jc w:val="left"/>
              <w:rPr>
                <w:b w:val="0"/>
                <w:color w:val="000000"/>
              </w:rPr>
            </w:pPr>
          </w:p>
          <w:p w:rsidR="004B6B16" w:rsidRDefault="004B6B16" w:rsidP="003D655E">
            <w:pPr>
              <w:pStyle w:val="ByLine"/>
              <w:spacing w:before="120" w:after="0"/>
              <w:jc w:val="left"/>
              <w:rPr>
                <w:b w:val="0"/>
                <w:color w:val="000000"/>
              </w:rPr>
            </w:pPr>
          </w:p>
          <w:p w:rsidR="001D0CD8" w:rsidRDefault="001D0CD8" w:rsidP="003D655E">
            <w:pPr>
              <w:pStyle w:val="ByLine"/>
              <w:spacing w:before="120" w:after="0"/>
              <w:jc w:val="left"/>
              <w:rPr>
                <w:b w:val="0"/>
                <w:color w:val="000000"/>
              </w:rPr>
            </w:pPr>
          </w:p>
          <w:p w:rsidR="001D0CD8" w:rsidRDefault="001D0CD8" w:rsidP="003D655E">
            <w:pPr>
              <w:pStyle w:val="ByLine"/>
              <w:spacing w:before="120" w:after="0"/>
              <w:jc w:val="left"/>
              <w:rPr>
                <w:b w:val="0"/>
                <w:color w:val="000000"/>
              </w:rPr>
            </w:pPr>
          </w:p>
          <w:p w:rsidR="004B6B16" w:rsidRDefault="004B6B16" w:rsidP="003D655E">
            <w:pPr>
              <w:pStyle w:val="ByLine"/>
              <w:spacing w:before="120" w:after="0"/>
              <w:jc w:val="left"/>
              <w:rPr>
                <w:b w:val="0"/>
                <w:color w:val="000000"/>
              </w:rPr>
            </w:pPr>
          </w:p>
          <w:p w:rsidR="004B6B16" w:rsidRPr="001429A2" w:rsidRDefault="004B6B16" w:rsidP="003D655E">
            <w:pPr>
              <w:pStyle w:val="ByLine"/>
              <w:spacing w:before="120" w:after="0"/>
              <w:jc w:val="left"/>
              <w:rPr>
                <w:b w:val="0"/>
                <w:sz w:val="24"/>
                <w:szCs w:val="24"/>
              </w:rPr>
            </w:pPr>
          </w:p>
        </w:tc>
      </w:tr>
    </w:tbl>
    <w:p w:rsidR="004B6B16" w:rsidRDefault="004B6B16" w:rsidP="008871A9">
      <w:pPr>
        <w:spacing w:after="0" w:line="360" w:lineRule="auto"/>
        <w:rPr>
          <w:rFonts w:cs="Arial"/>
          <w:b/>
          <w:sz w:val="24"/>
          <w:szCs w:val="24"/>
        </w:rPr>
      </w:pPr>
    </w:p>
    <w:p w:rsidR="001D0CD8" w:rsidRDefault="001D0CD8" w:rsidP="008871A9">
      <w:pPr>
        <w:spacing w:after="0" w:line="360" w:lineRule="auto"/>
        <w:rPr>
          <w:rFonts w:cs="Arial"/>
          <w:b/>
          <w:sz w:val="24"/>
          <w:szCs w:val="24"/>
        </w:rPr>
      </w:pP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3D655E">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3D655E">
        <w:tc>
          <w:tcPr>
            <w:tcW w:w="2304" w:type="dxa"/>
          </w:tcPr>
          <w:p w:rsidR="00E449DB" w:rsidRPr="008871A9" w:rsidRDefault="00E449DB" w:rsidP="009F01FF">
            <w:pPr>
              <w:widowControl w:val="0"/>
              <w:spacing w:after="0" w:line="360" w:lineRule="auto"/>
              <w:jc w:val="center"/>
              <w:rPr>
                <w:rFonts w:eastAsia="Times New Roman" w:cs="Arial"/>
                <w:sz w:val="24"/>
                <w:szCs w:val="24"/>
              </w:rPr>
            </w:pPr>
          </w:p>
        </w:tc>
        <w:tc>
          <w:tcPr>
            <w:tcW w:w="1152"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0.01</w:t>
            </w:r>
          </w:p>
        </w:tc>
        <w:tc>
          <w:tcPr>
            <w:tcW w:w="3744" w:type="dxa"/>
          </w:tcPr>
          <w:p w:rsidR="00E449DB" w:rsidRPr="008871A9" w:rsidRDefault="009F01FF" w:rsidP="008871A9">
            <w:pPr>
              <w:widowControl w:val="0"/>
              <w:spacing w:after="0" w:line="360" w:lineRule="auto"/>
              <w:rPr>
                <w:rFonts w:eastAsia="Times New Roman" w:cs="Arial"/>
                <w:sz w:val="24"/>
                <w:szCs w:val="24"/>
              </w:rPr>
            </w:pPr>
            <w:r>
              <w:rPr>
                <w:rFonts w:eastAsia="Times New Roman" w:cs="Arial"/>
                <w:sz w:val="24"/>
                <w:szCs w:val="24"/>
              </w:rPr>
              <w:t xml:space="preserve">All the section added </w:t>
            </w:r>
          </w:p>
        </w:tc>
        <w:tc>
          <w:tcPr>
            <w:tcW w:w="2304"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Everyone</w:t>
            </w:r>
          </w:p>
        </w:tc>
      </w:tr>
      <w:tr w:rsidR="00E449DB" w:rsidRPr="008871A9" w:rsidTr="003D655E">
        <w:tc>
          <w:tcPr>
            <w:tcW w:w="2304"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20/11/2016</w:t>
            </w:r>
          </w:p>
        </w:tc>
        <w:tc>
          <w:tcPr>
            <w:tcW w:w="1152"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0.02</w:t>
            </w:r>
          </w:p>
        </w:tc>
        <w:tc>
          <w:tcPr>
            <w:tcW w:w="3744" w:type="dxa"/>
          </w:tcPr>
          <w:p w:rsidR="00E449DB" w:rsidRPr="008871A9" w:rsidRDefault="009F01FF" w:rsidP="008871A9">
            <w:pPr>
              <w:widowControl w:val="0"/>
              <w:spacing w:after="0" w:line="360" w:lineRule="auto"/>
              <w:rPr>
                <w:rFonts w:eastAsia="Times New Roman" w:cs="Arial"/>
                <w:sz w:val="24"/>
                <w:szCs w:val="24"/>
              </w:rPr>
            </w:pPr>
            <w:r>
              <w:rPr>
                <w:rFonts w:eastAsia="Times New Roman" w:cs="Arial"/>
                <w:sz w:val="24"/>
                <w:szCs w:val="24"/>
              </w:rPr>
              <w:t>Architectural requirements</w:t>
            </w:r>
          </w:p>
        </w:tc>
        <w:tc>
          <w:tcPr>
            <w:tcW w:w="2304" w:type="dxa"/>
          </w:tcPr>
          <w:p w:rsidR="00E449DB" w:rsidRPr="009F01FF" w:rsidRDefault="009F01FF" w:rsidP="009F01FF">
            <w:pPr>
              <w:pStyle w:val="NormalWeb"/>
              <w:spacing w:before="0" w:beforeAutospacing="0" w:after="0" w:afterAutospacing="0"/>
              <w:jc w:val="center"/>
              <w:rPr>
                <w:rFonts w:asciiTheme="minorHAnsi" w:hAnsiTheme="minorHAnsi"/>
              </w:rPr>
            </w:pPr>
            <w:r w:rsidRPr="009F01FF">
              <w:rPr>
                <w:rFonts w:asciiTheme="minorHAnsi" w:hAnsiTheme="minorHAnsi" w:cs="Arial"/>
                <w:color w:val="000000"/>
              </w:rPr>
              <w:t>Mary Psaroudis</w:t>
            </w:r>
          </w:p>
        </w:tc>
      </w:tr>
      <w:tr w:rsidR="00E449DB" w:rsidRPr="008871A9" w:rsidTr="003D655E">
        <w:tc>
          <w:tcPr>
            <w:tcW w:w="2304"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20/11/2016</w:t>
            </w:r>
          </w:p>
        </w:tc>
        <w:tc>
          <w:tcPr>
            <w:tcW w:w="1152"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0.03</w:t>
            </w:r>
          </w:p>
        </w:tc>
        <w:tc>
          <w:tcPr>
            <w:tcW w:w="3744" w:type="dxa"/>
          </w:tcPr>
          <w:p w:rsidR="00E449DB" w:rsidRPr="008871A9" w:rsidRDefault="009F01FF" w:rsidP="008871A9">
            <w:pPr>
              <w:widowControl w:val="0"/>
              <w:spacing w:after="0" w:line="360" w:lineRule="auto"/>
              <w:rPr>
                <w:rFonts w:eastAsia="Times New Roman" w:cs="Arial"/>
                <w:sz w:val="24"/>
                <w:szCs w:val="24"/>
              </w:rPr>
            </w:pPr>
            <w:r>
              <w:rPr>
                <w:rFonts w:eastAsia="Times New Roman" w:cs="Arial"/>
                <w:sz w:val="24"/>
                <w:szCs w:val="24"/>
              </w:rPr>
              <w:t>Formatting</w:t>
            </w:r>
          </w:p>
        </w:tc>
        <w:tc>
          <w:tcPr>
            <w:tcW w:w="2304" w:type="dxa"/>
          </w:tcPr>
          <w:p w:rsidR="00E449DB" w:rsidRPr="008871A9" w:rsidRDefault="009F01FF" w:rsidP="009F01FF">
            <w:pPr>
              <w:widowControl w:val="0"/>
              <w:spacing w:after="0" w:line="360" w:lineRule="auto"/>
              <w:jc w:val="center"/>
              <w:rPr>
                <w:rFonts w:eastAsia="Times New Roman" w:cs="Arial"/>
                <w:sz w:val="24"/>
                <w:szCs w:val="24"/>
              </w:rPr>
            </w:pPr>
            <w:r>
              <w:rPr>
                <w:rFonts w:eastAsia="Times New Roman" w:cs="Arial"/>
                <w:sz w:val="24"/>
                <w:szCs w:val="24"/>
              </w:rPr>
              <w:t>Leo Yu</w:t>
            </w:r>
          </w:p>
        </w:tc>
      </w:tr>
      <w:tr w:rsidR="00E449DB" w:rsidRPr="008871A9" w:rsidTr="003D655E">
        <w:tc>
          <w:tcPr>
            <w:tcW w:w="2304" w:type="dxa"/>
          </w:tcPr>
          <w:p w:rsidR="00E449DB" w:rsidRPr="008871A9" w:rsidRDefault="00E449DB" w:rsidP="009F01FF">
            <w:pPr>
              <w:widowControl w:val="0"/>
              <w:spacing w:after="0" w:line="360" w:lineRule="auto"/>
              <w:jc w:val="center"/>
              <w:rPr>
                <w:rFonts w:eastAsia="Times New Roman" w:cs="Arial"/>
                <w:sz w:val="24"/>
                <w:szCs w:val="24"/>
              </w:rPr>
            </w:pPr>
          </w:p>
        </w:tc>
        <w:tc>
          <w:tcPr>
            <w:tcW w:w="1152" w:type="dxa"/>
          </w:tcPr>
          <w:p w:rsidR="00E449DB" w:rsidRPr="008871A9" w:rsidRDefault="00E449DB" w:rsidP="009F01FF">
            <w:pPr>
              <w:widowControl w:val="0"/>
              <w:spacing w:after="0" w:line="360" w:lineRule="auto"/>
              <w:jc w:val="center"/>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9F01FF">
            <w:pPr>
              <w:widowControl w:val="0"/>
              <w:spacing w:after="0" w:line="360" w:lineRule="auto"/>
              <w:jc w:val="center"/>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95606C" w:rsidRDefault="003050DF">
          <w:pPr>
            <w:pStyle w:val="TOC1"/>
            <w:tabs>
              <w:tab w:val="left" w:pos="440"/>
              <w:tab w:val="right" w:leader="dot" w:pos="9350"/>
            </w:tabs>
            <w:rPr>
              <w:rFonts w:eastAsiaTheme="minorEastAsia"/>
              <w:noProof/>
              <w:lang w:val="en-CA" w:eastAsia="en-CA"/>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67450037" w:history="1">
            <w:r w:rsidR="0095606C" w:rsidRPr="00585409">
              <w:rPr>
                <w:rStyle w:val="Hyperlink"/>
                <w:noProof/>
              </w:rPr>
              <w:t>1.</w:t>
            </w:r>
            <w:r w:rsidR="0095606C">
              <w:rPr>
                <w:rFonts w:eastAsiaTheme="minorEastAsia"/>
                <w:noProof/>
                <w:lang w:val="en-CA" w:eastAsia="en-CA"/>
              </w:rPr>
              <w:tab/>
            </w:r>
            <w:r w:rsidR="0095606C" w:rsidRPr="00585409">
              <w:rPr>
                <w:rStyle w:val="Hyperlink"/>
                <w:noProof/>
              </w:rPr>
              <w:t>Introduction</w:t>
            </w:r>
            <w:r w:rsidR="0095606C">
              <w:rPr>
                <w:noProof/>
                <w:webHidden/>
              </w:rPr>
              <w:tab/>
            </w:r>
            <w:r w:rsidR="0095606C">
              <w:rPr>
                <w:noProof/>
                <w:webHidden/>
              </w:rPr>
              <w:fldChar w:fldCharType="begin"/>
            </w:r>
            <w:r w:rsidR="0095606C">
              <w:rPr>
                <w:noProof/>
                <w:webHidden/>
              </w:rPr>
              <w:instrText xml:space="preserve"> PAGEREF _Toc467450037 \h </w:instrText>
            </w:r>
            <w:r w:rsidR="0095606C">
              <w:rPr>
                <w:noProof/>
                <w:webHidden/>
              </w:rPr>
            </w:r>
            <w:r w:rsidR="0095606C">
              <w:rPr>
                <w:noProof/>
                <w:webHidden/>
              </w:rPr>
              <w:fldChar w:fldCharType="separate"/>
            </w:r>
            <w:r w:rsidR="0095606C">
              <w:rPr>
                <w:noProof/>
                <w:webHidden/>
              </w:rPr>
              <w:t>4</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38" w:history="1">
            <w:r w:rsidR="0095606C" w:rsidRPr="00585409">
              <w:rPr>
                <w:rStyle w:val="Hyperlink"/>
                <w:noProof/>
              </w:rPr>
              <w:t>Purpose</w:t>
            </w:r>
            <w:r w:rsidR="0095606C">
              <w:rPr>
                <w:noProof/>
                <w:webHidden/>
              </w:rPr>
              <w:tab/>
            </w:r>
            <w:r w:rsidR="0095606C">
              <w:rPr>
                <w:noProof/>
                <w:webHidden/>
              </w:rPr>
              <w:fldChar w:fldCharType="begin"/>
            </w:r>
            <w:r w:rsidR="0095606C">
              <w:rPr>
                <w:noProof/>
                <w:webHidden/>
              </w:rPr>
              <w:instrText xml:space="preserve"> PAGEREF _Toc467450038 \h </w:instrText>
            </w:r>
            <w:r w:rsidR="0095606C">
              <w:rPr>
                <w:noProof/>
                <w:webHidden/>
              </w:rPr>
            </w:r>
            <w:r w:rsidR="0095606C">
              <w:rPr>
                <w:noProof/>
                <w:webHidden/>
              </w:rPr>
              <w:fldChar w:fldCharType="separate"/>
            </w:r>
            <w:r w:rsidR="0095606C">
              <w:rPr>
                <w:noProof/>
                <w:webHidden/>
              </w:rPr>
              <w:t>4</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39" w:history="1">
            <w:r w:rsidR="0095606C" w:rsidRPr="00585409">
              <w:rPr>
                <w:rStyle w:val="Hyperlink"/>
                <w:rFonts w:eastAsia="Times New Roman"/>
                <w:noProof/>
                <w:lang w:val="en-GB"/>
              </w:rPr>
              <w:t>Scope</w:t>
            </w:r>
            <w:r w:rsidR="0095606C">
              <w:rPr>
                <w:noProof/>
                <w:webHidden/>
              </w:rPr>
              <w:tab/>
            </w:r>
            <w:r w:rsidR="0095606C">
              <w:rPr>
                <w:noProof/>
                <w:webHidden/>
              </w:rPr>
              <w:fldChar w:fldCharType="begin"/>
            </w:r>
            <w:r w:rsidR="0095606C">
              <w:rPr>
                <w:noProof/>
                <w:webHidden/>
              </w:rPr>
              <w:instrText xml:space="preserve"> PAGEREF _Toc467450039 \h </w:instrText>
            </w:r>
            <w:r w:rsidR="0095606C">
              <w:rPr>
                <w:noProof/>
                <w:webHidden/>
              </w:rPr>
            </w:r>
            <w:r w:rsidR="0095606C">
              <w:rPr>
                <w:noProof/>
                <w:webHidden/>
              </w:rPr>
              <w:fldChar w:fldCharType="separate"/>
            </w:r>
            <w:r w:rsidR="0095606C">
              <w:rPr>
                <w:noProof/>
                <w:webHidden/>
              </w:rPr>
              <w:t>4</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40" w:history="1">
            <w:r w:rsidR="0095606C" w:rsidRPr="00585409">
              <w:rPr>
                <w:rStyle w:val="Hyperlink"/>
                <w:rFonts w:eastAsia="Times New Roman"/>
                <w:noProof/>
                <w:lang w:val="en-GB"/>
              </w:rPr>
              <w:t>Definitions, acronyms, and abbreviations</w:t>
            </w:r>
            <w:r w:rsidR="0095606C">
              <w:rPr>
                <w:noProof/>
                <w:webHidden/>
              </w:rPr>
              <w:tab/>
            </w:r>
            <w:r w:rsidR="0095606C">
              <w:rPr>
                <w:noProof/>
                <w:webHidden/>
              </w:rPr>
              <w:fldChar w:fldCharType="begin"/>
            </w:r>
            <w:r w:rsidR="0095606C">
              <w:rPr>
                <w:noProof/>
                <w:webHidden/>
              </w:rPr>
              <w:instrText xml:space="preserve"> PAGEREF _Toc467450040 \h </w:instrText>
            </w:r>
            <w:r w:rsidR="0095606C">
              <w:rPr>
                <w:noProof/>
                <w:webHidden/>
              </w:rPr>
            </w:r>
            <w:r w:rsidR="0095606C">
              <w:rPr>
                <w:noProof/>
                <w:webHidden/>
              </w:rPr>
              <w:fldChar w:fldCharType="separate"/>
            </w:r>
            <w:r w:rsidR="0095606C">
              <w:rPr>
                <w:noProof/>
                <w:webHidden/>
              </w:rPr>
              <w:t>5</w:t>
            </w:r>
            <w:r w:rsidR="0095606C">
              <w:rPr>
                <w:noProof/>
                <w:webHidden/>
              </w:rPr>
              <w:fldChar w:fldCharType="end"/>
            </w:r>
          </w:hyperlink>
        </w:p>
        <w:p w:rsidR="0095606C" w:rsidRDefault="00FB315C">
          <w:pPr>
            <w:pStyle w:val="TOC1"/>
            <w:tabs>
              <w:tab w:val="left" w:pos="440"/>
              <w:tab w:val="right" w:leader="dot" w:pos="9350"/>
            </w:tabs>
            <w:rPr>
              <w:rFonts w:eastAsiaTheme="minorEastAsia"/>
              <w:noProof/>
              <w:lang w:val="en-CA" w:eastAsia="en-CA"/>
            </w:rPr>
          </w:pPr>
          <w:hyperlink w:anchor="_Toc467450041" w:history="1">
            <w:r w:rsidR="0095606C" w:rsidRPr="00585409">
              <w:rPr>
                <w:rStyle w:val="Hyperlink"/>
                <w:rFonts w:eastAsia="Times New Roman"/>
                <w:noProof/>
                <w:lang w:val="en-GB"/>
              </w:rPr>
              <w:t>2.</w:t>
            </w:r>
            <w:r w:rsidR="0095606C">
              <w:rPr>
                <w:rFonts w:eastAsiaTheme="minorEastAsia"/>
                <w:noProof/>
                <w:lang w:val="en-CA" w:eastAsia="en-CA"/>
              </w:rPr>
              <w:tab/>
            </w:r>
            <w:r w:rsidR="0095606C" w:rsidRPr="00585409">
              <w:rPr>
                <w:rStyle w:val="Hyperlink"/>
                <w:rFonts w:eastAsia="Times New Roman"/>
                <w:noProof/>
                <w:lang w:val="en-GB"/>
              </w:rPr>
              <w:t>Architectural representation</w:t>
            </w:r>
            <w:r w:rsidR="0095606C">
              <w:rPr>
                <w:noProof/>
                <w:webHidden/>
              </w:rPr>
              <w:tab/>
            </w:r>
            <w:r w:rsidR="0095606C">
              <w:rPr>
                <w:noProof/>
                <w:webHidden/>
              </w:rPr>
              <w:fldChar w:fldCharType="begin"/>
            </w:r>
            <w:r w:rsidR="0095606C">
              <w:rPr>
                <w:noProof/>
                <w:webHidden/>
              </w:rPr>
              <w:instrText xml:space="preserve"> PAGEREF _Toc467450041 \h </w:instrText>
            </w:r>
            <w:r w:rsidR="0095606C">
              <w:rPr>
                <w:noProof/>
                <w:webHidden/>
              </w:rPr>
            </w:r>
            <w:r w:rsidR="0095606C">
              <w:rPr>
                <w:noProof/>
                <w:webHidden/>
              </w:rPr>
              <w:fldChar w:fldCharType="separate"/>
            </w:r>
            <w:r w:rsidR="0095606C">
              <w:rPr>
                <w:noProof/>
                <w:webHidden/>
              </w:rPr>
              <w:t>6</w:t>
            </w:r>
            <w:r w:rsidR="0095606C">
              <w:rPr>
                <w:noProof/>
                <w:webHidden/>
              </w:rPr>
              <w:fldChar w:fldCharType="end"/>
            </w:r>
          </w:hyperlink>
        </w:p>
        <w:p w:rsidR="0095606C" w:rsidRDefault="00FB315C">
          <w:pPr>
            <w:pStyle w:val="TOC1"/>
            <w:tabs>
              <w:tab w:val="left" w:pos="440"/>
              <w:tab w:val="right" w:leader="dot" w:pos="9350"/>
            </w:tabs>
            <w:rPr>
              <w:rFonts w:eastAsiaTheme="minorEastAsia"/>
              <w:noProof/>
              <w:lang w:val="en-CA" w:eastAsia="en-CA"/>
            </w:rPr>
          </w:pPr>
          <w:hyperlink w:anchor="_Toc467450042" w:history="1">
            <w:r w:rsidR="0095606C" w:rsidRPr="00585409">
              <w:rPr>
                <w:rStyle w:val="Hyperlink"/>
                <w:rFonts w:eastAsia="Times New Roman"/>
                <w:noProof/>
                <w:lang w:val="en-GB"/>
              </w:rPr>
              <w:t>6.</w:t>
            </w:r>
            <w:r w:rsidR="0095606C">
              <w:rPr>
                <w:rFonts w:eastAsiaTheme="minorEastAsia"/>
                <w:noProof/>
                <w:lang w:val="en-CA" w:eastAsia="en-CA"/>
              </w:rPr>
              <w:tab/>
            </w:r>
            <w:r w:rsidR="0095606C" w:rsidRPr="00585409">
              <w:rPr>
                <w:rStyle w:val="Hyperlink"/>
                <w:rFonts w:eastAsia="Times New Roman"/>
                <w:noProof/>
                <w:lang w:val="en-GB"/>
              </w:rPr>
              <w:t>Architectural requirements: goals and constrains</w:t>
            </w:r>
            <w:r w:rsidR="0095606C">
              <w:rPr>
                <w:noProof/>
                <w:webHidden/>
              </w:rPr>
              <w:tab/>
            </w:r>
            <w:r w:rsidR="0095606C">
              <w:rPr>
                <w:noProof/>
                <w:webHidden/>
              </w:rPr>
              <w:fldChar w:fldCharType="begin"/>
            </w:r>
            <w:r w:rsidR="0095606C">
              <w:rPr>
                <w:noProof/>
                <w:webHidden/>
              </w:rPr>
              <w:instrText xml:space="preserve"> PAGEREF _Toc467450042 \h </w:instrText>
            </w:r>
            <w:r w:rsidR="0095606C">
              <w:rPr>
                <w:noProof/>
                <w:webHidden/>
              </w:rPr>
            </w:r>
            <w:r w:rsidR="0095606C">
              <w:rPr>
                <w:noProof/>
                <w:webHidden/>
              </w:rPr>
              <w:fldChar w:fldCharType="separate"/>
            </w:r>
            <w:r w:rsidR="0095606C">
              <w:rPr>
                <w:noProof/>
                <w:webHidden/>
              </w:rPr>
              <w:t>8</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43" w:history="1">
            <w:r w:rsidR="0095606C" w:rsidRPr="00585409">
              <w:rPr>
                <w:rStyle w:val="Hyperlink"/>
                <w:rFonts w:eastAsia="Times New Roman"/>
                <w:noProof/>
                <w:lang w:val="en-GB"/>
              </w:rPr>
              <w:t>Functional requirements (Use case view)</w:t>
            </w:r>
            <w:r w:rsidR="0095606C">
              <w:rPr>
                <w:noProof/>
                <w:webHidden/>
              </w:rPr>
              <w:tab/>
            </w:r>
            <w:r w:rsidR="0095606C">
              <w:rPr>
                <w:noProof/>
                <w:webHidden/>
              </w:rPr>
              <w:fldChar w:fldCharType="begin"/>
            </w:r>
            <w:r w:rsidR="0095606C">
              <w:rPr>
                <w:noProof/>
                <w:webHidden/>
              </w:rPr>
              <w:instrText xml:space="preserve"> PAGEREF _Toc467450043 \h </w:instrText>
            </w:r>
            <w:r w:rsidR="0095606C">
              <w:rPr>
                <w:noProof/>
                <w:webHidden/>
              </w:rPr>
            </w:r>
            <w:r w:rsidR="0095606C">
              <w:rPr>
                <w:noProof/>
                <w:webHidden/>
              </w:rPr>
              <w:fldChar w:fldCharType="separate"/>
            </w:r>
            <w:r w:rsidR="0095606C">
              <w:rPr>
                <w:noProof/>
                <w:webHidden/>
              </w:rPr>
              <w:t>8</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44" w:history="1">
            <w:r w:rsidR="0095606C" w:rsidRPr="00585409">
              <w:rPr>
                <w:rStyle w:val="Hyperlink"/>
                <w:rFonts w:eastAsia="Times New Roman"/>
                <w:noProof/>
                <w:lang w:val="en-GB"/>
              </w:rPr>
              <w:t>Non-functional requirements</w:t>
            </w:r>
            <w:r w:rsidR="0095606C">
              <w:rPr>
                <w:noProof/>
                <w:webHidden/>
              </w:rPr>
              <w:tab/>
            </w:r>
            <w:r w:rsidR="0095606C">
              <w:rPr>
                <w:noProof/>
                <w:webHidden/>
              </w:rPr>
              <w:fldChar w:fldCharType="begin"/>
            </w:r>
            <w:r w:rsidR="0095606C">
              <w:rPr>
                <w:noProof/>
                <w:webHidden/>
              </w:rPr>
              <w:instrText xml:space="preserve"> PAGEREF _Toc467450044 \h </w:instrText>
            </w:r>
            <w:r w:rsidR="0095606C">
              <w:rPr>
                <w:noProof/>
                <w:webHidden/>
              </w:rPr>
            </w:r>
            <w:r w:rsidR="0095606C">
              <w:rPr>
                <w:noProof/>
                <w:webHidden/>
              </w:rPr>
              <w:fldChar w:fldCharType="separate"/>
            </w:r>
            <w:r w:rsidR="0095606C">
              <w:rPr>
                <w:noProof/>
                <w:webHidden/>
              </w:rPr>
              <w:t>9</w:t>
            </w:r>
            <w:r w:rsidR="0095606C">
              <w:rPr>
                <w:noProof/>
                <w:webHidden/>
              </w:rPr>
              <w:fldChar w:fldCharType="end"/>
            </w:r>
          </w:hyperlink>
        </w:p>
        <w:p w:rsidR="0095606C" w:rsidRDefault="00FB315C">
          <w:pPr>
            <w:pStyle w:val="TOC1"/>
            <w:tabs>
              <w:tab w:val="left" w:pos="440"/>
              <w:tab w:val="right" w:leader="dot" w:pos="9350"/>
            </w:tabs>
            <w:rPr>
              <w:rFonts w:eastAsiaTheme="minorEastAsia"/>
              <w:noProof/>
              <w:lang w:val="en-CA" w:eastAsia="en-CA"/>
            </w:rPr>
          </w:pPr>
          <w:hyperlink w:anchor="_Toc467450045" w:history="1">
            <w:r w:rsidR="0095606C" w:rsidRPr="00585409">
              <w:rPr>
                <w:rStyle w:val="Hyperlink"/>
                <w:noProof/>
                <w:lang w:val="en-GB"/>
              </w:rPr>
              <w:t>7.</w:t>
            </w:r>
            <w:r w:rsidR="0095606C">
              <w:rPr>
                <w:rFonts w:eastAsiaTheme="minorEastAsia"/>
                <w:noProof/>
                <w:lang w:val="en-CA" w:eastAsia="en-CA"/>
              </w:rPr>
              <w:tab/>
            </w:r>
            <w:r w:rsidR="0095606C" w:rsidRPr="00585409">
              <w:rPr>
                <w:rStyle w:val="Hyperlink"/>
                <w:noProof/>
                <w:lang w:val="en-GB"/>
              </w:rPr>
              <w:t>Use case view (Scenarios)</w:t>
            </w:r>
            <w:r w:rsidR="0095606C">
              <w:rPr>
                <w:noProof/>
                <w:webHidden/>
              </w:rPr>
              <w:tab/>
            </w:r>
            <w:r w:rsidR="0095606C">
              <w:rPr>
                <w:noProof/>
                <w:webHidden/>
              </w:rPr>
              <w:fldChar w:fldCharType="begin"/>
            </w:r>
            <w:r w:rsidR="0095606C">
              <w:rPr>
                <w:noProof/>
                <w:webHidden/>
              </w:rPr>
              <w:instrText xml:space="preserve"> PAGEREF _Toc467450045 \h </w:instrText>
            </w:r>
            <w:r w:rsidR="0095606C">
              <w:rPr>
                <w:noProof/>
                <w:webHidden/>
              </w:rPr>
            </w:r>
            <w:r w:rsidR="0095606C">
              <w:rPr>
                <w:noProof/>
                <w:webHidden/>
              </w:rPr>
              <w:fldChar w:fldCharType="separate"/>
            </w:r>
            <w:r w:rsidR="0095606C">
              <w:rPr>
                <w:noProof/>
                <w:webHidden/>
              </w:rPr>
              <w:t>10</w:t>
            </w:r>
            <w:r w:rsidR="0095606C">
              <w:rPr>
                <w:noProof/>
                <w:webHidden/>
              </w:rPr>
              <w:fldChar w:fldCharType="end"/>
            </w:r>
          </w:hyperlink>
        </w:p>
        <w:p w:rsidR="0095606C" w:rsidRDefault="00FB315C">
          <w:pPr>
            <w:pStyle w:val="TOC1"/>
            <w:tabs>
              <w:tab w:val="left" w:pos="440"/>
              <w:tab w:val="right" w:leader="dot" w:pos="9350"/>
            </w:tabs>
            <w:rPr>
              <w:rFonts w:eastAsiaTheme="minorEastAsia"/>
              <w:noProof/>
              <w:lang w:val="en-CA" w:eastAsia="en-CA"/>
            </w:rPr>
          </w:pPr>
          <w:hyperlink w:anchor="_Toc467450046" w:history="1">
            <w:r w:rsidR="0095606C" w:rsidRPr="00585409">
              <w:rPr>
                <w:rStyle w:val="Hyperlink"/>
                <w:noProof/>
                <w:lang w:val="en-GB"/>
              </w:rPr>
              <w:t>8.</w:t>
            </w:r>
            <w:r w:rsidR="0095606C">
              <w:rPr>
                <w:rFonts w:eastAsiaTheme="minorEastAsia"/>
                <w:noProof/>
                <w:lang w:val="en-CA" w:eastAsia="en-CA"/>
              </w:rPr>
              <w:tab/>
            </w:r>
            <w:r w:rsidR="0095606C" w:rsidRPr="00585409">
              <w:rPr>
                <w:rStyle w:val="Hyperlink"/>
                <w:noProof/>
                <w:lang w:val="en-GB"/>
              </w:rPr>
              <w:t>Logical view</w:t>
            </w:r>
            <w:r w:rsidR="0095606C">
              <w:rPr>
                <w:noProof/>
                <w:webHidden/>
              </w:rPr>
              <w:tab/>
            </w:r>
            <w:r w:rsidR="0095606C">
              <w:rPr>
                <w:noProof/>
                <w:webHidden/>
              </w:rPr>
              <w:fldChar w:fldCharType="begin"/>
            </w:r>
            <w:r w:rsidR="0095606C">
              <w:rPr>
                <w:noProof/>
                <w:webHidden/>
              </w:rPr>
              <w:instrText xml:space="preserve"> PAGEREF _Toc467450046 \h </w:instrText>
            </w:r>
            <w:r w:rsidR="0095606C">
              <w:rPr>
                <w:noProof/>
                <w:webHidden/>
              </w:rPr>
            </w:r>
            <w:r w:rsidR="0095606C">
              <w:rPr>
                <w:noProof/>
                <w:webHidden/>
              </w:rPr>
              <w:fldChar w:fldCharType="separate"/>
            </w:r>
            <w:r w:rsidR="0095606C">
              <w:rPr>
                <w:noProof/>
                <w:webHidden/>
              </w:rPr>
              <w:t>11</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47" w:history="1">
            <w:r w:rsidR="0095606C" w:rsidRPr="00585409">
              <w:rPr>
                <w:rStyle w:val="Hyperlink"/>
                <w:noProof/>
              </w:rPr>
              <w:t>Layers, tiers etc.</w:t>
            </w:r>
            <w:r w:rsidR="0095606C">
              <w:rPr>
                <w:noProof/>
                <w:webHidden/>
              </w:rPr>
              <w:tab/>
            </w:r>
            <w:r w:rsidR="0095606C">
              <w:rPr>
                <w:noProof/>
                <w:webHidden/>
              </w:rPr>
              <w:fldChar w:fldCharType="begin"/>
            </w:r>
            <w:r w:rsidR="0095606C">
              <w:rPr>
                <w:noProof/>
                <w:webHidden/>
              </w:rPr>
              <w:instrText xml:space="preserve"> PAGEREF _Toc467450047 \h </w:instrText>
            </w:r>
            <w:r w:rsidR="0095606C">
              <w:rPr>
                <w:noProof/>
                <w:webHidden/>
              </w:rPr>
            </w:r>
            <w:r w:rsidR="0095606C">
              <w:rPr>
                <w:noProof/>
                <w:webHidden/>
              </w:rPr>
              <w:fldChar w:fldCharType="separate"/>
            </w:r>
            <w:r w:rsidR="0095606C">
              <w:rPr>
                <w:noProof/>
                <w:webHidden/>
              </w:rPr>
              <w:t>11</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48" w:history="1">
            <w:r w:rsidR="0095606C" w:rsidRPr="00585409">
              <w:rPr>
                <w:rStyle w:val="Hyperlink"/>
                <w:noProof/>
                <w:lang w:val="en-GB"/>
              </w:rPr>
              <w:t>Subsystems</w:t>
            </w:r>
            <w:r w:rsidR="0095606C">
              <w:rPr>
                <w:noProof/>
                <w:webHidden/>
              </w:rPr>
              <w:tab/>
            </w:r>
            <w:r w:rsidR="0095606C">
              <w:rPr>
                <w:noProof/>
                <w:webHidden/>
              </w:rPr>
              <w:fldChar w:fldCharType="begin"/>
            </w:r>
            <w:r w:rsidR="0095606C">
              <w:rPr>
                <w:noProof/>
                <w:webHidden/>
              </w:rPr>
              <w:instrText xml:space="preserve"> PAGEREF _Toc467450048 \h </w:instrText>
            </w:r>
            <w:r w:rsidR="0095606C">
              <w:rPr>
                <w:noProof/>
                <w:webHidden/>
              </w:rPr>
            </w:r>
            <w:r w:rsidR="0095606C">
              <w:rPr>
                <w:noProof/>
                <w:webHidden/>
              </w:rPr>
              <w:fldChar w:fldCharType="separate"/>
            </w:r>
            <w:r w:rsidR="0095606C">
              <w:rPr>
                <w:noProof/>
                <w:webHidden/>
              </w:rPr>
              <w:t>12</w:t>
            </w:r>
            <w:r w:rsidR="0095606C">
              <w:rPr>
                <w:noProof/>
                <w:webHidden/>
              </w:rPr>
              <w:fldChar w:fldCharType="end"/>
            </w:r>
          </w:hyperlink>
        </w:p>
        <w:p w:rsidR="0095606C" w:rsidRDefault="00FB315C">
          <w:pPr>
            <w:pStyle w:val="TOC2"/>
            <w:tabs>
              <w:tab w:val="right" w:leader="dot" w:pos="9350"/>
            </w:tabs>
            <w:rPr>
              <w:rFonts w:eastAsiaTheme="minorEastAsia"/>
              <w:noProof/>
              <w:lang w:val="en-CA" w:eastAsia="en-CA"/>
            </w:rPr>
          </w:pPr>
          <w:hyperlink w:anchor="_Toc467450049" w:history="1">
            <w:r w:rsidR="0095606C" w:rsidRPr="00585409">
              <w:rPr>
                <w:rStyle w:val="Hyperlink"/>
                <w:noProof/>
                <w:lang w:val="en-GB"/>
              </w:rPr>
              <w:t>Use case realizations</w:t>
            </w:r>
            <w:r w:rsidR="0095606C">
              <w:rPr>
                <w:noProof/>
                <w:webHidden/>
              </w:rPr>
              <w:tab/>
            </w:r>
            <w:r w:rsidR="0095606C">
              <w:rPr>
                <w:noProof/>
                <w:webHidden/>
              </w:rPr>
              <w:fldChar w:fldCharType="begin"/>
            </w:r>
            <w:r w:rsidR="0095606C">
              <w:rPr>
                <w:noProof/>
                <w:webHidden/>
              </w:rPr>
              <w:instrText xml:space="preserve"> PAGEREF _Toc467450049 \h </w:instrText>
            </w:r>
            <w:r w:rsidR="0095606C">
              <w:rPr>
                <w:noProof/>
                <w:webHidden/>
              </w:rPr>
            </w:r>
            <w:r w:rsidR="0095606C">
              <w:rPr>
                <w:noProof/>
                <w:webHidden/>
              </w:rPr>
              <w:fldChar w:fldCharType="separate"/>
            </w:r>
            <w:r w:rsidR="0095606C">
              <w:rPr>
                <w:noProof/>
                <w:webHidden/>
              </w:rPr>
              <w:t>17</w:t>
            </w:r>
            <w:r w:rsidR="0095606C">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0A712B" w:rsidRDefault="000A712B" w:rsidP="0095606C">
      <w:pPr>
        <w:spacing w:after="0" w:line="360" w:lineRule="auto"/>
        <w:jc w:val="both"/>
        <w:rPr>
          <w:rFonts w:cs="Arial"/>
          <w:sz w:val="24"/>
          <w:szCs w:val="24"/>
        </w:rPr>
      </w:pPr>
      <w:r>
        <w:rPr>
          <w:rFonts w:cs="Arial"/>
          <w:sz w:val="24"/>
          <w:szCs w:val="24"/>
        </w:rPr>
        <w:t xml:space="preserve">Figure 1. </w:t>
      </w:r>
      <w:r w:rsidR="00AD78B3">
        <w:rPr>
          <w:rFonts w:cs="Arial"/>
          <w:sz w:val="24"/>
          <w:szCs w:val="24"/>
        </w:rPr>
        <w:t>The 4+1 View Model…</w:t>
      </w:r>
      <w:r w:rsidR="00AB177E">
        <w:rPr>
          <w:rFonts w:cs="Arial"/>
          <w:sz w:val="24"/>
          <w:szCs w:val="24"/>
        </w:rPr>
        <w:t>……………………</w:t>
      </w:r>
      <w:r w:rsidR="0095606C">
        <w:rPr>
          <w:rFonts w:cs="Arial"/>
          <w:sz w:val="24"/>
          <w:szCs w:val="24"/>
        </w:rPr>
        <w:t>……………………………………….…………………………………..</w:t>
      </w:r>
      <w:r w:rsidR="00AB177E">
        <w:rPr>
          <w:rFonts w:cs="Arial"/>
          <w:sz w:val="24"/>
          <w:szCs w:val="24"/>
        </w:rPr>
        <w:t>.</w:t>
      </w:r>
      <w:r w:rsidR="0095606C">
        <w:rPr>
          <w:rFonts w:cs="Arial"/>
          <w:sz w:val="24"/>
          <w:szCs w:val="24"/>
        </w:rPr>
        <w:t>6</w:t>
      </w:r>
    </w:p>
    <w:p w:rsidR="00AB177E" w:rsidRPr="00AB177E" w:rsidRDefault="00AB177E" w:rsidP="0095606C">
      <w:pPr>
        <w:spacing w:after="0" w:line="360" w:lineRule="auto"/>
        <w:jc w:val="both"/>
        <w:rPr>
          <w:rFonts w:cs="Arial"/>
          <w:sz w:val="24"/>
          <w:szCs w:val="24"/>
        </w:rPr>
      </w:pPr>
      <w:r w:rsidRPr="00AB177E">
        <w:rPr>
          <w:rFonts w:cs="Arial"/>
          <w:sz w:val="24"/>
          <w:szCs w:val="24"/>
        </w:rPr>
        <w:t>Figure 2. Use Case Model</w:t>
      </w:r>
      <w:r>
        <w:rPr>
          <w:rFonts w:cs="Arial"/>
          <w:sz w:val="24"/>
          <w:szCs w:val="24"/>
        </w:rPr>
        <w:t>………………………………</w:t>
      </w:r>
      <w:r w:rsidR="0095606C">
        <w:rPr>
          <w:rFonts w:cs="Arial"/>
          <w:sz w:val="24"/>
          <w:szCs w:val="24"/>
        </w:rPr>
        <w:t>……………………………………….………………………………..</w:t>
      </w:r>
      <w:r>
        <w:rPr>
          <w:rFonts w:cs="Arial"/>
          <w:sz w:val="24"/>
          <w:szCs w:val="24"/>
        </w:rPr>
        <w:t>.</w:t>
      </w:r>
      <w:r w:rsidR="0095606C">
        <w:rPr>
          <w:rFonts w:cs="Arial"/>
          <w:sz w:val="24"/>
          <w:szCs w:val="24"/>
        </w:rPr>
        <w:t>10</w:t>
      </w:r>
    </w:p>
    <w:p w:rsidR="00AB177E" w:rsidRPr="00AB177E" w:rsidRDefault="00AB177E" w:rsidP="0095606C">
      <w:pPr>
        <w:spacing w:after="0" w:line="360" w:lineRule="auto"/>
        <w:jc w:val="both"/>
        <w:rPr>
          <w:rFonts w:cs="Arial"/>
          <w:sz w:val="24"/>
          <w:szCs w:val="24"/>
        </w:rPr>
      </w:pPr>
      <w:r w:rsidRPr="00AB177E">
        <w:rPr>
          <w:rFonts w:cs="Arial"/>
          <w:sz w:val="24"/>
          <w:szCs w:val="24"/>
        </w:rPr>
        <w:t>Figure 3. Book Me Layered Class Diagram</w:t>
      </w:r>
      <w:r>
        <w:rPr>
          <w:rFonts w:cs="Arial"/>
          <w:sz w:val="24"/>
          <w:szCs w:val="24"/>
        </w:rPr>
        <w:t>………</w:t>
      </w:r>
      <w:r w:rsidR="0095606C">
        <w:rPr>
          <w:rFonts w:cs="Arial"/>
          <w:sz w:val="24"/>
          <w:szCs w:val="24"/>
        </w:rPr>
        <w:t>……………………………………….………………..</w:t>
      </w:r>
      <w:r>
        <w:rPr>
          <w:rFonts w:cs="Arial"/>
          <w:sz w:val="24"/>
          <w:szCs w:val="24"/>
        </w:rPr>
        <w:t>………………</w:t>
      </w:r>
      <w:r w:rsidR="0095606C">
        <w:rPr>
          <w:rFonts w:cs="Arial"/>
          <w:sz w:val="24"/>
          <w:szCs w:val="24"/>
        </w:rPr>
        <w:t>11</w:t>
      </w:r>
    </w:p>
    <w:p w:rsidR="00AB177E" w:rsidRPr="00AB177E" w:rsidRDefault="00AB177E" w:rsidP="0095606C">
      <w:pPr>
        <w:spacing w:after="0" w:line="360" w:lineRule="auto"/>
        <w:jc w:val="both"/>
        <w:rPr>
          <w:rFonts w:cs="Arial"/>
          <w:sz w:val="24"/>
          <w:szCs w:val="24"/>
        </w:rPr>
      </w:pPr>
      <w:r w:rsidRPr="00AB177E">
        <w:rPr>
          <w:rFonts w:cs="Arial"/>
          <w:sz w:val="24"/>
          <w:szCs w:val="24"/>
        </w:rPr>
        <w:t>Figure 4. Core Class Diagram</w:t>
      </w:r>
      <w:r>
        <w:rPr>
          <w:rFonts w:cs="Arial"/>
          <w:sz w:val="24"/>
          <w:szCs w:val="24"/>
        </w:rPr>
        <w:t>……………………………</w:t>
      </w:r>
      <w:r w:rsidR="0095606C">
        <w:rPr>
          <w:rFonts w:cs="Arial"/>
          <w:sz w:val="24"/>
          <w:szCs w:val="24"/>
        </w:rPr>
        <w:t>……………………………………….……………………………..</w:t>
      </w:r>
      <w:r>
        <w:rPr>
          <w:rFonts w:cs="Arial"/>
          <w:sz w:val="24"/>
          <w:szCs w:val="24"/>
        </w:rPr>
        <w:t>.</w:t>
      </w:r>
      <w:r w:rsidR="0095606C">
        <w:rPr>
          <w:rFonts w:cs="Arial"/>
          <w:sz w:val="24"/>
          <w:szCs w:val="24"/>
        </w:rPr>
        <w:t>13</w:t>
      </w:r>
    </w:p>
    <w:p w:rsidR="00AB177E" w:rsidRPr="00AB177E" w:rsidRDefault="00AB177E" w:rsidP="0095606C">
      <w:pPr>
        <w:spacing w:after="0" w:line="360" w:lineRule="auto"/>
        <w:jc w:val="both"/>
        <w:rPr>
          <w:rFonts w:cs="Arial"/>
          <w:sz w:val="24"/>
          <w:szCs w:val="24"/>
        </w:rPr>
      </w:pPr>
      <w:r w:rsidRPr="00AB177E">
        <w:rPr>
          <w:rFonts w:cs="Arial"/>
          <w:sz w:val="24"/>
          <w:szCs w:val="24"/>
        </w:rPr>
        <w:t>Figure 5. Mapping Class Diagram</w:t>
      </w:r>
      <w:r>
        <w:rPr>
          <w:rFonts w:cs="Arial"/>
          <w:sz w:val="24"/>
          <w:szCs w:val="24"/>
        </w:rPr>
        <w:t>…………………………</w:t>
      </w:r>
      <w:r w:rsidR="0095606C">
        <w:rPr>
          <w:rFonts w:cs="Arial"/>
          <w:sz w:val="24"/>
          <w:szCs w:val="24"/>
        </w:rPr>
        <w:t>…………………………………….……………………………..15</w:t>
      </w:r>
    </w:p>
    <w:p w:rsidR="00AB177E" w:rsidRPr="00AB177E" w:rsidRDefault="00AB177E" w:rsidP="0095606C">
      <w:pPr>
        <w:spacing w:after="0" w:line="360" w:lineRule="auto"/>
        <w:jc w:val="both"/>
        <w:rPr>
          <w:rFonts w:cs="Arial"/>
          <w:sz w:val="24"/>
          <w:szCs w:val="24"/>
        </w:rPr>
      </w:pPr>
      <w:r w:rsidRPr="00AB177E">
        <w:rPr>
          <w:rFonts w:cs="Arial"/>
          <w:sz w:val="24"/>
          <w:szCs w:val="24"/>
        </w:rPr>
        <w:t>Figure 6. TDG Class Diagram</w:t>
      </w:r>
      <w:r>
        <w:rPr>
          <w:rFonts w:cs="Arial"/>
          <w:sz w:val="24"/>
          <w:szCs w:val="24"/>
        </w:rPr>
        <w:t>…………………………………</w:t>
      </w:r>
      <w:r w:rsidR="0095606C">
        <w:rPr>
          <w:rFonts w:cs="Arial"/>
          <w:sz w:val="24"/>
          <w:szCs w:val="24"/>
        </w:rPr>
        <w:t>…………………………………….…………………………….16</w:t>
      </w:r>
    </w:p>
    <w:p w:rsidR="00AB177E" w:rsidRPr="00AB177E" w:rsidRDefault="00AB177E" w:rsidP="0095606C">
      <w:pPr>
        <w:spacing w:after="0" w:line="360" w:lineRule="auto"/>
        <w:jc w:val="both"/>
        <w:rPr>
          <w:rFonts w:cs="Arial"/>
          <w:sz w:val="24"/>
          <w:szCs w:val="24"/>
        </w:rPr>
      </w:pPr>
      <w:r w:rsidRPr="00AB177E">
        <w:rPr>
          <w:rFonts w:cs="Arial"/>
          <w:sz w:val="24"/>
          <w:szCs w:val="24"/>
        </w:rPr>
        <w:t>Figure 7. Make New Reservation Communication Diagram</w:t>
      </w:r>
      <w:r w:rsidR="0095606C">
        <w:rPr>
          <w:rFonts w:cs="Arial"/>
          <w:sz w:val="24"/>
          <w:szCs w:val="24"/>
        </w:rPr>
        <w:t>……………………………………………………….17</w:t>
      </w:r>
    </w:p>
    <w:p w:rsidR="00AB177E" w:rsidRPr="00AB177E" w:rsidRDefault="00AB177E" w:rsidP="0095606C">
      <w:pPr>
        <w:spacing w:after="0" w:line="360" w:lineRule="auto"/>
        <w:jc w:val="both"/>
        <w:rPr>
          <w:rFonts w:cs="Arial"/>
          <w:sz w:val="24"/>
          <w:szCs w:val="24"/>
        </w:rPr>
      </w:pPr>
      <w:r w:rsidRPr="00AB177E">
        <w:rPr>
          <w:rFonts w:cs="Arial"/>
          <w:sz w:val="24"/>
          <w:szCs w:val="24"/>
        </w:rPr>
        <w:t>Figure 8. View Schedule Communication Diagram</w:t>
      </w:r>
      <w:r>
        <w:rPr>
          <w:rFonts w:cs="Arial"/>
          <w:sz w:val="24"/>
          <w:szCs w:val="24"/>
        </w:rPr>
        <w:t>……………</w:t>
      </w:r>
      <w:r w:rsidR="0095606C">
        <w:rPr>
          <w:rFonts w:cs="Arial"/>
          <w:sz w:val="24"/>
          <w:szCs w:val="24"/>
        </w:rPr>
        <w:t>………………………….………………………</w:t>
      </w:r>
      <w:r>
        <w:rPr>
          <w:rFonts w:cs="Arial"/>
          <w:sz w:val="24"/>
          <w:szCs w:val="24"/>
        </w:rPr>
        <w:t>……</w:t>
      </w:r>
      <w:r w:rsidR="0095606C">
        <w:rPr>
          <w:rFonts w:cs="Arial"/>
          <w:sz w:val="24"/>
          <w:szCs w:val="24"/>
        </w:rPr>
        <w:t>19</w:t>
      </w:r>
    </w:p>
    <w:p w:rsidR="00AB177E" w:rsidRPr="00AB177E" w:rsidRDefault="00AB177E" w:rsidP="0095606C">
      <w:pPr>
        <w:spacing w:after="0" w:line="360" w:lineRule="auto"/>
        <w:jc w:val="both"/>
        <w:rPr>
          <w:rFonts w:cs="Arial"/>
          <w:sz w:val="24"/>
          <w:szCs w:val="24"/>
        </w:rPr>
      </w:pPr>
      <w:r w:rsidRPr="00AB177E">
        <w:rPr>
          <w:rFonts w:cs="Arial"/>
          <w:sz w:val="24"/>
          <w:szCs w:val="24"/>
        </w:rPr>
        <w:t>Figure 9. Modify Reservation Communication Diagram</w:t>
      </w:r>
      <w:r>
        <w:rPr>
          <w:rFonts w:cs="Arial"/>
          <w:sz w:val="24"/>
          <w:szCs w:val="24"/>
        </w:rPr>
        <w:t>…………………</w:t>
      </w:r>
      <w:r w:rsidR="0095606C">
        <w:rPr>
          <w:rFonts w:cs="Arial"/>
          <w:sz w:val="24"/>
          <w:szCs w:val="24"/>
        </w:rPr>
        <w:t>…………….…………………………...20</w:t>
      </w:r>
    </w:p>
    <w:p w:rsidR="00AB177E" w:rsidRPr="00AB177E" w:rsidRDefault="00AB177E" w:rsidP="0095606C">
      <w:pPr>
        <w:spacing w:after="0" w:line="360" w:lineRule="auto"/>
        <w:jc w:val="both"/>
        <w:rPr>
          <w:rFonts w:cs="Arial"/>
          <w:sz w:val="24"/>
          <w:szCs w:val="24"/>
        </w:rPr>
      </w:pPr>
      <w:r w:rsidRPr="00AB177E">
        <w:rPr>
          <w:rFonts w:cs="Arial"/>
          <w:sz w:val="24"/>
          <w:szCs w:val="24"/>
        </w:rPr>
        <w:t>Figure 10. Cancel Reservation Communication Diagram</w:t>
      </w:r>
      <w:r>
        <w:rPr>
          <w:rFonts w:cs="Arial"/>
          <w:sz w:val="24"/>
          <w:szCs w:val="24"/>
        </w:rPr>
        <w:t>……………</w:t>
      </w:r>
      <w:r w:rsidR="0095606C">
        <w:rPr>
          <w:rFonts w:cs="Arial"/>
          <w:sz w:val="24"/>
          <w:szCs w:val="24"/>
        </w:rPr>
        <w:t>………………………………………….…..21</w:t>
      </w:r>
    </w:p>
    <w:p w:rsidR="00AB177E" w:rsidRPr="00AB177E" w:rsidRDefault="00AB177E" w:rsidP="0095606C">
      <w:pPr>
        <w:spacing w:after="0" w:line="360" w:lineRule="auto"/>
        <w:jc w:val="both"/>
        <w:rPr>
          <w:rFonts w:cs="Arial"/>
          <w:sz w:val="24"/>
          <w:szCs w:val="24"/>
        </w:rPr>
      </w:pPr>
      <w:r w:rsidRPr="00AB177E">
        <w:rPr>
          <w:rFonts w:cs="Arial"/>
          <w:sz w:val="24"/>
          <w:szCs w:val="24"/>
        </w:rPr>
        <w:t>Figure 11. Add to Waiting List Communication Diagram</w:t>
      </w:r>
      <w:r>
        <w:rPr>
          <w:rFonts w:cs="Arial"/>
          <w:sz w:val="24"/>
          <w:szCs w:val="24"/>
        </w:rPr>
        <w:t>……………</w:t>
      </w:r>
      <w:r w:rsidR="0095606C">
        <w:rPr>
          <w:rFonts w:cs="Arial"/>
          <w:sz w:val="24"/>
          <w:szCs w:val="24"/>
        </w:rPr>
        <w:t>………………………………………………22</w:t>
      </w:r>
    </w:p>
    <w:p w:rsidR="00AB177E" w:rsidRPr="00AB177E" w:rsidRDefault="00AB177E" w:rsidP="0095606C">
      <w:pPr>
        <w:spacing w:after="0" w:line="360" w:lineRule="auto"/>
        <w:jc w:val="both"/>
        <w:rPr>
          <w:rFonts w:cs="Arial"/>
          <w:sz w:val="24"/>
          <w:szCs w:val="24"/>
        </w:rPr>
      </w:pPr>
      <w:r w:rsidRPr="00AB177E">
        <w:rPr>
          <w:rFonts w:cs="Arial"/>
          <w:sz w:val="24"/>
          <w:szCs w:val="24"/>
        </w:rPr>
        <w:t>Figure 12. Initiate Action Communication Diagram</w:t>
      </w:r>
      <w:r>
        <w:rPr>
          <w:rFonts w:cs="Arial"/>
          <w:sz w:val="24"/>
          <w:szCs w:val="24"/>
        </w:rPr>
        <w:t>……………</w:t>
      </w:r>
      <w:r w:rsidR="0095606C">
        <w:rPr>
          <w:rFonts w:cs="Arial"/>
          <w:sz w:val="24"/>
          <w:szCs w:val="24"/>
        </w:rPr>
        <w:t>…………………………………………………..</w:t>
      </w:r>
      <w:r>
        <w:rPr>
          <w:rFonts w:cs="Arial"/>
          <w:sz w:val="24"/>
          <w:szCs w:val="24"/>
        </w:rPr>
        <w:t>..</w:t>
      </w:r>
      <w:r w:rsidR="0095606C">
        <w:rPr>
          <w:rFonts w:cs="Arial"/>
          <w:sz w:val="24"/>
          <w:szCs w:val="24"/>
        </w:rPr>
        <w:t>23</w:t>
      </w:r>
    </w:p>
    <w:p w:rsidR="00AB177E" w:rsidRPr="00AB177E" w:rsidRDefault="00AB177E" w:rsidP="0095606C">
      <w:pPr>
        <w:spacing w:after="0" w:line="360" w:lineRule="auto"/>
        <w:jc w:val="both"/>
        <w:rPr>
          <w:rFonts w:cs="Arial"/>
          <w:sz w:val="24"/>
          <w:szCs w:val="24"/>
        </w:rPr>
      </w:pPr>
      <w:r w:rsidRPr="00AB177E">
        <w:rPr>
          <w:rFonts w:cs="Arial"/>
          <w:sz w:val="24"/>
          <w:szCs w:val="24"/>
        </w:rPr>
        <w:t>Figure 13. End Action Communication Diagram</w:t>
      </w:r>
      <w:r>
        <w:rPr>
          <w:rFonts w:cs="Arial"/>
          <w:sz w:val="24"/>
          <w:szCs w:val="24"/>
        </w:rPr>
        <w:t>……………</w:t>
      </w:r>
      <w:r w:rsidR="0095606C">
        <w:rPr>
          <w:rFonts w:cs="Arial"/>
          <w:sz w:val="24"/>
          <w:szCs w:val="24"/>
        </w:rPr>
        <w:t>………………………………………………………….</w:t>
      </w:r>
      <w:r>
        <w:rPr>
          <w:rFonts w:cs="Arial"/>
          <w:sz w:val="24"/>
          <w:szCs w:val="24"/>
        </w:rPr>
        <w:t>.</w:t>
      </w:r>
      <w:r w:rsidR="0095606C">
        <w:rPr>
          <w:rFonts w:cs="Arial"/>
          <w:sz w:val="24"/>
          <w:szCs w:val="24"/>
        </w:rPr>
        <w:t>24</w:t>
      </w:r>
    </w:p>
    <w:p w:rsidR="00BD1BB8" w:rsidRPr="008871A9" w:rsidRDefault="00AB177E" w:rsidP="0095606C">
      <w:pPr>
        <w:spacing w:after="0" w:line="360" w:lineRule="auto"/>
        <w:jc w:val="both"/>
        <w:rPr>
          <w:rFonts w:cs="Arial"/>
          <w:sz w:val="24"/>
          <w:szCs w:val="24"/>
        </w:rPr>
      </w:pPr>
      <w:r w:rsidRPr="00AB177E">
        <w:rPr>
          <w:rFonts w:cs="Arial"/>
          <w:sz w:val="24"/>
          <w:szCs w:val="24"/>
        </w:rPr>
        <w:t>Figure 14. Update Waiting Communication Diagram</w:t>
      </w:r>
      <w:r>
        <w:rPr>
          <w:rFonts w:cs="Arial"/>
          <w:sz w:val="24"/>
          <w:szCs w:val="24"/>
        </w:rPr>
        <w:t>…………………</w:t>
      </w:r>
      <w:r w:rsidR="0095606C">
        <w:rPr>
          <w:rFonts w:cs="Arial"/>
          <w:sz w:val="24"/>
          <w:szCs w:val="24"/>
        </w:rPr>
        <w:t>………………………………………………25</w:t>
      </w:r>
      <w:r w:rsidR="00BD1BB8" w:rsidRPr="008871A9">
        <w:rPr>
          <w:rFonts w:cs="Arial"/>
          <w:sz w:val="24"/>
          <w:szCs w:val="24"/>
        </w:rPr>
        <w:br w:type="page"/>
      </w:r>
    </w:p>
    <w:p w:rsidR="004B6B16" w:rsidRPr="004B6B16" w:rsidRDefault="00E449DB" w:rsidP="004B6B16">
      <w:pPr>
        <w:pStyle w:val="Heading1"/>
        <w:numPr>
          <w:ilvl w:val="0"/>
          <w:numId w:val="1"/>
        </w:numPr>
        <w:spacing w:before="0" w:line="360" w:lineRule="auto"/>
        <w:rPr>
          <w:rFonts w:asciiTheme="minorHAnsi" w:hAnsiTheme="minorHAnsi"/>
          <w:color w:val="000000" w:themeColor="text1"/>
          <w:sz w:val="24"/>
          <w:szCs w:val="24"/>
        </w:rPr>
      </w:pPr>
      <w:bookmarkStart w:id="1" w:name="_Toc467450037"/>
      <w:r w:rsidRPr="008871A9">
        <w:rPr>
          <w:rFonts w:asciiTheme="minorHAnsi" w:hAnsiTheme="minorHAnsi"/>
          <w:color w:val="000000" w:themeColor="text1"/>
          <w:sz w:val="24"/>
          <w:szCs w:val="24"/>
        </w:rPr>
        <w:lastRenderedPageBreak/>
        <w:t>Introduction</w:t>
      </w:r>
      <w:bookmarkEnd w:id="1"/>
    </w:p>
    <w:p w:rsidR="00E449DB" w:rsidRPr="008871A9" w:rsidRDefault="00E449DB" w:rsidP="008871A9">
      <w:pPr>
        <w:pStyle w:val="Heading2"/>
        <w:spacing w:before="0" w:line="360" w:lineRule="auto"/>
        <w:rPr>
          <w:rFonts w:asciiTheme="minorHAnsi" w:hAnsiTheme="minorHAnsi"/>
          <w:color w:val="000000" w:themeColor="text1"/>
          <w:sz w:val="24"/>
          <w:szCs w:val="24"/>
        </w:rPr>
      </w:pPr>
      <w:bookmarkStart w:id="2" w:name="_Toc467450038"/>
      <w:r w:rsidRPr="008871A9">
        <w:rPr>
          <w:rFonts w:asciiTheme="minorHAnsi" w:hAnsiTheme="minorHAnsi"/>
          <w:color w:val="000000" w:themeColor="text1"/>
          <w:sz w:val="24"/>
          <w:szCs w:val="24"/>
        </w:rPr>
        <w:t>Purpose</w:t>
      </w:r>
      <w:bookmarkEnd w:id="2"/>
    </w:p>
    <w:p w:rsidR="004B6B16" w:rsidRDefault="004B6B16" w:rsidP="004B6B16">
      <w:pPr>
        <w:spacing w:after="0" w:line="360" w:lineRule="auto"/>
        <w:ind w:firstLine="720"/>
        <w:contextualSpacing/>
        <w:jc w:val="both"/>
        <w:rPr>
          <w:rFonts w:ascii="Calibri" w:hAnsi="Calibri"/>
          <w:color w:val="000000"/>
          <w:sz w:val="24"/>
          <w:szCs w:val="24"/>
        </w:rPr>
      </w:pPr>
      <w:r w:rsidRPr="004B6B16">
        <w:rPr>
          <w:rFonts w:ascii="Calibri" w:hAnsi="Calibri"/>
          <w:color w:val="000000"/>
          <w:sz w:val="24"/>
          <w:szCs w:val="24"/>
        </w:rPr>
        <w:t>The purpose of the Software Architecture Design (SAD) document is to provide a comprehensive architectural views of the BookMe software, an on-line conference room reservation system. The document is composed of several sections: Architectural Representation, Architectural Requirements, multiple different Views, Size and Performance, and Quality. The Architectural Representation section provides a top-level architectural style of the BookMe system. The Architectural Requirements section describes how key functional and non-functional requirements from the Software Requirement Specification (SRS) affect the architecture. There will be multiple sections to describe of each individual view models provide to the 4+1 architectural view model.  The Size and Performance section details how architecture supports the key sizing and performance requirements. The Quality section evaluates how the software architecture contributes to the quality attributes of the BookMe System based on the ISO 205010. This document is intended for the developers of the BookMe software as it is possible to map the design of the software architecture into lines of codes.  </w:t>
      </w:r>
    </w:p>
    <w:p w:rsidR="004B6B16" w:rsidRPr="004B6B16" w:rsidRDefault="004B6B16" w:rsidP="004B6B16">
      <w:pPr>
        <w:spacing w:after="0" w:line="360" w:lineRule="auto"/>
        <w:ind w:firstLine="720"/>
        <w:contextualSpacing/>
        <w:jc w:val="both"/>
        <w:rPr>
          <w:rFonts w:ascii="Calibri" w:hAnsi="Calibri"/>
          <w:color w:val="000000"/>
          <w:sz w:val="24"/>
          <w:szCs w:val="24"/>
        </w:rPr>
      </w:pP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bookmarkStart w:id="3" w:name="_Toc467450039"/>
      <w:r w:rsidRPr="008871A9">
        <w:rPr>
          <w:rFonts w:asciiTheme="minorHAnsi" w:eastAsia="Times New Roman" w:hAnsiTheme="minorHAnsi"/>
          <w:color w:val="000000" w:themeColor="text1"/>
          <w:sz w:val="24"/>
          <w:szCs w:val="24"/>
          <w:lang w:val="en-GB"/>
        </w:rPr>
        <w:t>Scope</w:t>
      </w:r>
      <w:bookmarkEnd w:id="3"/>
    </w:p>
    <w:p w:rsidR="004B6B16" w:rsidRDefault="004B6B16" w:rsidP="004B6B16">
      <w:pPr>
        <w:spacing w:after="0" w:line="360" w:lineRule="auto"/>
        <w:ind w:firstLine="720"/>
        <w:contextualSpacing/>
        <w:jc w:val="both"/>
        <w:rPr>
          <w:rFonts w:ascii="Calibri" w:eastAsia="Times New Roman" w:hAnsi="Calibri" w:cs="Times New Roman"/>
          <w:color w:val="000000"/>
          <w:sz w:val="24"/>
          <w:szCs w:val="24"/>
          <w:lang w:val="en-CA" w:eastAsia="en-CA"/>
        </w:rPr>
      </w:pPr>
      <w:r w:rsidRPr="004B6B16">
        <w:rPr>
          <w:rFonts w:ascii="Calibri" w:eastAsia="Times New Roman" w:hAnsi="Calibri" w:cs="Times New Roman"/>
          <w:color w:val="000000"/>
          <w:sz w:val="24"/>
          <w:szCs w:val="24"/>
          <w:lang w:val="en-CA" w:eastAsia="en-CA"/>
        </w:rPr>
        <w:t>The scope of this SAD is to depict the overall architecture of the BookMe software. The BookMe software architecture follows the 4+1 architectural view model, which is composed of five individual views: Logical View, Use Case View, Development View, Process View, physical view. From these views, developers can code the actual software product by mapping the view models into code. Thus, the product’s code is heavily influenced by the SAD. If there is any change in the design of the software architecture, the product’s code must be updated in order to reflect on the new changes.</w:t>
      </w:r>
    </w:p>
    <w:p w:rsidR="00212EF6" w:rsidRDefault="00212EF6" w:rsidP="008871A9">
      <w:pPr>
        <w:spacing w:after="0" w:line="360" w:lineRule="auto"/>
        <w:rPr>
          <w:rFonts w:eastAsia="Times New Roman" w:cs="Arial"/>
          <w:sz w:val="24"/>
          <w:szCs w:val="24"/>
          <w:lang w:val="en-GB"/>
        </w:rPr>
      </w:pPr>
    </w:p>
    <w:p w:rsidR="004B6B16" w:rsidRDefault="004B6B16" w:rsidP="008871A9">
      <w:pPr>
        <w:spacing w:after="0" w:line="360" w:lineRule="auto"/>
        <w:rPr>
          <w:rFonts w:eastAsia="Times New Roman" w:cs="Arial"/>
          <w:sz w:val="24"/>
          <w:szCs w:val="24"/>
          <w:lang w:val="en-GB"/>
        </w:rPr>
      </w:pPr>
    </w:p>
    <w:p w:rsidR="004B6B16" w:rsidRDefault="004B6B16" w:rsidP="008871A9">
      <w:pPr>
        <w:spacing w:after="0" w:line="360" w:lineRule="auto"/>
        <w:rPr>
          <w:rFonts w:eastAsia="Times New Roman" w:cs="Arial"/>
          <w:sz w:val="24"/>
          <w:szCs w:val="24"/>
          <w:lang w:val="en-GB"/>
        </w:rPr>
      </w:pPr>
    </w:p>
    <w:p w:rsidR="004B6B16" w:rsidRPr="008871A9" w:rsidRDefault="004B6B16" w:rsidP="008871A9">
      <w:pPr>
        <w:spacing w:after="0" w:line="360" w:lineRule="auto"/>
        <w:rPr>
          <w:rFonts w:eastAsia="Times New Roman" w:cs="Arial"/>
          <w:sz w:val="24"/>
          <w:szCs w:val="24"/>
          <w:lang w:val="en-GB"/>
        </w:rPr>
      </w:pPr>
    </w:p>
    <w:p w:rsidR="00C73D82" w:rsidRDefault="00D0043E" w:rsidP="004B6B16">
      <w:pPr>
        <w:pStyle w:val="Heading2"/>
        <w:spacing w:before="0" w:line="360" w:lineRule="auto"/>
        <w:rPr>
          <w:rFonts w:asciiTheme="minorHAnsi" w:eastAsia="Times New Roman" w:hAnsiTheme="minorHAnsi"/>
          <w:color w:val="000000" w:themeColor="text1"/>
          <w:sz w:val="24"/>
          <w:szCs w:val="24"/>
          <w:lang w:val="en-GB"/>
        </w:rPr>
      </w:pPr>
      <w:bookmarkStart w:id="4" w:name="_Toc467450040"/>
      <w:r w:rsidRPr="008871A9">
        <w:rPr>
          <w:rFonts w:asciiTheme="minorHAnsi" w:eastAsia="Times New Roman" w:hAnsiTheme="minorHAnsi"/>
          <w:color w:val="000000" w:themeColor="text1"/>
          <w:sz w:val="24"/>
          <w:szCs w:val="24"/>
          <w:lang w:val="en-GB"/>
        </w:rPr>
        <w:lastRenderedPageBreak/>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4"/>
    </w:p>
    <w:p w:rsidR="004B6B16" w:rsidRPr="004B6B16" w:rsidRDefault="004B6B16" w:rsidP="004B6B16">
      <w:pPr>
        <w:rPr>
          <w:lang w:val="en-GB"/>
        </w:rPr>
      </w:pP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RUP</w:t>
      </w:r>
      <w:r w:rsidR="004B6B16">
        <w:rPr>
          <w:rFonts w:eastAsia="Times New Roman" w:cs="Arial"/>
          <w:sz w:val="24"/>
          <w:szCs w:val="24"/>
          <w:lang w:val="en-GB"/>
        </w:rPr>
        <w:tab/>
      </w:r>
      <w:r w:rsidRPr="008871A9">
        <w:rPr>
          <w:rFonts w:eastAsia="Times New Roman" w:cs="Arial"/>
          <w:sz w:val="24"/>
          <w:szCs w:val="24"/>
          <w:lang w:val="en-GB"/>
        </w:rPr>
        <w:t>Rational Unified Process</w:t>
      </w: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UML</w:t>
      </w:r>
      <w:r w:rsidR="004B6B16">
        <w:rPr>
          <w:rFonts w:eastAsia="Times New Roman" w:cs="Arial"/>
          <w:sz w:val="24"/>
          <w:szCs w:val="24"/>
          <w:lang w:val="en-GB"/>
        </w:rPr>
        <w:tab/>
      </w:r>
      <w:r w:rsidRPr="008871A9">
        <w:rPr>
          <w:rFonts w:eastAsia="Times New Roman" w:cs="Arial"/>
          <w:sz w:val="24"/>
          <w:szCs w:val="24"/>
          <w:lang w:val="en-GB"/>
        </w:rPr>
        <w:t>Unified Modeling Language</w:t>
      </w:r>
    </w:p>
    <w:p w:rsidR="00C73D82"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SAD</w:t>
      </w:r>
      <w:r w:rsidR="004B6B16">
        <w:rPr>
          <w:rFonts w:eastAsia="Times New Roman" w:cs="Arial"/>
          <w:sz w:val="24"/>
          <w:szCs w:val="24"/>
          <w:lang w:val="en-GB"/>
        </w:rPr>
        <w:tab/>
      </w:r>
      <w:r w:rsidRPr="008871A9">
        <w:rPr>
          <w:rFonts w:eastAsia="Times New Roman" w:cs="Arial"/>
          <w:sz w:val="24"/>
          <w:szCs w:val="24"/>
          <w:lang w:val="en-GB"/>
        </w:rPr>
        <w:t>Software Architecture Document</w:t>
      </w:r>
    </w:p>
    <w:p w:rsidR="004B6B16" w:rsidRDefault="004B6B16" w:rsidP="008871A9">
      <w:pPr>
        <w:spacing w:after="0" w:line="360" w:lineRule="auto"/>
        <w:rPr>
          <w:rFonts w:eastAsia="Times New Roman" w:cs="Arial"/>
          <w:sz w:val="24"/>
          <w:szCs w:val="24"/>
          <w:lang w:val="en-GB"/>
        </w:rPr>
      </w:pPr>
      <w:r w:rsidRPr="004B6B16">
        <w:rPr>
          <w:rFonts w:eastAsia="Times New Roman" w:cs="Arial"/>
          <w:b/>
          <w:sz w:val="24"/>
          <w:szCs w:val="24"/>
          <w:lang w:val="en-GB"/>
        </w:rPr>
        <w:t>SRS</w:t>
      </w:r>
      <w:r>
        <w:rPr>
          <w:rFonts w:eastAsia="Times New Roman" w:cs="Arial"/>
          <w:sz w:val="24"/>
          <w:szCs w:val="24"/>
          <w:lang w:val="en-GB"/>
        </w:rPr>
        <w:tab/>
        <w:t>Software Requirements Specification</w:t>
      </w:r>
    </w:p>
    <w:p w:rsidR="00212EF6" w:rsidRPr="008871A9" w:rsidRDefault="00212EF6" w:rsidP="008871A9">
      <w:pPr>
        <w:spacing w:after="0" w:line="360" w:lineRule="auto"/>
        <w:rPr>
          <w:rFonts w:eastAsia="Times New Roman" w:cs="Arial"/>
          <w:sz w:val="24"/>
          <w:szCs w:val="24"/>
          <w:lang w:val="en-GB"/>
        </w:rPr>
      </w:pPr>
    </w:p>
    <w:p w:rsidR="00212EF6" w:rsidRDefault="00212EF6">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212EF6" w:rsidRPr="004B6B16"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5" w:name="_Toc467450041"/>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5"/>
      <w:r w:rsidRPr="008871A9">
        <w:rPr>
          <w:rFonts w:asciiTheme="minorHAnsi" w:eastAsia="Times New Roman" w:hAnsiTheme="minorHAnsi"/>
          <w:color w:val="000000" w:themeColor="text1"/>
          <w:sz w:val="24"/>
          <w:szCs w:val="24"/>
          <w:lang w:val="en-GB"/>
        </w:rPr>
        <w:t xml:space="preserve"> </w:t>
      </w:r>
    </w:p>
    <w:p w:rsidR="007E5CE0" w:rsidRPr="004B6B16" w:rsidRDefault="004B6B16" w:rsidP="004B6B16">
      <w:pPr>
        <w:spacing w:after="0" w:line="360" w:lineRule="auto"/>
        <w:ind w:firstLine="360"/>
        <w:contextualSpacing/>
        <w:jc w:val="both"/>
        <w:rPr>
          <w:rFonts w:cs="Arial"/>
          <w:sz w:val="24"/>
          <w:szCs w:val="24"/>
          <w:lang w:val="en-GB"/>
        </w:rPr>
      </w:pPr>
      <w:r w:rsidRPr="004B6B16">
        <w:rPr>
          <w:rFonts w:ascii="Calibri" w:hAnsi="Calibri"/>
          <w:color w:val="000000"/>
          <w:sz w:val="24"/>
          <w:szCs w:val="24"/>
        </w:rPr>
        <w:t>The overall top-level architectural style of the BookMe system is model using the 4+1 architectural view model illustrated in Figure X. Each views describe the system in the point of the view of the different stakeholders: Designers, programmers, deployment manager and integrators. The four views are the logical view, the deployment view, the process view and the physical. Also, critical use cases shall be used to demonstrate the system architecture, thus serving as the use case (scenario) view.</w:t>
      </w:r>
    </w:p>
    <w:p w:rsidR="000E2BDC" w:rsidRPr="008871A9" w:rsidRDefault="000E2BDC" w:rsidP="008871A9">
      <w:pPr>
        <w:spacing w:after="0" w:line="360" w:lineRule="auto"/>
        <w:rPr>
          <w:rFonts w:cs="Arial"/>
          <w:sz w:val="24"/>
          <w:szCs w:val="24"/>
          <w:lang w:val="en-GB"/>
        </w:rPr>
      </w:pPr>
    </w:p>
    <w:p w:rsidR="004B6B16" w:rsidRDefault="000E2BDC" w:rsidP="004B6B16">
      <w:pPr>
        <w:keepNext/>
        <w:spacing w:after="0" w:line="360" w:lineRule="auto"/>
        <w:jc w:val="center"/>
      </w:pPr>
      <w:r w:rsidRPr="008871A9">
        <w:rPr>
          <w:noProof/>
          <w:sz w:val="24"/>
          <w:szCs w:val="24"/>
          <w:lang w:val="en-CA" w:eastAsia="en-CA"/>
        </w:rPr>
        <w:drawing>
          <wp:inline distT="0" distB="0" distL="0" distR="0" wp14:anchorId="42A8090E" wp14:editId="43704171">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1B5FB4" w:rsidRPr="00171CF1" w:rsidRDefault="004B6B16" w:rsidP="00171CF1">
      <w:pPr>
        <w:pStyle w:val="Caption"/>
        <w:jc w:val="center"/>
        <w:rPr>
          <w:sz w:val="24"/>
          <w:szCs w:val="24"/>
        </w:rPr>
      </w:pPr>
      <w:r>
        <w:t xml:space="preserve">Figure </w:t>
      </w:r>
      <w:r w:rsidR="00FB315C">
        <w:fldChar w:fldCharType="begin"/>
      </w:r>
      <w:r w:rsidR="00FB315C">
        <w:instrText xml:space="preserve"> SEQ Figure \* ARABIC </w:instrText>
      </w:r>
      <w:r w:rsidR="00FB315C">
        <w:fldChar w:fldCharType="separate"/>
      </w:r>
      <w:r w:rsidR="00E4494D">
        <w:rPr>
          <w:noProof/>
        </w:rPr>
        <w:t>1</w:t>
      </w:r>
      <w:r w:rsidR="00FB315C">
        <w:rPr>
          <w:noProof/>
        </w:rPr>
        <w:fldChar w:fldCharType="end"/>
      </w:r>
      <w:r>
        <w:t>. The 4+1 View Model</w:t>
      </w: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Development view</w:t>
      </w:r>
      <w:r w:rsidRPr="008871A9">
        <w:rPr>
          <w:rFonts w:eastAsia="Times New Roman"/>
          <w:color w:val="000000" w:themeColor="text1"/>
          <w:sz w:val="24"/>
          <w:szCs w:val="24"/>
          <w:lang w:val="en-GB"/>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8871A9">
        <w:rPr>
          <w:rFonts w:eastAsia="Times New Roman"/>
          <w:b/>
          <w:color w:val="FF0000"/>
          <w:sz w:val="24"/>
          <w:szCs w:val="24"/>
          <w:lang w:val="en-GB"/>
        </w:rPr>
        <w:t>Package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 xml:space="preserve">Process </w:t>
      </w:r>
      <w:r w:rsidR="00171CF1" w:rsidRPr="008871A9">
        <w:rPr>
          <w:rFonts w:eastAsia="Times New Roman"/>
          <w:b/>
          <w:color w:val="000000" w:themeColor="text1"/>
          <w:sz w:val="24"/>
          <w:szCs w:val="24"/>
          <w:lang w:val="en-GB"/>
        </w:rPr>
        <w:t>view</w:t>
      </w:r>
      <w:r w:rsidR="00171CF1" w:rsidRPr="008871A9">
        <w:rPr>
          <w:rFonts w:eastAsia="Times New Roman"/>
          <w:color w:val="000000" w:themeColor="text1"/>
          <w:sz w:val="24"/>
          <w:szCs w:val="24"/>
          <w:lang w:val="en-GB"/>
        </w:rPr>
        <w:t>:</w:t>
      </w:r>
      <w:r w:rsidRPr="008871A9">
        <w:rPr>
          <w:rFonts w:eastAsia="Times New Roman"/>
          <w:color w:val="000000" w:themeColor="text1"/>
          <w:sz w:val="24"/>
          <w:szCs w:val="24"/>
          <w:lang w:val="en-GB"/>
        </w:rPr>
        <w:t xml:space="preserve">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RPr="008871A9">
        <w:rPr>
          <w:rFonts w:eastAsia="Times New Roman"/>
          <w:b/>
          <w:color w:val="FF0000"/>
          <w:sz w:val="24"/>
          <w:szCs w:val="24"/>
          <w:lang w:val="en-GB"/>
        </w:rPr>
        <w:t>Activity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Physical view</w:t>
      </w:r>
      <w:r w:rsidRPr="008871A9">
        <w:rPr>
          <w:rFonts w:eastAsia="Times New Roman"/>
          <w:color w:val="000000" w:themeColor="text1"/>
          <w:sz w:val="24"/>
          <w:szCs w:val="24"/>
          <w:lang w:val="en-GB"/>
        </w:rPr>
        <w:t xml:space="preserve"> (also known as deployment view</w:t>
      </w:r>
      <w:r w:rsidR="00171CF1" w:rsidRPr="008871A9">
        <w:rPr>
          <w:rFonts w:eastAsia="Times New Roman"/>
          <w:color w:val="000000" w:themeColor="text1"/>
          <w:sz w:val="24"/>
          <w:szCs w:val="24"/>
          <w:lang w:val="en-GB"/>
        </w:rPr>
        <w:t>):</w:t>
      </w:r>
      <w:r w:rsidRPr="008871A9">
        <w:rPr>
          <w:rFonts w:eastAsia="Times New Roman"/>
          <w:color w:val="000000" w:themeColor="text1"/>
          <w:sz w:val="24"/>
          <w:szCs w:val="24"/>
          <w:lang w:val="en-GB"/>
        </w:rPr>
        <w:t xml:space="preserve">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8871A9">
        <w:rPr>
          <w:rFonts w:eastAsia="Times New Roman"/>
          <w:b/>
          <w:color w:val="FF0000"/>
          <w:sz w:val="24"/>
          <w:szCs w:val="24"/>
          <w:lang w:val="en-GB"/>
        </w:rPr>
        <w:t>Deployment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w:t>
      </w:r>
      <w:r w:rsidR="00171CF1" w:rsidRPr="008871A9">
        <w:rPr>
          <w:rFonts w:eastAsia="Times New Roman"/>
          <w:color w:val="000000" w:themeColor="text1"/>
          <w:sz w:val="24"/>
          <w:szCs w:val="24"/>
          <w:lang w:val="en-GB"/>
        </w:rPr>
        <w:t>):</w:t>
      </w:r>
      <w:r w:rsidRPr="008871A9">
        <w:rPr>
          <w:rFonts w:eastAsia="Times New Roman"/>
          <w:color w:val="000000" w:themeColor="text1"/>
          <w:sz w:val="24"/>
          <w:szCs w:val="24"/>
          <w:lang w:val="en-GB"/>
        </w:rPr>
        <w:t xml:space="preserve">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w:t>
      </w:r>
      <w:r w:rsidR="00171CF1" w:rsidRPr="008871A9">
        <w:rPr>
          <w:rFonts w:eastAsia="Times New Roman"/>
          <w:color w:val="000000" w:themeColor="text1"/>
          <w:sz w:val="24"/>
          <w:szCs w:val="24"/>
          <w:lang w:val="en-GB"/>
        </w:rPr>
        <w:t>Artefacts: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171CF1" w:rsidRDefault="00171CF1" w:rsidP="00171CF1">
      <w:pPr>
        <w:spacing w:after="0" w:line="360" w:lineRule="auto"/>
        <w:rPr>
          <w:rFonts w:eastAsia="Times New Roman"/>
          <w:color w:val="000000" w:themeColor="text1"/>
          <w:sz w:val="24"/>
          <w:szCs w:val="24"/>
          <w:lang w:val="en-GB"/>
        </w:rPr>
      </w:pPr>
    </w:p>
    <w:p w:rsidR="00CF1C3B" w:rsidRPr="00171CF1" w:rsidRDefault="00171CF1" w:rsidP="00171CF1">
      <w:pPr>
        <w:spacing w:after="0" w:line="360" w:lineRule="auto"/>
        <w:jc w:val="both"/>
        <w:rPr>
          <w:rFonts w:eastAsia="Times New Roman"/>
          <w:color w:val="000000" w:themeColor="text1"/>
          <w:sz w:val="24"/>
          <w:szCs w:val="24"/>
          <w:lang w:val="en-GB"/>
        </w:rPr>
      </w:pPr>
      <w:r>
        <w:rPr>
          <w:rFonts w:ascii="Calibri" w:hAnsi="Calibri"/>
          <w:color w:val="000000"/>
          <w:sz w:val="24"/>
          <w:szCs w:val="24"/>
        </w:rPr>
        <w:t xml:space="preserve">Note: </w:t>
      </w:r>
      <w:r w:rsidRPr="00171CF1">
        <w:rPr>
          <w:rFonts w:ascii="Calibri" w:hAnsi="Calibri"/>
          <w:color w:val="000000"/>
          <w:sz w:val="24"/>
          <w:szCs w:val="24"/>
        </w:rPr>
        <w:t>This document will only cover the Logical View and the Use case view</w:t>
      </w:r>
      <w:r>
        <w:rPr>
          <w:rFonts w:ascii="Calibri" w:hAnsi="Calibri"/>
          <w:color w:val="000000"/>
          <w:sz w:val="24"/>
          <w:szCs w:val="24"/>
        </w:rPr>
        <w:t>.</w:t>
      </w:r>
      <w:r w:rsidR="00CF1C3B" w:rsidRPr="00171CF1">
        <w:rPr>
          <w:rFonts w:eastAsia="Times New Roman"/>
          <w:color w:val="000000" w:themeColor="text1"/>
          <w:sz w:val="24"/>
          <w:szCs w:val="24"/>
          <w:lang w:val="en-GB"/>
        </w:rPr>
        <w:br w:type="page"/>
      </w:r>
    </w:p>
    <w:p w:rsidR="00317C5E" w:rsidRPr="008871A9" w:rsidRDefault="00317C5E" w:rsidP="008871A9">
      <w:pPr>
        <w:pStyle w:val="Heading1"/>
        <w:numPr>
          <w:ilvl w:val="0"/>
          <w:numId w:val="9"/>
        </w:numPr>
        <w:spacing w:before="0" w:line="360" w:lineRule="auto"/>
        <w:rPr>
          <w:rFonts w:asciiTheme="minorHAnsi" w:eastAsia="Times New Roman" w:hAnsiTheme="minorHAnsi"/>
          <w:color w:val="000000" w:themeColor="text1"/>
          <w:sz w:val="24"/>
          <w:szCs w:val="24"/>
          <w:lang w:val="en-GB"/>
        </w:rPr>
      </w:pPr>
      <w:bookmarkStart w:id="6" w:name="_Toc467450042"/>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6"/>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There are some key requirements and constraints that have a significant impact on the architecture of the system.</w:t>
      </w:r>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p w:rsidR="009F01FF" w:rsidRPr="009F01FF" w:rsidRDefault="009F01FF" w:rsidP="009F01FF">
      <w:pPr>
        <w:numPr>
          <w:ilvl w:val="0"/>
          <w:numId w:val="16"/>
        </w:numPr>
        <w:spacing w:after="0" w:line="240" w:lineRule="auto"/>
        <w:textAlignment w:val="baseline"/>
        <w:rPr>
          <w:rFonts w:ascii="Calibri" w:eastAsia="Times New Roman" w:hAnsi="Calibri" w:cs="Times New Roman"/>
          <w:color w:val="000000"/>
          <w:sz w:val="24"/>
          <w:szCs w:val="24"/>
          <w:lang w:val="en-CA" w:eastAsia="en-CA"/>
        </w:rPr>
      </w:pPr>
      <w:r w:rsidRPr="009F01FF">
        <w:rPr>
          <w:rFonts w:ascii="Calibri" w:eastAsia="Times New Roman" w:hAnsi="Calibri" w:cs="Times New Roman"/>
          <w:color w:val="000000"/>
          <w:sz w:val="24"/>
          <w:szCs w:val="24"/>
          <w:lang w:val="en-CA" w:eastAsia="en-CA"/>
        </w:rPr>
        <w:t>The BookMe system must access the PostgreSQL database to retrieve/add/modify user and reservation information.</w:t>
      </w:r>
    </w:p>
    <w:p w:rsidR="009F01FF" w:rsidRPr="009F01FF" w:rsidRDefault="009F01FF" w:rsidP="009F01FF">
      <w:pPr>
        <w:numPr>
          <w:ilvl w:val="0"/>
          <w:numId w:val="16"/>
        </w:numPr>
        <w:spacing w:after="0" w:line="240" w:lineRule="auto"/>
        <w:textAlignment w:val="baseline"/>
        <w:rPr>
          <w:rFonts w:ascii="Calibri" w:eastAsia="Times New Roman" w:hAnsi="Calibri" w:cs="Times New Roman"/>
          <w:color w:val="000000"/>
          <w:sz w:val="24"/>
          <w:szCs w:val="24"/>
          <w:lang w:val="en-CA" w:eastAsia="en-CA"/>
        </w:rPr>
      </w:pPr>
      <w:r w:rsidRPr="009F01FF">
        <w:rPr>
          <w:rFonts w:ascii="Calibri" w:eastAsia="Times New Roman" w:hAnsi="Calibri" w:cs="Times New Roman"/>
          <w:color w:val="000000"/>
          <w:sz w:val="24"/>
          <w:szCs w:val="24"/>
          <w:lang w:val="en-CA" w:eastAsia="en-CA"/>
        </w:rPr>
        <w:t>The system must be secure. Authentication and authorization of users are required to be able to perform system operations.</w:t>
      </w:r>
    </w:p>
    <w:p w:rsidR="00212EF6" w:rsidRPr="009F01FF" w:rsidRDefault="009F01FF" w:rsidP="009F01FF">
      <w:pPr>
        <w:numPr>
          <w:ilvl w:val="0"/>
          <w:numId w:val="16"/>
        </w:numPr>
        <w:spacing w:before="100" w:beforeAutospacing="1" w:after="100" w:afterAutospacing="1" w:line="240" w:lineRule="auto"/>
        <w:textAlignment w:val="baseline"/>
        <w:rPr>
          <w:rFonts w:ascii="Calibri" w:eastAsia="Times New Roman" w:hAnsi="Calibri" w:cs="Times New Roman"/>
          <w:color w:val="000000"/>
          <w:sz w:val="24"/>
          <w:szCs w:val="24"/>
          <w:lang w:val="en-CA" w:eastAsia="en-CA"/>
        </w:rPr>
      </w:pPr>
      <w:r w:rsidRPr="009F01FF">
        <w:rPr>
          <w:rFonts w:ascii="Calibri" w:eastAsia="Times New Roman" w:hAnsi="Calibri" w:cs="Times New Roman"/>
          <w:color w:val="000000"/>
          <w:sz w:val="24"/>
          <w:szCs w:val="24"/>
          <w:lang w:val="en-CA" w:eastAsia="en-CA"/>
        </w:rPr>
        <w:t>Data persistence will be applied using the object-relational database system PostgreSQL.</w:t>
      </w:r>
    </w:p>
    <w:p w:rsidR="00212EF6" w:rsidRPr="009F01FF" w:rsidRDefault="0066371D" w:rsidP="009F01FF">
      <w:pPr>
        <w:pStyle w:val="Heading2"/>
        <w:spacing w:before="0" w:line="360" w:lineRule="auto"/>
        <w:rPr>
          <w:rFonts w:asciiTheme="minorHAnsi" w:eastAsia="Times New Roman" w:hAnsiTheme="minorHAnsi"/>
          <w:color w:val="000000" w:themeColor="text1"/>
          <w:sz w:val="24"/>
          <w:szCs w:val="24"/>
          <w:lang w:val="en-GB"/>
        </w:rPr>
      </w:pPr>
      <w:bookmarkStart w:id="7" w:name="_Toc467450043"/>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7"/>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The significant use cases of the BookMe system are:</w:t>
      </w:r>
    </w:p>
    <w:p w:rsidR="009F01FF" w:rsidRPr="009F01FF" w:rsidRDefault="009F01FF" w:rsidP="009F01FF">
      <w:pPr>
        <w:numPr>
          <w:ilvl w:val="0"/>
          <w:numId w:val="17"/>
        </w:numPr>
        <w:spacing w:after="0" w:line="240" w:lineRule="auto"/>
        <w:textAlignment w:val="baseline"/>
        <w:rPr>
          <w:rFonts w:ascii="Arial" w:eastAsia="Times New Roman" w:hAnsi="Arial" w:cs="Arial"/>
          <w:color w:val="000000"/>
          <w:sz w:val="24"/>
          <w:szCs w:val="24"/>
          <w:lang w:val="en-CA" w:eastAsia="en-CA"/>
        </w:rPr>
      </w:pPr>
      <w:r w:rsidRPr="009F01FF">
        <w:rPr>
          <w:rFonts w:ascii="Calibri" w:eastAsia="Times New Roman" w:hAnsi="Calibri" w:cs="Arial"/>
          <w:color w:val="000000"/>
          <w:sz w:val="24"/>
          <w:szCs w:val="24"/>
          <w:lang w:val="en-CA" w:eastAsia="en-CA"/>
        </w:rPr>
        <w:t>Reserve a room</w:t>
      </w:r>
    </w:p>
    <w:p w:rsidR="009F01FF" w:rsidRPr="009F01FF" w:rsidRDefault="009F01FF" w:rsidP="009F01FF">
      <w:pPr>
        <w:numPr>
          <w:ilvl w:val="0"/>
          <w:numId w:val="17"/>
        </w:numPr>
        <w:spacing w:after="0" w:line="240" w:lineRule="auto"/>
        <w:textAlignment w:val="baseline"/>
        <w:rPr>
          <w:rFonts w:ascii="Arial" w:eastAsia="Times New Roman" w:hAnsi="Arial" w:cs="Arial"/>
          <w:color w:val="000000"/>
          <w:sz w:val="24"/>
          <w:szCs w:val="24"/>
          <w:lang w:val="en-CA" w:eastAsia="en-CA"/>
        </w:rPr>
      </w:pPr>
      <w:r w:rsidRPr="009F01FF">
        <w:rPr>
          <w:rFonts w:ascii="Calibri" w:eastAsia="Times New Roman" w:hAnsi="Calibri" w:cs="Arial"/>
          <w:color w:val="000000"/>
          <w:sz w:val="24"/>
          <w:szCs w:val="24"/>
          <w:lang w:val="en-CA" w:eastAsia="en-CA"/>
        </w:rPr>
        <w:t>Cancel an existing reservation</w:t>
      </w:r>
    </w:p>
    <w:p w:rsidR="009F01FF" w:rsidRPr="009F01FF" w:rsidRDefault="009F01FF" w:rsidP="009F01FF">
      <w:pPr>
        <w:numPr>
          <w:ilvl w:val="0"/>
          <w:numId w:val="17"/>
        </w:numPr>
        <w:spacing w:after="0" w:line="240" w:lineRule="auto"/>
        <w:textAlignment w:val="baseline"/>
        <w:rPr>
          <w:rFonts w:ascii="Arial" w:eastAsia="Times New Roman" w:hAnsi="Arial" w:cs="Arial"/>
          <w:color w:val="000000"/>
          <w:sz w:val="24"/>
          <w:szCs w:val="24"/>
          <w:lang w:val="en-CA" w:eastAsia="en-CA"/>
        </w:rPr>
      </w:pPr>
      <w:r w:rsidRPr="009F01FF">
        <w:rPr>
          <w:rFonts w:ascii="Calibri" w:eastAsia="Times New Roman" w:hAnsi="Calibri" w:cs="Arial"/>
          <w:color w:val="000000"/>
          <w:sz w:val="24"/>
          <w:szCs w:val="24"/>
          <w:lang w:val="en-CA" w:eastAsia="en-CA"/>
        </w:rPr>
        <w:t>Modify a reservation</w:t>
      </w:r>
    </w:p>
    <w:p w:rsidR="009F01FF" w:rsidRPr="009F01FF" w:rsidRDefault="009F01FF" w:rsidP="009F01FF">
      <w:pPr>
        <w:numPr>
          <w:ilvl w:val="0"/>
          <w:numId w:val="17"/>
        </w:numPr>
        <w:spacing w:after="0" w:line="240" w:lineRule="auto"/>
        <w:textAlignment w:val="baseline"/>
        <w:rPr>
          <w:rFonts w:ascii="Arial" w:eastAsia="Times New Roman" w:hAnsi="Arial" w:cs="Arial"/>
          <w:color w:val="000000"/>
          <w:sz w:val="24"/>
          <w:szCs w:val="24"/>
          <w:lang w:val="en-CA" w:eastAsia="en-CA"/>
        </w:rPr>
      </w:pPr>
      <w:r w:rsidRPr="009F01FF">
        <w:rPr>
          <w:rFonts w:ascii="Calibri" w:eastAsia="Times New Roman" w:hAnsi="Calibri" w:cs="Arial"/>
          <w:color w:val="000000"/>
          <w:sz w:val="24"/>
          <w:szCs w:val="24"/>
          <w:lang w:val="en-CA" w:eastAsia="en-CA"/>
        </w:rPr>
        <w:t>View my reservations</w:t>
      </w:r>
    </w:p>
    <w:p w:rsidR="009F01FF" w:rsidRPr="009F01FF" w:rsidRDefault="009F01FF" w:rsidP="009F01FF">
      <w:pPr>
        <w:numPr>
          <w:ilvl w:val="0"/>
          <w:numId w:val="17"/>
        </w:numPr>
        <w:spacing w:after="0" w:line="240" w:lineRule="auto"/>
        <w:textAlignment w:val="baseline"/>
        <w:rPr>
          <w:rFonts w:ascii="Arial" w:eastAsia="Times New Roman" w:hAnsi="Arial" w:cs="Arial"/>
          <w:color w:val="000000"/>
          <w:sz w:val="24"/>
          <w:szCs w:val="24"/>
          <w:lang w:val="en-CA" w:eastAsia="en-CA"/>
        </w:rPr>
      </w:pPr>
      <w:r w:rsidRPr="009F01FF">
        <w:rPr>
          <w:rFonts w:ascii="Calibri" w:eastAsia="Times New Roman" w:hAnsi="Calibri" w:cs="Arial"/>
          <w:color w:val="000000"/>
          <w:sz w:val="24"/>
          <w:szCs w:val="24"/>
          <w:lang w:val="en-CA" w:eastAsia="en-CA"/>
        </w:rPr>
        <w:t>View schedule</w:t>
      </w:r>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945"/>
        <w:gridCol w:w="1612"/>
        <w:gridCol w:w="4765"/>
        <w:gridCol w:w="2022"/>
      </w:tblGrid>
      <w:tr w:rsidR="009F01FF" w:rsidRPr="009F01FF" w:rsidTr="009F01F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Addressed in:</w:t>
            </w:r>
          </w:p>
        </w:tc>
      </w:tr>
      <w:tr w:rsidR="009F01FF" w:rsidRPr="009F01FF" w:rsidTr="009F01F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U3, UC4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Reserve Room, Add to Waiting List</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Allows the user to reserve a room at a given date and time. Should the room selected not be available, the user will have the option to be added to a waitlist.</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 xml:space="preserve">Section 9 - Logical view: </w:t>
            </w:r>
            <w:r w:rsidRPr="009F01FF">
              <w:rPr>
                <w:rFonts w:ascii="Calibri" w:eastAsia="Times New Roman" w:hAnsi="Calibri" w:cs="Times New Roman"/>
                <w:color w:val="000000"/>
                <w:lang w:val="en-CA" w:eastAsia="en-CA"/>
              </w:rPr>
              <w:t>Use case realizations</w:t>
            </w:r>
          </w:p>
        </w:tc>
      </w:tr>
    </w:tbl>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8"/>
        <w:gridCol w:w="2655"/>
        <w:gridCol w:w="3573"/>
        <w:gridCol w:w="2048"/>
      </w:tblGrid>
      <w:tr w:rsidR="009F01FF" w:rsidRPr="009F01FF" w:rsidTr="009F01F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Addressed in:</w:t>
            </w:r>
          </w:p>
        </w:tc>
      </w:tr>
      <w:tr w:rsidR="009F01FF" w:rsidRPr="009F01FF" w:rsidTr="009F01F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U5, UC6, UC7</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View my reservations, Modify Reservation, 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Allows the user to view their reservations. The user can also modify or cancel an existing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 xml:space="preserve">Section 9 - Logical view: </w:t>
            </w:r>
            <w:r w:rsidRPr="009F01FF">
              <w:rPr>
                <w:rFonts w:ascii="Calibri" w:eastAsia="Times New Roman" w:hAnsi="Calibri" w:cs="Times New Roman"/>
                <w:color w:val="000000"/>
                <w:lang w:val="en-CA" w:eastAsia="en-CA"/>
              </w:rPr>
              <w:t>Use case realizations</w:t>
            </w:r>
          </w:p>
        </w:tc>
      </w:tr>
    </w:tbl>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918"/>
        <w:gridCol w:w="1326"/>
        <w:gridCol w:w="4520"/>
        <w:gridCol w:w="2580"/>
      </w:tblGrid>
      <w:tr w:rsidR="009F01FF" w:rsidRPr="009F01FF" w:rsidTr="009F01F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Addressed in:</w:t>
            </w:r>
          </w:p>
        </w:tc>
      </w:tr>
      <w:tr w:rsidR="009F01FF" w:rsidRPr="009F01FF" w:rsidTr="009F01F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U8</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View schedule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Allows the user to view a calendar of reservations with the occupied time slots of rooms.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 xml:space="preserve">Section 9 - Logical view: </w:t>
            </w:r>
            <w:r w:rsidRPr="009F01FF">
              <w:rPr>
                <w:rFonts w:ascii="Calibri" w:eastAsia="Times New Roman" w:hAnsi="Calibri" w:cs="Times New Roman"/>
                <w:color w:val="000000"/>
                <w:lang w:val="en-CA" w:eastAsia="en-CA"/>
              </w:rPr>
              <w:t>Use case realizations</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8" w:name="_Toc467450044"/>
      <w:r w:rsidRPr="008871A9">
        <w:rPr>
          <w:rFonts w:asciiTheme="minorHAnsi" w:eastAsia="Times New Roman" w:hAnsiTheme="minorHAnsi"/>
          <w:color w:val="000000" w:themeColor="text1"/>
          <w:sz w:val="24"/>
          <w:szCs w:val="24"/>
          <w:lang w:val="en-GB"/>
        </w:rPr>
        <w:t>Non-functional requirements</w:t>
      </w:r>
      <w:bookmarkEnd w:id="8"/>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918"/>
        <w:gridCol w:w="1534"/>
        <w:gridCol w:w="4551"/>
        <w:gridCol w:w="2341"/>
      </w:tblGrid>
      <w:tr w:rsidR="00AC6E56" w:rsidRPr="009F01FF" w:rsidTr="009F01F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b/>
                <w:bCs/>
                <w:color w:val="000000"/>
                <w:sz w:val="24"/>
                <w:szCs w:val="24"/>
                <w:lang w:val="en-CA" w:eastAsia="en-CA"/>
              </w:rPr>
              <w:t>Addressed in:</w:t>
            </w:r>
          </w:p>
        </w:tc>
      </w:tr>
      <w:tr w:rsidR="00AC6E56" w:rsidRPr="009F01FF" w:rsidTr="009F01F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8B1071" w:rsidP="009F01FF">
            <w:pPr>
              <w:spacing w:after="0" w:line="240" w:lineRule="auto"/>
              <w:rPr>
                <w:rFonts w:ascii="Times New Roman" w:eastAsia="Times New Roman" w:hAnsi="Times New Roman" w:cs="Times New Roman"/>
                <w:sz w:val="24"/>
                <w:szCs w:val="24"/>
                <w:lang w:val="en-CA" w:eastAsia="en-CA"/>
              </w:rPr>
            </w:pPr>
            <w:r>
              <w:rPr>
                <w:rFonts w:ascii="Calibri" w:eastAsia="Times New Roman" w:hAnsi="Calibri" w:cs="Times New Roman"/>
                <w:color w:val="000000"/>
                <w:sz w:val="24"/>
                <w:szCs w:val="24"/>
                <w:lang w:val="en-CA" w:eastAsia="en-CA"/>
              </w:rPr>
              <w:t>Design Constrains</w:t>
            </w:r>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8B1071" w:rsidP="009F01FF">
            <w:pPr>
              <w:spacing w:after="0" w:line="240" w:lineRule="auto"/>
              <w:rPr>
                <w:rFonts w:eastAsia="Times New Roman" w:cs="Times New Roman"/>
                <w:sz w:val="24"/>
                <w:szCs w:val="24"/>
                <w:lang w:val="en-CA" w:eastAsia="en-CA"/>
              </w:rPr>
            </w:pPr>
            <w:r w:rsidRPr="008B1071">
              <w:rPr>
                <w:rFonts w:eastAsia="Times New Roman" w:cs="Times New Roman"/>
                <w:sz w:val="24"/>
                <w:szCs w:val="24"/>
                <w:lang w:val="en-CA" w:eastAsia="en-CA"/>
              </w:rPr>
              <w:t>Implemen</w:t>
            </w:r>
            <w:r>
              <w:rPr>
                <w:rFonts w:eastAsia="Times New Roman" w:cs="Times New Roman"/>
                <w:sz w:val="24"/>
                <w:szCs w:val="24"/>
                <w:lang w:val="en-CA" w:eastAsia="en-CA"/>
              </w:rPr>
              <w:t>tation</w:t>
            </w:r>
            <w:r w:rsidR="00AC6E56">
              <w:rPr>
                <w:rFonts w:eastAsia="Times New Roman" w:cs="Times New Roman"/>
                <w:sz w:val="24"/>
                <w:szCs w:val="24"/>
                <w:lang w:val="en-CA" w:eastAsia="en-CA"/>
              </w:rPr>
              <w:t xml:space="preserve"> of an</w:t>
            </w:r>
            <w:r w:rsidR="00AC6E56" w:rsidRPr="00CB28CE">
              <w:rPr>
                <w:rFonts w:eastAsia="Times New Roman" w:cs="Times New Roman"/>
                <w:color w:val="000000"/>
                <w:sz w:val="24"/>
                <w:szCs w:val="24"/>
                <w:lang w:val="en-CA" w:eastAsia="en-CA"/>
              </w:rPr>
              <w:t xml:space="preserve"> object-relational structural and behavioral patterns</w:t>
            </w:r>
            <w:r w:rsidR="00AC6E56">
              <w:rPr>
                <w:rFonts w:eastAsia="Times New Roman" w:cs="Times New Roman"/>
                <w:color w:val="000000"/>
                <w:sz w:val="24"/>
                <w:szCs w:val="24"/>
                <w:lang w:val="en-CA" w:eastAsia="en-CA"/>
              </w:rPr>
              <w:t xml:space="preserve"> for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01FF" w:rsidRPr="009F01FF" w:rsidRDefault="00AC6E56" w:rsidP="009F01FF">
            <w:pPr>
              <w:spacing w:after="0" w:line="240" w:lineRule="auto"/>
              <w:rPr>
                <w:rFonts w:ascii="Times New Roman" w:eastAsia="Times New Roman" w:hAnsi="Times New Roman" w:cs="Times New Roman"/>
                <w:sz w:val="24"/>
                <w:szCs w:val="24"/>
                <w:lang w:val="en-CA" w:eastAsia="en-CA"/>
              </w:rPr>
            </w:pPr>
            <w:r w:rsidRPr="009F01FF">
              <w:rPr>
                <w:rFonts w:ascii="Calibri" w:eastAsia="Times New Roman" w:hAnsi="Calibri" w:cs="Times New Roman"/>
                <w:color w:val="000000"/>
                <w:sz w:val="24"/>
                <w:szCs w:val="24"/>
                <w:lang w:val="en-CA" w:eastAsia="en-CA"/>
              </w:rPr>
              <w:t>Section 9 - Logical view</w:t>
            </w:r>
            <w:r>
              <w:rPr>
                <w:rFonts w:ascii="Calibri" w:eastAsia="Times New Roman" w:hAnsi="Calibri" w:cs="Times New Roman"/>
                <w:color w:val="000000"/>
                <w:sz w:val="24"/>
                <w:szCs w:val="24"/>
                <w:lang w:val="en-CA" w:eastAsia="en-CA"/>
              </w:rPr>
              <w:t>: Layer, tiers etc.</w:t>
            </w:r>
          </w:p>
        </w:tc>
      </w:tr>
    </w:tbl>
    <w:p w:rsidR="009F01FF" w:rsidRDefault="009F01FF"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AC6E56" w:rsidRDefault="00AC6E56" w:rsidP="009F01FF">
      <w:pPr>
        <w:spacing w:after="0" w:line="240" w:lineRule="auto"/>
        <w:rPr>
          <w:rFonts w:ascii="Times New Roman" w:eastAsia="Times New Roman" w:hAnsi="Times New Roman" w:cs="Times New Roman"/>
          <w:sz w:val="24"/>
          <w:szCs w:val="24"/>
          <w:lang w:val="en-CA" w:eastAsia="en-CA"/>
        </w:rPr>
      </w:pPr>
    </w:p>
    <w:p w:rsidR="00AC6E56" w:rsidRDefault="00AC6E56"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Default="008B1071" w:rsidP="009F01FF">
      <w:pPr>
        <w:spacing w:after="0" w:line="240" w:lineRule="auto"/>
        <w:rPr>
          <w:rFonts w:ascii="Times New Roman" w:eastAsia="Times New Roman" w:hAnsi="Times New Roman" w:cs="Times New Roman"/>
          <w:sz w:val="24"/>
          <w:szCs w:val="24"/>
          <w:lang w:val="en-CA" w:eastAsia="en-CA"/>
        </w:rPr>
      </w:pPr>
    </w:p>
    <w:p w:rsidR="008B1071" w:rsidRPr="009F01FF" w:rsidRDefault="008B1071" w:rsidP="009F01FF">
      <w:pPr>
        <w:spacing w:after="0" w:line="240" w:lineRule="auto"/>
        <w:rPr>
          <w:rFonts w:ascii="Times New Roman" w:eastAsia="Times New Roman" w:hAnsi="Times New Roman" w:cs="Times New Roman"/>
          <w:sz w:val="24"/>
          <w:szCs w:val="24"/>
          <w:lang w:val="en-CA" w:eastAsia="en-CA"/>
        </w:rPr>
      </w:pPr>
    </w:p>
    <w:p w:rsidR="009F01FF" w:rsidRPr="009F01FF" w:rsidRDefault="009F01FF" w:rsidP="009F01FF">
      <w:pPr>
        <w:spacing w:after="0" w:line="240" w:lineRule="auto"/>
        <w:rPr>
          <w:rFonts w:ascii="Times New Roman" w:eastAsia="Times New Roman" w:hAnsi="Times New Roman" w:cs="Times New Roman"/>
          <w:sz w:val="24"/>
          <w:szCs w:val="24"/>
          <w:lang w:val="en-CA" w:eastAsia="en-CA"/>
        </w:rPr>
      </w:pPr>
    </w:p>
    <w:p w:rsidR="00F275DB" w:rsidRPr="008871A9" w:rsidRDefault="008871A9"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9" w:name="_Toc467450045"/>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9"/>
    </w:p>
    <w:p w:rsidR="00F275DB" w:rsidRDefault="00F275DB" w:rsidP="008871A9">
      <w:pPr>
        <w:spacing w:after="0" w:line="360" w:lineRule="auto"/>
        <w:rPr>
          <w:rFonts w:cs="Arial"/>
          <w:sz w:val="24"/>
          <w:szCs w:val="24"/>
          <w:lang w:val="en-GB"/>
        </w:rPr>
      </w:pPr>
    </w:p>
    <w:p w:rsidR="00171CF1" w:rsidRDefault="00171CF1" w:rsidP="00171CF1">
      <w:pPr>
        <w:keepNext/>
        <w:spacing w:after="0" w:line="360" w:lineRule="auto"/>
        <w:jc w:val="center"/>
      </w:pPr>
      <w:r>
        <w:rPr>
          <w:rFonts w:ascii="Calibri" w:hAnsi="Calibri"/>
          <w:noProof/>
          <w:color w:val="000000"/>
          <w:lang w:val="en-CA" w:eastAsia="en-CA"/>
        </w:rPr>
        <w:drawing>
          <wp:inline distT="0" distB="0" distL="0" distR="0" wp14:anchorId="0FC77FF2" wp14:editId="738425ED">
            <wp:extent cx="5943600" cy="5114925"/>
            <wp:effectExtent l="0" t="0" r="0" b="9525"/>
            <wp:docPr id="1" name="Picture 1" descr="https://lh4.googleusercontent.com/Y4qz1F1veoB4akF_GEexiZ0bhfzNQVhxI0nMVJuklMtzF9F7mClYwlPuoccpIu5to0MsFb-7iveGGjDnVMpOkSd9TzjHckOE9GmFWRN5buaiuaAJt-d31Y7PuKpcqszBKkPa4x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4qz1F1veoB4akF_GEexiZ0bhfzNQVhxI0nMVJuklMtzF9F7mClYwlPuoccpIu5to0MsFb-7iveGGjDnVMpOkSd9TzjHckOE9GmFWRN5buaiuaAJt-d31Y7PuKpcqszBKkPa4x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171CF1" w:rsidRPr="008871A9" w:rsidRDefault="00171CF1" w:rsidP="00171CF1">
      <w:pPr>
        <w:pStyle w:val="Caption"/>
        <w:jc w:val="center"/>
        <w:rPr>
          <w:rFonts w:cs="Arial"/>
          <w:sz w:val="24"/>
          <w:szCs w:val="24"/>
          <w:lang w:val="en-GB"/>
        </w:rPr>
      </w:pPr>
      <w:r>
        <w:t xml:space="preserve">Figure </w:t>
      </w:r>
      <w:r w:rsidR="00FB315C">
        <w:fldChar w:fldCharType="begin"/>
      </w:r>
      <w:r w:rsidR="00FB315C">
        <w:instrText xml:space="preserve"> SEQ Figure \* ARABIC </w:instrText>
      </w:r>
      <w:r w:rsidR="00FB315C">
        <w:fldChar w:fldCharType="separate"/>
      </w:r>
      <w:r w:rsidR="00E4494D">
        <w:rPr>
          <w:noProof/>
        </w:rPr>
        <w:t>2</w:t>
      </w:r>
      <w:r w:rsidR="00FB315C">
        <w:rPr>
          <w:noProof/>
        </w:rPr>
        <w:fldChar w:fldCharType="end"/>
      </w:r>
      <w:r>
        <w:t>. Use Case Model</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212EF6"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0" w:name="_Toc467450046"/>
      <w:r w:rsidRPr="008871A9">
        <w:rPr>
          <w:rFonts w:asciiTheme="minorHAnsi" w:hAnsiTheme="minorHAnsi"/>
          <w:color w:val="000000" w:themeColor="text1"/>
          <w:sz w:val="24"/>
          <w:szCs w:val="24"/>
          <w:lang w:val="en-GB"/>
        </w:rPr>
        <w:lastRenderedPageBreak/>
        <w:t>Logical view</w:t>
      </w:r>
      <w:bookmarkEnd w:id="10"/>
    </w:p>
    <w:p w:rsidR="00171CF1" w:rsidRPr="00171CF1" w:rsidRDefault="00171CF1" w:rsidP="00171CF1">
      <w:pPr>
        <w:rPr>
          <w:lang w:val="en-GB"/>
        </w:rPr>
      </w:pPr>
    </w:p>
    <w:p w:rsidR="004E5A5F" w:rsidRPr="008871A9" w:rsidRDefault="004E5A5F" w:rsidP="008871A9">
      <w:pPr>
        <w:pStyle w:val="Heading2"/>
        <w:spacing w:before="0" w:line="360" w:lineRule="auto"/>
        <w:rPr>
          <w:rFonts w:asciiTheme="minorHAnsi" w:hAnsiTheme="minorHAnsi"/>
          <w:sz w:val="24"/>
          <w:szCs w:val="24"/>
        </w:rPr>
      </w:pPr>
      <w:bookmarkStart w:id="11" w:name="_Toc467450047"/>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1"/>
    </w:p>
    <w:p w:rsidR="00212EF6" w:rsidRDefault="00171CF1" w:rsidP="00171CF1">
      <w:pPr>
        <w:spacing w:after="0" w:line="360" w:lineRule="auto"/>
        <w:ind w:firstLine="720"/>
        <w:jc w:val="both"/>
        <w:rPr>
          <w:rFonts w:ascii="Calibri" w:hAnsi="Calibri"/>
          <w:color w:val="000000"/>
          <w:sz w:val="24"/>
          <w:szCs w:val="24"/>
        </w:rPr>
      </w:pPr>
      <w:r w:rsidRPr="00171CF1">
        <w:rPr>
          <w:rFonts w:ascii="Calibri" w:hAnsi="Calibri"/>
          <w:color w:val="000000"/>
          <w:sz w:val="24"/>
          <w:szCs w:val="24"/>
        </w:rPr>
        <w:t>In terms of the logical view, the top-level architecture style of the BookMe software follows the three-layered system of the Enterprise Application pattern. It is composed of a presentation layer, a domain layer and a data source layer. The Presentation layer contains the graphical user interface (GUI) of the BookMe application. The Domain layer contains the logic that governs the software. The Data Source layer contains the persistent storage mechanism of the BookMe system.</w:t>
      </w:r>
    </w:p>
    <w:p w:rsidR="00171CF1" w:rsidRDefault="00171CF1" w:rsidP="00171CF1">
      <w:pPr>
        <w:keepNext/>
        <w:spacing w:after="0" w:line="360" w:lineRule="auto"/>
        <w:ind w:firstLine="720"/>
        <w:jc w:val="center"/>
      </w:pPr>
      <w:r>
        <w:rPr>
          <w:rFonts w:cs="Arial"/>
          <w:noProof/>
          <w:sz w:val="24"/>
          <w:szCs w:val="24"/>
          <w:lang w:val="en-CA" w:eastAsia="en-CA"/>
        </w:rPr>
        <w:drawing>
          <wp:inline distT="0" distB="0" distL="0" distR="0" wp14:anchorId="1B5A4ED0" wp14:editId="728E308A">
            <wp:extent cx="5556452" cy="4010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cdv2.png"/>
                    <pic:cNvPicPr/>
                  </pic:nvPicPr>
                  <pic:blipFill>
                    <a:blip r:embed="rId10">
                      <a:extLst>
                        <a:ext uri="{28A0092B-C50C-407E-A947-70E740481C1C}">
                          <a14:useLocalDpi xmlns:a14="http://schemas.microsoft.com/office/drawing/2010/main" val="0"/>
                        </a:ext>
                      </a:extLst>
                    </a:blip>
                    <a:stretch>
                      <a:fillRect/>
                    </a:stretch>
                  </pic:blipFill>
                  <pic:spPr>
                    <a:xfrm>
                      <a:off x="0" y="0"/>
                      <a:ext cx="5558761" cy="4011691"/>
                    </a:xfrm>
                    <a:prstGeom prst="rect">
                      <a:avLst/>
                    </a:prstGeom>
                  </pic:spPr>
                </pic:pic>
              </a:graphicData>
            </a:graphic>
          </wp:inline>
        </w:drawing>
      </w:r>
    </w:p>
    <w:p w:rsidR="00171CF1" w:rsidRDefault="00171CF1" w:rsidP="00171CF1">
      <w:pPr>
        <w:pStyle w:val="Caption"/>
        <w:jc w:val="center"/>
      </w:pPr>
      <w:r>
        <w:t xml:space="preserve">Figure </w:t>
      </w:r>
      <w:r w:rsidR="00FB315C">
        <w:fldChar w:fldCharType="begin"/>
      </w:r>
      <w:r w:rsidR="00FB315C">
        <w:instrText xml:space="preserve"> SEQ Figure \* ARABIC </w:instrText>
      </w:r>
      <w:r w:rsidR="00FB315C">
        <w:fldChar w:fldCharType="separate"/>
      </w:r>
      <w:r w:rsidR="00E4494D">
        <w:rPr>
          <w:noProof/>
        </w:rPr>
        <w:t>3</w:t>
      </w:r>
      <w:r w:rsidR="00FB315C">
        <w:rPr>
          <w:noProof/>
        </w:rPr>
        <w:fldChar w:fldCharType="end"/>
      </w:r>
      <w:r>
        <w:t>. Book Me Layered Class Diagram</w:t>
      </w:r>
    </w:p>
    <w:p w:rsidR="00171CF1" w:rsidRDefault="00171CF1" w:rsidP="00171CF1"/>
    <w:p w:rsidR="00171CF1" w:rsidRDefault="00171CF1" w:rsidP="00171CF1"/>
    <w:p w:rsidR="00171CF1" w:rsidRDefault="00171CF1" w:rsidP="00171CF1"/>
    <w:p w:rsidR="00171CF1" w:rsidRPr="00171CF1" w:rsidRDefault="00171CF1" w:rsidP="00171CF1"/>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2" w:name="_Toc467450048"/>
      <w:r w:rsidRPr="008871A9">
        <w:rPr>
          <w:rFonts w:asciiTheme="minorHAnsi" w:hAnsiTheme="minorHAnsi"/>
          <w:color w:val="auto"/>
          <w:sz w:val="24"/>
          <w:szCs w:val="24"/>
          <w:lang w:val="en-GB"/>
        </w:rPr>
        <w:lastRenderedPageBreak/>
        <w:t>Subsystems</w:t>
      </w:r>
      <w:bookmarkEnd w:id="12"/>
    </w:p>
    <w:p w:rsidR="00171CF1" w:rsidRPr="00171CF1" w:rsidRDefault="00171CF1" w:rsidP="00171CF1">
      <w:pPr>
        <w:spacing w:after="0" w:line="360" w:lineRule="auto"/>
        <w:ind w:firstLine="720"/>
        <w:contextualSpacing/>
        <w:jc w:val="both"/>
        <w:rPr>
          <w:rFonts w:ascii="Times New Roman" w:eastAsia="Times New Roman" w:hAnsi="Times New Roman" w:cs="Times New Roman"/>
          <w:sz w:val="24"/>
          <w:szCs w:val="24"/>
          <w:lang w:val="en-CA" w:eastAsia="en-CA"/>
        </w:rPr>
      </w:pPr>
      <w:r w:rsidRPr="00171CF1">
        <w:rPr>
          <w:rFonts w:ascii="Calibri" w:eastAsia="Times New Roman" w:hAnsi="Calibri" w:cs="Times New Roman"/>
          <w:color w:val="000000"/>
          <w:sz w:val="24"/>
          <w:szCs w:val="24"/>
          <w:lang w:val="en-CA" w:eastAsia="en-CA"/>
        </w:rPr>
        <w:t>The decomposition of the BookMe system is based on the three different layers and the specific functions that the subsystem provides. All GUIs that the user utilizes to interact with the BookMe software will be inside the GUI package. The Mapping system is a package composed of all classes related to three architectural patterns: Data Mapper, Identity Map and Unit of Work. Core subsystem is a package that contains all logics and classes needed to execute the application. The Table Data Gateway (TDG) subsystem is a package that contains all the TDG of the system. The relation between these subsystems are described below.</w:t>
      </w:r>
    </w:p>
    <w:p w:rsidR="00867AF0" w:rsidRDefault="00867AF0" w:rsidP="00171CF1">
      <w:pPr>
        <w:spacing w:after="0" w:line="360" w:lineRule="auto"/>
        <w:ind w:firstLine="720"/>
        <w:contextualSpacing/>
        <w:jc w:val="both"/>
        <w:rPr>
          <w:rFonts w:ascii="Calibri" w:eastAsia="Times New Roman" w:hAnsi="Calibri" w:cs="Times New Roman"/>
          <w:color w:val="000000"/>
          <w:sz w:val="24"/>
          <w:szCs w:val="24"/>
          <w:lang w:val="en-CA" w:eastAsia="en-CA"/>
        </w:rPr>
      </w:pPr>
    </w:p>
    <w:p w:rsidR="00171CF1" w:rsidRPr="00171CF1" w:rsidRDefault="00171CF1" w:rsidP="00171CF1">
      <w:pPr>
        <w:spacing w:after="0" w:line="360" w:lineRule="auto"/>
        <w:ind w:firstLine="720"/>
        <w:contextualSpacing/>
        <w:jc w:val="both"/>
        <w:rPr>
          <w:rFonts w:ascii="Times New Roman" w:eastAsia="Times New Roman" w:hAnsi="Times New Roman" w:cs="Times New Roman"/>
          <w:sz w:val="24"/>
          <w:szCs w:val="24"/>
          <w:lang w:val="en-CA" w:eastAsia="en-CA"/>
        </w:rPr>
      </w:pPr>
      <w:r w:rsidRPr="00171CF1">
        <w:rPr>
          <w:rFonts w:ascii="Calibri" w:eastAsia="Times New Roman" w:hAnsi="Calibri" w:cs="Times New Roman"/>
          <w:color w:val="000000"/>
          <w:sz w:val="24"/>
          <w:szCs w:val="24"/>
          <w:lang w:val="en-CA" w:eastAsia="en-CA"/>
        </w:rPr>
        <w:t>To start with, the GUI package sends inputs to the system by communicating with the Mapping package to execute a process. The Mapping package is set up in between the Core package and TDG package in order to move data between them while reducing the amount of coupling and database call. The TDG packages have access to the database tables for when the Mappers packages sends messages to interact with the databases.</w:t>
      </w:r>
    </w:p>
    <w:p w:rsidR="000858E7" w:rsidRDefault="000858E7"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Default="00867AF0" w:rsidP="008871A9">
      <w:pPr>
        <w:spacing w:after="0" w:line="360" w:lineRule="auto"/>
        <w:rPr>
          <w:rFonts w:cs="Arial"/>
          <w:sz w:val="24"/>
          <w:szCs w:val="24"/>
          <w:lang w:val="en-GB"/>
        </w:rPr>
      </w:pPr>
    </w:p>
    <w:p w:rsidR="00867AF0" w:rsidRPr="008871A9" w:rsidRDefault="00867AF0"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lastRenderedPageBreak/>
        <w:t>Architecturally significant design packages</w:t>
      </w:r>
    </w:p>
    <w:p w:rsidR="00171CF1" w:rsidRPr="00171CF1" w:rsidRDefault="00171CF1" w:rsidP="00171CF1">
      <w:pPr>
        <w:spacing w:after="0" w:line="360" w:lineRule="auto"/>
        <w:contextualSpacing/>
        <w:jc w:val="both"/>
        <w:rPr>
          <w:rFonts w:ascii="Times New Roman" w:eastAsia="Times New Roman" w:hAnsi="Times New Roman" w:cs="Times New Roman"/>
          <w:sz w:val="24"/>
          <w:szCs w:val="24"/>
          <w:lang w:val="en-CA" w:eastAsia="en-CA"/>
        </w:rPr>
      </w:pPr>
      <w:r w:rsidRPr="00171CF1">
        <w:rPr>
          <w:rFonts w:ascii="Calibri" w:eastAsia="Times New Roman" w:hAnsi="Calibri" w:cs="Times New Roman"/>
          <w:color w:val="1D2129"/>
          <w:sz w:val="24"/>
          <w:szCs w:val="24"/>
          <w:shd w:val="clear" w:color="auto" w:fill="FFFFFF"/>
          <w:lang w:val="en-CA" w:eastAsia="en-CA"/>
        </w:rPr>
        <w:t xml:space="preserve">Notes: In order to improve readability and comprehension of the class diagrams, </w:t>
      </w:r>
      <w:r w:rsidR="00A953D1">
        <w:rPr>
          <w:rFonts w:ascii="Calibri" w:eastAsia="Times New Roman" w:hAnsi="Calibri" w:cs="Times New Roman"/>
          <w:color w:val="1D2129"/>
          <w:sz w:val="24"/>
          <w:szCs w:val="24"/>
          <w:shd w:val="clear" w:color="auto" w:fill="FFFFFF"/>
          <w:lang w:val="en-CA" w:eastAsia="en-CA"/>
        </w:rPr>
        <w:t>methods that are not pertinent to the communication diagrams or architecture of the system</w:t>
      </w:r>
      <w:r w:rsidRPr="00171CF1">
        <w:rPr>
          <w:rFonts w:ascii="Calibri" w:eastAsia="Times New Roman" w:hAnsi="Calibri" w:cs="Times New Roman"/>
          <w:color w:val="1D2129"/>
          <w:sz w:val="24"/>
          <w:szCs w:val="24"/>
          <w:shd w:val="clear" w:color="auto" w:fill="FFFFFF"/>
          <w:lang w:val="en-CA" w:eastAsia="en-CA"/>
        </w:rPr>
        <w:t xml:space="preserve"> may not appear in the class diagrams. </w:t>
      </w:r>
      <w:r w:rsidR="00A953D1">
        <w:rPr>
          <w:rFonts w:ascii="Calibri" w:eastAsia="Times New Roman" w:hAnsi="Calibri" w:cs="Times New Roman"/>
          <w:color w:val="1D2129"/>
          <w:sz w:val="24"/>
          <w:szCs w:val="24"/>
          <w:shd w:val="clear" w:color="auto" w:fill="FFFFFF"/>
          <w:lang w:val="en-CA" w:eastAsia="en-CA"/>
        </w:rPr>
        <w:t>This includes accessors, mutators, auxiliary and generic methods.</w:t>
      </w:r>
    </w:p>
    <w:p w:rsidR="00171CF1" w:rsidRDefault="00171CF1" w:rsidP="00171CF1">
      <w:pPr>
        <w:spacing w:after="0" w:line="360" w:lineRule="auto"/>
        <w:contextualSpacing/>
        <w:jc w:val="both"/>
        <w:rPr>
          <w:rFonts w:ascii="Calibri" w:eastAsia="Times New Roman" w:hAnsi="Calibri" w:cs="Times New Roman"/>
          <w:color w:val="000000"/>
          <w:sz w:val="24"/>
          <w:szCs w:val="24"/>
          <w:lang w:val="en-CA" w:eastAsia="en-CA"/>
        </w:rPr>
      </w:pPr>
    </w:p>
    <w:p w:rsidR="00171CF1" w:rsidRPr="00171CF1" w:rsidRDefault="00171CF1" w:rsidP="00171CF1">
      <w:pPr>
        <w:spacing w:after="0" w:line="360" w:lineRule="auto"/>
        <w:contextualSpacing/>
        <w:jc w:val="center"/>
        <w:rPr>
          <w:rFonts w:ascii="Times New Roman" w:eastAsia="Times New Roman" w:hAnsi="Times New Roman" w:cs="Times New Roman"/>
          <w:b/>
          <w:sz w:val="24"/>
          <w:szCs w:val="24"/>
          <w:lang w:val="en-CA" w:eastAsia="en-CA"/>
        </w:rPr>
      </w:pPr>
      <w:r w:rsidRPr="00171CF1">
        <w:rPr>
          <w:rFonts w:ascii="Calibri" w:eastAsia="Times New Roman" w:hAnsi="Calibri" w:cs="Times New Roman"/>
          <w:b/>
          <w:color w:val="000000"/>
          <w:sz w:val="24"/>
          <w:szCs w:val="24"/>
          <w:lang w:val="en-CA" w:eastAsia="en-CA"/>
        </w:rPr>
        <w:t>Core Subsystem</w:t>
      </w:r>
    </w:p>
    <w:p w:rsidR="00212EF6" w:rsidRDefault="00171CF1" w:rsidP="00171CF1">
      <w:pPr>
        <w:spacing w:after="0" w:line="360" w:lineRule="auto"/>
        <w:contextualSpacing/>
        <w:jc w:val="both"/>
        <w:rPr>
          <w:rFonts w:ascii="Calibri" w:eastAsia="Times New Roman" w:hAnsi="Calibri" w:cs="Times New Roman"/>
          <w:color w:val="000000"/>
          <w:sz w:val="24"/>
          <w:szCs w:val="24"/>
          <w:lang w:val="en-CA" w:eastAsia="en-CA"/>
        </w:rPr>
      </w:pPr>
      <w:r w:rsidRPr="00171CF1">
        <w:rPr>
          <w:rFonts w:ascii="Calibri" w:eastAsia="Times New Roman" w:hAnsi="Calibri" w:cs="Times New Roman"/>
          <w:color w:val="000000"/>
          <w:sz w:val="24"/>
          <w:szCs w:val="24"/>
          <w:lang w:val="en-CA" w:eastAsia="en-CA"/>
        </w:rPr>
        <w:t>The Core subsystem is the main subsystem of the BookMe web application. The package contains all the methods and the classes needed to satisfy the requirements and the constraints of the software project. Despite creating, modifying and deleting instances of reservation objects, the Core subsystem contains no code related to the interaction of the database</w:t>
      </w:r>
    </w:p>
    <w:p w:rsidR="00171CF1" w:rsidRDefault="00171CF1" w:rsidP="00171CF1">
      <w:pPr>
        <w:spacing w:after="0" w:line="360" w:lineRule="auto"/>
        <w:contextualSpacing/>
        <w:jc w:val="both"/>
        <w:rPr>
          <w:rFonts w:ascii="Calibri" w:eastAsia="Times New Roman" w:hAnsi="Calibri" w:cs="Times New Roman"/>
          <w:color w:val="000000"/>
          <w:sz w:val="24"/>
          <w:szCs w:val="24"/>
          <w:lang w:val="en-CA" w:eastAsia="en-CA"/>
        </w:rPr>
      </w:pPr>
    </w:p>
    <w:p w:rsidR="00867AF0" w:rsidRDefault="00345ACB" w:rsidP="00867AF0">
      <w:pPr>
        <w:keepNext/>
        <w:spacing w:after="0" w:line="360" w:lineRule="auto"/>
        <w:contextualSpacing/>
        <w:jc w:val="center"/>
      </w:pPr>
      <w:r>
        <w:rPr>
          <w:noProof/>
          <w:lang w:val="en-CA" w:eastAsia="en-CA"/>
        </w:rPr>
        <w:drawing>
          <wp:inline distT="0" distB="0" distL="0" distR="0">
            <wp:extent cx="6296025" cy="4690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ecd.png"/>
                    <pic:cNvPicPr/>
                  </pic:nvPicPr>
                  <pic:blipFill rotWithShape="1">
                    <a:blip r:embed="rId11">
                      <a:extLst>
                        <a:ext uri="{28A0092B-C50C-407E-A947-70E740481C1C}">
                          <a14:useLocalDpi xmlns:a14="http://schemas.microsoft.com/office/drawing/2010/main" val="0"/>
                        </a:ext>
                      </a:extLst>
                    </a:blip>
                    <a:srcRect r="6090"/>
                    <a:stretch/>
                  </pic:blipFill>
                  <pic:spPr bwMode="auto">
                    <a:xfrm>
                      <a:off x="0" y="0"/>
                      <a:ext cx="6343467" cy="4726208"/>
                    </a:xfrm>
                    <a:prstGeom prst="rect">
                      <a:avLst/>
                    </a:prstGeom>
                    <a:ln>
                      <a:noFill/>
                    </a:ln>
                    <a:extLst>
                      <a:ext uri="{53640926-AAD7-44D8-BBD7-CCE9431645EC}">
                        <a14:shadowObscured xmlns:a14="http://schemas.microsoft.com/office/drawing/2010/main"/>
                      </a:ext>
                    </a:extLst>
                  </pic:spPr>
                </pic:pic>
              </a:graphicData>
            </a:graphic>
          </wp:inline>
        </w:drawing>
      </w:r>
    </w:p>
    <w:p w:rsidR="00171CF1" w:rsidRDefault="00867AF0" w:rsidP="00365EE0">
      <w:pPr>
        <w:pStyle w:val="Caption"/>
        <w:jc w:val="center"/>
        <w:rPr>
          <w:rFonts w:ascii="Calibri" w:eastAsia="Times New Roman" w:hAnsi="Calibri" w:cs="Times New Roman"/>
          <w:color w:val="000000"/>
          <w:sz w:val="24"/>
          <w:szCs w:val="24"/>
          <w:lang w:val="en-CA" w:eastAsia="en-CA"/>
        </w:rPr>
      </w:pPr>
      <w:r>
        <w:t xml:space="preserve">Figure </w:t>
      </w:r>
      <w:r w:rsidR="00FB315C">
        <w:fldChar w:fldCharType="begin"/>
      </w:r>
      <w:r w:rsidR="00FB315C">
        <w:instrText xml:space="preserve"> SEQ Figure \* ARABIC </w:instrText>
      </w:r>
      <w:r w:rsidR="00FB315C">
        <w:fldChar w:fldCharType="separate"/>
      </w:r>
      <w:r w:rsidR="00E4494D">
        <w:rPr>
          <w:noProof/>
        </w:rPr>
        <w:t>4</w:t>
      </w:r>
      <w:r w:rsidR="00FB315C">
        <w:rPr>
          <w:noProof/>
        </w:rPr>
        <w:fldChar w:fldCharType="end"/>
      </w:r>
      <w:r>
        <w:t>. Core Class Diagram</w:t>
      </w:r>
    </w:p>
    <w:p w:rsidR="00867AF0" w:rsidRPr="00867AF0" w:rsidRDefault="00867AF0" w:rsidP="00867AF0">
      <w:pPr>
        <w:spacing w:after="0" w:line="360" w:lineRule="auto"/>
        <w:contextualSpacing/>
        <w:jc w:val="center"/>
        <w:rPr>
          <w:rFonts w:ascii="Times New Roman" w:eastAsia="Times New Roman" w:hAnsi="Times New Roman" w:cs="Times New Roman"/>
          <w:b/>
          <w:sz w:val="24"/>
          <w:szCs w:val="24"/>
          <w:lang w:val="en-CA" w:eastAsia="en-CA"/>
        </w:rPr>
      </w:pPr>
      <w:r w:rsidRPr="00867AF0">
        <w:rPr>
          <w:rFonts w:ascii="Calibri" w:eastAsia="Times New Roman" w:hAnsi="Calibri" w:cs="Times New Roman"/>
          <w:b/>
          <w:color w:val="000000"/>
          <w:sz w:val="24"/>
          <w:szCs w:val="24"/>
          <w:lang w:val="en-CA" w:eastAsia="en-CA"/>
        </w:rPr>
        <w:lastRenderedPageBreak/>
        <w:t>Mapping Subsystem</w:t>
      </w:r>
    </w:p>
    <w:p w:rsidR="00867AF0" w:rsidRDefault="00867AF0" w:rsidP="00867AF0">
      <w:pPr>
        <w:spacing w:after="0" w:line="360" w:lineRule="auto"/>
        <w:contextualSpacing/>
        <w:jc w:val="both"/>
        <w:rPr>
          <w:rFonts w:ascii="Calibri" w:eastAsia="Times New Roman" w:hAnsi="Calibri" w:cs="Times New Roman"/>
          <w:color w:val="000000"/>
          <w:sz w:val="24"/>
          <w:szCs w:val="24"/>
          <w:lang w:val="en-CA" w:eastAsia="en-CA"/>
        </w:rPr>
      </w:pPr>
      <w:r w:rsidRPr="00867AF0">
        <w:rPr>
          <w:rFonts w:ascii="Calibri" w:eastAsia="Times New Roman" w:hAnsi="Calibri" w:cs="Times New Roman"/>
          <w:color w:val="000000"/>
          <w:sz w:val="24"/>
          <w:szCs w:val="24"/>
          <w:lang w:val="en-CA" w:eastAsia="en-CA"/>
        </w:rPr>
        <w:t>       </w:t>
      </w:r>
      <w:r w:rsidRPr="00867AF0">
        <w:rPr>
          <w:rFonts w:ascii="Calibri" w:eastAsia="Times New Roman" w:hAnsi="Calibri" w:cs="Times New Roman"/>
          <w:color w:val="000000"/>
          <w:sz w:val="24"/>
          <w:szCs w:val="24"/>
          <w:lang w:val="en-CA" w:eastAsia="en-CA"/>
        </w:rPr>
        <w:tab/>
        <w:t xml:space="preserve">The Mapping package contains three architectural patterns: Data Mapper, Identity Map and Unit of Work. The Data Mapper pattern is represented as Mapper objects that are in charge of setting up a communication between the Core package and the TDG package in order to move data between them while keeping them independent from each other. The Identity Map pattern is represented as IdentityMap objects that prevent loading the same data from the database twice. The Unit of Work pattern is represented as a single class instance that is in charge of keeping track of every changes during a process and committing those changes at the end of a process. </w:t>
      </w:r>
    </w:p>
    <w:p w:rsidR="00867AF0" w:rsidRDefault="00345ACB" w:rsidP="007E6836">
      <w:pPr>
        <w:keepNext/>
        <w:spacing w:after="0" w:line="360" w:lineRule="auto"/>
        <w:contextualSpacing/>
        <w:jc w:val="center"/>
      </w:pPr>
      <w:r>
        <w:rPr>
          <w:noProof/>
          <w:lang w:val="en-CA" w:eastAsia="en-CA"/>
        </w:rPr>
        <w:lastRenderedPageBreak/>
        <w:drawing>
          <wp:inline distT="0" distB="0" distL="0" distR="0">
            <wp:extent cx="6812280" cy="782002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cd.png"/>
                    <pic:cNvPicPr/>
                  </pic:nvPicPr>
                  <pic:blipFill rotWithShape="1">
                    <a:blip r:embed="rId12">
                      <a:extLst>
                        <a:ext uri="{28A0092B-C50C-407E-A947-70E740481C1C}">
                          <a14:useLocalDpi xmlns:a14="http://schemas.microsoft.com/office/drawing/2010/main" val="0"/>
                        </a:ext>
                      </a:extLst>
                    </a:blip>
                    <a:srcRect l="2084" t="901" r="6251" b="1261"/>
                    <a:stretch/>
                  </pic:blipFill>
                  <pic:spPr bwMode="auto">
                    <a:xfrm>
                      <a:off x="0" y="0"/>
                      <a:ext cx="6824965" cy="7834587"/>
                    </a:xfrm>
                    <a:prstGeom prst="rect">
                      <a:avLst/>
                    </a:prstGeom>
                    <a:ln>
                      <a:noFill/>
                    </a:ln>
                    <a:extLst>
                      <a:ext uri="{53640926-AAD7-44D8-BBD7-CCE9431645EC}">
                        <a14:shadowObscured xmlns:a14="http://schemas.microsoft.com/office/drawing/2010/main"/>
                      </a:ext>
                    </a:extLst>
                  </pic:spPr>
                </pic:pic>
              </a:graphicData>
            </a:graphic>
          </wp:inline>
        </w:drawing>
      </w:r>
    </w:p>
    <w:p w:rsidR="00867AF0" w:rsidRDefault="00867AF0" w:rsidP="00867AF0">
      <w:pPr>
        <w:pStyle w:val="Caption"/>
        <w:jc w:val="center"/>
      </w:pPr>
      <w:r>
        <w:t xml:space="preserve">Figure </w:t>
      </w:r>
      <w:r w:rsidR="00FB315C">
        <w:fldChar w:fldCharType="begin"/>
      </w:r>
      <w:r w:rsidR="00FB315C">
        <w:instrText xml:space="preserve"> SEQ Figure \* ARABIC </w:instrText>
      </w:r>
      <w:r w:rsidR="00FB315C">
        <w:fldChar w:fldCharType="separate"/>
      </w:r>
      <w:r w:rsidR="00E4494D">
        <w:rPr>
          <w:noProof/>
        </w:rPr>
        <w:t>5</w:t>
      </w:r>
      <w:r w:rsidR="00FB315C">
        <w:rPr>
          <w:noProof/>
        </w:rPr>
        <w:fldChar w:fldCharType="end"/>
      </w:r>
      <w:r>
        <w:t>. Mapping Class Diagram</w:t>
      </w:r>
    </w:p>
    <w:p w:rsidR="00867AF0" w:rsidRPr="00867AF0" w:rsidRDefault="00867AF0" w:rsidP="00867AF0">
      <w:pPr>
        <w:spacing w:after="0" w:line="360" w:lineRule="auto"/>
        <w:contextualSpacing/>
        <w:jc w:val="center"/>
        <w:rPr>
          <w:rFonts w:ascii="Times New Roman" w:eastAsia="Times New Roman" w:hAnsi="Times New Roman" w:cs="Times New Roman"/>
          <w:b/>
          <w:sz w:val="24"/>
          <w:szCs w:val="24"/>
          <w:lang w:val="en-CA" w:eastAsia="en-CA"/>
        </w:rPr>
      </w:pPr>
      <w:r w:rsidRPr="00867AF0">
        <w:rPr>
          <w:rFonts w:ascii="Calibri" w:eastAsia="Times New Roman" w:hAnsi="Calibri" w:cs="Times New Roman"/>
          <w:b/>
          <w:color w:val="000000"/>
          <w:sz w:val="24"/>
          <w:szCs w:val="24"/>
          <w:lang w:val="en-CA" w:eastAsia="en-CA"/>
        </w:rPr>
        <w:lastRenderedPageBreak/>
        <w:t>TDG Subsystem</w:t>
      </w:r>
    </w:p>
    <w:p w:rsidR="00867AF0" w:rsidRPr="00867AF0" w:rsidRDefault="00867AF0" w:rsidP="00867AF0">
      <w:pPr>
        <w:spacing w:after="0" w:line="360" w:lineRule="auto"/>
        <w:contextualSpacing/>
        <w:jc w:val="both"/>
        <w:rPr>
          <w:rFonts w:ascii="Times New Roman" w:eastAsia="Times New Roman" w:hAnsi="Times New Roman" w:cs="Times New Roman"/>
          <w:sz w:val="24"/>
          <w:szCs w:val="24"/>
          <w:lang w:val="en-CA" w:eastAsia="en-CA"/>
        </w:rPr>
      </w:pPr>
      <w:r w:rsidRPr="00867AF0">
        <w:rPr>
          <w:rFonts w:ascii="Calibri" w:eastAsia="Times New Roman" w:hAnsi="Calibri" w:cs="Times New Roman"/>
          <w:color w:val="000000"/>
          <w:sz w:val="24"/>
          <w:szCs w:val="24"/>
          <w:lang w:val="en-CA" w:eastAsia="en-CA"/>
        </w:rPr>
        <w:t>       </w:t>
      </w:r>
      <w:r w:rsidRPr="00867AF0">
        <w:rPr>
          <w:rFonts w:ascii="Calibri" w:eastAsia="Times New Roman" w:hAnsi="Calibri" w:cs="Times New Roman"/>
          <w:color w:val="000000"/>
          <w:sz w:val="24"/>
          <w:szCs w:val="24"/>
          <w:lang w:val="en-CA" w:eastAsia="en-CA"/>
        </w:rPr>
        <w:tab/>
        <w:t>The TDG subsystem follows the Table Data Gateway (TDG) pattern. The package contains TDG objects that acts as an intermediary between the data mapper and the database. Each data mapper objects have a corresponding TDG objects that will provide an interface for accessing the database. Hence, its role is to push data back and forth between the dat</w:t>
      </w:r>
      <w:r>
        <w:rPr>
          <w:rFonts w:ascii="Calibri" w:eastAsia="Times New Roman" w:hAnsi="Calibri" w:cs="Times New Roman"/>
          <w:color w:val="000000"/>
          <w:sz w:val="24"/>
          <w:szCs w:val="24"/>
          <w:lang w:val="en-CA" w:eastAsia="en-CA"/>
        </w:rPr>
        <w:t>a mapper and the data base.</w:t>
      </w:r>
    </w:p>
    <w:p w:rsidR="00867AF0" w:rsidRDefault="00345ACB" w:rsidP="00345ACB">
      <w:pPr>
        <w:keepNext/>
        <w:spacing w:line="360" w:lineRule="auto"/>
        <w:contextualSpacing/>
        <w:jc w:val="center"/>
      </w:pPr>
      <w:r>
        <w:rPr>
          <w:noProof/>
          <w:lang w:val="en-CA" w:eastAsia="en-CA"/>
        </w:rPr>
        <w:drawing>
          <wp:inline distT="0" distB="0" distL="0" distR="0">
            <wp:extent cx="6803581" cy="430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dgcd.png"/>
                    <pic:cNvPicPr/>
                  </pic:nvPicPr>
                  <pic:blipFill>
                    <a:blip r:embed="rId13">
                      <a:extLst>
                        <a:ext uri="{28A0092B-C50C-407E-A947-70E740481C1C}">
                          <a14:useLocalDpi xmlns:a14="http://schemas.microsoft.com/office/drawing/2010/main" val="0"/>
                        </a:ext>
                      </a:extLst>
                    </a:blip>
                    <a:stretch>
                      <a:fillRect/>
                    </a:stretch>
                  </pic:blipFill>
                  <pic:spPr>
                    <a:xfrm>
                      <a:off x="0" y="0"/>
                      <a:ext cx="6813613" cy="4311648"/>
                    </a:xfrm>
                    <a:prstGeom prst="rect">
                      <a:avLst/>
                    </a:prstGeom>
                  </pic:spPr>
                </pic:pic>
              </a:graphicData>
            </a:graphic>
          </wp:inline>
        </w:drawing>
      </w:r>
    </w:p>
    <w:p w:rsidR="00867AF0" w:rsidRPr="00867AF0" w:rsidRDefault="00867AF0" w:rsidP="00867AF0">
      <w:pPr>
        <w:pStyle w:val="Caption"/>
        <w:jc w:val="center"/>
        <w:rPr>
          <w:sz w:val="24"/>
          <w:szCs w:val="24"/>
          <w:lang w:val="en-CA" w:eastAsia="en-CA"/>
        </w:rPr>
      </w:pPr>
      <w:r>
        <w:t xml:space="preserve">Figure </w:t>
      </w:r>
      <w:r w:rsidR="00FB315C">
        <w:fldChar w:fldCharType="begin"/>
      </w:r>
      <w:r w:rsidR="00FB315C">
        <w:instrText xml:space="preserve"> SEQ Figure \* ARABIC </w:instrText>
      </w:r>
      <w:r w:rsidR="00FB315C">
        <w:fldChar w:fldCharType="separate"/>
      </w:r>
      <w:r w:rsidR="00E4494D">
        <w:rPr>
          <w:noProof/>
        </w:rPr>
        <w:t>6</w:t>
      </w:r>
      <w:r w:rsidR="00FB315C">
        <w:rPr>
          <w:noProof/>
        </w:rPr>
        <w:fldChar w:fldCharType="end"/>
      </w:r>
      <w:r>
        <w:t>. TDG Class Diagram</w:t>
      </w:r>
    </w:p>
    <w:p w:rsidR="00867AF0" w:rsidRPr="00867AF0" w:rsidRDefault="00867AF0" w:rsidP="00867AF0">
      <w:pPr>
        <w:spacing w:line="360" w:lineRule="auto"/>
        <w:contextualSpacing/>
        <w:jc w:val="both"/>
        <w:rPr>
          <w:sz w:val="24"/>
          <w:szCs w:val="24"/>
          <w:lang w:val="en-CA" w:eastAsia="en-CA"/>
        </w:rPr>
      </w:pPr>
    </w:p>
    <w:p w:rsidR="00867AF0" w:rsidRPr="00867AF0" w:rsidRDefault="00867AF0" w:rsidP="00867AF0">
      <w:pPr>
        <w:spacing w:line="360" w:lineRule="auto"/>
        <w:contextualSpacing/>
        <w:jc w:val="both"/>
        <w:rPr>
          <w:sz w:val="24"/>
          <w:szCs w:val="24"/>
          <w:lang w:val="en-CA" w:eastAsia="en-CA"/>
        </w:rPr>
      </w:pPr>
    </w:p>
    <w:p w:rsidR="00867AF0" w:rsidRPr="00867AF0" w:rsidRDefault="00867AF0" w:rsidP="00867AF0">
      <w:pPr>
        <w:spacing w:line="360" w:lineRule="auto"/>
        <w:contextualSpacing/>
        <w:jc w:val="both"/>
        <w:rPr>
          <w:sz w:val="24"/>
          <w:szCs w:val="24"/>
          <w:lang w:val="en-CA" w:eastAsia="en-CA"/>
        </w:rPr>
      </w:pPr>
    </w:p>
    <w:p w:rsidR="00867AF0" w:rsidRPr="00867AF0" w:rsidRDefault="00867AF0" w:rsidP="00867AF0">
      <w:pPr>
        <w:spacing w:after="0" w:line="360" w:lineRule="auto"/>
        <w:contextualSpacing/>
        <w:jc w:val="both"/>
        <w:rPr>
          <w:rFonts w:ascii="Calibri" w:eastAsia="Times New Roman" w:hAnsi="Calibri" w:cs="Times New Roman"/>
          <w:color w:val="000000"/>
          <w:sz w:val="24"/>
          <w:szCs w:val="24"/>
          <w:lang w:val="en-CA" w:eastAsia="en-CA"/>
        </w:rPr>
      </w:pPr>
    </w:p>
    <w:p w:rsidR="00171CF1" w:rsidRPr="008871A9" w:rsidRDefault="00171CF1" w:rsidP="00867AF0">
      <w:pPr>
        <w:spacing w:after="0" w:line="360" w:lineRule="auto"/>
        <w:contextualSpacing/>
        <w:jc w:val="both"/>
        <w:rPr>
          <w:rFonts w:cs="Arial"/>
          <w:sz w:val="24"/>
          <w:szCs w:val="24"/>
          <w:lang w:val="en-GB"/>
        </w:rPr>
      </w:pPr>
    </w:p>
    <w:p w:rsidR="00F275DB" w:rsidRPr="00F47779" w:rsidRDefault="00F275DB" w:rsidP="00F47779">
      <w:pPr>
        <w:pStyle w:val="Heading2"/>
        <w:spacing w:before="0" w:line="360" w:lineRule="auto"/>
        <w:rPr>
          <w:rFonts w:asciiTheme="minorHAnsi" w:hAnsiTheme="minorHAnsi"/>
          <w:color w:val="000000" w:themeColor="text1"/>
          <w:sz w:val="24"/>
          <w:szCs w:val="24"/>
          <w:lang w:val="en-GB"/>
        </w:rPr>
      </w:pPr>
      <w:bookmarkStart w:id="13" w:name="_Toc467450049"/>
      <w:r w:rsidRPr="008871A9">
        <w:rPr>
          <w:rFonts w:asciiTheme="minorHAnsi" w:hAnsiTheme="minorHAnsi"/>
          <w:color w:val="000000" w:themeColor="text1"/>
          <w:sz w:val="24"/>
          <w:szCs w:val="24"/>
          <w:lang w:val="en-GB"/>
        </w:rPr>
        <w:lastRenderedPageBreak/>
        <w:t>Use case realizations</w:t>
      </w:r>
      <w:bookmarkEnd w:id="13"/>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b/>
                <w:bCs/>
                <w:color w:val="000000"/>
                <w:sz w:val="24"/>
                <w:szCs w:val="24"/>
                <w:lang w:val="en-CA" w:eastAsia="en-CA"/>
              </w:rPr>
              <w:t>Contract CO1</w:t>
            </w:r>
            <w:r w:rsidRPr="00097032">
              <w:rPr>
                <w:rFonts w:ascii="Calibri" w:eastAsia="Times New Roman" w:hAnsi="Calibri" w:cs="Times New Roman"/>
                <w:color w:val="000000"/>
                <w:sz w:val="24"/>
                <w:szCs w:val="24"/>
                <w:lang w:val="en-CA" w:eastAsia="en-CA"/>
              </w:rPr>
              <w:t>: Make New Reservation</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Operation</w:t>
            </w:r>
            <w:r w:rsidRPr="00097032">
              <w:rPr>
                <w:rFonts w:ascii="Calibri" w:eastAsia="Times New Roman" w:hAnsi="Calibri" w:cs="Times New Roman"/>
                <w:color w:val="000000"/>
                <w:sz w:val="24"/>
                <w:szCs w:val="24"/>
                <w:lang w:val="en-CA" w:eastAsia="en-CA"/>
              </w:rPr>
              <w:t>: makeNewReservation(roomId, holder, time, description)</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Cross References</w:t>
            </w:r>
            <w:r>
              <w:rPr>
                <w:rFonts w:ascii="Calibri" w:eastAsia="Times New Roman" w:hAnsi="Calibri" w:cs="Times New Roman"/>
                <w:color w:val="000000"/>
                <w:sz w:val="24"/>
                <w:szCs w:val="24"/>
                <w:lang w:val="en-CA" w:eastAsia="en-CA"/>
              </w:rPr>
              <w:t>: Use Case Reserve Room</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Preconditons</w:t>
            </w:r>
            <w:r w:rsidRPr="00097032">
              <w:rPr>
                <w:rFonts w:ascii="Calibri" w:eastAsia="Times New Roman" w:hAnsi="Calibri" w:cs="Times New Roman"/>
                <w:color w:val="000000"/>
                <w:sz w:val="24"/>
                <w:szCs w:val="24"/>
                <w:lang w:val="en-CA" w:eastAsia="en-CA"/>
              </w:rPr>
              <w:t>:</w:t>
            </w:r>
          </w:p>
          <w:p w:rsidR="00867AF0" w:rsidRPr="00097032" w:rsidRDefault="00867AF0" w:rsidP="003D655E">
            <w:pPr>
              <w:pStyle w:val="ListParagraph"/>
              <w:numPr>
                <w:ilvl w:val="0"/>
                <w:numId w:val="10"/>
              </w:numPr>
              <w:textAlignment w:val="baseline"/>
              <w:rPr>
                <w:rFonts w:ascii="Calibri" w:eastAsia="Times New Roman" w:hAnsi="Calibri" w:cs="Times New Roman"/>
                <w:color w:val="000000"/>
                <w:sz w:val="24"/>
                <w:szCs w:val="24"/>
                <w:lang w:val="en-CA" w:eastAsia="en-CA"/>
              </w:rPr>
            </w:pPr>
            <w:r w:rsidRPr="00097032">
              <w:rPr>
                <w:rFonts w:ascii="Calibri" w:eastAsia="Times New Roman" w:hAnsi="Calibri" w:cs="Times New Roman"/>
                <w:color w:val="000000"/>
                <w:sz w:val="24"/>
                <w:szCs w:val="24"/>
                <w:lang w:val="en-CA" w:eastAsia="en-CA"/>
              </w:rPr>
              <w:t>A ReservationBook session is underway</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Postconditions</w:t>
            </w:r>
            <w:r w:rsidRPr="00097032">
              <w:rPr>
                <w:rFonts w:ascii="Calibri" w:eastAsia="Times New Roman" w:hAnsi="Calibri" w:cs="Times New Roman"/>
                <w:color w:val="000000"/>
                <w:sz w:val="24"/>
                <w:szCs w:val="24"/>
                <w:lang w:val="en-CA" w:eastAsia="en-CA"/>
              </w:rPr>
              <w:t>:</w:t>
            </w:r>
          </w:p>
          <w:p w:rsidR="00867AF0" w:rsidRPr="00097032" w:rsidRDefault="00867AF0" w:rsidP="003D655E">
            <w:pPr>
              <w:pStyle w:val="ListParagraph"/>
              <w:numPr>
                <w:ilvl w:val="0"/>
                <w:numId w:val="10"/>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Res</w:t>
            </w:r>
            <w:r>
              <w:rPr>
                <w:rFonts w:ascii="Calibri" w:eastAsia="Times New Roman" w:hAnsi="Calibri" w:cs="Times New Roman"/>
                <w:color w:val="000000"/>
                <w:sz w:val="24"/>
                <w:szCs w:val="24"/>
                <w:lang w:val="en-CA" w:eastAsia="en-CA"/>
              </w:rPr>
              <w:t>ervation instance r was created</w:t>
            </w:r>
          </w:p>
          <w:p w:rsidR="00867AF0" w:rsidRPr="00097032" w:rsidRDefault="00867AF0" w:rsidP="003D655E">
            <w:pPr>
              <w:pStyle w:val="ListParagraph"/>
              <w:numPr>
                <w:ilvl w:val="0"/>
                <w:numId w:val="10"/>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A</w:t>
            </w:r>
            <w:r>
              <w:rPr>
                <w:rFonts w:ascii="Calibri" w:eastAsia="Times New Roman" w:hAnsi="Calibri" w:cs="Times New Roman"/>
                <w:color w:val="000000"/>
                <w:sz w:val="24"/>
                <w:szCs w:val="24"/>
                <w:lang w:val="en-CA" w:eastAsia="en-CA"/>
              </w:rPr>
              <w:t>ttributes of r were initialized</w:t>
            </w:r>
          </w:p>
          <w:p w:rsidR="00867AF0" w:rsidRPr="00097032" w:rsidRDefault="00867AF0" w:rsidP="003D655E">
            <w:pPr>
              <w:pStyle w:val="ListParagraph"/>
              <w:numPr>
                <w:ilvl w:val="0"/>
                <w:numId w:val="10"/>
              </w:numPr>
              <w:rPr>
                <w:b/>
                <w:sz w:val="24"/>
                <w:szCs w:val="24"/>
                <w:lang w:val="en-CA"/>
              </w:rPr>
            </w:pPr>
            <w:r w:rsidRPr="00097032">
              <w:rPr>
                <w:rFonts w:ascii="Calibri" w:eastAsia="Times New Roman" w:hAnsi="Calibri" w:cs="Times New Roman"/>
                <w:color w:val="000000"/>
                <w:sz w:val="24"/>
                <w:szCs w:val="24"/>
                <w:lang w:val="en-CA" w:eastAsia="en-CA"/>
              </w:rPr>
              <w:t>r is a</w:t>
            </w:r>
            <w:r>
              <w:rPr>
                <w:rFonts w:ascii="Calibri" w:eastAsia="Times New Roman" w:hAnsi="Calibri" w:cs="Times New Roman"/>
                <w:color w:val="000000"/>
                <w:sz w:val="24"/>
                <w:szCs w:val="24"/>
                <w:lang w:val="en-CA" w:eastAsia="en-CA"/>
              </w:rPr>
              <w:t>dded to R</w:t>
            </w:r>
            <w:r w:rsidRPr="00097032">
              <w:rPr>
                <w:rFonts w:ascii="Calibri" w:eastAsia="Times New Roman" w:hAnsi="Calibri" w:cs="Times New Roman"/>
                <w:color w:val="000000"/>
                <w:sz w:val="24"/>
                <w:szCs w:val="24"/>
                <w:lang w:val="en-CA" w:eastAsia="en-CA"/>
              </w:rPr>
              <w:t>eservationBook</w:t>
            </w:r>
          </w:p>
        </w:tc>
      </w:tr>
    </w:tbl>
    <w:p w:rsidR="00867AF0" w:rsidRDefault="00867AF0" w:rsidP="00867AF0">
      <w:pPr>
        <w:rPr>
          <w:b/>
          <w:sz w:val="24"/>
          <w:szCs w:val="24"/>
          <w:lang w:val="en-CA"/>
        </w:rPr>
      </w:pPr>
    </w:p>
    <w:p w:rsidR="00F47779" w:rsidRDefault="00F47779" w:rsidP="00F47779">
      <w:pPr>
        <w:keepNext/>
        <w:jc w:val="center"/>
      </w:pPr>
      <w:r>
        <w:rPr>
          <w:b/>
          <w:noProof/>
          <w:sz w:val="24"/>
          <w:szCs w:val="24"/>
          <w:lang w:val="en-CA" w:eastAsia="en-CA"/>
        </w:rPr>
        <w:drawing>
          <wp:inline distT="0" distB="0" distL="0" distR="0" wp14:anchorId="7E0DD0BA" wp14:editId="730D5B17">
            <wp:extent cx="5943600" cy="310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cd_makenew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rsidR="00867AF0" w:rsidRDefault="00F47779" w:rsidP="00F47779">
      <w:pPr>
        <w:pStyle w:val="Caption"/>
        <w:jc w:val="center"/>
        <w:rPr>
          <w:b w:val="0"/>
          <w:sz w:val="24"/>
          <w:szCs w:val="24"/>
          <w:lang w:val="en-CA"/>
        </w:rPr>
      </w:pPr>
      <w:r>
        <w:t xml:space="preserve">Figure </w:t>
      </w:r>
      <w:r w:rsidR="00FB315C">
        <w:fldChar w:fldCharType="begin"/>
      </w:r>
      <w:r w:rsidR="00FB315C">
        <w:instrText xml:space="preserve"> SEQ Figure \* ARABIC </w:instrText>
      </w:r>
      <w:r w:rsidR="00FB315C">
        <w:fldChar w:fldCharType="separate"/>
      </w:r>
      <w:r w:rsidR="00E4494D">
        <w:rPr>
          <w:noProof/>
        </w:rPr>
        <w:t>7</w:t>
      </w:r>
      <w:r w:rsidR="00FB315C">
        <w:rPr>
          <w:noProof/>
        </w:rPr>
        <w:fldChar w:fldCharType="end"/>
      </w:r>
      <w:r>
        <w:t>. Make New Reservation Communication Diagram</w:t>
      </w:r>
    </w:p>
    <w:p w:rsidR="00E4494D" w:rsidRPr="00E4494D" w:rsidRDefault="00E4494D" w:rsidP="00E4494D">
      <w:pPr>
        <w:spacing w:after="0" w:line="360" w:lineRule="auto"/>
        <w:ind w:firstLine="720"/>
        <w:contextualSpacing/>
        <w:jc w:val="both"/>
        <w:rPr>
          <w:rFonts w:ascii="Times New Roman" w:eastAsia="Times New Roman" w:hAnsi="Times New Roman" w:cs="Times New Roman"/>
          <w:sz w:val="24"/>
          <w:szCs w:val="24"/>
          <w:lang w:val="en-CA" w:eastAsia="en-CA"/>
        </w:rPr>
      </w:pPr>
      <w:r w:rsidRPr="00E4494D">
        <w:rPr>
          <w:rFonts w:ascii="Calibri" w:eastAsia="Times New Roman" w:hAnsi="Calibri" w:cs="Times New Roman"/>
          <w:color w:val="000000"/>
          <w:sz w:val="24"/>
          <w:szCs w:val="24"/>
          <w:lang w:val="en-CA" w:eastAsia="en-CA"/>
        </w:rPr>
        <w:t xml:space="preserve">This communication diagram represents the make new reservation operation and operation contract, which was built from the specified system operations and the system sequence diagram (ssd) pertaining to the reserve room use case. For instance, the ssd for the make new reservation use case specified that the system would need a make new reservation operation, and therefore it was added to the system operations and then further detailed in its operation contract by specifying its pre and post conditions. The above diagram satisfies these conditions since it shows how the operation creates a Reservation instance and initializes it, and also shows that it is added to the reservationBook. The process of creating sequence diagrams </w:t>
      </w:r>
      <w:r w:rsidRPr="00E4494D">
        <w:rPr>
          <w:rFonts w:ascii="Calibri" w:eastAsia="Times New Roman" w:hAnsi="Calibri" w:cs="Times New Roman"/>
          <w:color w:val="000000"/>
          <w:sz w:val="24"/>
          <w:szCs w:val="24"/>
          <w:lang w:val="en-CA" w:eastAsia="en-CA"/>
        </w:rPr>
        <w:lastRenderedPageBreak/>
        <w:t>from use cases, then listing the identified system operations, and then creating operation contracts for each of these operations was the process used to produce each of the following communication diagrams.</w:t>
      </w:r>
    </w:p>
    <w:p w:rsidR="00E4494D" w:rsidRPr="00E4494D" w:rsidRDefault="00E4494D" w:rsidP="00E4494D">
      <w:pPr>
        <w:spacing w:after="0" w:line="360" w:lineRule="auto"/>
        <w:ind w:firstLine="720"/>
        <w:contextualSpacing/>
        <w:jc w:val="both"/>
        <w:rPr>
          <w:rFonts w:ascii="Times New Roman" w:eastAsia="Times New Roman" w:hAnsi="Times New Roman" w:cs="Times New Roman"/>
          <w:sz w:val="24"/>
          <w:szCs w:val="24"/>
          <w:lang w:val="en-CA" w:eastAsia="en-CA"/>
        </w:rPr>
      </w:pPr>
      <w:r w:rsidRPr="00E4494D">
        <w:rPr>
          <w:rFonts w:ascii="Calibri" w:eastAsia="Times New Roman" w:hAnsi="Calibri" w:cs="Times New Roman"/>
          <w:color w:val="000000"/>
          <w:sz w:val="24"/>
          <w:szCs w:val="24"/>
          <w:lang w:val="en-CA" w:eastAsia="en-CA"/>
        </w:rPr>
        <w:t>When the user calls the makeNewReservation method, it is passed to an instance of the Registry class, which passes a message to the directory to find the specified room in its Room collection. If the room is available at the specified time, a message from Registry is passed to ReservationBook, and from there a message is passed to Reservation to create an object of its type, which is captured and then added by ReservationBook to its own Reservation collection.</w:t>
      </w:r>
    </w:p>
    <w:p w:rsidR="00E4494D" w:rsidRDefault="00E4494D" w:rsidP="00E4494D">
      <w:pPr>
        <w:spacing w:after="0" w:line="360" w:lineRule="auto"/>
        <w:ind w:firstLine="720"/>
        <w:contextualSpacing/>
        <w:jc w:val="both"/>
        <w:rPr>
          <w:rFonts w:ascii="Calibri" w:eastAsia="Times New Roman" w:hAnsi="Calibri" w:cs="Times New Roman"/>
          <w:color w:val="000000"/>
          <w:sz w:val="24"/>
          <w:szCs w:val="24"/>
          <w:lang w:val="en-CA" w:eastAsia="en-CA"/>
        </w:rPr>
      </w:pPr>
      <w:r w:rsidRPr="00E4494D">
        <w:rPr>
          <w:rFonts w:ascii="Calibri" w:eastAsia="Times New Roman" w:hAnsi="Calibri" w:cs="Times New Roman"/>
          <w:color w:val="000000"/>
          <w:sz w:val="24"/>
          <w:szCs w:val="24"/>
          <w:lang w:val="en-CA" w:eastAsia="en-CA"/>
        </w:rPr>
        <w:t xml:space="preserve">When the find(room id) message is passed from the Directory object,  the find method of the room mapper is called, and then the RoomIdMap is checked to see if the map exists in memory, if it does not then the mapper asks the table data gateway (tdg) to retrieve it from the database, it then adds it to the identity map to show that it has been created in memory. If it already exists in memory then it is simply retrieved. The same is done for the Timeslot objects contained in the room. When the create message is passed to the Reservation class the makeNew() method of the mapper is called , which registers the new object into the unit of work, adds it to the identity map, and whenever the unit of work is committed, then the objects gets saved into the database by passing a message from the mapper to the tdg. </w:t>
      </w: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Default="003D655E"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3D655E" w:rsidRPr="00E4494D" w:rsidRDefault="003D655E" w:rsidP="00E4494D">
      <w:pPr>
        <w:spacing w:after="0" w:line="360" w:lineRule="auto"/>
        <w:ind w:firstLine="720"/>
        <w:contextualSpacing/>
        <w:jc w:val="both"/>
        <w:rPr>
          <w:rFonts w:ascii="Times New Roman" w:eastAsia="Times New Roman" w:hAnsi="Times New Roman" w:cs="Times New Roman"/>
          <w:sz w:val="24"/>
          <w:szCs w:val="24"/>
          <w:lang w:val="en-CA" w:eastAsia="en-CA"/>
        </w:rPr>
      </w:pPr>
    </w:p>
    <w:p w:rsidR="00F47779" w:rsidRPr="00097032" w:rsidRDefault="00F47779" w:rsidP="00867AF0">
      <w:pPr>
        <w:rPr>
          <w:b/>
          <w:sz w:val="24"/>
          <w:szCs w:val="24"/>
          <w:lang w:val="en-CA"/>
        </w:rPr>
      </w:pPr>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b/>
                <w:bCs/>
                <w:color w:val="000000"/>
                <w:sz w:val="24"/>
                <w:szCs w:val="24"/>
                <w:lang w:val="en-CA" w:eastAsia="en-CA"/>
              </w:rPr>
              <w:lastRenderedPageBreak/>
              <w:t>Contract CO2</w:t>
            </w:r>
            <w:r w:rsidRPr="00097032">
              <w:rPr>
                <w:rFonts w:ascii="Calibri" w:eastAsia="Times New Roman" w:hAnsi="Calibri" w:cs="Times New Roman"/>
                <w:color w:val="000000"/>
                <w:sz w:val="24"/>
                <w:szCs w:val="24"/>
                <w:lang w:val="en-CA" w:eastAsia="en-CA"/>
              </w:rPr>
              <w:t>: View Schedule</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Operation</w:t>
            </w:r>
            <w:r w:rsidRPr="00097032">
              <w:rPr>
                <w:rFonts w:ascii="Calibri" w:eastAsia="Times New Roman" w:hAnsi="Calibri" w:cs="Times New Roman"/>
                <w:color w:val="000000"/>
                <w:sz w:val="24"/>
                <w:szCs w:val="24"/>
                <w:lang w:val="en-CA" w:eastAsia="en-CA"/>
              </w:rPr>
              <w:t>: viewSchedule()</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Cross References</w:t>
            </w:r>
            <w:r>
              <w:rPr>
                <w:rFonts w:ascii="Calibri" w:eastAsia="Times New Roman" w:hAnsi="Calibri" w:cs="Times New Roman"/>
                <w:color w:val="000000"/>
                <w:sz w:val="24"/>
                <w:szCs w:val="24"/>
                <w:lang w:val="en-CA" w:eastAsia="en-CA"/>
              </w:rPr>
              <w:t>: Use Case View Schedule</w:t>
            </w:r>
          </w:p>
          <w:p w:rsidR="00867AF0"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Preconditons</w:t>
            </w:r>
            <w:r w:rsidRPr="00097032">
              <w:rPr>
                <w:rFonts w:ascii="Calibri" w:eastAsia="Times New Roman" w:hAnsi="Calibri" w:cs="Times New Roman"/>
                <w:color w:val="000000"/>
                <w:sz w:val="24"/>
                <w:szCs w:val="24"/>
                <w:lang w:val="en-CA" w:eastAsia="en-CA"/>
              </w:rPr>
              <w:t>:</w:t>
            </w:r>
          </w:p>
          <w:p w:rsidR="00867AF0" w:rsidRPr="00097032" w:rsidRDefault="00867AF0" w:rsidP="00867AF0">
            <w:pPr>
              <w:pStyle w:val="ListParagraph"/>
              <w:numPr>
                <w:ilvl w:val="0"/>
                <w:numId w:val="11"/>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User is logged in.</w:t>
            </w:r>
          </w:p>
          <w:p w:rsidR="00867AF0" w:rsidRPr="00097032" w:rsidRDefault="00867AF0" w:rsidP="00867AF0">
            <w:pPr>
              <w:pStyle w:val="ListParagraph"/>
              <w:numPr>
                <w:ilvl w:val="0"/>
                <w:numId w:val="11"/>
              </w:numPr>
              <w:textAlignment w:val="baseline"/>
              <w:rPr>
                <w:rFonts w:ascii="Calibri" w:eastAsia="Times New Roman" w:hAnsi="Calibri" w:cs="Times New Roman"/>
                <w:color w:val="000000"/>
                <w:sz w:val="24"/>
                <w:szCs w:val="24"/>
                <w:lang w:val="en-CA" w:eastAsia="en-CA"/>
              </w:rPr>
            </w:pPr>
            <w:r w:rsidRPr="00097032">
              <w:rPr>
                <w:rFonts w:ascii="Calibri" w:eastAsia="Times New Roman" w:hAnsi="Calibri" w:cs="Times New Roman"/>
                <w:color w:val="000000"/>
                <w:sz w:val="24"/>
                <w:szCs w:val="24"/>
                <w:lang w:val="en-CA" w:eastAsia="en-CA"/>
              </w:rPr>
              <w:t>A ReservationBook session is underway.</w:t>
            </w:r>
          </w:p>
          <w:p w:rsidR="00867AF0" w:rsidRPr="00097032" w:rsidRDefault="00867AF0" w:rsidP="003D655E">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Postconditions</w:t>
            </w:r>
            <w:r w:rsidRPr="00097032">
              <w:rPr>
                <w:rFonts w:ascii="Calibri" w:eastAsia="Times New Roman" w:hAnsi="Calibri" w:cs="Times New Roman"/>
                <w:color w:val="000000"/>
                <w:sz w:val="24"/>
                <w:szCs w:val="24"/>
                <w:lang w:val="en-CA" w:eastAsia="en-CA"/>
              </w:rPr>
              <w:t>:</w:t>
            </w:r>
          </w:p>
          <w:p w:rsidR="00867AF0" w:rsidRPr="00097032" w:rsidRDefault="00867AF0" w:rsidP="00867AF0">
            <w:pPr>
              <w:pStyle w:val="ListParagraph"/>
              <w:numPr>
                <w:ilvl w:val="0"/>
                <w:numId w:val="12"/>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A schedule is created from information contained in the ReservationBook</w:t>
            </w:r>
          </w:p>
        </w:tc>
      </w:tr>
    </w:tbl>
    <w:p w:rsidR="00867AF0" w:rsidRDefault="00867AF0" w:rsidP="00867AF0">
      <w:pPr>
        <w:rPr>
          <w:sz w:val="24"/>
          <w:szCs w:val="24"/>
          <w:lang w:val="en-CA"/>
        </w:rPr>
      </w:pPr>
    </w:p>
    <w:p w:rsidR="00F47779" w:rsidRDefault="00F47779" w:rsidP="003D655E">
      <w:pPr>
        <w:keepNext/>
        <w:jc w:val="center"/>
      </w:pPr>
      <w:r>
        <w:rPr>
          <w:noProof/>
          <w:sz w:val="24"/>
          <w:szCs w:val="24"/>
          <w:lang w:val="en-CA" w:eastAsia="en-CA"/>
        </w:rPr>
        <w:drawing>
          <wp:inline distT="0" distB="0" distL="0" distR="0" wp14:anchorId="561BB9B0" wp14:editId="00AF7047">
            <wp:extent cx="3342583"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cd_viewschedule.png"/>
                    <pic:cNvPicPr/>
                  </pic:nvPicPr>
                  <pic:blipFill rotWithShape="1">
                    <a:blip r:embed="rId15">
                      <a:extLst>
                        <a:ext uri="{28A0092B-C50C-407E-A947-70E740481C1C}">
                          <a14:useLocalDpi xmlns:a14="http://schemas.microsoft.com/office/drawing/2010/main" val="0"/>
                        </a:ext>
                      </a:extLst>
                    </a:blip>
                    <a:srcRect l="5643" r="4310" b="9223"/>
                    <a:stretch/>
                  </pic:blipFill>
                  <pic:spPr bwMode="auto">
                    <a:xfrm>
                      <a:off x="0" y="0"/>
                      <a:ext cx="3344602" cy="1582105"/>
                    </a:xfrm>
                    <a:prstGeom prst="rect">
                      <a:avLst/>
                    </a:prstGeom>
                    <a:ln>
                      <a:noFill/>
                    </a:ln>
                    <a:extLst>
                      <a:ext uri="{53640926-AAD7-44D8-BBD7-CCE9431645EC}">
                        <a14:shadowObscured xmlns:a14="http://schemas.microsoft.com/office/drawing/2010/main"/>
                      </a:ext>
                    </a:extLst>
                  </pic:spPr>
                </pic:pic>
              </a:graphicData>
            </a:graphic>
          </wp:inline>
        </w:drawing>
      </w:r>
    </w:p>
    <w:p w:rsidR="00867AF0" w:rsidRDefault="00F47779" w:rsidP="00F47779">
      <w:pPr>
        <w:pStyle w:val="Caption"/>
        <w:jc w:val="center"/>
        <w:rPr>
          <w:sz w:val="24"/>
          <w:szCs w:val="24"/>
          <w:lang w:val="en-CA"/>
        </w:rPr>
      </w:pPr>
      <w:r>
        <w:t xml:space="preserve">Figure </w:t>
      </w:r>
      <w:r w:rsidR="00FB315C">
        <w:fldChar w:fldCharType="begin"/>
      </w:r>
      <w:r w:rsidR="00FB315C">
        <w:instrText xml:space="preserve"> SEQ Figure \* ARABIC </w:instrText>
      </w:r>
      <w:r w:rsidR="00FB315C">
        <w:fldChar w:fldCharType="separate"/>
      </w:r>
      <w:r w:rsidR="00E4494D">
        <w:rPr>
          <w:noProof/>
        </w:rPr>
        <w:t>8</w:t>
      </w:r>
      <w:r w:rsidR="00FB315C">
        <w:rPr>
          <w:noProof/>
        </w:rPr>
        <w:fldChar w:fldCharType="end"/>
      </w:r>
      <w:r>
        <w:t>. View Schedule Communication Diagram</w:t>
      </w:r>
    </w:p>
    <w:p w:rsidR="00586447" w:rsidRDefault="00E4494D" w:rsidP="00586447">
      <w:pPr>
        <w:spacing w:after="0" w:line="360" w:lineRule="auto"/>
        <w:ind w:firstLine="720"/>
        <w:contextualSpacing/>
        <w:jc w:val="both"/>
        <w:rPr>
          <w:rFonts w:ascii="Times New Roman" w:eastAsia="Times New Roman" w:hAnsi="Times New Roman" w:cs="Times New Roman"/>
          <w:sz w:val="24"/>
          <w:szCs w:val="24"/>
          <w:lang w:val="en-CA" w:eastAsia="en-CA"/>
        </w:rPr>
      </w:pPr>
      <w:r w:rsidRPr="00E4494D">
        <w:rPr>
          <w:rFonts w:ascii="Calibri" w:eastAsia="Times New Roman" w:hAnsi="Calibri" w:cs="Times New Roman"/>
          <w:color w:val="000000"/>
          <w:sz w:val="24"/>
          <w:szCs w:val="24"/>
          <w:lang w:val="en-CA" w:eastAsia="en-CA"/>
        </w:rPr>
        <w:t>If a user calls the viewSchedule() it is passed to an instance of the Registry class. Then the message from the Registry is passed to ReservationBook. From there, ReservationBook calls the display() method from itself and displays the schedule.</w:t>
      </w: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586447" w:rsidRPr="00586447"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Default="00867AF0" w:rsidP="003D655E">
            <w:pPr>
              <w:pStyle w:val="NormalWeb"/>
              <w:spacing w:before="0" w:beforeAutospacing="0" w:after="0" w:afterAutospacing="0"/>
            </w:pPr>
            <w:r>
              <w:rPr>
                <w:rFonts w:ascii="Calibri" w:hAnsi="Calibri"/>
                <w:b/>
                <w:bCs/>
                <w:color w:val="000000"/>
              </w:rPr>
              <w:lastRenderedPageBreak/>
              <w:t>Contract CO3</w:t>
            </w:r>
            <w:r>
              <w:rPr>
                <w:rFonts w:ascii="Calibri" w:hAnsi="Calibri"/>
                <w:color w:val="000000"/>
              </w:rPr>
              <w:t>: Modify Reservation</w:t>
            </w:r>
          </w:p>
          <w:p w:rsidR="00867AF0" w:rsidRDefault="00867AF0" w:rsidP="003D655E">
            <w:pPr>
              <w:pStyle w:val="NormalWeb"/>
              <w:spacing w:before="0" w:beforeAutospacing="0" w:after="0" w:afterAutospacing="0"/>
            </w:pPr>
            <w:r>
              <w:rPr>
                <w:rFonts w:ascii="Calibri" w:hAnsi="Calibri"/>
                <w:color w:val="000000"/>
                <w:u w:val="single"/>
              </w:rPr>
              <w:t>Operation</w:t>
            </w:r>
            <w:r>
              <w:rPr>
                <w:rFonts w:ascii="Calibri" w:hAnsi="Calibri"/>
                <w:color w:val="000000"/>
              </w:rPr>
              <w:t>: modifyReservation(reservationId, time)</w:t>
            </w:r>
          </w:p>
          <w:p w:rsidR="00867AF0" w:rsidRDefault="00867AF0" w:rsidP="003D655E">
            <w:pPr>
              <w:pStyle w:val="NormalWeb"/>
              <w:spacing w:before="0" w:beforeAutospacing="0" w:after="0" w:afterAutospacing="0"/>
            </w:pPr>
            <w:r>
              <w:rPr>
                <w:rFonts w:ascii="Calibri" w:hAnsi="Calibri"/>
                <w:color w:val="000000"/>
                <w:u w:val="single"/>
              </w:rPr>
              <w:t>Cross References</w:t>
            </w:r>
            <w:r>
              <w:rPr>
                <w:rFonts w:ascii="Calibri" w:hAnsi="Calibri"/>
                <w:color w:val="000000"/>
              </w:rPr>
              <w:t>: Use Case Modify Reservation</w:t>
            </w:r>
          </w:p>
          <w:p w:rsidR="00867AF0" w:rsidRDefault="00867AF0" w:rsidP="003D655E">
            <w:pPr>
              <w:pStyle w:val="NormalWeb"/>
              <w:spacing w:before="0" w:beforeAutospacing="0" w:after="0" w:afterAutospacing="0"/>
            </w:pPr>
            <w:r>
              <w:rPr>
                <w:rFonts w:ascii="Calibri" w:hAnsi="Calibri"/>
                <w:color w:val="000000"/>
                <w:u w:val="single"/>
              </w:rPr>
              <w:t>Preconditons</w:t>
            </w:r>
            <w:r>
              <w:rPr>
                <w:rFonts w:ascii="Calibri" w:hAnsi="Calibri"/>
                <w:color w:val="000000"/>
              </w:rPr>
              <w:t xml:space="preserve">: </w:t>
            </w:r>
          </w:p>
          <w:p w:rsidR="00867AF0" w:rsidRDefault="00867AF0" w:rsidP="00867AF0">
            <w:pPr>
              <w:pStyle w:val="NormalWeb"/>
              <w:numPr>
                <w:ilvl w:val="0"/>
                <w:numId w:val="12"/>
              </w:numPr>
              <w:spacing w:before="0" w:beforeAutospacing="0" w:after="0" w:afterAutospacing="0"/>
            </w:pPr>
            <w:r>
              <w:rPr>
                <w:rFonts w:ascii="Calibri" w:hAnsi="Calibri"/>
                <w:color w:val="000000"/>
              </w:rPr>
              <w:t>User is viewing his/her reservations</w:t>
            </w:r>
          </w:p>
          <w:p w:rsidR="00867AF0" w:rsidRDefault="00867AF0" w:rsidP="00867AF0">
            <w:pPr>
              <w:pStyle w:val="NormalWeb"/>
              <w:numPr>
                <w:ilvl w:val="0"/>
                <w:numId w:val="12"/>
              </w:numPr>
              <w:spacing w:before="0" w:beforeAutospacing="0" w:after="0" w:afterAutospacing="0"/>
            </w:pPr>
            <w:r>
              <w:rPr>
                <w:rFonts w:ascii="Calibri" w:hAnsi="Calibri"/>
                <w:color w:val="000000"/>
              </w:rPr>
              <w:t>The user’s myReservations is non-empty</w:t>
            </w:r>
          </w:p>
          <w:p w:rsidR="00867AF0" w:rsidRDefault="00867AF0" w:rsidP="003D655E">
            <w:pPr>
              <w:pStyle w:val="NormalWeb"/>
              <w:spacing w:before="0" w:beforeAutospacing="0" w:after="0" w:afterAutospacing="0"/>
            </w:pPr>
            <w:r>
              <w:rPr>
                <w:rFonts w:ascii="Calibri" w:hAnsi="Calibri"/>
                <w:color w:val="000000"/>
                <w:u w:val="single"/>
              </w:rPr>
              <w:t>Postconditions</w:t>
            </w:r>
            <w:r>
              <w:rPr>
                <w:rFonts w:ascii="Calibri" w:hAnsi="Calibri"/>
                <w:color w:val="000000"/>
              </w:rPr>
              <w:t>:</w:t>
            </w:r>
          </w:p>
          <w:p w:rsidR="00867AF0" w:rsidRDefault="00867AF0" w:rsidP="00867AF0">
            <w:pPr>
              <w:pStyle w:val="NormalWeb"/>
              <w:numPr>
                <w:ilvl w:val="0"/>
                <w:numId w:val="13"/>
              </w:numPr>
              <w:spacing w:before="0" w:beforeAutospacing="0" w:after="0" w:afterAutospacing="0"/>
            </w:pPr>
            <w:r>
              <w:rPr>
                <w:rFonts w:ascii="Calibri" w:hAnsi="Calibri"/>
                <w:color w:val="000000"/>
              </w:rPr>
              <w:t>Reservation entry attributes updated</w:t>
            </w:r>
          </w:p>
        </w:tc>
      </w:tr>
    </w:tbl>
    <w:p w:rsidR="00867AF0" w:rsidRDefault="00867AF0" w:rsidP="00867AF0">
      <w:pPr>
        <w:rPr>
          <w:sz w:val="24"/>
          <w:szCs w:val="24"/>
          <w:lang w:val="en-CA"/>
        </w:rPr>
      </w:pPr>
    </w:p>
    <w:p w:rsidR="00E4494D" w:rsidRDefault="00F47779" w:rsidP="00E4494D">
      <w:pPr>
        <w:keepNext/>
        <w:jc w:val="center"/>
      </w:pPr>
      <w:r>
        <w:rPr>
          <w:noProof/>
          <w:sz w:val="24"/>
          <w:szCs w:val="24"/>
          <w:lang w:val="en-CA" w:eastAsia="en-CA"/>
        </w:rPr>
        <w:drawing>
          <wp:inline distT="0" distB="0" distL="0" distR="0" wp14:anchorId="3E98860D" wp14:editId="7C5B7CA8">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cd_modifyreserv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5960"/>
                    </a:xfrm>
                    <a:prstGeom prst="rect">
                      <a:avLst/>
                    </a:prstGeom>
                  </pic:spPr>
                </pic:pic>
              </a:graphicData>
            </a:graphic>
          </wp:inline>
        </w:drawing>
      </w:r>
    </w:p>
    <w:p w:rsidR="00F47779" w:rsidRDefault="00F47779" w:rsidP="00F47779">
      <w:pPr>
        <w:pStyle w:val="Caption"/>
        <w:jc w:val="center"/>
      </w:pPr>
      <w:r>
        <w:t xml:space="preserve">Figure </w:t>
      </w:r>
      <w:r w:rsidR="00FB315C">
        <w:fldChar w:fldCharType="begin"/>
      </w:r>
      <w:r w:rsidR="00FB315C">
        <w:instrText xml:space="preserve"> SEQ Figure \* ARABIC </w:instrText>
      </w:r>
      <w:r w:rsidR="00FB315C">
        <w:fldChar w:fldCharType="separate"/>
      </w:r>
      <w:r w:rsidR="00E4494D">
        <w:rPr>
          <w:noProof/>
        </w:rPr>
        <w:t>9</w:t>
      </w:r>
      <w:r w:rsidR="00FB315C">
        <w:rPr>
          <w:noProof/>
        </w:rPr>
        <w:fldChar w:fldCharType="end"/>
      </w:r>
      <w:r>
        <w:t xml:space="preserve">. Modify Reservation </w:t>
      </w:r>
      <w:r w:rsidRPr="00720B54">
        <w:t>Communication Diagram</w:t>
      </w:r>
    </w:p>
    <w:p w:rsidR="00E4494D" w:rsidRDefault="00E4494D" w:rsidP="00586447">
      <w:pPr>
        <w:spacing w:after="0" w:line="360" w:lineRule="auto"/>
        <w:ind w:firstLine="720"/>
        <w:contextualSpacing/>
        <w:jc w:val="both"/>
        <w:rPr>
          <w:rFonts w:ascii="Calibri" w:eastAsia="Times New Roman" w:hAnsi="Calibri" w:cs="Times New Roman"/>
          <w:color w:val="000000"/>
          <w:sz w:val="24"/>
          <w:szCs w:val="24"/>
          <w:lang w:val="en-CA" w:eastAsia="en-CA"/>
        </w:rPr>
      </w:pPr>
      <w:r w:rsidRPr="00E4494D">
        <w:rPr>
          <w:rFonts w:ascii="Calibri" w:eastAsia="Times New Roman" w:hAnsi="Calibri" w:cs="Times New Roman"/>
          <w:color w:val="000000"/>
          <w:sz w:val="24"/>
          <w:szCs w:val="24"/>
          <w:lang w:val="en-CA" w:eastAsia="en-CA"/>
        </w:rPr>
        <w:t>This communication diagram represents the modify reservation operation. When the user modifies the time for one of his reservations a message is sent to the registry with the reservation’s id and the modified time. The registry then passes this message to the reservation book, which calls the find method on its reservation collection and captures the specified reservation. The reservation book then passes a message to the captured reservation to get the room and then checks if that room is available at the time the user specified, if it is then the reservation’s time is modified. When the reservation book tries to find the specified reservation, the reservation mapper checks if it exists in memory with the help of the reservation identity map, if it does not then the mapper asks the tdg to retrieve it from the database. When the reservation’s time is modified, its mapper registers it as “dirty” in the unit of work since its state has been changed.</w:t>
      </w:r>
    </w:p>
    <w:p w:rsidR="00586447" w:rsidRDefault="00586447" w:rsidP="00586447">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Pr="00E4494D" w:rsidRDefault="00586447" w:rsidP="00586447">
      <w:pPr>
        <w:spacing w:after="0" w:line="360" w:lineRule="auto"/>
        <w:ind w:firstLine="720"/>
        <w:contextualSpacing/>
        <w:jc w:val="both"/>
        <w:rPr>
          <w:rFonts w:ascii="Times New Roman" w:eastAsia="Times New Roman" w:hAnsi="Times New Roman" w:cs="Times New Roman"/>
          <w:sz w:val="24"/>
          <w:szCs w:val="24"/>
          <w:lang w:val="en-CA" w:eastAsia="en-CA"/>
        </w:rPr>
      </w:pPr>
    </w:p>
    <w:p w:rsidR="00E4494D" w:rsidRPr="00E4494D" w:rsidRDefault="00E4494D" w:rsidP="00E4494D"/>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lastRenderedPageBreak/>
              <w:t>Contract CO4</w:t>
            </w:r>
            <w:r w:rsidRPr="00476763">
              <w:rPr>
                <w:rFonts w:ascii="Calibri" w:eastAsia="Times New Roman" w:hAnsi="Calibri" w:cs="Times New Roman"/>
                <w:color w:val="000000"/>
                <w:sz w:val="24"/>
                <w:szCs w:val="24"/>
                <w:lang w:val="en-CA" w:eastAsia="en-CA"/>
              </w:rPr>
              <w:t>: Cancel Reservation</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cancelReservation(reservationId)</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sidRPr="00476763">
              <w:rPr>
                <w:rFonts w:ascii="Calibri" w:eastAsia="Times New Roman" w:hAnsi="Calibri" w:cs="Times New Roman"/>
                <w:color w:val="000000"/>
                <w:sz w:val="24"/>
                <w:szCs w:val="24"/>
                <w:lang w:val="en-CA" w:eastAsia="en-CA"/>
              </w:rPr>
              <w:t>: Use Case Modi</w:t>
            </w:r>
            <w:r>
              <w:rPr>
                <w:rFonts w:ascii="Calibri" w:eastAsia="Times New Roman" w:hAnsi="Calibri" w:cs="Times New Roman"/>
                <w:color w:val="000000"/>
                <w:sz w:val="24"/>
                <w:szCs w:val="24"/>
                <w:lang w:val="en-CA" w:eastAsia="en-CA"/>
              </w:rPr>
              <w:t>fy Reservation</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Preconditons</w:t>
            </w:r>
            <w:r w:rsidRPr="00476763">
              <w:rPr>
                <w:rFonts w:ascii="Calibri" w:eastAsia="Times New Roman" w:hAnsi="Calibri" w:cs="Times New Roman"/>
                <w:color w:val="000000"/>
                <w:sz w:val="24"/>
                <w:szCs w:val="24"/>
                <w:lang w:val="en-CA" w:eastAsia="en-CA"/>
              </w:rPr>
              <w:t xml:space="preserve">: </w:t>
            </w:r>
          </w:p>
          <w:p w:rsidR="00867AF0" w:rsidRPr="00476763" w:rsidRDefault="00867AF0" w:rsidP="00867AF0">
            <w:pPr>
              <w:pStyle w:val="ListParagraph"/>
              <w:numPr>
                <w:ilvl w:val="0"/>
                <w:numId w:val="13"/>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User is viewing his/her reservations</w:t>
            </w:r>
          </w:p>
          <w:p w:rsidR="00867AF0" w:rsidRPr="00476763" w:rsidRDefault="00867AF0" w:rsidP="00867AF0">
            <w:pPr>
              <w:pStyle w:val="ListParagraph"/>
              <w:numPr>
                <w:ilvl w:val="0"/>
                <w:numId w:val="13"/>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user’s myReservations is non-empty</w:t>
            </w:r>
          </w:p>
          <w:p w:rsidR="00867AF0"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867AF0" w:rsidRPr="00476763" w:rsidRDefault="00867AF0" w:rsidP="00867AF0">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Reservation entry removed from ReservationBook</w:t>
            </w:r>
          </w:p>
        </w:tc>
      </w:tr>
    </w:tbl>
    <w:p w:rsidR="00867AF0" w:rsidRDefault="00867AF0" w:rsidP="00867AF0">
      <w:pPr>
        <w:rPr>
          <w:sz w:val="24"/>
          <w:szCs w:val="24"/>
          <w:lang w:val="en-CA"/>
        </w:rPr>
      </w:pPr>
    </w:p>
    <w:p w:rsidR="00F47779" w:rsidRDefault="00F47779" w:rsidP="00F47779">
      <w:pPr>
        <w:keepNext/>
        <w:jc w:val="center"/>
      </w:pPr>
      <w:r>
        <w:rPr>
          <w:noProof/>
          <w:sz w:val="24"/>
          <w:szCs w:val="24"/>
          <w:lang w:val="en-CA" w:eastAsia="en-CA"/>
        </w:rPr>
        <w:drawing>
          <wp:inline distT="0" distB="0" distL="0" distR="0" wp14:anchorId="78E9A195" wp14:editId="35E8BCE0">
            <wp:extent cx="5628571" cy="23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cd_cancelreservation.png"/>
                    <pic:cNvPicPr/>
                  </pic:nvPicPr>
                  <pic:blipFill>
                    <a:blip r:embed="rId17">
                      <a:extLst>
                        <a:ext uri="{28A0092B-C50C-407E-A947-70E740481C1C}">
                          <a14:useLocalDpi xmlns:a14="http://schemas.microsoft.com/office/drawing/2010/main" val="0"/>
                        </a:ext>
                      </a:extLst>
                    </a:blip>
                    <a:stretch>
                      <a:fillRect/>
                    </a:stretch>
                  </pic:blipFill>
                  <pic:spPr>
                    <a:xfrm>
                      <a:off x="0" y="0"/>
                      <a:ext cx="5628571" cy="2333333"/>
                    </a:xfrm>
                    <a:prstGeom prst="rect">
                      <a:avLst/>
                    </a:prstGeom>
                  </pic:spPr>
                </pic:pic>
              </a:graphicData>
            </a:graphic>
          </wp:inline>
        </w:drawing>
      </w:r>
    </w:p>
    <w:p w:rsidR="00F47779" w:rsidRDefault="00F47779" w:rsidP="00F47779">
      <w:pPr>
        <w:pStyle w:val="Caption"/>
        <w:jc w:val="center"/>
      </w:pPr>
      <w:r>
        <w:t xml:space="preserve">Figure </w:t>
      </w:r>
      <w:r w:rsidR="00FB315C">
        <w:fldChar w:fldCharType="begin"/>
      </w:r>
      <w:r w:rsidR="00FB315C">
        <w:instrText xml:space="preserve"> SEQ Figure \* ARABIC </w:instrText>
      </w:r>
      <w:r w:rsidR="00FB315C">
        <w:fldChar w:fldCharType="separate"/>
      </w:r>
      <w:r w:rsidR="00E4494D">
        <w:rPr>
          <w:noProof/>
        </w:rPr>
        <w:t>10</w:t>
      </w:r>
      <w:r w:rsidR="00FB315C">
        <w:rPr>
          <w:noProof/>
        </w:rPr>
        <w:fldChar w:fldCharType="end"/>
      </w:r>
      <w:r>
        <w:t xml:space="preserve">. Cancel Reservation </w:t>
      </w:r>
      <w:r w:rsidRPr="00C95447">
        <w:t>Communication Diagram</w:t>
      </w:r>
    </w:p>
    <w:p w:rsidR="00E4494D" w:rsidRDefault="00E4494D" w:rsidP="00E4494D">
      <w:pPr>
        <w:spacing w:after="0" w:line="360" w:lineRule="auto"/>
        <w:ind w:firstLine="720"/>
        <w:contextualSpacing/>
        <w:jc w:val="both"/>
        <w:rPr>
          <w:rFonts w:ascii="Calibri" w:eastAsia="Times New Roman" w:hAnsi="Calibri" w:cs="Times New Roman"/>
          <w:color w:val="000000"/>
          <w:sz w:val="24"/>
          <w:szCs w:val="24"/>
          <w:lang w:val="en-CA" w:eastAsia="en-CA"/>
        </w:rPr>
      </w:pPr>
      <w:r w:rsidRPr="00E4494D">
        <w:rPr>
          <w:rFonts w:ascii="Calibri" w:eastAsia="Times New Roman" w:hAnsi="Calibri" w:cs="Times New Roman"/>
          <w:color w:val="000000"/>
          <w:sz w:val="24"/>
          <w:szCs w:val="24"/>
          <w:lang w:val="en-CA" w:eastAsia="en-CA"/>
        </w:rPr>
        <w:t>If a user wants to cancel a reservation, cancelReservation() method is called, after it is called it is passed to an instance of the Registry class. After that, a message from Registry is passed to ReservationBook, and from there a message is passed to Reservation collection in with the reservationID in order to delete the specified reservation from the collection.</w:t>
      </w: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Default="00586447" w:rsidP="00E4494D">
      <w:pPr>
        <w:spacing w:after="0" w:line="360" w:lineRule="auto"/>
        <w:ind w:firstLine="720"/>
        <w:contextualSpacing/>
        <w:jc w:val="both"/>
        <w:rPr>
          <w:rFonts w:ascii="Calibri" w:eastAsia="Times New Roman" w:hAnsi="Calibri" w:cs="Times New Roman"/>
          <w:color w:val="000000"/>
          <w:sz w:val="24"/>
          <w:szCs w:val="24"/>
          <w:lang w:val="en-CA" w:eastAsia="en-CA"/>
        </w:rPr>
      </w:pPr>
    </w:p>
    <w:p w:rsidR="00586447" w:rsidRPr="00E4494D" w:rsidRDefault="00586447" w:rsidP="00E4494D">
      <w:pPr>
        <w:spacing w:after="0" w:line="360" w:lineRule="auto"/>
        <w:ind w:firstLine="720"/>
        <w:contextualSpacing/>
        <w:jc w:val="both"/>
        <w:rPr>
          <w:rFonts w:ascii="Times New Roman" w:eastAsia="Times New Roman" w:hAnsi="Times New Roman" w:cs="Times New Roman"/>
          <w:sz w:val="24"/>
          <w:szCs w:val="24"/>
          <w:lang w:val="en-CA" w:eastAsia="en-CA"/>
        </w:rPr>
      </w:pPr>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lastRenderedPageBreak/>
              <w:t>Contract CO5</w:t>
            </w:r>
            <w:r w:rsidRPr="00476763">
              <w:rPr>
                <w:rFonts w:ascii="Calibri" w:eastAsia="Times New Roman" w:hAnsi="Calibri" w:cs="Times New Roman"/>
                <w:color w:val="000000"/>
                <w:sz w:val="24"/>
                <w:szCs w:val="24"/>
                <w:lang w:val="en-CA" w:eastAsia="en-CA"/>
              </w:rPr>
              <w:t>: Add to Waiting List</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addToWaitingList(roomId, holder, time,description)</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Pr>
                <w:rFonts w:ascii="Calibri" w:eastAsia="Times New Roman" w:hAnsi="Calibri" w:cs="Times New Roman"/>
                <w:color w:val="000000"/>
                <w:sz w:val="24"/>
                <w:szCs w:val="24"/>
                <w:lang w:val="en-CA" w:eastAsia="en-CA"/>
              </w:rPr>
              <w:t>: Use Case Add to Waiting List</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 xml:space="preserve">Preconditons: </w:t>
            </w:r>
          </w:p>
          <w:p w:rsidR="00867AF0" w:rsidRPr="00476763" w:rsidRDefault="00867AF0" w:rsidP="00867AF0">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 has initiated a Reservation Session</w:t>
            </w:r>
          </w:p>
          <w:p w:rsidR="00867AF0" w:rsidRPr="00476763" w:rsidRDefault="00867AF0" w:rsidP="00867AF0">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 has tried to make a new reservation, but the room is unavailable</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867AF0" w:rsidRPr="00476763" w:rsidRDefault="00867AF0" w:rsidP="00867AF0">
            <w:pPr>
              <w:pStyle w:val="ListParagraph"/>
              <w:numPr>
                <w:ilvl w:val="0"/>
                <w:numId w:val="15"/>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A WaitingList instance w was created</w:t>
            </w:r>
          </w:p>
          <w:p w:rsidR="00867AF0" w:rsidRPr="00476763" w:rsidRDefault="00867AF0" w:rsidP="00867AF0">
            <w:pPr>
              <w:pStyle w:val="ListParagraph"/>
              <w:numPr>
                <w:ilvl w:val="0"/>
                <w:numId w:val="15"/>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Attributes of w were initialized</w:t>
            </w:r>
          </w:p>
          <w:p w:rsidR="00867AF0" w:rsidRPr="00476763" w:rsidRDefault="00867AF0" w:rsidP="00867AF0">
            <w:pPr>
              <w:pStyle w:val="ListParagraph"/>
              <w:numPr>
                <w:ilvl w:val="0"/>
                <w:numId w:val="15"/>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Instance w was added to user’s myWaitingList</w:t>
            </w:r>
          </w:p>
          <w:p w:rsidR="00867AF0" w:rsidRDefault="00867AF0" w:rsidP="003D655E">
            <w:pPr>
              <w:rPr>
                <w:sz w:val="24"/>
                <w:szCs w:val="24"/>
                <w:lang w:val="en-CA"/>
              </w:rPr>
            </w:pPr>
          </w:p>
        </w:tc>
      </w:tr>
    </w:tbl>
    <w:p w:rsidR="00867AF0" w:rsidRDefault="00867AF0" w:rsidP="00867AF0">
      <w:pPr>
        <w:rPr>
          <w:sz w:val="24"/>
          <w:szCs w:val="24"/>
          <w:lang w:val="en-CA"/>
        </w:rPr>
      </w:pPr>
    </w:p>
    <w:p w:rsidR="00F47779" w:rsidRDefault="00F47779" w:rsidP="00F47779">
      <w:pPr>
        <w:keepNext/>
        <w:jc w:val="center"/>
      </w:pPr>
      <w:r>
        <w:rPr>
          <w:noProof/>
          <w:sz w:val="24"/>
          <w:szCs w:val="24"/>
          <w:lang w:val="en-CA" w:eastAsia="en-CA"/>
        </w:rPr>
        <w:drawing>
          <wp:inline distT="0" distB="0" distL="0" distR="0" wp14:anchorId="6C8B330D" wp14:editId="333274D5">
            <wp:extent cx="5943600" cy="3158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cd_addtowait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rsidR="00F47779" w:rsidRDefault="00F47779" w:rsidP="00F47779">
      <w:pPr>
        <w:pStyle w:val="Caption"/>
        <w:jc w:val="center"/>
      </w:pPr>
      <w:r>
        <w:t xml:space="preserve">Figure </w:t>
      </w:r>
      <w:r w:rsidR="00FB315C">
        <w:fldChar w:fldCharType="begin"/>
      </w:r>
      <w:r w:rsidR="00FB315C">
        <w:instrText xml:space="preserve"> SEQ Figure \* ARABIC </w:instrText>
      </w:r>
      <w:r w:rsidR="00FB315C">
        <w:fldChar w:fldCharType="separate"/>
      </w:r>
      <w:r w:rsidR="00E4494D">
        <w:rPr>
          <w:noProof/>
        </w:rPr>
        <w:t>11</w:t>
      </w:r>
      <w:r w:rsidR="00FB315C">
        <w:rPr>
          <w:noProof/>
        </w:rPr>
        <w:fldChar w:fldCharType="end"/>
      </w:r>
      <w:r>
        <w:t xml:space="preserve">. Add to Waiting List </w:t>
      </w:r>
      <w:r w:rsidRPr="00A24A85">
        <w:t>Communication Diagram</w:t>
      </w:r>
    </w:p>
    <w:p w:rsidR="00E4494D" w:rsidRPr="00E4494D" w:rsidRDefault="00E4494D" w:rsidP="00E4494D">
      <w:pPr>
        <w:spacing w:after="0" w:line="360" w:lineRule="auto"/>
        <w:ind w:firstLine="720"/>
        <w:contextualSpacing/>
        <w:jc w:val="both"/>
        <w:rPr>
          <w:rFonts w:ascii="Times New Roman" w:eastAsia="Times New Roman" w:hAnsi="Times New Roman" w:cs="Times New Roman"/>
          <w:sz w:val="24"/>
          <w:szCs w:val="24"/>
          <w:lang w:val="en-CA" w:eastAsia="en-CA"/>
        </w:rPr>
      </w:pPr>
      <w:r w:rsidRPr="00E4494D">
        <w:rPr>
          <w:rFonts w:ascii="Calibri" w:eastAsia="Times New Roman" w:hAnsi="Calibri" w:cs="Times New Roman"/>
          <w:color w:val="000000"/>
          <w:sz w:val="24"/>
          <w:szCs w:val="24"/>
          <w:lang w:val="en-CA" w:eastAsia="en-CA"/>
        </w:rPr>
        <w:t>If a user tries to makeNewRezervation() and the time slots are taken addToWaitingList() method is called. After it is called, it is passed to an instance of the Registry class, which passes a message to the directory to find the specified room in its Room collection. Because the room is not available at that time, a message from Registry is passed to ReservationBook, and from there a message is passed to Waiting to create an object of its type, which is captured and then added by ReservationBook to its own Waiting collection.</w:t>
      </w:r>
    </w:p>
    <w:p w:rsidR="00586447" w:rsidRPr="00586447" w:rsidRDefault="00E4494D" w:rsidP="00586447">
      <w:pPr>
        <w:spacing w:after="0" w:line="360" w:lineRule="auto"/>
        <w:ind w:firstLine="720"/>
        <w:contextualSpacing/>
        <w:jc w:val="both"/>
        <w:rPr>
          <w:rFonts w:ascii="Times New Roman" w:eastAsia="Times New Roman" w:hAnsi="Times New Roman" w:cs="Times New Roman"/>
          <w:sz w:val="24"/>
          <w:szCs w:val="24"/>
          <w:lang w:val="en-CA" w:eastAsia="en-CA"/>
        </w:rPr>
      </w:pPr>
      <w:r w:rsidRPr="00E4494D">
        <w:rPr>
          <w:rFonts w:ascii="Calibri" w:eastAsia="Times New Roman" w:hAnsi="Calibri" w:cs="Times New Roman"/>
          <w:color w:val="000000"/>
          <w:sz w:val="24"/>
          <w:szCs w:val="24"/>
          <w:lang w:val="en-CA" w:eastAsia="en-CA"/>
        </w:rPr>
        <w:lastRenderedPageBreak/>
        <w:t>When the find(room id) message is passed from the Directory object,  the find method of the room mapper is called, and then the RoomIdMap is checked to see if the map exists in memory, if it does not then the mapper asks the table data gateway (tdg) to retrieve it from the database, it then adds it to the identity map to show that it has been created in memory. If it already exists in memory then it is simply retrieved.</w:t>
      </w:r>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t>Contract CO6</w:t>
            </w:r>
            <w:r w:rsidRPr="00476763">
              <w:rPr>
                <w:rFonts w:ascii="Calibri" w:eastAsia="Times New Roman" w:hAnsi="Calibri" w:cs="Times New Roman"/>
                <w:color w:val="000000"/>
                <w:sz w:val="24"/>
                <w:szCs w:val="24"/>
                <w:lang w:val="en-CA" w:eastAsia="en-CA"/>
              </w:rPr>
              <w:t>: Initiate Action</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initiateAction(roomId)</w:t>
            </w:r>
          </w:p>
          <w:p w:rsidR="00867AF0" w:rsidRDefault="00867AF0" w:rsidP="003D655E">
            <w:pPr>
              <w:rPr>
                <w:rFonts w:ascii="Calibri" w:eastAsia="Times New Roman" w:hAnsi="Calibri" w:cs="Times New Roman"/>
                <w:color w:val="000000"/>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sidRPr="00476763">
              <w:rPr>
                <w:rFonts w:ascii="Calibri" w:eastAsia="Times New Roman" w:hAnsi="Calibri" w:cs="Times New Roman"/>
                <w:color w:val="000000"/>
                <w:sz w:val="24"/>
                <w:szCs w:val="24"/>
                <w:lang w:val="en-CA" w:eastAsia="en-CA"/>
              </w:rPr>
              <w:t xml:space="preserve">: Use Case Reserve Room, Add to Waiting List, Modify Reservation, </w:t>
            </w:r>
            <w:r>
              <w:rPr>
                <w:rFonts w:ascii="Calibri" w:eastAsia="Times New Roman" w:hAnsi="Calibri" w:cs="Times New Roman"/>
                <w:color w:val="000000"/>
                <w:sz w:val="24"/>
                <w:szCs w:val="24"/>
                <w:lang w:val="en-CA" w:eastAsia="en-CA"/>
              </w:rPr>
              <w:t xml:space="preserve">                         </w:t>
            </w:r>
          </w:p>
          <w:p w:rsidR="00867AF0" w:rsidRPr="00476763" w:rsidRDefault="00867AF0" w:rsidP="003D655E">
            <w:pPr>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 xml:space="preserve">                                 Cancel </w:t>
            </w:r>
            <w:r w:rsidRPr="00476763">
              <w:rPr>
                <w:rFonts w:ascii="Calibri" w:eastAsia="Times New Roman" w:hAnsi="Calibri" w:cs="Times New Roman"/>
                <w:color w:val="000000"/>
                <w:sz w:val="24"/>
                <w:szCs w:val="24"/>
                <w:lang w:val="en-CA" w:eastAsia="en-CA"/>
              </w:rPr>
              <w:t>Reservation                 </w:t>
            </w:r>
            <w:r w:rsidRPr="00476763">
              <w:rPr>
                <w:rFonts w:ascii="Calibri" w:eastAsia="Times New Roman" w:hAnsi="Calibri" w:cs="Times New Roman"/>
                <w:color w:val="000000"/>
                <w:sz w:val="24"/>
                <w:szCs w:val="24"/>
                <w:lang w:val="en-CA" w:eastAsia="en-CA"/>
              </w:rPr>
              <w:tab/>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Preconditons</w:t>
            </w:r>
            <w:r w:rsidRPr="00476763">
              <w:rPr>
                <w:rFonts w:ascii="Calibri" w:eastAsia="Times New Roman" w:hAnsi="Calibri" w:cs="Times New Roman"/>
                <w:color w:val="000000"/>
                <w:sz w:val="24"/>
                <w:szCs w:val="24"/>
                <w:lang w:val="en-CA" w:eastAsia="en-CA"/>
              </w:rPr>
              <w:t xml:space="preserve">: </w:t>
            </w:r>
          </w:p>
          <w:p w:rsidR="00867AF0" w:rsidRPr="00476763" w:rsidRDefault="00867AF0" w:rsidP="00867AF0">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 has initiated a Reservation Session</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867AF0" w:rsidRPr="00586447" w:rsidRDefault="00867AF0" w:rsidP="003D655E">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room’s lock is set to true</w:t>
            </w:r>
          </w:p>
        </w:tc>
      </w:tr>
    </w:tbl>
    <w:p w:rsidR="00867AF0" w:rsidRDefault="00867AF0" w:rsidP="00867AF0">
      <w:pPr>
        <w:spacing w:after="0" w:line="240" w:lineRule="auto"/>
        <w:rPr>
          <w:rFonts w:ascii="Times New Roman" w:eastAsia="Times New Roman" w:hAnsi="Times New Roman" w:cs="Times New Roman"/>
          <w:sz w:val="24"/>
          <w:szCs w:val="24"/>
          <w:lang w:val="en-CA" w:eastAsia="en-CA"/>
        </w:rPr>
      </w:pPr>
    </w:p>
    <w:p w:rsidR="00F47779" w:rsidRDefault="00F47779" w:rsidP="00F47779">
      <w:pPr>
        <w:keepNext/>
        <w:spacing w:after="0" w:line="240" w:lineRule="auto"/>
        <w:jc w:val="center"/>
      </w:pPr>
      <w:r>
        <w:rPr>
          <w:rFonts w:ascii="Times New Roman" w:eastAsia="Times New Roman" w:hAnsi="Times New Roman" w:cs="Times New Roman"/>
          <w:noProof/>
          <w:sz w:val="24"/>
          <w:szCs w:val="24"/>
          <w:lang w:val="en-CA" w:eastAsia="en-CA"/>
        </w:rPr>
        <w:drawing>
          <wp:inline distT="0" distB="0" distL="0" distR="0" wp14:anchorId="63FB41F3" wp14:editId="391DEF94">
            <wp:extent cx="5943600" cy="2007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cd_initateAc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rsidR="00F47779" w:rsidRDefault="00F47779" w:rsidP="00F47779">
      <w:pPr>
        <w:pStyle w:val="Caption"/>
        <w:jc w:val="center"/>
        <w:rPr>
          <w:rFonts w:ascii="Times New Roman" w:eastAsia="Times New Roman" w:hAnsi="Times New Roman" w:cs="Times New Roman"/>
          <w:sz w:val="24"/>
          <w:szCs w:val="24"/>
          <w:lang w:val="en-CA" w:eastAsia="en-CA"/>
        </w:rPr>
      </w:pPr>
      <w:r>
        <w:t xml:space="preserve">Figure </w:t>
      </w:r>
      <w:r w:rsidR="00FB315C">
        <w:fldChar w:fldCharType="begin"/>
      </w:r>
      <w:r w:rsidR="00FB315C">
        <w:instrText xml:space="preserve"> SEQ Figure \* ARABIC </w:instrText>
      </w:r>
      <w:r w:rsidR="00FB315C">
        <w:fldChar w:fldCharType="separate"/>
      </w:r>
      <w:r w:rsidR="00E4494D">
        <w:rPr>
          <w:noProof/>
        </w:rPr>
        <w:t>12</w:t>
      </w:r>
      <w:r w:rsidR="00FB315C">
        <w:rPr>
          <w:noProof/>
        </w:rPr>
        <w:fldChar w:fldCharType="end"/>
      </w:r>
      <w:r>
        <w:t xml:space="preserve">. Initiate Action </w:t>
      </w:r>
      <w:r w:rsidRPr="00B81A9B">
        <w:t>Communication Diagram</w:t>
      </w:r>
    </w:p>
    <w:p w:rsidR="00F47779" w:rsidRPr="00E4494D" w:rsidRDefault="00E4494D" w:rsidP="00E4494D">
      <w:pPr>
        <w:spacing w:after="0" w:line="360" w:lineRule="auto"/>
        <w:ind w:firstLine="720"/>
        <w:contextualSpacing/>
        <w:rPr>
          <w:rFonts w:ascii="Times New Roman" w:eastAsia="Times New Roman" w:hAnsi="Times New Roman" w:cs="Times New Roman"/>
          <w:sz w:val="24"/>
          <w:szCs w:val="24"/>
          <w:lang w:val="en-CA" w:eastAsia="en-CA"/>
        </w:rPr>
      </w:pPr>
      <w:r w:rsidRPr="00E4494D">
        <w:rPr>
          <w:rFonts w:ascii="Calibri" w:hAnsi="Calibri"/>
          <w:color w:val="000000"/>
          <w:sz w:val="24"/>
          <w:szCs w:val="24"/>
        </w:rPr>
        <w:t>This communication diagram represents the initiate action operation. When the user initiates an action such as reserving a room, adding him/herself to a waiting list, and modifying or canceling a reservation, an initiate action message is passed to the registry along with the id of the room to which the operation is related. Once the registry gets this message, it sends a get room message to the directory, which then sends a find message to its collection of rooms, once it finds the room, it “locks” the room’s lock. When the find room message is passed, the room mapper checks if the room exists in memory with the identity map, if it does it retrieves it, if it does not the mapper asks the tdg to retrieve it from the database. When the room’s lock is “locked” the room’s mapper registers the object as “dirty” in the unit of work since its state has been changed.</w:t>
      </w:r>
    </w:p>
    <w:p w:rsidR="00E4494D" w:rsidRPr="00476763" w:rsidRDefault="00E4494D" w:rsidP="00867AF0">
      <w:pPr>
        <w:spacing w:after="0" w:line="240" w:lineRule="auto"/>
        <w:rPr>
          <w:rFonts w:ascii="Times New Roman" w:eastAsia="Times New Roman" w:hAnsi="Times New Roman" w:cs="Times New Roman"/>
          <w:sz w:val="24"/>
          <w:szCs w:val="24"/>
          <w:lang w:val="en-CA" w:eastAsia="en-CA"/>
        </w:rPr>
      </w:pPr>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t>Contract CO7</w:t>
            </w:r>
            <w:r w:rsidRPr="00476763">
              <w:rPr>
                <w:rFonts w:ascii="Calibri" w:eastAsia="Times New Roman" w:hAnsi="Calibri" w:cs="Times New Roman"/>
                <w:color w:val="000000"/>
                <w:sz w:val="24"/>
                <w:szCs w:val="24"/>
                <w:lang w:val="en-CA" w:eastAsia="en-CA"/>
              </w:rPr>
              <w:t>: End Action</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endAction(roomId)</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sidRPr="00476763">
              <w:rPr>
                <w:rFonts w:ascii="Calibri" w:eastAsia="Times New Roman" w:hAnsi="Calibri" w:cs="Times New Roman"/>
                <w:color w:val="000000"/>
                <w:sz w:val="24"/>
                <w:szCs w:val="24"/>
                <w:lang w:val="en-CA" w:eastAsia="en-CA"/>
              </w:rPr>
              <w:t xml:space="preserve">: Use Case Reserve Room, Add to Waiting List, Modify Reservation, </w:t>
            </w:r>
          </w:p>
          <w:p w:rsidR="00867AF0" w:rsidRPr="00476763" w:rsidRDefault="00867AF0" w:rsidP="003D655E">
            <w:pPr>
              <w:rPr>
                <w:rFonts w:ascii="Times New Roman" w:eastAsia="Times New Roman" w:hAnsi="Times New Roman" w:cs="Times New Roman"/>
                <w:sz w:val="24"/>
                <w:szCs w:val="24"/>
                <w:lang w:val="en-CA" w:eastAsia="en-CA"/>
              </w:rPr>
            </w:pPr>
            <w:r>
              <w:rPr>
                <w:rFonts w:ascii="Calibri" w:eastAsia="Times New Roman" w:hAnsi="Calibri" w:cs="Times New Roman"/>
                <w:color w:val="000000"/>
                <w:sz w:val="24"/>
                <w:szCs w:val="24"/>
                <w:lang w:val="en-CA" w:eastAsia="en-CA"/>
              </w:rPr>
              <w:t xml:space="preserve">                                 </w:t>
            </w:r>
            <w:r w:rsidRPr="00476763">
              <w:rPr>
                <w:rFonts w:ascii="Calibri" w:eastAsia="Times New Roman" w:hAnsi="Calibri" w:cs="Times New Roman"/>
                <w:color w:val="000000"/>
                <w:sz w:val="24"/>
                <w:szCs w:val="24"/>
                <w:lang w:val="en-CA" w:eastAsia="en-CA"/>
              </w:rPr>
              <w:t>Cancel Reservation                 </w:t>
            </w:r>
            <w:r w:rsidRPr="00476763">
              <w:rPr>
                <w:rFonts w:ascii="Calibri" w:eastAsia="Times New Roman" w:hAnsi="Calibri" w:cs="Times New Roman"/>
                <w:color w:val="000000"/>
                <w:sz w:val="24"/>
                <w:szCs w:val="24"/>
                <w:lang w:val="en-CA" w:eastAsia="en-CA"/>
              </w:rPr>
              <w:tab/>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Preconditons</w:t>
            </w:r>
            <w:r w:rsidRPr="00476763">
              <w:rPr>
                <w:rFonts w:ascii="Calibri" w:eastAsia="Times New Roman" w:hAnsi="Calibri" w:cs="Times New Roman"/>
                <w:color w:val="000000"/>
                <w:sz w:val="24"/>
                <w:szCs w:val="24"/>
                <w:lang w:val="en-CA" w:eastAsia="en-CA"/>
              </w:rPr>
              <w:t xml:space="preserve">: </w:t>
            </w:r>
          </w:p>
          <w:p w:rsidR="00867AF0" w:rsidRPr="00476763" w:rsidRDefault="00867AF0" w:rsidP="00867AF0">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initiateAction(roomId) operation has been called</w:t>
            </w:r>
          </w:p>
          <w:p w:rsidR="00867AF0" w:rsidRPr="00476763" w:rsidRDefault="00867AF0" w:rsidP="003D655E">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867AF0" w:rsidRPr="00586447" w:rsidRDefault="00867AF0" w:rsidP="003D655E">
            <w:pPr>
              <w:pStyle w:val="ListParagraph"/>
              <w:numPr>
                <w:ilvl w:val="0"/>
                <w:numId w:val="14"/>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room’s lock is set to false</w:t>
            </w:r>
          </w:p>
        </w:tc>
      </w:tr>
    </w:tbl>
    <w:p w:rsidR="00867AF0" w:rsidRDefault="00867AF0" w:rsidP="00867AF0">
      <w:pPr>
        <w:spacing w:after="0" w:line="240" w:lineRule="auto"/>
        <w:rPr>
          <w:rFonts w:ascii="Times New Roman" w:eastAsia="Times New Roman" w:hAnsi="Times New Roman" w:cs="Times New Roman"/>
          <w:sz w:val="24"/>
          <w:szCs w:val="24"/>
          <w:lang w:val="en-CA" w:eastAsia="en-CA"/>
        </w:rPr>
      </w:pPr>
    </w:p>
    <w:p w:rsidR="00E4494D" w:rsidRDefault="00F47779" w:rsidP="00E4494D">
      <w:pPr>
        <w:keepNext/>
        <w:spacing w:after="0" w:line="240" w:lineRule="auto"/>
        <w:jc w:val="center"/>
      </w:pPr>
      <w:r>
        <w:rPr>
          <w:rFonts w:ascii="Times New Roman" w:eastAsia="Times New Roman" w:hAnsi="Times New Roman" w:cs="Times New Roman"/>
          <w:noProof/>
          <w:sz w:val="24"/>
          <w:szCs w:val="24"/>
          <w:lang w:val="en-CA" w:eastAsia="en-CA"/>
        </w:rPr>
        <w:drawing>
          <wp:inline distT="0" distB="0" distL="0" distR="0" wp14:anchorId="10CF96B4" wp14:editId="06D534B0">
            <wp:extent cx="5943600" cy="2062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cd_endAct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p w:rsidR="00F47779" w:rsidRDefault="00E4494D" w:rsidP="00E4494D">
      <w:pPr>
        <w:pStyle w:val="Caption"/>
        <w:jc w:val="center"/>
        <w:rPr>
          <w:rFonts w:ascii="Times New Roman" w:eastAsia="Times New Roman" w:hAnsi="Times New Roman" w:cs="Times New Roman"/>
          <w:sz w:val="24"/>
          <w:szCs w:val="24"/>
          <w:lang w:val="en-CA" w:eastAsia="en-CA"/>
        </w:rPr>
      </w:pPr>
      <w:r>
        <w:t xml:space="preserve">Figure </w:t>
      </w:r>
      <w:r w:rsidR="00FB315C">
        <w:fldChar w:fldCharType="begin"/>
      </w:r>
      <w:r w:rsidR="00FB315C">
        <w:instrText xml:space="preserve"> SEQ Figure \* ARABIC </w:instrText>
      </w:r>
      <w:r w:rsidR="00FB315C">
        <w:fldChar w:fldCharType="separate"/>
      </w:r>
      <w:r>
        <w:rPr>
          <w:noProof/>
        </w:rPr>
        <w:t>13</w:t>
      </w:r>
      <w:r w:rsidR="00FB315C">
        <w:rPr>
          <w:noProof/>
        </w:rPr>
        <w:fldChar w:fldCharType="end"/>
      </w:r>
      <w:r>
        <w:t xml:space="preserve">. End Action </w:t>
      </w:r>
      <w:r w:rsidRPr="00D51C27">
        <w:t>Communication Diagram</w:t>
      </w:r>
    </w:p>
    <w:p w:rsidR="00867AF0" w:rsidRPr="00E4494D" w:rsidRDefault="00E4494D" w:rsidP="00586447">
      <w:pPr>
        <w:spacing w:after="0" w:line="360" w:lineRule="auto"/>
        <w:ind w:firstLine="720"/>
        <w:contextualSpacing/>
        <w:jc w:val="both"/>
        <w:rPr>
          <w:rFonts w:ascii="Times New Roman" w:eastAsia="Times New Roman" w:hAnsi="Times New Roman" w:cs="Times New Roman"/>
          <w:sz w:val="28"/>
          <w:szCs w:val="24"/>
          <w:lang w:val="en-CA" w:eastAsia="en-CA"/>
        </w:rPr>
      </w:pPr>
      <w:r w:rsidRPr="00E4494D">
        <w:rPr>
          <w:rFonts w:ascii="Calibri" w:hAnsi="Calibri"/>
          <w:color w:val="000000"/>
          <w:sz w:val="24"/>
        </w:rPr>
        <w:t>This communication diagram represents the end action operation. When the user ends an action such as reserving a room, adding him/herself to a waiting list, and modifying or canceling a reservation, an end action message is passed to the registry along with the id of the room to which the operation was related. Once the registry gets this message, it sends a get room message to the directory, which in turn passes a find room message to its collection of rooms. Once the room is found an unlock message is passed to it and its lock is “unlocked”. Similarly to the initiate action operation diagram, when the find room message is passed, the room mapper checks if the room exists in memory with the identity map, if it does, it retrieves it, if it does not the mapper asks the tdg to retrieve it from the database. When the room’s lock is “unlocked” the room’s mapper registers the object as “dirty” in the unit of work since its state has been changed.</w:t>
      </w:r>
    </w:p>
    <w:p w:rsidR="00E4494D" w:rsidRDefault="00E4494D" w:rsidP="00867AF0">
      <w:pPr>
        <w:spacing w:after="0" w:line="240" w:lineRule="auto"/>
        <w:rPr>
          <w:rFonts w:ascii="Times New Roman" w:eastAsia="Times New Roman" w:hAnsi="Times New Roman" w:cs="Times New Roman"/>
          <w:sz w:val="24"/>
          <w:szCs w:val="24"/>
          <w:lang w:val="en-CA" w:eastAsia="en-CA"/>
        </w:rPr>
      </w:pPr>
    </w:p>
    <w:p w:rsidR="00586447" w:rsidRDefault="00586447" w:rsidP="00867AF0">
      <w:pPr>
        <w:spacing w:after="0" w:line="240" w:lineRule="auto"/>
        <w:rPr>
          <w:rFonts w:ascii="Times New Roman" w:eastAsia="Times New Roman" w:hAnsi="Times New Roman" w:cs="Times New Roman"/>
          <w:sz w:val="24"/>
          <w:szCs w:val="24"/>
          <w:lang w:val="en-CA" w:eastAsia="en-CA"/>
        </w:rPr>
      </w:pPr>
    </w:p>
    <w:p w:rsidR="00586447" w:rsidRDefault="00586447" w:rsidP="00867AF0">
      <w:pPr>
        <w:spacing w:after="0" w:line="240" w:lineRule="auto"/>
        <w:rPr>
          <w:rFonts w:ascii="Times New Roman" w:eastAsia="Times New Roman" w:hAnsi="Times New Roman" w:cs="Times New Roman"/>
          <w:sz w:val="24"/>
          <w:szCs w:val="24"/>
          <w:lang w:val="en-CA" w:eastAsia="en-CA"/>
        </w:rPr>
      </w:pPr>
    </w:p>
    <w:p w:rsidR="00586447" w:rsidRDefault="00586447" w:rsidP="00867AF0">
      <w:pPr>
        <w:spacing w:after="0" w:line="240" w:lineRule="auto"/>
        <w:rPr>
          <w:rFonts w:ascii="Times New Roman" w:eastAsia="Times New Roman" w:hAnsi="Times New Roman" w:cs="Times New Roman"/>
          <w:sz w:val="24"/>
          <w:szCs w:val="24"/>
          <w:lang w:val="en-CA" w:eastAsia="en-CA"/>
        </w:rPr>
      </w:pPr>
    </w:p>
    <w:p w:rsidR="00586447" w:rsidRDefault="00586447" w:rsidP="00867AF0">
      <w:pPr>
        <w:spacing w:after="0" w:line="240" w:lineRule="auto"/>
        <w:rPr>
          <w:rFonts w:ascii="Times New Roman" w:eastAsia="Times New Roman" w:hAnsi="Times New Roman" w:cs="Times New Roman"/>
          <w:sz w:val="24"/>
          <w:szCs w:val="24"/>
          <w:lang w:val="en-CA" w:eastAsia="en-CA"/>
        </w:rPr>
      </w:pPr>
    </w:p>
    <w:tbl>
      <w:tblPr>
        <w:tblStyle w:val="TableGrid"/>
        <w:tblW w:w="0" w:type="auto"/>
        <w:tblLook w:val="04A0" w:firstRow="1" w:lastRow="0" w:firstColumn="1" w:lastColumn="0" w:noHBand="0" w:noVBand="1"/>
      </w:tblPr>
      <w:tblGrid>
        <w:gridCol w:w="9350"/>
      </w:tblGrid>
      <w:tr w:rsidR="00867AF0" w:rsidTr="003D655E">
        <w:tc>
          <w:tcPr>
            <w:tcW w:w="9350" w:type="dxa"/>
          </w:tcPr>
          <w:p w:rsidR="00867AF0" w:rsidRPr="00476763" w:rsidRDefault="00867AF0" w:rsidP="003D655E">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shd w:val="clear" w:color="auto" w:fill="FFFFFF"/>
                <w:lang w:val="en-CA" w:eastAsia="en-CA"/>
              </w:rPr>
              <w:lastRenderedPageBreak/>
              <w:t>Contract CO8</w:t>
            </w:r>
            <w:r w:rsidRPr="00476763">
              <w:rPr>
                <w:rFonts w:ascii="Calibri" w:eastAsia="Times New Roman" w:hAnsi="Calibri" w:cs="Times New Roman"/>
                <w:color w:val="000000"/>
                <w:sz w:val="24"/>
                <w:szCs w:val="24"/>
                <w:shd w:val="clear" w:color="auto" w:fill="FFFFFF"/>
                <w:lang w:val="en-CA" w:eastAsia="en-CA"/>
              </w:rPr>
              <w:t>: Update Waiting</w:t>
            </w:r>
          </w:p>
          <w:p w:rsidR="00867AF0" w:rsidRPr="00476763" w:rsidRDefault="00867AF0" w:rsidP="003D655E">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Operation: updateWaiting(roomId)</w:t>
            </w:r>
          </w:p>
          <w:p w:rsidR="00867AF0" w:rsidRPr="00476763" w:rsidRDefault="00867AF0" w:rsidP="003D655E">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 xml:space="preserve">Cross References: Modify Reservation, Cancel Reservation </w:t>
            </w:r>
          </w:p>
          <w:p w:rsidR="00867AF0" w:rsidRPr="00476763" w:rsidRDefault="00867AF0" w:rsidP="003D655E">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 xml:space="preserve">Preconditons: </w:t>
            </w:r>
          </w:p>
          <w:p w:rsidR="00867AF0" w:rsidRPr="00DB7D16" w:rsidRDefault="00867AF0" w:rsidP="00867AF0">
            <w:pPr>
              <w:pStyle w:val="ListParagraph"/>
              <w:numPr>
                <w:ilvl w:val="0"/>
                <w:numId w:val="14"/>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The modifyReservation(reservationId) or cancelReservation(reservationId) operation has been called</w:t>
            </w:r>
          </w:p>
          <w:p w:rsidR="00867AF0" w:rsidRPr="00476763" w:rsidRDefault="00867AF0" w:rsidP="003D655E">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Postconditions:</w:t>
            </w:r>
          </w:p>
          <w:p w:rsidR="00867AF0" w:rsidRPr="00DB7D16" w:rsidRDefault="00867AF0" w:rsidP="00867AF0">
            <w:pPr>
              <w:pStyle w:val="ListParagraph"/>
              <w:numPr>
                <w:ilvl w:val="0"/>
                <w:numId w:val="14"/>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If room is available at Waiting w’s timeslot, an instance of Reservation r is created</w:t>
            </w:r>
          </w:p>
          <w:p w:rsidR="00867AF0" w:rsidRPr="00DB7D16" w:rsidRDefault="00867AF0" w:rsidP="00867AF0">
            <w:pPr>
              <w:pStyle w:val="ListParagraph"/>
              <w:numPr>
                <w:ilvl w:val="0"/>
                <w:numId w:val="14"/>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Reservation r’s attributes are initialized with the w’s attributes</w:t>
            </w:r>
          </w:p>
          <w:p w:rsidR="00867AF0" w:rsidRPr="00867AF0" w:rsidRDefault="00867AF0" w:rsidP="00867AF0">
            <w:pPr>
              <w:pStyle w:val="ListParagraph"/>
              <w:numPr>
                <w:ilvl w:val="0"/>
                <w:numId w:val="14"/>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Reservation r is added to reservationBook and w is removed from reservationBook</w:t>
            </w:r>
          </w:p>
        </w:tc>
      </w:tr>
    </w:tbl>
    <w:p w:rsidR="00F275DB" w:rsidRPr="008871A9" w:rsidRDefault="00F275DB" w:rsidP="008871A9">
      <w:pPr>
        <w:spacing w:after="0" w:line="360" w:lineRule="auto"/>
        <w:rPr>
          <w:rFonts w:cs="Arial"/>
          <w:sz w:val="24"/>
          <w:szCs w:val="24"/>
          <w:lang w:val="en-GB"/>
        </w:rPr>
      </w:pPr>
    </w:p>
    <w:p w:rsidR="00E4494D" w:rsidRDefault="00F47779" w:rsidP="00E4494D">
      <w:pPr>
        <w:keepNext/>
        <w:spacing w:after="0" w:line="360" w:lineRule="auto"/>
        <w:jc w:val="center"/>
      </w:pPr>
      <w:r>
        <w:rPr>
          <w:rFonts w:cs="Arial"/>
          <w:noProof/>
          <w:sz w:val="24"/>
          <w:szCs w:val="24"/>
          <w:lang w:val="en-CA" w:eastAsia="en-CA"/>
        </w:rPr>
        <w:drawing>
          <wp:inline distT="0" distB="0" distL="0" distR="0">
            <wp:extent cx="6667500" cy="2383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cd_updatewaiting.png"/>
                    <pic:cNvPicPr/>
                  </pic:nvPicPr>
                  <pic:blipFill rotWithShape="1">
                    <a:blip r:embed="rId21">
                      <a:extLst>
                        <a:ext uri="{28A0092B-C50C-407E-A947-70E740481C1C}">
                          <a14:useLocalDpi xmlns:a14="http://schemas.microsoft.com/office/drawing/2010/main" val="0"/>
                        </a:ext>
                      </a:extLst>
                    </a:blip>
                    <a:srcRect l="802" t="4993" r="1923" b="4715"/>
                    <a:stretch/>
                  </pic:blipFill>
                  <pic:spPr bwMode="auto">
                    <a:xfrm>
                      <a:off x="0" y="0"/>
                      <a:ext cx="6726894" cy="2404837"/>
                    </a:xfrm>
                    <a:prstGeom prst="rect">
                      <a:avLst/>
                    </a:prstGeom>
                    <a:ln>
                      <a:noFill/>
                    </a:ln>
                    <a:extLst>
                      <a:ext uri="{53640926-AAD7-44D8-BBD7-CCE9431645EC}">
                        <a14:shadowObscured xmlns:a14="http://schemas.microsoft.com/office/drawing/2010/main"/>
                      </a:ext>
                    </a:extLst>
                  </pic:spPr>
                </pic:pic>
              </a:graphicData>
            </a:graphic>
          </wp:inline>
        </w:drawing>
      </w:r>
    </w:p>
    <w:p w:rsidR="00E4494D" w:rsidRDefault="00E4494D" w:rsidP="00E4494D">
      <w:pPr>
        <w:pStyle w:val="Caption"/>
        <w:jc w:val="center"/>
      </w:pPr>
      <w:r>
        <w:t xml:space="preserve">Figure </w:t>
      </w:r>
      <w:r w:rsidR="00FB315C">
        <w:fldChar w:fldCharType="begin"/>
      </w:r>
      <w:r w:rsidR="00FB315C">
        <w:instrText xml:space="preserve"> SEQ Figure \* ARABIC </w:instrText>
      </w:r>
      <w:r w:rsidR="00FB315C">
        <w:fldChar w:fldCharType="separate"/>
      </w:r>
      <w:r>
        <w:rPr>
          <w:noProof/>
        </w:rPr>
        <w:t>14</w:t>
      </w:r>
      <w:r w:rsidR="00FB315C">
        <w:rPr>
          <w:noProof/>
        </w:rPr>
        <w:fldChar w:fldCharType="end"/>
      </w:r>
      <w:r>
        <w:t xml:space="preserve">. Update Waiting </w:t>
      </w:r>
      <w:r w:rsidRPr="00525382">
        <w:t>Communication Diagram</w:t>
      </w:r>
    </w:p>
    <w:p w:rsidR="00C73D82" w:rsidRPr="008871A9" w:rsidRDefault="00E4494D" w:rsidP="005D1BDA">
      <w:pPr>
        <w:spacing w:after="0" w:line="360" w:lineRule="auto"/>
        <w:ind w:firstLine="720"/>
        <w:contextualSpacing/>
        <w:jc w:val="both"/>
        <w:rPr>
          <w:rFonts w:cs="Arial"/>
          <w:sz w:val="24"/>
          <w:szCs w:val="24"/>
          <w:lang w:val="en-GB"/>
        </w:rPr>
      </w:pPr>
      <w:r w:rsidRPr="00E4494D">
        <w:rPr>
          <w:rFonts w:ascii="Calibri" w:hAnsi="Calibri"/>
          <w:color w:val="000000"/>
          <w:sz w:val="24"/>
        </w:rPr>
        <w:t xml:space="preserve">This communication diagram represents the update waiting list operation. Whenever the user modifies or cancels a reservation an update waiting list message is sent to the registry. The registry then passes an update waiting list message to the reservation book with the modified or canceled room’s id and time. The reservation book then passes a message to its queue of users waiting for a room, which finds if an instance in the waiting list can be made into a reservation because of the previous reservation modification or cancellation. If such an instance in the waiting list exists it is removed and then the reservation book creates a reservation with the information provided by it and stores it in its reservation collection. The process of finding waiting list instances to be made into reservations is done until none of them can be converted. Furthermore, when an instance in the waiting list is being retrieved, a message is sent to the </w:t>
      </w:r>
      <w:r w:rsidRPr="00E4494D">
        <w:rPr>
          <w:rFonts w:ascii="Calibri" w:hAnsi="Calibri"/>
          <w:color w:val="000000"/>
          <w:sz w:val="24"/>
        </w:rPr>
        <w:lastRenderedPageBreak/>
        <w:t xml:space="preserve">waiting list mapper, which then asks its identity map if the object already exists in memory, if it does it is retrieved, if not the mapper asks the tdg to retrieve it from the database. When a waiting list instance is removed, its mapper registers it as deleted in the unit of work. </w:t>
      </w:r>
    </w:p>
    <w:sectPr w:rsidR="00C73D82" w:rsidRPr="008871A9"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15C" w:rsidRDefault="00FB315C" w:rsidP="00E449DB">
      <w:pPr>
        <w:spacing w:after="0" w:line="240" w:lineRule="auto"/>
      </w:pPr>
      <w:r>
        <w:separator/>
      </w:r>
    </w:p>
  </w:endnote>
  <w:endnote w:type="continuationSeparator" w:id="0">
    <w:p w:rsidR="00FB315C" w:rsidRDefault="00FB315C"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3D655E" w:rsidRDefault="003D65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4F1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4F16">
              <w:rPr>
                <w:b/>
                <w:bCs/>
                <w:noProof/>
              </w:rPr>
              <w:t>27</w:t>
            </w:r>
            <w:r>
              <w:rPr>
                <w:b/>
                <w:bCs/>
                <w:sz w:val="24"/>
                <w:szCs w:val="24"/>
              </w:rPr>
              <w:fldChar w:fldCharType="end"/>
            </w:r>
          </w:p>
        </w:sdtContent>
      </w:sdt>
    </w:sdtContent>
  </w:sdt>
  <w:p w:rsidR="003D655E" w:rsidRDefault="003D6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15C" w:rsidRDefault="00FB315C" w:rsidP="00E449DB">
      <w:pPr>
        <w:spacing w:after="0" w:line="240" w:lineRule="auto"/>
      </w:pPr>
      <w:r>
        <w:separator/>
      </w:r>
    </w:p>
  </w:footnote>
  <w:footnote w:type="continuationSeparator" w:id="0">
    <w:p w:rsidR="00FB315C" w:rsidRDefault="00FB315C"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3D655E" w:rsidRPr="00E449DB" w:rsidTr="003D655E">
      <w:tc>
        <w:tcPr>
          <w:tcW w:w="6379" w:type="dxa"/>
        </w:tcPr>
        <w:p w:rsidR="003D655E" w:rsidRPr="005A2E7C" w:rsidRDefault="003D655E" w:rsidP="00E449DB">
          <w:pPr>
            <w:widowControl w:val="0"/>
            <w:spacing w:after="0" w:line="240" w:lineRule="atLeast"/>
            <w:rPr>
              <w:rFonts w:eastAsia="Times New Roman" w:cs="Arial"/>
              <w:sz w:val="24"/>
              <w:szCs w:val="24"/>
              <w:lang w:val="nl-NL"/>
            </w:rPr>
          </w:pPr>
          <w:r>
            <w:rPr>
              <w:rFonts w:eastAsia="Times New Roman" w:cs="Arial"/>
              <w:sz w:val="24"/>
              <w:szCs w:val="24"/>
              <w:lang w:val="nl-NL"/>
            </w:rPr>
            <w:t>BookMe</w:t>
          </w:r>
        </w:p>
      </w:tc>
      <w:tc>
        <w:tcPr>
          <w:tcW w:w="1409" w:type="dxa"/>
          <w:tcBorders>
            <w:right w:val="nil"/>
          </w:tcBorders>
        </w:tcPr>
        <w:p w:rsidR="003D655E" w:rsidRPr="005A2E7C" w:rsidRDefault="003D655E"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p>
      </w:tc>
      <w:tc>
        <w:tcPr>
          <w:tcW w:w="1770" w:type="dxa"/>
          <w:tcBorders>
            <w:left w:val="nil"/>
          </w:tcBorders>
        </w:tcPr>
        <w:p w:rsidR="003D655E" w:rsidRPr="005A2E7C" w:rsidRDefault="00B967CA" w:rsidP="00E449DB">
          <w:pPr>
            <w:widowControl w:val="0"/>
            <w:tabs>
              <w:tab w:val="left" w:pos="1135"/>
            </w:tabs>
            <w:spacing w:before="40" w:after="0" w:line="240" w:lineRule="atLeast"/>
            <w:ind w:left="462" w:right="72"/>
            <w:jc w:val="right"/>
            <w:rPr>
              <w:rFonts w:eastAsia="Times New Roman" w:cs="Arial"/>
              <w:sz w:val="24"/>
              <w:szCs w:val="24"/>
              <w:lang w:val="nl-NL"/>
            </w:rPr>
          </w:pPr>
          <w:r>
            <w:rPr>
              <w:rFonts w:eastAsia="Times New Roman" w:cs="Arial"/>
              <w:sz w:val="24"/>
              <w:szCs w:val="24"/>
              <w:lang w:val="nl-NL"/>
            </w:rPr>
            <w:t>0.03</w:t>
          </w:r>
        </w:p>
      </w:tc>
    </w:tr>
    <w:tr w:rsidR="003D655E" w:rsidRPr="00E449DB" w:rsidTr="003D655E">
      <w:tc>
        <w:tcPr>
          <w:tcW w:w="6379" w:type="dxa"/>
        </w:tcPr>
        <w:p w:rsidR="003D655E" w:rsidRPr="005A2E7C" w:rsidRDefault="003D655E"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1409" w:type="dxa"/>
          <w:tcBorders>
            <w:right w:val="nil"/>
          </w:tcBorders>
        </w:tcPr>
        <w:p w:rsidR="003D655E" w:rsidRPr="005A2E7C" w:rsidRDefault="003D655E"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p>
      </w:tc>
      <w:tc>
        <w:tcPr>
          <w:tcW w:w="1770" w:type="dxa"/>
          <w:tcBorders>
            <w:left w:val="nil"/>
          </w:tcBorders>
        </w:tcPr>
        <w:p w:rsidR="003D655E" w:rsidRPr="005A2E7C" w:rsidRDefault="003D655E" w:rsidP="00E449DB">
          <w:pPr>
            <w:widowControl w:val="0"/>
            <w:spacing w:after="0" w:line="240" w:lineRule="atLeast"/>
            <w:ind w:rightChars="36" w:right="79"/>
            <w:jc w:val="right"/>
            <w:rPr>
              <w:rFonts w:eastAsia="Times New Roman" w:cs="Arial"/>
              <w:sz w:val="24"/>
              <w:szCs w:val="24"/>
              <w:lang w:val="nl-NL"/>
            </w:rPr>
          </w:pPr>
          <w:r>
            <w:rPr>
              <w:rFonts w:eastAsia="Times New Roman" w:cs="Arial"/>
              <w:sz w:val="24"/>
              <w:szCs w:val="24"/>
              <w:lang w:val="nl-NL"/>
            </w:rPr>
            <w:t>23/11/2016</w:t>
          </w:r>
        </w:p>
      </w:tc>
    </w:tr>
  </w:tbl>
  <w:p w:rsidR="003D655E" w:rsidRDefault="003D6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344B"/>
    <w:multiLevelType w:val="multilevel"/>
    <w:tmpl w:val="E12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193F8C"/>
    <w:multiLevelType w:val="multilevel"/>
    <w:tmpl w:val="2C28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94553"/>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328D8"/>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43BC9"/>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C230F"/>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B49C8"/>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C1CEF"/>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4"/>
  </w:num>
  <w:num w:numId="4">
    <w:abstractNumId w:val="16"/>
  </w:num>
  <w:num w:numId="5">
    <w:abstractNumId w:val="4"/>
  </w:num>
  <w:num w:numId="6">
    <w:abstractNumId w:val="9"/>
  </w:num>
  <w:num w:numId="7">
    <w:abstractNumId w:val="10"/>
  </w:num>
  <w:num w:numId="8">
    <w:abstractNumId w:val="8"/>
  </w:num>
  <w:num w:numId="9">
    <w:abstractNumId w:val="12"/>
  </w:num>
  <w:num w:numId="10">
    <w:abstractNumId w:val="3"/>
  </w:num>
  <w:num w:numId="11">
    <w:abstractNumId w:val="5"/>
  </w:num>
  <w:num w:numId="12">
    <w:abstractNumId w:val="7"/>
  </w:num>
  <w:num w:numId="13">
    <w:abstractNumId w:val="6"/>
  </w:num>
  <w:num w:numId="14">
    <w:abstractNumId w:val="13"/>
  </w:num>
  <w:num w:numId="15">
    <w:abstractNumId w:val="11"/>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125AA"/>
    <w:rsid w:val="00031F64"/>
    <w:rsid w:val="000858E7"/>
    <w:rsid w:val="000A712B"/>
    <w:rsid w:val="000E2BDC"/>
    <w:rsid w:val="00171496"/>
    <w:rsid w:val="00171CF1"/>
    <w:rsid w:val="001B2C71"/>
    <w:rsid w:val="001B5FB4"/>
    <w:rsid w:val="001D0CD8"/>
    <w:rsid w:val="00212EF6"/>
    <w:rsid w:val="00224990"/>
    <w:rsid w:val="00233CB5"/>
    <w:rsid w:val="002E02A7"/>
    <w:rsid w:val="003050DF"/>
    <w:rsid w:val="003059CF"/>
    <w:rsid w:val="00317C5E"/>
    <w:rsid w:val="00345ACB"/>
    <w:rsid w:val="00365EE0"/>
    <w:rsid w:val="003819AD"/>
    <w:rsid w:val="003C0770"/>
    <w:rsid w:val="003D2B0B"/>
    <w:rsid w:val="003D655E"/>
    <w:rsid w:val="004238A9"/>
    <w:rsid w:val="004457C5"/>
    <w:rsid w:val="00447238"/>
    <w:rsid w:val="0045047F"/>
    <w:rsid w:val="00474C7F"/>
    <w:rsid w:val="004B6B16"/>
    <w:rsid w:val="004C54CF"/>
    <w:rsid w:val="004E5A5F"/>
    <w:rsid w:val="005024C7"/>
    <w:rsid w:val="00525955"/>
    <w:rsid w:val="00586447"/>
    <w:rsid w:val="005A2E7C"/>
    <w:rsid w:val="005B4005"/>
    <w:rsid w:val="005D1BDA"/>
    <w:rsid w:val="0066371D"/>
    <w:rsid w:val="00674699"/>
    <w:rsid w:val="006879BE"/>
    <w:rsid w:val="006D45CA"/>
    <w:rsid w:val="006E5C75"/>
    <w:rsid w:val="007413D9"/>
    <w:rsid w:val="00743F4A"/>
    <w:rsid w:val="00772665"/>
    <w:rsid w:val="007A49DD"/>
    <w:rsid w:val="007E5CE0"/>
    <w:rsid w:val="007E6836"/>
    <w:rsid w:val="00802538"/>
    <w:rsid w:val="008069F2"/>
    <w:rsid w:val="00806D89"/>
    <w:rsid w:val="00867AF0"/>
    <w:rsid w:val="008871A9"/>
    <w:rsid w:val="008B1071"/>
    <w:rsid w:val="0095606C"/>
    <w:rsid w:val="0096733D"/>
    <w:rsid w:val="00995406"/>
    <w:rsid w:val="009F01FF"/>
    <w:rsid w:val="00A470C1"/>
    <w:rsid w:val="00A64803"/>
    <w:rsid w:val="00A87ACD"/>
    <w:rsid w:val="00A953D1"/>
    <w:rsid w:val="00AB177E"/>
    <w:rsid w:val="00AC6E56"/>
    <w:rsid w:val="00AD78B3"/>
    <w:rsid w:val="00B967CA"/>
    <w:rsid w:val="00BB31E8"/>
    <w:rsid w:val="00BD1BB8"/>
    <w:rsid w:val="00C73D82"/>
    <w:rsid w:val="00CF1C3B"/>
    <w:rsid w:val="00D0043E"/>
    <w:rsid w:val="00D530EE"/>
    <w:rsid w:val="00D71A0B"/>
    <w:rsid w:val="00D861E2"/>
    <w:rsid w:val="00E15167"/>
    <w:rsid w:val="00E4494D"/>
    <w:rsid w:val="00E449DB"/>
    <w:rsid w:val="00F12CD6"/>
    <w:rsid w:val="00F275DB"/>
    <w:rsid w:val="00F47779"/>
    <w:rsid w:val="00F545C8"/>
    <w:rsid w:val="00F84F16"/>
    <w:rsid w:val="00F874E5"/>
    <w:rsid w:val="00F965DD"/>
    <w:rsid w:val="00FA35F1"/>
    <w:rsid w:val="00FB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9F364A-84AF-4A21-B888-9753D6BB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 w:type="paragraph" w:styleId="NormalWeb">
    <w:name w:val="Normal (Web)"/>
    <w:basedOn w:val="Normal"/>
    <w:uiPriority w:val="99"/>
    <w:unhideWhenUsed/>
    <w:rsid w:val="004B6B1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86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6327">
      <w:bodyDiv w:val="1"/>
      <w:marLeft w:val="0"/>
      <w:marRight w:val="0"/>
      <w:marTop w:val="0"/>
      <w:marBottom w:val="0"/>
      <w:divBdr>
        <w:top w:val="none" w:sz="0" w:space="0" w:color="auto"/>
        <w:left w:val="none" w:sz="0" w:space="0" w:color="auto"/>
        <w:bottom w:val="none" w:sz="0" w:space="0" w:color="auto"/>
        <w:right w:val="none" w:sz="0" w:space="0" w:color="auto"/>
      </w:divBdr>
    </w:div>
    <w:div w:id="328140739">
      <w:bodyDiv w:val="1"/>
      <w:marLeft w:val="0"/>
      <w:marRight w:val="0"/>
      <w:marTop w:val="0"/>
      <w:marBottom w:val="0"/>
      <w:divBdr>
        <w:top w:val="none" w:sz="0" w:space="0" w:color="auto"/>
        <w:left w:val="none" w:sz="0" w:space="0" w:color="auto"/>
        <w:bottom w:val="none" w:sz="0" w:space="0" w:color="auto"/>
        <w:right w:val="none" w:sz="0" w:space="0" w:color="auto"/>
      </w:divBdr>
    </w:div>
    <w:div w:id="684409172">
      <w:bodyDiv w:val="1"/>
      <w:marLeft w:val="0"/>
      <w:marRight w:val="0"/>
      <w:marTop w:val="0"/>
      <w:marBottom w:val="0"/>
      <w:divBdr>
        <w:top w:val="none" w:sz="0" w:space="0" w:color="auto"/>
        <w:left w:val="none" w:sz="0" w:space="0" w:color="auto"/>
        <w:bottom w:val="none" w:sz="0" w:space="0" w:color="auto"/>
        <w:right w:val="none" w:sz="0" w:space="0" w:color="auto"/>
      </w:divBdr>
      <w:divsChild>
        <w:div w:id="668558879">
          <w:marLeft w:val="0"/>
          <w:marRight w:val="0"/>
          <w:marTop w:val="0"/>
          <w:marBottom w:val="0"/>
          <w:divBdr>
            <w:top w:val="none" w:sz="0" w:space="0" w:color="auto"/>
            <w:left w:val="none" w:sz="0" w:space="0" w:color="auto"/>
            <w:bottom w:val="none" w:sz="0" w:space="0" w:color="auto"/>
            <w:right w:val="none" w:sz="0" w:space="0" w:color="auto"/>
          </w:divBdr>
        </w:div>
        <w:div w:id="716778344">
          <w:marLeft w:val="0"/>
          <w:marRight w:val="0"/>
          <w:marTop w:val="0"/>
          <w:marBottom w:val="0"/>
          <w:divBdr>
            <w:top w:val="none" w:sz="0" w:space="0" w:color="auto"/>
            <w:left w:val="none" w:sz="0" w:space="0" w:color="auto"/>
            <w:bottom w:val="none" w:sz="0" w:space="0" w:color="auto"/>
            <w:right w:val="none" w:sz="0" w:space="0" w:color="auto"/>
          </w:divBdr>
        </w:div>
        <w:div w:id="1547910430">
          <w:marLeft w:val="0"/>
          <w:marRight w:val="0"/>
          <w:marTop w:val="0"/>
          <w:marBottom w:val="0"/>
          <w:divBdr>
            <w:top w:val="none" w:sz="0" w:space="0" w:color="auto"/>
            <w:left w:val="none" w:sz="0" w:space="0" w:color="auto"/>
            <w:bottom w:val="none" w:sz="0" w:space="0" w:color="auto"/>
            <w:right w:val="none" w:sz="0" w:space="0" w:color="auto"/>
          </w:divBdr>
        </w:div>
        <w:div w:id="1302417407">
          <w:marLeft w:val="0"/>
          <w:marRight w:val="0"/>
          <w:marTop w:val="0"/>
          <w:marBottom w:val="0"/>
          <w:divBdr>
            <w:top w:val="none" w:sz="0" w:space="0" w:color="auto"/>
            <w:left w:val="none" w:sz="0" w:space="0" w:color="auto"/>
            <w:bottom w:val="none" w:sz="0" w:space="0" w:color="auto"/>
            <w:right w:val="none" w:sz="0" w:space="0" w:color="auto"/>
          </w:divBdr>
        </w:div>
        <w:div w:id="835918521">
          <w:marLeft w:val="0"/>
          <w:marRight w:val="0"/>
          <w:marTop w:val="0"/>
          <w:marBottom w:val="0"/>
          <w:divBdr>
            <w:top w:val="none" w:sz="0" w:space="0" w:color="auto"/>
            <w:left w:val="none" w:sz="0" w:space="0" w:color="auto"/>
            <w:bottom w:val="none" w:sz="0" w:space="0" w:color="auto"/>
            <w:right w:val="none" w:sz="0" w:space="0" w:color="auto"/>
          </w:divBdr>
        </w:div>
        <w:div w:id="1130628855">
          <w:marLeft w:val="0"/>
          <w:marRight w:val="0"/>
          <w:marTop w:val="0"/>
          <w:marBottom w:val="0"/>
          <w:divBdr>
            <w:top w:val="none" w:sz="0" w:space="0" w:color="auto"/>
            <w:left w:val="none" w:sz="0" w:space="0" w:color="auto"/>
            <w:bottom w:val="none" w:sz="0" w:space="0" w:color="auto"/>
            <w:right w:val="none" w:sz="0" w:space="0" w:color="auto"/>
          </w:divBdr>
        </w:div>
        <w:div w:id="732971708">
          <w:marLeft w:val="0"/>
          <w:marRight w:val="0"/>
          <w:marTop w:val="0"/>
          <w:marBottom w:val="0"/>
          <w:divBdr>
            <w:top w:val="none" w:sz="0" w:space="0" w:color="auto"/>
            <w:left w:val="none" w:sz="0" w:space="0" w:color="auto"/>
            <w:bottom w:val="none" w:sz="0" w:space="0" w:color="auto"/>
            <w:right w:val="none" w:sz="0" w:space="0" w:color="auto"/>
          </w:divBdr>
        </w:div>
        <w:div w:id="1360277445">
          <w:marLeft w:val="0"/>
          <w:marRight w:val="0"/>
          <w:marTop w:val="0"/>
          <w:marBottom w:val="0"/>
          <w:divBdr>
            <w:top w:val="none" w:sz="0" w:space="0" w:color="auto"/>
            <w:left w:val="none" w:sz="0" w:space="0" w:color="auto"/>
            <w:bottom w:val="none" w:sz="0" w:space="0" w:color="auto"/>
            <w:right w:val="none" w:sz="0" w:space="0" w:color="auto"/>
          </w:divBdr>
        </w:div>
      </w:divsChild>
    </w:div>
    <w:div w:id="790518694">
      <w:bodyDiv w:val="1"/>
      <w:marLeft w:val="0"/>
      <w:marRight w:val="0"/>
      <w:marTop w:val="0"/>
      <w:marBottom w:val="0"/>
      <w:divBdr>
        <w:top w:val="none" w:sz="0" w:space="0" w:color="auto"/>
        <w:left w:val="none" w:sz="0" w:space="0" w:color="auto"/>
        <w:bottom w:val="none" w:sz="0" w:space="0" w:color="auto"/>
        <w:right w:val="none" w:sz="0" w:space="0" w:color="auto"/>
      </w:divBdr>
    </w:div>
    <w:div w:id="830830612">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4624965">
      <w:bodyDiv w:val="1"/>
      <w:marLeft w:val="0"/>
      <w:marRight w:val="0"/>
      <w:marTop w:val="0"/>
      <w:marBottom w:val="0"/>
      <w:divBdr>
        <w:top w:val="none" w:sz="0" w:space="0" w:color="auto"/>
        <w:left w:val="none" w:sz="0" w:space="0" w:color="auto"/>
        <w:bottom w:val="none" w:sz="0" w:space="0" w:color="auto"/>
        <w:right w:val="none" w:sz="0" w:space="0" w:color="auto"/>
      </w:divBdr>
      <w:divsChild>
        <w:div w:id="387998011">
          <w:marLeft w:val="0"/>
          <w:marRight w:val="0"/>
          <w:marTop w:val="0"/>
          <w:marBottom w:val="0"/>
          <w:divBdr>
            <w:top w:val="none" w:sz="0" w:space="0" w:color="auto"/>
            <w:left w:val="none" w:sz="0" w:space="0" w:color="auto"/>
            <w:bottom w:val="none" w:sz="0" w:space="0" w:color="auto"/>
            <w:right w:val="none" w:sz="0" w:space="0" w:color="auto"/>
          </w:divBdr>
        </w:div>
      </w:divsChild>
    </w:div>
    <w:div w:id="1549801796">
      <w:bodyDiv w:val="1"/>
      <w:marLeft w:val="0"/>
      <w:marRight w:val="0"/>
      <w:marTop w:val="0"/>
      <w:marBottom w:val="0"/>
      <w:divBdr>
        <w:top w:val="none" w:sz="0" w:space="0" w:color="auto"/>
        <w:left w:val="none" w:sz="0" w:space="0" w:color="auto"/>
        <w:bottom w:val="none" w:sz="0" w:space="0" w:color="auto"/>
        <w:right w:val="none" w:sz="0" w:space="0" w:color="auto"/>
      </w:divBdr>
    </w:div>
    <w:div w:id="1562014428">
      <w:bodyDiv w:val="1"/>
      <w:marLeft w:val="0"/>
      <w:marRight w:val="0"/>
      <w:marTop w:val="0"/>
      <w:marBottom w:val="0"/>
      <w:divBdr>
        <w:top w:val="none" w:sz="0" w:space="0" w:color="auto"/>
        <w:left w:val="none" w:sz="0" w:space="0" w:color="auto"/>
        <w:bottom w:val="none" w:sz="0" w:space="0" w:color="auto"/>
        <w:right w:val="none" w:sz="0" w:space="0" w:color="auto"/>
      </w:divBdr>
    </w:div>
    <w:div w:id="1652251675">
      <w:bodyDiv w:val="1"/>
      <w:marLeft w:val="0"/>
      <w:marRight w:val="0"/>
      <w:marTop w:val="0"/>
      <w:marBottom w:val="0"/>
      <w:divBdr>
        <w:top w:val="none" w:sz="0" w:space="0" w:color="auto"/>
        <w:left w:val="none" w:sz="0" w:space="0" w:color="auto"/>
        <w:bottom w:val="none" w:sz="0" w:space="0" w:color="auto"/>
        <w:right w:val="none" w:sz="0" w:space="0" w:color="auto"/>
      </w:divBdr>
    </w:div>
    <w:div w:id="1718622939">
      <w:bodyDiv w:val="1"/>
      <w:marLeft w:val="0"/>
      <w:marRight w:val="0"/>
      <w:marTop w:val="0"/>
      <w:marBottom w:val="0"/>
      <w:divBdr>
        <w:top w:val="none" w:sz="0" w:space="0" w:color="auto"/>
        <w:left w:val="none" w:sz="0" w:space="0" w:color="auto"/>
        <w:bottom w:val="none" w:sz="0" w:space="0" w:color="auto"/>
        <w:right w:val="none" w:sz="0" w:space="0" w:color="auto"/>
      </w:divBdr>
    </w:div>
    <w:div w:id="1740785869">
      <w:bodyDiv w:val="1"/>
      <w:marLeft w:val="0"/>
      <w:marRight w:val="0"/>
      <w:marTop w:val="0"/>
      <w:marBottom w:val="0"/>
      <w:divBdr>
        <w:top w:val="none" w:sz="0" w:space="0" w:color="auto"/>
        <w:left w:val="none" w:sz="0" w:space="0" w:color="auto"/>
        <w:bottom w:val="none" w:sz="0" w:space="0" w:color="auto"/>
        <w:right w:val="none" w:sz="0" w:space="0" w:color="auto"/>
      </w:divBdr>
      <w:divsChild>
        <w:div w:id="1334183684">
          <w:marLeft w:val="0"/>
          <w:marRight w:val="0"/>
          <w:marTop w:val="0"/>
          <w:marBottom w:val="0"/>
          <w:divBdr>
            <w:top w:val="none" w:sz="0" w:space="0" w:color="auto"/>
            <w:left w:val="none" w:sz="0" w:space="0" w:color="auto"/>
            <w:bottom w:val="none" w:sz="0" w:space="0" w:color="auto"/>
            <w:right w:val="none" w:sz="0" w:space="0" w:color="auto"/>
          </w:divBdr>
        </w:div>
        <w:div w:id="1904369616">
          <w:marLeft w:val="-115"/>
          <w:marRight w:val="0"/>
          <w:marTop w:val="0"/>
          <w:marBottom w:val="0"/>
          <w:divBdr>
            <w:top w:val="none" w:sz="0" w:space="0" w:color="auto"/>
            <w:left w:val="none" w:sz="0" w:space="0" w:color="auto"/>
            <w:bottom w:val="none" w:sz="0" w:space="0" w:color="auto"/>
            <w:right w:val="none" w:sz="0" w:space="0" w:color="auto"/>
          </w:divBdr>
          <w:divsChild>
            <w:div w:id="706301493">
              <w:marLeft w:val="0"/>
              <w:marRight w:val="0"/>
              <w:marTop w:val="0"/>
              <w:marBottom w:val="0"/>
              <w:divBdr>
                <w:top w:val="none" w:sz="0" w:space="0" w:color="auto"/>
                <w:left w:val="none" w:sz="0" w:space="0" w:color="auto"/>
                <w:bottom w:val="none" w:sz="0" w:space="0" w:color="auto"/>
                <w:right w:val="none" w:sz="0" w:space="0" w:color="auto"/>
              </w:divBdr>
            </w:div>
          </w:divsChild>
        </w:div>
        <w:div w:id="1547906844">
          <w:marLeft w:val="0"/>
          <w:marRight w:val="0"/>
          <w:marTop w:val="0"/>
          <w:marBottom w:val="0"/>
          <w:divBdr>
            <w:top w:val="none" w:sz="0" w:space="0" w:color="auto"/>
            <w:left w:val="none" w:sz="0" w:space="0" w:color="auto"/>
            <w:bottom w:val="none" w:sz="0" w:space="0" w:color="auto"/>
            <w:right w:val="none" w:sz="0" w:space="0" w:color="auto"/>
          </w:divBdr>
        </w:div>
        <w:div w:id="1372455987">
          <w:marLeft w:val="0"/>
          <w:marRight w:val="0"/>
          <w:marTop w:val="0"/>
          <w:marBottom w:val="0"/>
          <w:divBdr>
            <w:top w:val="none" w:sz="0" w:space="0" w:color="auto"/>
            <w:left w:val="none" w:sz="0" w:space="0" w:color="auto"/>
            <w:bottom w:val="none" w:sz="0" w:space="0" w:color="auto"/>
            <w:right w:val="none" w:sz="0" w:space="0" w:color="auto"/>
          </w:divBdr>
        </w:div>
        <w:div w:id="405491283">
          <w:marLeft w:val="-115"/>
          <w:marRight w:val="0"/>
          <w:marTop w:val="0"/>
          <w:marBottom w:val="0"/>
          <w:divBdr>
            <w:top w:val="none" w:sz="0" w:space="0" w:color="auto"/>
            <w:left w:val="none" w:sz="0" w:space="0" w:color="auto"/>
            <w:bottom w:val="none" w:sz="0" w:space="0" w:color="auto"/>
            <w:right w:val="none" w:sz="0" w:space="0" w:color="auto"/>
          </w:divBdr>
          <w:divsChild>
            <w:div w:id="8285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582">
      <w:bodyDiv w:val="1"/>
      <w:marLeft w:val="0"/>
      <w:marRight w:val="0"/>
      <w:marTop w:val="0"/>
      <w:marBottom w:val="0"/>
      <w:divBdr>
        <w:top w:val="none" w:sz="0" w:space="0" w:color="auto"/>
        <w:left w:val="none" w:sz="0" w:space="0" w:color="auto"/>
        <w:bottom w:val="none" w:sz="0" w:space="0" w:color="auto"/>
        <w:right w:val="none" w:sz="0" w:space="0" w:color="auto"/>
      </w:divBdr>
      <w:divsChild>
        <w:div w:id="2129814839">
          <w:marLeft w:val="0"/>
          <w:marRight w:val="0"/>
          <w:marTop w:val="0"/>
          <w:marBottom w:val="0"/>
          <w:divBdr>
            <w:top w:val="none" w:sz="0" w:space="0" w:color="auto"/>
            <w:left w:val="none" w:sz="0" w:space="0" w:color="auto"/>
            <w:bottom w:val="none" w:sz="0" w:space="0" w:color="auto"/>
            <w:right w:val="none" w:sz="0" w:space="0" w:color="auto"/>
          </w:divBdr>
        </w:div>
      </w:divsChild>
    </w:div>
    <w:div w:id="20417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E47DF-B83D-4B9A-9534-D30110F5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Diana Yu</cp:lastModifiedBy>
  <cp:revision>3</cp:revision>
  <dcterms:created xsi:type="dcterms:W3CDTF">2016-11-22T17:48:00Z</dcterms:created>
  <dcterms:modified xsi:type="dcterms:W3CDTF">2016-11-22T17:48:00Z</dcterms:modified>
</cp:coreProperties>
</file>