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46A26" w14:textId="77777777" w:rsidR="007E4701" w:rsidRPr="007E4701" w:rsidRDefault="007E4701" w:rsidP="007E4701">
      <w:pPr>
        <w:rPr>
          <w:rFonts w:ascii="Times New Roman" w:eastAsia="Times New Roman" w:hAnsi="Times New Roman" w:cs="Times New Roman"/>
        </w:rPr>
      </w:pPr>
      <w:r w:rsidRPr="007E4701">
        <w:rPr>
          <w:rFonts w:ascii="Segoe UI" w:eastAsia="Times New Roman" w:hAnsi="Segoe UI" w:cs="Segoe UI"/>
          <w:b/>
          <w:bCs/>
          <w:sz w:val="45"/>
          <w:szCs w:val="45"/>
          <w:shd w:val="clear" w:color="auto" w:fill="FAFAFA"/>
        </w:rPr>
        <w:t>Challenge</w:t>
      </w:r>
    </w:p>
    <w:p w14:paraId="42DF1959" w14:textId="77777777" w:rsidR="00711C63" w:rsidRDefault="00711C63"/>
    <w:sectPr w:rsidR="0071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01"/>
    <w:rsid w:val="00517B11"/>
    <w:rsid w:val="00711C63"/>
    <w:rsid w:val="007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59274"/>
  <w15:chartTrackingRefBased/>
  <w15:docId w15:val="{F88768C5-629B-D94E-8E89-7EE31154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</dc:creator>
  <cp:keywords/>
  <dc:description/>
  <cp:lastModifiedBy>Gao, Yong</cp:lastModifiedBy>
  <cp:revision>1</cp:revision>
  <dcterms:created xsi:type="dcterms:W3CDTF">2021-02-24T01:43:00Z</dcterms:created>
  <dcterms:modified xsi:type="dcterms:W3CDTF">2021-02-24T01:54:00Z</dcterms:modified>
</cp:coreProperties>
</file>