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8F5F0" w14:textId="189D858B" w:rsidR="00590108" w:rsidRPr="004F38BE" w:rsidRDefault="00867E15" w:rsidP="00867E15">
      <w:pPr>
        <w:outlineLvl w:val="1"/>
        <w:rPr>
          <w:sz w:val="24"/>
        </w:rPr>
      </w:pPr>
      <w:r>
        <w:rPr>
          <w:rFonts w:hint="eastAsia"/>
          <w:b/>
          <w:sz w:val="24"/>
        </w:rPr>
        <w:t>1.</w:t>
      </w:r>
      <w:r w:rsidR="00590108" w:rsidRPr="004F38BE">
        <w:rPr>
          <w:sz w:val="24"/>
        </w:rPr>
        <w:t xml:space="preserve"> </w:t>
      </w:r>
      <w:r w:rsidR="00590108" w:rsidRPr="004F38BE">
        <w:rPr>
          <w:sz w:val="24"/>
        </w:rPr>
        <w:t>随机掷</w:t>
      </w:r>
      <w:r w:rsidR="00590108" w:rsidRPr="004F38BE">
        <w:rPr>
          <w:sz w:val="24"/>
        </w:rPr>
        <w:t>3</w:t>
      </w:r>
      <w:r w:rsidR="00590108" w:rsidRPr="004F38BE">
        <w:rPr>
          <w:sz w:val="24"/>
        </w:rPr>
        <w:t>颗骰子，</w:t>
      </w:r>
      <w:r w:rsidR="00590108" w:rsidRPr="004F38BE">
        <w:rPr>
          <w:sz w:val="24"/>
        </w:rPr>
        <w:t>X</w:t>
      </w:r>
      <w:r w:rsidR="00590108" w:rsidRPr="004F38BE">
        <w:rPr>
          <w:sz w:val="24"/>
        </w:rPr>
        <w:t>表示第一颗骰子的结果，</w:t>
      </w:r>
      <w:r w:rsidR="00590108" w:rsidRPr="004F38BE">
        <w:rPr>
          <w:sz w:val="24"/>
        </w:rPr>
        <w:t>Y</w:t>
      </w:r>
      <w:r w:rsidR="00590108" w:rsidRPr="004F38BE">
        <w:rPr>
          <w:sz w:val="24"/>
        </w:rPr>
        <w:t>表示第一和第二颗骰子的点数之和，</w:t>
      </w:r>
      <w:r w:rsidR="00590108" w:rsidRPr="004F38BE">
        <w:rPr>
          <w:sz w:val="24"/>
        </w:rPr>
        <w:t>Z</w:t>
      </w:r>
      <w:r w:rsidR="00590108" w:rsidRPr="004F38BE">
        <w:rPr>
          <w:sz w:val="24"/>
        </w:rPr>
        <w:t>表示</w:t>
      </w:r>
      <w:r w:rsidR="00590108" w:rsidRPr="004F38BE">
        <w:rPr>
          <w:sz w:val="24"/>
        </w:rPr>
        <w:t>3</w:t>
      </w:r>
      <w:r w:rsidR="00590108" w:rsidRPr="004F38BE">
        <w:rPr>
          <w:sz w:val="24"/>
        </w:rPr>
        <w:t>颗骰子的点数之和，试求</w:t>
      </w:r>
      <w:r w:rsidR="00590108" w:rsidRPr="004F38BE">
        <w:rPr>
          <w:position w:val="-10"/>
          <w:sz w:val="24"/>
        </w:rPr>
        <w:object w:dxaOrig="760" w:dyaOrig="320" w14:anchorId="14C8B0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7.9pt;height:16.15pt" o:ole="">
            <v:imagedata r:id="rId6" o:title=""/>
          </v:shape>
          <o:OLEObject Type="Embed" ProgID="Equation.3" ShapeID="_x0000_i1030" DrawAspect="Content" ObjectID="_1644774376" r:id="rId7"/>
        </w:object>
      </w:r>
      <w:r w:rsidR="00590108" w:rsidRPr="004F38BE">
        <w:rPr>
          <w:sz w:val="24"/>
        </w:rPr>
        <w:t>、</w:t>
      </w:r>
      <w:r w:rsidR="00590108" w:rsidRPr="004F38BE">
        <w:rPr>
          <w:position w:val="-10"/>
          <w:sz w:val="24"/>
        </w:rPr>
        <w:object w:dxaOrig="820" w:dyaOrig="320" w14:anchorId="721DA637">
          <v:shape id="_x0000_i1031" type="#_x0000_t75" style="width:40.9pt;height:16.15pt" o:ole="">
            <v:imagedata r:id="rId8" o:title=""/>
          </v:shape>
          <o:OLEObject Type="Embed" ProgID="Equation.3" ShapeID="_x0000_i1031" DrawAspect="Content" ObjectID="_1644774377" r:id="rId9"/>
        </w:object>
      </w:r>
      <w:r w:rsidR="00590108" w:rsidRPr="004F38BE">
        <w:rPr>
          <w:sz w:val="24"/>
        </w:rPr>
        <w:t>、</w:t>
      </w:r>
      <w:r w:rsidRPr="004F38BE">
        <w:rPr>
          <w:position w:val="-10"/>
          <w:sz w:val="24"/>
        </w:rPr>
        <w:object w:dxaOrig="940" w:dyaOrig="320" w14:anchorId="767E8390">
          <v:shape id="_x0000_i1051" type="#_x0000_t75" style="width:46.9pt;height:16.15pt" o:ole="">
            <v:imagedata r:id="rId10" o:title=""/>
          </v:shape>
          <o:OLEObject Type="Embed" ProgID="Equation.DSMT4" ShapeID="_x0000_i1051" DrawAspect="Content" ObjectID="_1644774378" r:id="rId11"/>
        </w:object>
      </w:r>
      <w:r w:rsidR="00590108" w:rsidRPr="004F38BE">
        <w:rPr>
          <w:sz w:val="24"/>
        </w:rPr>
        <w:t>、</w:t>
      </w:r>
      <w:r w:rsidR="00590108" w:rsidRPr="004F38BE">
        <w:rPr>
          <w:position w:val="-10"/>
          <w:sz w:val="24"/>
        </w:rPr>
        <w:object w:dxaOrig="1120" w:dyaOrig="320" w14:anchorId="6E8A279E">
          <v:shape id="_x0000_i1033" type="#_x0000_t75" style="width:55.9pt;height:16.15pt" o:ole="">
            <v:imagedata r:id="rId12" o:title=""/>
          </v:shape>
          <o:OLEObject Type="Embed" ProgID="Equation.3" ShapeID="_x0000_i1033" DrawAspect="Content" ObjectID="_1644774379" r:id="rId13"/>
        </w:object>
      </w:r>
      <w:r w:rsidR="00590108" w:rsidRPr="004F38BE">
        <w:rPr>
          <w:sz w:val="24"/>
        </w:rPr>
        <w:t>、</w:t>
      </w:r>
      <w:r w:rsidR="00590108" w:rsidRPr="004F38BE">
        <w:rPr>
          <w:position w:val="-10"/>
          <w:sz w:val="24"/>
        </w:rPr>
        <w:object w:dxaOrig="1120" w:dyaOrig="320" w14:anchorId="451EBF6D">
          <v:shape id="_x0000_i1034" type="#_x0000_t75" style="width:55.9pt;height:16.15pt" o:ole="">
            <v:imagedata r:id="rId14" o:title=""/>
          </v:shape>
          <o:OLEObject Type="Embed" ProgID="Equation.3" ShapeID="_x0000_i1034" DrawAspect="Content" ObjectID="_1644774380" r:id="rId15"/>
        </w:object>
      </w:r>
    </w:p>
    <w:p w14:paraId="11081234" w14:textId="77777777" w:rsidR="00590108" w:rsidRDefault="00590108" w:rsidP="00590108">
      <w:pPr>
        <w:ind w:left="600" w:hanging="600"/>
        <w:outlineLvl w:val="1"/>
        <w:rPr>
          <w:b/>
          <w:sz w:val="24"/>
        </w:rPr>
      </w:pPr>
    </w:p>
    <w:p w14:paraId="1BA70B09" w14:textId="285ABD3F" w:rsidR="00590108" w:rsidRPr="004F38BE" w:rsidRDefault="00590108" w:rsidP="00867E15">
      <w:pPr>
        <w:outlineLvl w:val="1"/>
        <w:rPr>
          <w:sz w:val="24"/>
        </w:rPr>
      </w:pPr>
      <w:r w:rsidRPr="004F38BE">
        <w:rPr>
          <w:b/>
          <w:sz w:val="24"/>
        </w:rPr>
        <w:t>2</w:t>
      </w:r>
      <w:r w:rsidR="00867E15">
        <w:rPr>
          <w:rFonts w:hint="eastAsia"/>
          <w:b/>
          <w:sz w:val="24"/>
        </w:rPr>
        <w:t>．</w:t>
      </w:r>
      <w:r w:rsidRPr="004F38BE">
        <w:rPr>
          <w:sz w:val="24"/>
        </w:rPr>
        <w:t>设一个系统传送</w:t>
      </w:r>
      <w:r w:rsidRPr="004F38BE">
        <w:rPr>
          <w:sz w:val="24"/>
        </w:rPr>
        <w:t>10</w:t>
      </w:r>
      <w:r w:rsidRPr="004F38BE">
        <w:rPr>
          <w:sz w:val="24"/>
        </w:rPr>
        <w:t>个数字，</w:t>
      </w:r>
      <w:r w:rsidRPr="004F38BE">
        <w:rPr>
          <w:sz w:val="24"/>
        </w:rPr>
        <w:t>0</w:t>
      </w:r>
      <w:r w:rsidRPr="004F38BE">
        <w:rPr>
          <w:sz w:val="24"/>
        </w:rPr>
        <w:t>，</w:t>
      </w:r>
      <w:r w:rsidRPr="004F38BE">
        <w:rPr>
          <w:sz w:val="24"/>
        </w:rPr>
        <w:t>1</w:t>
      </w:r>
      <w:r w:rsidRPr="004F38BE">
        <w:rPr>
          <w:sz w:val="24"/>
        </w:rPr>
        <w:t>，</w:t>
      </w:r>
      <w:r w:rsidRPr="004F38BE">
        <w:rPr>
          <w:sz w:val="24"/>
        </w:rPr>
        <w:t>…</w:t>
      </w:r>
      <w:r w:rsidRPr="004F38BE">
        <w:rPr>
          <w:sz w:val="24"/>
        </w:rPr>
        <w:t>，</w:t>
      </w:r>
      <w:r w:rsidRPr="004F38BE">
        <w:rPr>
          <w:sz w:val="24"/>
        </w:rPr>
        <w:t>9</w:t>
      </w:r>
      <w:r w:rsidRPr="004F38BE">
        <w:rPr>
          <w:sz w:val="24"/>
        </w:rPr>
        <w:t>。奇数在传送过程中以</w:t>
      </w:r>
      <w:r w:rsidRPr="004F38BE">
        <w:rPr>
          <w:sz w:val="24"/>
        </w:rPr>
        <w:t>0.5</w:t>
      </w:r>
      <w:r w:rsidRPr="004F38BE">
        <w:rPr>
          <w:sz w:val="24"/>
        </w:rPr>
        <w:t>的概率错成另外一个奇数，其余正确接收，</w:t>
      </w:r>
      <w:proofErr w:type="gramStart"/>
      <w:r w:rsidRPr="004F38BE">
        <w:rPr>
          <w:sz w:val="24"/>
        </w:rPr>
        <w:t>求收到</w:t>
      </w:r>
      <w:proofErr w:type="gramEnd"/>
      <w:r w:rsidRPr="004F38BE">
        <w:rPr>
          <w:sz w:val="24"/>
        </w:rPr>
        <w:t>一个数字平均得到的信息量。</w:t>
      </w:r>
    </w:p>
    <w:p w14:paraId="60203ED2" w14:textId="77777777" w:rsidR="00590108" w:rsidRPr="00590108" w:rsidRDefault="00590108" w:rsidP="00590108">
      <w:pPr>
        <w:outlineLvl w:val="1"/>
        <w:rPr>
          <w:b/>
          <w:sz w:val="24"/>
        </w:rPr>
      </w:pPr>
    </w:p>
    <w:p w14:paraId="3FA3AEF3" w14:textId="46680B89" w:rsidR="00590108" w:rsidRPr="004F38BE" w:rsidRDefault="00867E15" w:rsidP="00590108">
      <w:pPr>
        <w:outlineLvl w:val="1"/>
        <w:rPr>
          <w:sz w:val="24"/>
        </w:rPr>
      </w:pPr>
      <w:r>
        <w:rPr>
          <w:rFonts w:hint="eastAsia"/>
          <w:b/>
          <w:sz w:val="24"/>
        </w:rPr>
        <w:t>3.</w:t>
      </w:r>
      <w:r>
        <w:rPr>
          <w:b/>
          <w:sz w:val="24"/>
        </w:rPr>
        <w:t xml:space="preserve"> </w:t>
      </w:r>
      <w:r w:rsidR="00590108" w:rsidRPr="004F38BE">
        <w:rPr>
          <w:sz w:val="24"/>
        </w:rPr>
        <w:t>对于任意概率事件集</w:t>
      </w:r>
      <w:r w:rsidR="00590108" w:rsidRPr="004F38BE">
        <w:rPr>
          <w:sz w:val="24"/>
        </w:rPr>
        <w:t>X,Y,Z</w:t>
      </w:r>
      <w:r w:rsidR="00590108" w:rsidRPr="004F38BE">
        <w:rPr>
          <w:sz w:val="24"/>
        </w:rPr>
        <w:t>，证明下述关系式成立</w:t>
      </w:r>
    </w:p>
    <w:p w14:paraId="057B65BD" w14:textId="77777777" w:rsidR="00590108" w:rsidRPr="004F38BE" w:rsidRDefault="00590108" w:rsidP="00590108">
      <w:pPr>
        <w:rPr>
          <w:sz w:val="24"/>
        </w:rPr>
      </w:pPr>
      <w:r w:rsidRPr="004F38BE">
        <w:rPr>
          <w:sz w:val="24"/>
        </w:rPr>
        <w:t xml:space="preserve">     (a)</w:t>
      </w:r>
      <w:r w:rsidRPr="004F38BE">
        <w:rPr>
          <w:position w:val="-10"/>
          <w:sz w:val="24"/>
        </w:rPr>
        <w:object w:dxaOrig="1219" w:dyaOrig="320" w14:anchorId="4FDEAF09">
          <v:shape id="_x0000_i1035" type="#_x0000_t75" style="width:61.15pt;height:16.15pt" o:ole="">
            <v:imagedata r:id="rId16" o:title=""/>
          </v:shape>
          <o:OLEObject Type="Embed" ProgID="Equation.3" ShapeID="_x0000_i1035" DrawAspect="Content" ObjectID="_1644774381" r:id="rId17"/>
        </w:object>
      </w:r>
      <w:r w:rsidRPr="004F38BE">
        <w:rPr>
          <w:position w:val="-4"/>
          <w:sz w:val="24"/>
        </w:rPr>
        <w:object w:dxaOrig="200" w:dyaOrig="240" w14:anchorId="2CEDD7B8">
          <v:shape id="_x0000_i1036" type="#_x0000_t75" style="width:10.15pt;height:12pt" o:ole="">
            <v:imagedata r:id="rId18" o:title=""/>
          </v:shape>
          <o:OLEObject Type="Embed" ProgID="Equation.3" ShapeID="_x0000_i1036" DrawAspect="Content" ObjectID="_1644774382" r:id="rId19"/>
        </w:object>
      </w:r>
      <w:r w:rsidRPr="004F38BE">
        <w:rPr>
          <w:position w:val="-10"/>
          <w:sz w:val="24"/>
        </w:rPr>
        <w:object w:dxaOrig="960" w:dyaOrig="320" w14:anchorId="3B797374">
          <v:shape id="_x0000_i1037" type="#_x0000_t75" style="width:48pt;height:16.15pt" o:ole="">
            <v:imagedata r:id="rId20" o:title=""/>
          </v:shape>
          <o:OLEObject Type="Embed" ProgID="Equation.3" ShapeID="_x0000_i1037" DrawAspect="Content" ObjectID="_1644774383" r:id="rId21"/>
        </w:object>
      </w:r>
      <w:r w:rsidRPr="004F38BE">
        <w:rPr>
          <w:sz w:val="24"/>
        </w:rPr>
        <w:t>+</w:t>
      </w:r>
      <w:r w:rsidRPr="004F38BE">
        <w:rPr>
          <w:position w:val="-10"/>
          <w:sz w:val="24"/>
        </w:rPr>
        <w:object w:dxaOrig="980" w:dyaOrig="320" w14:anchorId="3D4EF92A">
          <v:shape id="_x0000_i1038" type="#_x0000_t75" style="width:49.15pt;height:16.15pt" o:ole="">
            <v:imagedata r:id="rId22" o:title=""/>
          </v:shape>
          <o:OLEObject Type="Embed" ProgID="Equation.3" ShapeID="_x0000_i1038" DrawAspect="Content" ObjectID="_1644774384" r:id="rId23"/>
        </w:object>
      </w:r>
      <w:r w:rsidRPr="004F38BE">
        <w:rPr>
          <w:sz w:val="24"/>
        </w:rPr>
        <w:t>，给出等号成立的条件</w:t>
      </w:r>
    </w:p>
    <w:p w14:paraId="69FAC5BF" w14:textId="77777777" w:rsidR="00590108" w:rsidRPr="004F38BE" w:rsidRDefault="00590108" w:rsidP="00590108">
      <w:pPr>
        <w:rPr>
          <w:sz w:val="24"/>
        </w:rPr>
      </w:pPr>
      <w:r w:rsidRPr="004F38BE">
        <w:rPr>
          <w:sz w:val="24"/>
        </w:rPr>
        <w:t xml:space="preserve">     (b)</w:t>
      </w:r>
      <w:r w:rsidRPr="004F38BE">
        <w:rPr>
          <w:position w:val="-10"/>
          <w:sz w:val="24"/>
        </w:rPr>
        <w:object w:dxaOrig="1219" w:dyaOrig="320" w14:anchorId="19B999CD">
          <v:shape id="_x0000_i1039" type="#_x0000_t75" style="width:61.15pt;height:16.15pt" o:ole="">
            <v:imagedata r:id="rId16" o:title=""/>
          </v:shape>
          <o:OLEObject Type="Embed" ProgID="Equation.3" ShapeID="_x0000_i1039" DrawAspect="Content" ObjectID="_1644774385" r:id="rId24"/>
        </w:object>
      </w:r>
      <w:r w:rsidRPr="004F38BE">
        <w:rPr>
          <w:sz w:val="24"/>
        </w:rPr>
        <w:t>=</w:t>
      </w:r>
      <w:r w:rsidRPr="004F38BE">
        <w:rPr>
          <w:position w:val="-10"/>
          <w:sz w:val="24"/>
        </w:rPr>
        <w:object w:dxaOrig="960" w:dyaOrig="320" w14:anchorId="004E0346">
          <v:shape id="_x0000_i1040" type="#_x0000_t75" style="width:48pt;height:16.15pt" o:ole="">
            <v:imagedata r:id="rId25" o:title=""/>
          </v:shape>
          <o:OLEObject Type="Embed" ProgID="Equation.3" ShapeID="_x0000_i1040" DrawAspect="Content" ObjectID="_1644774386" r:id="rId26"/>
        </w:object>
      </w:r>
      <w:r w:rsidRPr="004F38BE">
        <w:rPr>
          <w:sz w:val="24"/>
        </w:rPr>
        <w:t>+</w:t>
      </w:r>
      <w:r w:rsidRPr="004F38BE">
        <w:rPr>
          <w:position w:val="-10"/>
          <w:sz w:val="24"/>
        </w:rPr>
        <w:object w:dxaOrig="1219" w:dyaOrig="320" w14:anchorId="4BE057F1">
          <v:shape id="_x0000_i1041" type="#_x0000_t75" style="width:61.15pt;height:16.15pt" o:ole="">
            <v:imagedata r:id="rId27" o:title=""/>
          </v:shape>
          <o:OLEObject Type="Embed" ProgID="Equation.3" ShapeID="_x0000_i1041" DrawAspect="Content" ObjectID="_1644774387" r:id="rId28"/>
        </w:object>
      </w:r>
    </w:p>
    <w:p w14:paraId="5481122B" w14:textId="77777777" w:rsidR="00590108" w:rsidRPr="004F38BE" w:rsidRDefault="00590108" w:rsidP="00590108">
      <w:pPr>
        <w:rPr>
          <w:sz w:val="24"/>
        </w:rPr>
      </w:pPr>
      <w:r w:rsidRPr="004F38BE">
        <w:rPr>
          <w:sz w:val="24"/>
        </w:rPr>
        <w:t xml:space="preserve">     (c)</w:t>
      </w:r>
      <w:r w:rsidRPr="004F38BE">
        <w:rPr>
          <w:position w:val="-10"/>
          <w:sz w:val="24"/>
        </w:rPr>
        <w:object w:dxaOrig="1200" w:dyaOrig="320" w14:anchorId="789A8547">
          <v:shape id="_x0000_i1042" type="#_x0000_t75" style="width:60pt;height:16.15pt" o:ole="">
            <v:imagedata r:id="rId29" o:title=""/>
          </v:shape>
          <o:OLEObject Type="Embed" ProgID="Equation.3" ShapeID="_x0000_i1042" DrawAspect="Content" ObjectID="_1644774388" r:id="rId30"/>
        </w:object>
      </w:r>
      <w:r w:rsidRPr="004F38BE">
        <w:rPr>
          <w:position w:val="-4"/>
          <w:sz w:val="24"/>
        </w:rPr>
        <w:object w:dxaOrig="200" w:dyaOrig="240" w14:anchorId="5AF7DD04">
          <v:shape id="_x0000_i1043" type="#_x0000_t75" style="width:10.15pt;height:12pt" o:ole="">
            <v:imagedata r:id="rId18" o:title=""/>
          </v:shape>
          <o:OLEObject Type="Embed" ProgID="Equation.3" ShapeID="_x0000_i1043" DrawAspect="Content" ObjectID="_1644774389" r:id="rId31"/>
        </w:object>
      </w:r>
      <w:r w:rsidRPr="004F38BE">
        <w:rPr>
          <w:position w:val="-10"/>
          <w:sz w:val="24"/>
        </w:rPr>
        <w:object w:dxaOrig="980" w:dyaOrig="320" w14:anchorId="71E6D5C4">
          <v:shape id="_x0000_i1044" type="#_x0000_t75" style="width:49.15pt;height:16.15pt" o:ole="">
            <v:imagedata r:id="rId22" o:title=""/>
          </v:shape>
          <o:OLEObject Type="Embed" ProgID="Equation.3" ShapeID="_x0000_i1044" DrawAspect="Content" ObjectID="_1644774390" r:id="rId32"/>
        </w:object>
      </w:r>
    </w:p>
    <w:p w14:paraId="475ABDDA" w14:textId="0AF64C39" w:rsidR="00AE2166" w:rsidRPr="00867E15" w:rsidRDefault="00867E15" w:rsidP="00867E15">
      <w:pPr>
        <w:outlineLvl w:val="1"/>
        <w:rPr>
          <w:rFonts w:hint="eastAsia"/>
          <w:sz w:val="24"/>
        </w:rPr>
      </w:pPr>
      <w:r w:rsidRPr="00867E15">
        <w:rPr>
          <w:rFonts w:hint="eastAsia"/>
          <w:sz w:val="24"/>
        </w:rPr>
        <w:t>4.</w:t>
      </w:r>
      <w:r w:rsidRPr="00867E15">
        <w:rPr>
          <w:sz w:val="24"/>
        </w:rPr>
        <w:t xml:space="preserve"> </w:t>
      </w:r>
      <w:r w:rsidRPr="00867E15">
        <w:rPr>
          <w:rFonts w:hint="eastAsia"/>
          <w:sz w:val="24"/>
        </w:rPr>
        <w:t>证明</w:t>
      </w:r>
      <w:r w:rsidRPr="00867E15">
        <w:rPr>
          <w:rFonts w:hint="eastAsia"/>
          <w:sz w:val="24"/>
        </w:rPr>
        <w:t>D(</w:t>
      </w:r>
      <w:r w:rsidRPr="00867E15">
        <w:rPr>
          <w:sz w:val="24"/>
        </w:rPr>
        <w:t>p||q)</w:t>
      </w:r>
      <w:r w:rsidRPr="00867E15">
        <w:rPr>
          <w:rFonts w:hint="eastAsia"/>
          <w:sz w:val="24"/>
        </w:rPr>
        <w:t>是</w:t>
      </w:r>
      <w:r w:rsidRPr="00867E15">
        <w:rPr>
          <w:rFonts w:hint="eastAsia"/>
          <w:sz w:val="24"/>
        </w:rPr>
        <w:t>(</w:t>
      </w:r>
      <w:bookmarkStart w:id="0" w:name="_GoBack"/>
      <w:bookmarkEnd w:id="0"/>
      <w:proofErr w:type="spellStart"/>
      <w:r w:rsidRPr="00867E15">
        <w:rPr>
          <w:sz w:val="24"/>
        </w:rPr>
        <w:t>p,q</w:t>
      </w:r>
      <w:proofErr w:type="spellEnd"/>
      <w:r w:rsidRPr="00867E15">
        <w:rPr>
          <w:sz w:val="24"/>
        </w:rPr>
        <w:t>)</w:t>
      </w:r>
      <w:r w:rsidRPr="00867E15">
        <w:rPr>
          <w:rFonts w:hint="eastAsia"/>
          <w:sz w:val="24"/>
        </w:rPr>
        <w:t>的</w:t>
      </w:r>
      <w:r w:rsidRPr="00867E15">
        <w:rPr>
          <w:rFonts w:hint="eastAsia"/>
          <w:sz w:val="24"/>
        </w:rPr>
        <w:t>c</w:t>
      </w:r>
      <w:r w:rsidRPr="00867E15">
        <w:rPr>
          <w:sz w:val="24"/>
        </w:rPr>
        <w:t>onve</w:t>
      </w:r>
      <w:r w:rsidRPr="00867E15">
        <w:rPr>
          <w:rFonts w:hint="eastAsia"/>
          <w:sz w:val="24"/>
        </w:rPr>
        <w:t>x</w:t>
      </w:r>
      <w:r w:rsidRPr="00867E15">
        <w:rPr>
          <w:rFonts w:hint="eastAsia"/>
          <w:sz w:val="24"/>
        </w:rPr>
        <w:t>函数</w:t>
      </w:r>
    </w:p>
    <w:sectPr w:rsidR="00AE2166" w:rsidRPr="00867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102E7" w14:textId="77777777" w:rsidR="00AB05C5" w:rsidRDefault="00AB05C5" w:rsidP="00867E15">
      <w:r>
        <w:separator/>
      </w:r>
    </w:p>
  </w:endnote>
  <w:endnote w:type="continuationSeparator" w:id="0">
    <w:p w14:paraId="42D0F168" w14:textId="77777777" w:rsidR="00AB05C5" w:rsidRDefault="00AB05C5" w:rsidP="00867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81402" w14:textId="77777777" w:rsidR="00AB05C5" w:rsidRDefault="00AB05C5" w:rsidP="00867E15">
      <w:r>
        <w:separator/>
      </w:r>
    </w:p>
  </w:footnote>
  <w:footnote w:type="continuationSeparator" w:id="0">
    <w:p w14:paraId="2387C8F9" w14:textId="77777777" w:rsidR="00AB05C5" w:rsidRDefault="00AB05C5" w:rsidP="00867E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108"/>
    <w:rsid w:val="00590108"/>
    <w:rsid w:val="00867E15"/>
    <w:rsid w:val="00AB05C5"/>
    <w:rsid w:val="00AE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F2463"/>
  <w15:chartTrackingRefBased/>
  <w15:docId w15:val="{2908E3D8-684E-465C-8618-1D1CDF7CC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10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7E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7E1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7E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7E1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li</dc:creator>
  <cp:keywords/>
  <dc:description/>
  <cp:lastModifiedBy>hui li</cp:lastModifiedBy>
  <cp:revision>2</cp:revision>
  <dcterms:created xsi:type="dcterms:W3CDTF">2020-03-03T12:59:00Z</dcterms:created>
  <dcterms:modified xsi:type="dcterms:W3CDTF">2020-03-03T12:59:00Z</dcterms:modified>
</cp:coreProperties>
</file>