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1D542E" w:rsidR="00042B4C" w:rsidP="00981C39" w:rsidRDefault="007004E0" w14:paraId="5634C3D9" wp14:textId="77777777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xmlns:wp14="http://schemas.microsoft.com/office/word/2010/wordml" w:rsidRPr="007004E0" w:rsidR="00042B4C" w:rsidRDefault="00042B4C" w14:paraId="672A6659" wp14:textId="77777777">
      <w:pPr>
        <w:rPr>
          <w:rFonts w:ascii="Book Antiqua" w:hAnsi="Book Antiqua"/>
          <w:b/>
          <w:bCs/>
        </w:rPr>
      </w:pPr>
    </w:p>
    <w:p xmlns:wp14="http://schemas.microsoft.com/office/word/2010/wordml" w:rsidRPr="007004E0" w:rsidR="0057135A" w:rsidP="007004E0" w:rsidRDefault="007004E0" w14:paraId="7F1EA6D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BC3A5E" w:rsidP="000A30DC" w:rsidRDefault="00BC3A5E" w14:paraId="0A3750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2A1AAE8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3A7D6C96" w:rsidR="3A7D6C96">
        <w:rPr>
          <w:rFonts w:ascii="Book Antiqua" w:hAnsi="Book Antiqua" w:cs="BookAntiqua"/>
          <w:sz w:val="22"/>
          <w:szCs w:val="22"/>
        </w:rPr>
        <w:t xml:space="preserve">The </w:t>
      </w:r>
      <w:r w:rsidRPr="3A7D6C96" w:rsidR="3A7D6C96">
        <w:rPr>
          <w:rFonts w:ascii="Book Antiqua" w:hAnsi="Book Antiqua" w:cs="BookAntiqua"/>
          <w:sz w:val="22"/>
          <w:szCs w:val="22"/>
        </w:rPr>
        <w:t xml:space="preserve">sample </w:t>
      </w:r>
      <w:r w:rsidRPr="3A7D6C96" w:rsidR="3A7D6C96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Pr="3A7D6C96" w:rsidR="3A7D6C96">
        <w:rPr>
          <w:rFonts w:ascii="Book Antiqua" w:hAnsi="Book Antiqua" w:cs="BookAntiqua"/>
          <w:sz w:val="22"/>
          <w:szCs w:val="22"/>
        </w:rPr>
        <w:t xml:space="preserve">at least </w:t>
      </w:r>
      <w:r w:rsidRPr="3A7D6C96" w:rsidR="3A7D6C96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:rsidR="3A7D6C96" w:rsidP="3A7D6C96" w:rsidRDefault="3A7D6C96" w14:paraId="08226A31" w14:textId="5E0C0D8E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3A7D6C96" w:rsidR="3A7D6C96">
        <w:rPr>
          <w:rFonts w:ascii="Book Antiqua" w:hAnsi="Book Antiqua" w:cs="BookAntiqua"/>
          <w:sz w:val="24"/>
          <w:szCs w:val="24"/>
        </w:rPr>
        <w:t>Ans: True</w:t>
      </w:r>
    </w:p>
    <w:p xmlns:wp14="http://schemas.microsoft.com/office/word/2010/wordml" w:rsidRPr="007004E0" w:rsidR="000A30DC" w:rsidP="007004E0" w:rsidRDefault="000A30DC" w14:paraId="5DAB6C7B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0A30DC" w:rsidP="007004E0" w:rsidRDefault="000A30DC" w14:paraId="2B319F2B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3A7D6C96" w:rsidR="3A7D6C96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Pr="3A7D6C96" w:rsidR="3A7D6C96">
        <w:rPr>
          <w:rFonts w:ascii="Book Antiqua" w:hAnsi="Book Antiqua" w:cs="BookAntiqua"/>
          <w:sz w:val="22"/>
          <w:szCs w:val="22"/>
        </w:rPr>
        <w:t xml:space="preserve">survey </w:t>
      </w:r>
      <w:r w:rsidRPr="3A7D6C96" w:rsidR="3A7D6C96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xmlns:wp14="http://schemas.microsoft.com/office/word/2010/wordml" w:rsidRPr="007004E0" w:rsidR="000A30DC" w:rsidP="007004E0" w:rsidRDefault="000A30DC" w14:paraId="02EB378F" wp14:textId="75002E16">
      <w:pPr>
        <w:ind w:left="360"/>
        <w:rPr>
          <w:rFonts w:ascii="Book Antiqua" w:hAnsi="Book Antiqua"/>
          <w:sz w:val="22"/>
          <w:szCs w:val="22"/>
        </w:rPr>
      </w:pPr>
      <w:r w:rsidRPr="3A7D6C96" w:rsidR="3A7D6C96">
        <w:rPr>
          <w:rFonts w:ascii="Book Antiqua" w:hAnsi="Book Antiqua"/>
          <w:sz w:val="22"/>
          <w:szCs w:val="22"/>
        </w:rPr>
        <w:t xml:space="preserve">Ans: False (Sample list will only include those items that responded to the  </w:t>
      </w:r>
      <w:r>
        <w:tab/>
      </w:r>
      <w:r>
        <w:tab/>
      </w:r>
      <w:r w:rsidRPr="3A7D6C96" w:rsidR="3A7D6C96">
        <w:rPr>
          <w:rFonts w:ascii="Book Antiqua" w:hAnsi="Book Antiqua"/>
          <w:sz w:val="22"/>
          <w:szCs w:val="22"/>
        </w:rPr>
        <w:t>question.)</w:t>
      </w:r>
    </w:p>
    <w:p w:rsidR="3A7D6C96" w:rsidP="3A7D6C96" w:rsidRDefault="3A7D6C96" w14:paraId="6A45F084" w14:textId="5073038D">
      <w:pPr>
        <w:pStyle w:val="Normal"/>
        <w:ind w:left="360"/>
        <w:rPr>
          <w:rFonts w:ascii="Book Antiqua" w:hAnsi="Book Antiqua"/>
          <w:sz w:val="24"/>
          <w:szCs w:val="24"/>
        </w:rPr>
      </w:pPr>
    </w:p>
    <w:p xmlns:wp14="http://schemas.microsoft.com/office/word/2010/wordml" w:rsidRPr="007004E0" w:rsidR="000A30DC" w:rsidP="007004E0" w:rsidRDefault="000A30DC" w14:paraId="28DD06CC" wp14:textId="77777777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3A7D6C96" w:rsidR="3A7D6C96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:rsidR="3A7D6C96" w:rsidP="3A7D6C96" w:rsidRDefault="3A7D6C96" w14:paraId="2E2D5568" w14:textId="3DBDA432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3A7D6C96" w:rsidR="3A7D6C96">
        <w:rPr>
          <w:rFonts w:ascii="Book Antiqua" w:hAnsi="Book Antiqua" w:cs="BookAntiqua"/>
          <w:sz w:val="24"/>
          <w:szCs w:val="24"/>
        </w:rPr>
        <w:t>Ans: True</w:t>
      </w:r>
    </w:p>
    <w:p xmlns:wp14="http://schemas.microsoft.com/office/word/2010/wordml" w:rsidR="0013326D" w:rsidP="0013326D" w:rsidRDefault="0013326D" w14:paraId="6A05A80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13326D" w:rsidP="0013326D" w:rsidRDefault="0013326D" w14:paraId="5A39BBE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6C426A" w:rsidRDefault="0013326D" w14:paraId="3B66DA9C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xmlns:wp14="http://schemas.microsoft.com/office/word/2010/wordml" w:rsidRPr="007004E0" w:rsidR="0013326D" w:rsidP="000A30DC" w:rsidRDefault="0013326D" w14:paraId="41C8F39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13326D" w:rsidRDefault="0013326D" w14:paraId="744356B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683621F" w:rsidR="5683621F">
        <w:rPr>
          <w:rFonts w:ascii="Book Antiqua" w:hAnsi="Book Antiqua" w:cs="BookAntiqua"/>
          <w:sz w:val="22"/>
          <w:szCs w:val="22"/>
        </w:rPr>
        <w:t>The p</w:t>
      </w:r>
      <w:r w:rsidRPr="5683621F" w:rsidR="5683621F">
        <w:rPr>
          <w:rFonts w:ascii="Book Antiqua" w:hAnsi="Book Antiqua" w:cs="BookAntiqua"/>
          <w:sz w:val="22"/>
          <w:szCs w:val="22"/>
        </w:rPr>
        <w:t>opulation</w:t>
      </w:r>
    </w:p>
    <w:p w:rsidR="5683621F" w:rsidP="5683621F" w:rsidRDefault="5683621F" w14:paraId="28995542" w14:textId="20969EAF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 more than 9000 readers</w:t>
      </w:r>
    </w:p>
    <w:p w:rsidR="18A1075C" w:rsidP="18A1075C" w:rsidRDefault="18A1075C" w14:paraId="3E7F6782" w14:textId="3DAE391E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w:rsidR="5683621F" w:rsidP="5683621F" w:rsidRDefault="5683621F" w14:paraId="2C45F951" w14:textId="0E561D19">
      <w:pPr>
        <w:numPr>
          <w:ilvl w:val="0"/>
          <w:numId w:val="3"/>
        </w:numPr>
        <w:ind w:left="1080"/>
        <w:rPr>
          <w:rFonts w:ascii="Book Antiqua" w:hAnsi="Book Antiqua" w:cs="BookAntiqua"/>
          <w:sz w:val="22"/>
          <w:szCs w:val="22"/>
        </w:rPr>
      </w:pPr>
      <w:r w:rsidRPr="5683621F" w:rsidR="5683621F">
        <w:rPr>
          <w:rFonts w:ascii="Book Antiqua" w:hAnsi="Book Antiqua" w:cs="BookAntiqua"/>
          <w:sz w:val="22"/>
          <w:szCs w:val="22"/>
        </w:rPr>
        <w:t>The parameter of interest</w:t>
      </w:r>
    </w:p>
    <w:p w:rsidR="5683621F" w:rsidP="5683621F" w:rsidRDefault="5683621F" w14:paraId="20278A1C" w14:textId="71182455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Sample size</w:t>
      </w:r>
    </w:p>
    <w:p w:rsidR="18A1075C" w:rsidP="18A1075C" w:rsidRDefault="18A1075C" w14:paraId="29E3E93C" w14:textId="34D0CC69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0A30DC" w:rsidP="0013326D" w:rsidRDefault="0013326D" w14:paraId="74813B73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683621F" w:rsidR="5683621F">
        <w:rPr>
          <w:rFonts w:ascii="Book Antiqua" w:hAnsi="Book Antiqua" w:cs="BookAntiqua"/>
          <w:sz w:val="22"/>
          <w:szCs w:val="22"/>
        </w:rPr>
        <w:t>The s</w:t>
      </w:r>
      <w:r w:rsidRPr="5683621F" w:rsidR="5683621F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5683621F" w:rsidR="5683621F">
        <w:rPr>
          <w:rFonts w:ascii="Book Antiqua" w:hAnsi="Book Antiqua" w:cs="BookAntiqua"/>
          <w:sz w:val="22"/>
          <w:szCs w:val="22"/>
        </w:rPr>
        <w:t>frame</w:t>
      </w:r>
      <w:proofErr w:type="gramEnd"/>
    </w:p>
    <w:p w:rsidR="5683621F" w:rsidP="5683621F" w:rsidRDefault="5683621F" w14:paraId="6DEA8D4D" w14:textId="037AB019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9000</w:t>
      </w:r>
    </w:p>
    <w:p w:rsidR="18A1075C" w:rsidP="18A1075C" w:rsidRDefault="18A1075C" w14:paraId="6C07F4AD" w14:textId="640AEE15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0A30DC" w:rsidP="0013326D" w:rsidRDefault="0013326D" w14:paraId="6904B840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683621F" w:rsidR="5683621F">
        <w:rPr>
          <w:rFonts w:ascii="Book Antiqua" w:hAnsi="Book Antiqua" w:cs="BookAntiqua"/>
          <w:sz w:val="22"/>
          <w:szCs w:val="22"/>
        </w:rPr>
        <w:t>The s</w:t>
      </w:r>
      <w:r w:rsidRPr="5683621F" w:rsidR="5683621F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Pr="5683621F" w:rsidR="5683621F">
        <w:rPr>
          <w:rFonts w:ascii="Book Antiqua" w:hAnsi="Book Antiqua" w:cs="BookAntiqua"/>
          <w:sz w:val="22"/>
          <w:szCs w:val="22"/>
        </w:rPr>
        <w:t>size</w:t>
      </w:r>
      <w:proofErr w:type="gramEnd"/>
    </w:p>
    <w:p w:rsidR="5683621F" w:rsidP="5683621F" w:rsidRDefault="5683621F" w14:paraId="19A38202" w14:textId="01BEAA99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225</w:t>
      </w:r>
    </w:p>
    <w:p w:rsidR="18A1075C" w:rsidP="18A1075C" w:rsidRDefault="18A1075C" w14:paraId="3C7C78B6" w14:textId="7936D8E1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0A30DC" w:rsidP="0013326D" w:rsidRDefault="0013326D" w14:paraId="790962F4" wp14:textId="77777777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5683621F" w:rsidR="5683621F">
        <w:rPr>
          <w:rFonts w:ascii="Book Antiqua" w:hAnsi="Book Antiqua" w:cs="BookAntiqua"/>
          <w:sz w:val="22"/>
          <w:szCs w:val="22"/>
        </w:rPr>
        <w:t>The s</w:t>
      </w:r>
      <w:r w:rsidRPr="5683621F" w:rsidR="5683621F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Pr="5683621F" w:rsidR="5683621F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:rsidR="5683621F" w:rsidP="5683621F" w:rsidRDefault="5683621F" w14:paraId="62DEE4C2" w14:textId="530F440C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1EA2CDF1" w:rsidR="1EA2CDF1">
        <w:rPr>
          <w:rFonts w:ascii="Book Antiqua" w:hAnsi="Book Antiqua" w:cs="BookAntiqua"/>
          <w:sz w:val="22"/>
          <w:szCs w:val="22"/>
        </w:rPr>
        <w:t>Ans: Stratified sampling [As readers rating a certain were taken into account from the population]</w:t>
      </w:r>
    </w:p>
    <w:p w:rsidR="18A1075C" w:rsidP="18A1075C" w:rsidRDefault="18A1075C" w14:paraId="023F8B0C" w14:textId="62008D34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w:rsidR="18A1075C" w:rsidP="18A1075C" w:rsidRDefault="18A1075C" w14:paraId="33A5C401" w14:textId="4B3C0A24">
      <w:pPr>
        <w:numPr>
          <w:ilvl w:val="0"/>
          <w:numId w:val="3"/>
        </w:numPr>
        <w:ind w:left="108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:rsidR="5683621F" w:rsidP="5683621F" w:rsidRDefault="5683621F" w14:paraId="2DE8B4AD" w14:textId="7286C43A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5683621F" w:rsidR="5683621F">
        <w:rPr>
          <w:rFonts w:ascii="Book Antiqua" w:hAnsi="Book Antiqua" w:cs="BookAntiqua"/>
          <w:sz w:val="22"/>
          <w:szCs w:val="22"/>
        </w:rPr>
        <w:t xml:space="preserve">Ans: We can’t confirm if the product rated was or is used by the raters or their review is based on brand image etc. </w:t>
      </w:r>
      <w:proofErr w:type="spellStart"/>
      <w:r w:rsidRPr="5683621F" w:rsidR="5683621F">
        <w:rPr>
          <w:rFonts w:ascii="Book Antiqua" w:hAnsi="Book Antiqua" w:cs="BookAntiqua"/>
          <w:sz w:val="22"/>
          <w:szCs w:val="22"/>
        </w:rPr>
        <w:t>eg</w:t>
      </w:r>
      <w:proofErr w:type="spellEnd"/>
      <w:r w:rsidRPr="5683621F" w:rsidR="5683621F">
        <w:rPr>
          <w:rFonts w:ascii="Book Antiqua" w:hAnsi="Book Antiqua" w:cs="BookAntiqua"/>
          <w:sz w:val="22"/>
          <w:szCs w:val="22"/>
        </w:rPr>
        <w:t xml:space="preserve"> there might people who rated the product and haven’t even used a camera. This will create bias.</w:t>
      </w:r>
    </w:p>
    <w:p w:rsidR="5683621F" w:rsidP="5683621F" w:rsidRDefault="5683621F" w14:paraId="110471CD" w14:textId="79B53FA7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0A30DC" w:rsidP="000A30DC" w:rsidRDefault="000A30DC" w14:paraId="72A3D3EC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0A30DC" w:rsidP="000A30DC" w:rsidRDefault="000A30DC" w14:paraId="0D0B940D" wp14:textId="77777777">
      <w:pPr>
        <w:rPr>
          <w:rFonts w:ascii="Book Antiqua" w:hAnsi="Book 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DFE075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xmlns:wp14="http://schemas.microsoft.com/office/word/2010/wordml" w:rsidRPr="007004E0" w:rsidR="0013326D" w:rsidP="0013326D" w:rsidRDefault="0013326D" w14:paraId="0E27B00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13326D" w:rsidP="0013326D" w:rsidRDefault="0013326D" w14:paraId="3E23FFC4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 w:rsidRPr="18A1075C" w:rsidR="18A1075C">
        <w:rPr>
          <w:rFonts w:ascii="Book Antiqua" w:hAnsi="Book Antiqua" w:cs="BookAntiqua"/>
          <w:sz w:val="22"/>
          <w:szCs w:val="22"/>
        </w:rPr>
        <w:t>ean at this level of confidence</w:t>
      </w:r>
      <w:r w:rsidRPr="18A1075C" w:rsidR="18A1075C">
        <w:rPr>
          <w:rFonts w:ascii="Book Antiqua" w:hAnsi="Book Antiqua" w:cs="BookAntiqua"/>
          <w:sz w:val="22"/>
          <w:szCs w:val="22"/>
        </w:rPr>
        <w:t>.</w:t>
      </w:r>
    </w:p>
    <w:p w:rsidR="18A1075C" w:rsidP="18A1075C" w:rsidRDefault="18A1075C" w14:paraId="04354312" w14:textId="1592C1D0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True</w:t>
      </w:r>
    </w:p>
    <w:p xmlns:wp14="http://schemas.microsoft.com/office/word/2010/wordml" w:rsidRPr="007004E0" w:rsidR="0013326D" w:rsidP="0013326D" w:rsidRDefault="0013326D" w14:paraId="60061E4C" wp14:textId="77777777">
      <w:pPr>
        <w:ind w:left="360"/>
        <w:rPr>
          <w:rFonts w:ascii="Book Antiqua" w:hAnsi="Book Antiqua"/>
          <w:sz w:val="22"/>
          <w:szCs w:val="22"/>
        </w:rPr>
      </w:pPr>
    </w:p>
    <w:p xmlns:wp14="http://schemas.microsoft.com/office/word/2010/wordml" w:rsidR="0013326D" w:rsidP="0013326D" w:rsidRDefault="0013326D" w14:paraId="48ED0E85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Pr="18A1075C" w:rsidR="18A1075C">
        <w:rPr>
          <w:rFonts w:ascii="Book Antiqua" w:hAnsi="Book Antiqua" w:cs="BookAntiqua"/>
          <w:sz w:val="22"/>
          <w:szCs w:val="22"/>
        </w:rPr>
        <w:t>is means that</w:t>
      </w:r>
      <w:r w:rsidRPr="18A1075C" w:rsidR="18A1075C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:rsidR="18A1075C" w:rsidP="18A1075C" w:rsidRDefault="18A1075C" w14:paraId="7CD78C44" w14:textId="4BBBB11D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True</w:t>
      </w:r>
    </w:p>
    <w:p w:rsidR="18A1075C" w:rsidP="18A1075C" w:rsidRDefault="18A1075C" w14:paraId="6696D278" w14:textId="4964EDF0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="0013326D" w:rsidP="0013326D" w:rsidRDefault="0013326D" w14:paraId="44EAFD9C" wp14:textId="77777777">
      <w:pPr>
        <w:pStyle w:val="ListParagraph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13326D" w:rsidR="000A30DC" w:rsidP="000A30DC" w:rsidRDefault="000A30DC" w14:paraId="6948BF0E" wp14:textId="77777777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 xml:space="preserve">The 95% </w:t>
      </w:r>
      <w:r w:rsidRPr="18A1075C" w:rsidR="18A1075C">
        <w:rPr>
          <w:rFonts w:ascii="Book Antiqua" w:hAnsi="Book Antiqua" w:cs="BookAntiqua"/>
          <w:sz w:val="22"/>
          <w:szCs w:val="22"/>
        </w:rPr>
        <w:t>Confidence-I</w:t>
      </w:r>
      <w:r w:rsidRPr="18A1075C" w:rsidR="18A1075C">
        <w:rPr>
          <w:rFonts w:ascii="Book Antiqua" w:hAnsi="Book Antiqua" w:cs="BookAntiqua"/>
          <w:sz w:val="22"/>
          <w:szCs w:val="22"/>
        </w:rPr>
        <w:t xml:space="preserve">nterval for </w:t>
      </w:r>
      <w:r w:rsidRPr="18A1075C" w:rsidR="18A1075C">
        <w:rPr>
          <w:rFonts w:ascii="Book Antiqua" w:hAnsi="Book Antiqua" w:cs="Symbol"/>
          <w:i w:val="1"/>
          <w:iCs w:val="1"/>
          <w:sz w:val="22"/>
          <w:szCs w:val="22"/>
        </w:rPr>
        <w:t>μ</w:t>
      </w:r>
      <w:r w:rsidRPr="18A1075C" w:rsidR="18A1075C">
        <w:rPr>
          <w:rFonts w:ascii="Book Antiqua" w:hAnsi="Book Antiqua" w:cs="Symbol"/>
          <w:sz w:val="22"/>
          <w:szCs w:val="22"/>
        </w:rPr>
        <w:t xml:space="preserve"> </w:t>
      </w:r>
      <w:r w:rsidRPr="18A1075C" w:rsidR="18A1075C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xmlns:wp14="http://schemas.microsoft.com/office/word/2010/wordml" w:rsidR="000A30DC" w:rsidP="18A1075C" w:rsidRDefault="000A30DC" w14:paraId="28F2DB28" wp14:textId="449196EB">
      <w:pPr>
        <w:pStyle w:val="Normal"/>
        <w:autoSpaceDE w:val="0"/>
        <w:autoSpaceDN w:val="0"/>
        <w:adjustRightInd w:val="0"/>
        <w:ind w:left="360"/>
        <w:rPr>
          <w:rFonts w:ascii="Book Antiqua" w:hAnsi="Book Antiqua" w:cs="BookAntiqua"/>
          <w:sz w:val="24"/>
          <w:szCs w:val="24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False [ It should be a normal distribution for confidence interval to be applied.]</w:t>
      </w:r>
    </w:p>
    <w:p xmlns:wp14="http://schemas.microsoft.com/office/word/2010/wordml" w:rsidR="000A30DC" w:rsidP="18A1075C" w:rsidRDefault="000A30DC" w14:paraId="1E29BE88" wp14:textId="5D9F32CA">
      <w:pPr>
        <w:pStyle w:val="Normal"/>
        <w:autoSpaceDE w:val="0"/>
        <w:autoSpaceDN w:val="0"/>
        <w:adjustRightInd w:val="0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="000A30DC" w:rsidP="18A1075C" w:rsidRDefault="000A30DC" w14:paraId="3051F3C0" wp14:textId="74A89575">
      <w:pPr>
        <w:autoSpaceDE w:val="0"/>
        <w:autoSpaceDN w:val="0"/>
        <w:adjustRightInd w:val="0"/>
        <w:jc w:val="left"/>
      </w:pPr>
      <w:r w:rsidR="18A1075C">
        <w:rPr/>
        <w:t xml:space="preserve"> </w:t>
      </w:r>
      <w:r>
        <w:br/>
      </w:r>
    </w:p>
    <w:p xmlns:wp14="http://schemas.microsoft.com/office/word/2010/wordml" w:rsidR="000A30DC" w:rsidP="18A1075C" w:rsidRDefault="000A30DC" w14:paraId="4B94D5A5" wp14:textId="796D4C62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="0013326D" w:rsidP="000A30DC" w:rsidRDefault="0013326D" w14:paraId="3DEEC669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="000A30DC" w:rsidP="008B640D" w:rsidRDefault="000A30DC" w14:paraId="064A746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Pr="008B640D" w:rsidR="002B267B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2A33FEA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35.25pt;height:18.75pt" o:ole="" type="#_x0000_t75">
            <v:imagedata o:title="" r:id="rId5"/>
          </v:shape>
          <o:OLEObject Type="Embed" ProgID="Equation.3" ShapeID="_x0000_i1025" DrawAspect="Content" ObjectID="_1701726586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8B640D" w:rsidP="000A30DC" w:rsidRDefault="008B640D" w14:paraId="3656B9A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E3315D" w:rsidP="008B640D" w:rsidRDefault="00E3315D" w14:paraId="612A6096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xmlns:wp14="http://schemas.microsoft.com/office/word/2010/wordml" w:rsidRPr="007004E0" w:rsidR="00E3315D" w:rsidP="008B640D" w:rsidRDefault="00E3315D" w14:paraId="2157376F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xmlns:wp14="http://schemas.microsoft.com/office/word/2010/wordml" w:rsidRPr="007004E0" w:rsidR="00E3315D" w:rsidP="008B640D" w:rsidRDefault="00E3315D" w14:paraId="74572B98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xmlns:wp14="http://schemas.microsoft.com/office/word/2010/wordml" w:rsidRPr="007004E0" w:rsidR="00E3315D" w:rsidP="008B640D" w:rsidRDefault="00E3315D" w14:paraId="649841BE" wp14:textId="77777777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xmlns:wp14="http://schemas.microsoft.com/office/word/2010/wordml" w:rsidR="000A30DC" w:rsidP="1EA2CDF1" w:rsidRDefault="000A30DC" w14:paraId="34798319" wp14:textId="6EF0E53C">
      <w:pPr>
        <w:pStyle w:val="Normal"/>
        <w:autoSpaceDE w:val="0"/>
        <w:autoSpaceDN w:val="0"/>
        <w:adjustRightInd w:val="0"/>
        <w:jc w:val="left"/>
        <w:rPr>
          <w:rFonts w:ascii="BookAntiqua" w:hAnsi="BookAntiqua" w:eastAsia="BookAntiqua" w:cs="BookAntiqua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n-IN"/>
        </w:rPr>
      </w:pPr>
      <w:r w:rsidRPr="1EA2CDF1" w:rsidR="1EA2CDF1">
        <w:rPr>
          <w:rFonts w:ascii="Book Antiqua" w:hAnsi="Book Antiqua" w:cs="BookAntiqua"/>
          <w:sz w:val="22"/>
          <w:szCs w:val="22"/>
        </w:rPr>
        <w:t>Ans: B</w:t>
      </w:r>
      <w:bookmarkStart w:name="_Int_MkAbdQVE" w:id="574251278"/>
      <w:r w:rsidRPr="1EA2CDF1" w:rsidR="1EA2CDF1">
        <w:rPr>
          <w:rFonts w:ascii="Book Antiqua" w:hAnsi="Book Antiqua" w:cs="BookAntiqua"/>
          <w:sz w:val="22"/>
          <w:szCs w:val="22"/>
        </w:rPr>
        <w:t xml:space="preserve">   [</w:t>
      </w:r>
      <w:bookmarkEnd w:id="574251278"/>
      <w:r w:rsidRPr="1EA2CDF1" w:rsidR="1EA2CDF1">
        <w:rPr>
          <w:rFonts w:ascii="Book Antiqua" w:hAnsi="Book Antiqua" w:cs="BookAntiqua"/>
          <w:sz w:val="22"/>
          <w:szCs w:val="22"/>
        </w:rPr>
        <w:t>It can be either be higher or lower than mu depending on the sample space selected, so the chances are 50-50 or 0.5 each.]</w:t>
      </w:r>
    </w:p>
    <w:p xmlns:wp14="http://schemas.microsoft.com/office/word/2010/wordml" w:rsidR="000A30DC" w:rsidP="18A1075C" w:rsidRDefault="000A30DC" w14:paraId="45FB0818" wp14:textId="4FAB603A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 xml:space="preserve">  </w:t>
      </w:r>
    </w:p>
    <w:p xmlns:wp14="http://schemas.microsoft.com/office/word/2010/wordml" w:rsidRPr="007004E0" w:rsidR="008B640D" w:rsidP="18A1075C" w:rsidRDefault="008B640D" w14:paraId="049F31CB" wp14:textId="23649F7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</w:t>
      </w:r>
    </w:p>
    <w:p xmlns:wp14="http://schemas.microsoft.com/office/word/2010/wordml" w:rsidRPr="007004E0" w:rsidR="003E7221" w:rsidP="005347FF" w:rsidRDefault="00BC3A5E" w14:paraId="24DAC9A3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xmlns:wp14="http://schemas.microsoft.com/office/word/2010/wordml" w:rsidRPr="007004E0" w:rsidR="00BC3A5E" w:rsidP="00BC3A5E" w:rsidRDefault="00BC3A5E" w14:paraId="5312826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C3A5E" w:rsidP="005347FF" w:rsidRDefault="00BC3A5E" w14:paraId="315C4202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Pr="64E7F2BD" w:rsidR="64E7F2BD">
        <w:rPr>
          <w:rFonts w:ascii="Book Antiqua" w:hAnsi="Book Antiqua" w:cs="BookAntiqua"/>
          <w:sz w:val="22"/>
          <w:szCs w:val="22"/>
        </w:rPr>
        <w:t xml:space="preserve">less than </w:t>
      </w:r>
      <w:r w:rsidRPr="64E7F2BD" w:rsidR="64E7F2BD">
        <w:rPr>
          <w:rFonts w:ascii="Book Antiqua" w:hAnsi="Book Antiqua" w:cs="BookAntiqua"/>
          <w:sz w:val="22"/>
          <w:szCs w:val="22"/>
        </w:rPr>
        <w:t>5% share of the market?</w:t>
      </w:r>
    </w:p>
    <w:p xmlns:wp14="http://schemas.microsoft.com/office/word/2010/wordml" w:rsidRPr="007004E0" w:rsidR="00BC3A5E" w:rsidP="64E7F2BD" w:rsidRDefault="00BC3A5E" w14:paraId="2E1809CE" wp14:textId="7B11660A">
      <w:pPr>
        <w:pStyle w:val="Normal"/>
        <w:autoSpaceDE w:val="0"/>
        <w:autoSpaceDN w:val="0"/>
        <w:adjustRightInd w:val="0"/>
        <w:ind w:left="360"/>
        <w:rPr>
          <w:rFonts w:ascii="Book Antiqua" w:hAnsi="Book Antiqua" w:cs="BookAntiqua"/>
          <w:sz w:val="24"/>
          <w:szCs w:val="24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 xml:space="preserve">Ans: False </w:t>
      </w:r>
    </w:p>
    <w:p xmlns:wp14="http://schemas.microsoft.com/office/word/2010/wordml" w:rsidRPr="007004E0" w:rsidR="00BC3A5E" w:rsidP="64E7F2BD" w:rsidRDefault="00BC3A5E" w14:paraId="62486C05" wp14:textId="54B56F82">
      <w:pPr>
        <w:pStyle w:val="Normal"/>
        <w:autoSpaceDE w:val="0"/>
        <w:autoSpaceDN w:val="0"/>
        <w:adjustRightInd w:val="0"/>
        <w:ind w:left="72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BC3A5E" w:rsidP="005347FF" w:rsidRDefault="00BC3A5E" w14:paraId="37983BFF" wp14:textId="77777777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WebSideStory claims tha</w:t>
      </w:r>
      <w:r w:rsidRPr="64E7F2BD" w:rsidR="64E7F2BD">
        <w:rPr>
          <w:rFonts w:ascii="Book Antiqua" w:hAnsi="Book Antiqua" w:cs="BookAntiqua"/>
          <w:sz w:val="22"/>
          <w:szCs w:val="22"/>
        </w:rPr>
        <w:t>t its sample includes all the</w:t>
      </w:r>
      <w:r w:rsidRPr="64E7F2BD" w:rsidR="64E7F2BD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Pr="64E7F2BD" w:rsidR="64E7F2BD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xmlns:wp14="http://schemas.microsoft.com/office/word/2010/wordml" w:rsidR="000A30DC" w:rsidP="64E7F2BD" w:rsidRDefault="000A30DC" w14:paraId="719BA5A7" wp14:textId="209C33C1">
      <w:pPr>
        <w:pStyle w:val="Normal"/>
        <w:autoSpaceDE w:val="0"/>
        <w:autoSpaceDN w:val="0"/>
        <w:adjustRightInd w:val="0"/>
        <w:ind w:left="360"/>
        <w:rPr>
          <w:rFonts w:ascii="Book Antiqua" w:hAnsi="Book Antiqua" w:cs="BookAntiqua"/>
          <w:sz w:val="24"/>
          <w:szCs w:val="24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Ans: True  [As sample is representative of all variations in population.]</w:t>
      </w:r>
    </w:p>
    <w:p xmlns:wp14="http://schemas.microsoft.com/office/word/2010/wordml" w:rsidR="000A30DC" w:rsidP="64E7F2BD" w:rsidRDefault="000A30DC" w14:paraId="4101652C" wp14:textId="255B3FF7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B4772C" w:rsidP="000A30DC" w:rsidRDefault="00B4772C" w14:paraId="4B99056E" wp14:textId="77777777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xmlns:wp14="http://schemas.microsoft.com/office/word/2010/wordml" w:rsidRPr="007004E0" w:rsidR="007D5069" w:rsidP="00B4772C" w:rsidRDefault="007D5069" w14:paraId="4337E59B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Pr="007004E0" w:rsidR="00BC3A5E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xmlns:wp14="http://schemas.microsoft.com/office/word/2010/wordml" w:rsidRPr="007004E0" w:rsidR="00BC3A5E" w:rsidP="007D5069" w:rsidRDefault="00BC3A5E" w14:paraId="1299C43A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1CC8DB7F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:rsidR="64E7F2BD" w:rsidP="64E7F2BD" w:rsidRDefault="64E7F2BD" w14:paraId="68BA47B2" w14:textId="78EA9E75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Ans: No, 5% of shipments may not fall in the given interval.</w:t>
      </w:r>
    </w:p>
    <w:p xmlns:wp14="http://schemas.microsoft.com/office/word/2010/wordml" w:rsidRPr="007004E0" w:rsidR="00BC3A5E" w:rsidP="00B4772C" w:rsidRDefault="00BC3A5E" w14:paraId="4DDBEF00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950A57" w14:paraId="324B6C06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95% of shipments are between 205 and 295</w:t>
      </w:r>
      <w:r w:rsidRPr="64E7F2BD" w:rsidR="64E7F2BD">
        <w:rPr>
          <w:rFonts w:ascii="Book Antiqua" w:hAnsi="Book Antiqua" w:cs="BookAntiqua"/>
          <w:sz w:val="22"/>
          <w:szCs w:val="22"/>
        </w:rPr>
        <w:t xml:space="preserve"> books.</w:t>
      </w:r>
    </w:p>
    <w:p w:rsidR="64E7F2BD" w:rsidP="64E7F2BD" w:rsidRDefault="64E7F2BD" w14:paraId="6AA231D6" w14:textId="6E165B6D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Ans: True</w:t>
      </w:r>
    </w:p>
    <w:p w:rsidR="64E7F2BD" w:rsidP="64E7F2BD" w:rsidRDefault="64E7F2BD" w14:paraId="661E3948" w14:textId="7BD3015E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BC3A5E" w:rsidP="00B4772C" w:rsidRDefault="00BC3A5E" w14:paraId="3461D779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48BEA2B1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:rsidR="64E7F2BD" w:rsidP="64E7F2BD" w:rsidRDefault="64E7F2BD" w14:paraId="2C80FDAE" w14:textId="2478F806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Ans: True</w:t>
      </w:r>
    </w:p>
    <w:p w:rsidR="64E7F2BD" w:rsidP="64E7F2BD" w:rsidRDefault="64E7F2BD" w14:paraId="5EB577D8" w14:textId="2BDD596C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BC3A5E" w:rsidP="00B4772C" w:rsidRDefault="00BC3A5E" w14:paraId="3CF2D8B6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7D5069" w:rsidP="00B4772C" w:rsidRDefault="007D5069" w14:paraId="5CB18774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Pr="64E7F2BD" w:rsidR="64E7F2BD">
        <w:rPr>
          <w:rFonts w:ascii="Book Antiqua" w:hAnsi="Book Antiqua" w:cs="BookAntiqua"/>
          <w:sz w:val="22"/>
          <w:szCs w:val="22"/>
        </w:rPr>
        <w:t>sample is between 205 and 295</w:t>
      </w:r>
      <w:r w:rsidRPr="64E7F2BD" w:rsidR="64E7F2BD">
        <w:rPr>
          <w:rFonts w:ascii="Book Antiqua" w:hAnsi="Book Antiqua" w:cs="BookAntiqua"/>
          <w:sz w:val="22"/>
          <w:szCs w:val="22"/>
        </w:rPr>
        <w:t>.</w:t>
      </w:r>
    </w:p>
    <w:p w:rsidR="64E7F2BD" w:rsidP="64E7F2BD" w:rsidRDefault="64E7F2BD" w14:paraId="5DA6E5B4" w14:textId="1AA38ACB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Ans: False the next sample might be the sample that might be in the 5% bracket that does not fall under the interval.</w:t>
      </w:r>
    </w:p>
    <w:p w:rsidR="64E7F2BD" w:rsidP="64E7F2BD" w:rsidRDefault="64E7F2BD" w14:paraId="300F07BB" w14:textId="504DEAB7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Pr="007004E0" w:rsidR="00BC3A5E" w:rsidP="00B4772C" w:rsidRDefault="00BC3A5E" w14:paraId="0FB78278" wp14:textId="77777777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30DC" w:rsidP="00B4772C" w:rsidRDefault="007D5069" w14:paraId="20E8637D" wp14:textId="77777777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:rsidR="64E7F2BD" w:rsidP="64E7F2BD" w:rsidRDefault="64E7F2BD" w14:paraId="042D289A" w14:textId="6B91DFF3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  <w:r w:rsidRPr="64E7F2BD" w:rsidR="64E7F2BD">
        <w:rPr>
          <w:rFonts w:ascii="Book Antiqua" w:hAnsi="Book Antiqua" w:cs="BookAntiqua"/>
          <w:sz w:val="22"/>
          <w:szCs w:val="22"/>
        </w:rPr>
        <w:t>Ans: False</w:t>
      </w:r>
    </w:p>
    <w:p w:rsidR="64E7F2BD" w:rsidP="64E7F2BD" w:rsidRDefault="64E7F2BD" w14:paraId="72482754" w14:textId="625CF2FA">
      <w:pPr>
        <w:pStyle w:val="Normal"/>
        <w:ind w:left="360"/>
        <w:rPr>
          <w:rFonts w:ascii="Book Antiqua" w:hAnsi="Book Antiqua" w:cs="BookAntiqua"/>
          <w:sz w:val="24"/>
          <w:szCs w:val="24"/>
        </w:rPr>
      </w:pPr>
    </w:p>
    <w:p xmlns:wp14="http://schemas.microsoft.com/office/word/2010/wordml" w:rsidR="0057135A" w:rsidP="000A30DC" w:rsidRDefault="0057135A" w14:paraId="1FC39945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0A30DC" w:rsidRDefault="00B4772C" w14:paraId="0562CB0E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4772C" w:rsidP="00B4772C" w:rsidRDefault="00B4772C" w14:paraId="6DCA1E16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xmlns:wp14="http://schemas.microsoft.com/office/word/2010/wordml" w:rsidRPr="007004E0" w:rsidR="00B4772C" w:rsidP="00B4772C" w:rsidRDefault="00B4772C" w14:paraId="34CE0A41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4772C" w:rsidP="00B4772C" w:rsidRDefault="00B4772C" w14:paraId="03B334B6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xmlns:wp14="http://schemas.microsoft.com/office/word/2010/wordml" w:rsidRPr="007004E0" w:rsidR="00B4772C" w:rsidP="00B4772C" w:rsidRDefault="00B4772C" w14:paraId="0CE5016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xmlns:wp14="http://schemas.microsoft.com/office/word/2010/wordml" w:rsidRPr="007004E0" w:rsidR="00B4772C" w:rsidP="00B4772C" w:rsidRDefault="00B4772C" w14:paraId="0328ABBD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xmlns:wp14="http://schemas.microsoft.com/office/word/2010/wordml" w:rsidRPr="007004E0" w:rsidR="00B4772C" w:rsidP="00B4772C" w:rsidRDefault="00B4772C" w14:paraId="06AE5EE5" wp14:textId="77777777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xmlns:wp14="http://schemas.microsoft.com/office/word/2010/wordml" w:rsidR="00B4772C" w:rsidP="000A30DC" w:rsidRDefault="00B4772C" w14:paraId="62EBF3C5" wp14:textId="2032357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A</w:t>
      </w:r>
    </w:p>
    <w:p xmlns:wp14="http://schemas.microsoft.com/office/word/2010/wordml" w:rsidRPr="007004E0" w:rsidR="00B4772C" w:rsidP="000A30DC" w:rsidRDefault="00B4772C" w14:paraId="6D98A12B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00B06617" w:rsidRDefault="000D2D18" w14:paraId="04B10B43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Pr="007004E0" w:rsidR="00B06617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xmlns:wp14="http://schemas.microsoft.com/office/word/2010/wordml" w:rsidRPr="007004E0" w:rsidR="008401F7" w:rsidP="00B06617" w:rsidRDefault="008401F7" w14:paraId="2946DB82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7FC451F0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Pr="007004E0" w:rsidR="004D6C6E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xmlns:wp14="http://schemas.microsoft.com/office/word/2010/wordml" w:rsidRPr="007004E0" w:rsidR="000D2D18" w:rsidP="00B06617" w:rsidRDefault="000D2D18" w14:paraId="5997CC1D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0A19F1" w:rsidP="000D2D18" w:rsidRDefault="000A19F1" w14:paraId="0DC15D76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xmlns:wp14="http://schemas.microsoft.com/office/word/2010/wordml" w:rsidRPr="007004E0" w:rsidR="000A19F1" w:rsidP="000D2D18" w:rsidRDefault="000A19F1" w14:paraId="18F7D30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xmlns:wp14="http://schemas.microsoft.com/office/word/2010/wordml" w:rsidRPr="007004E0" w:rsidR="000A19F1" w:rsidP="000D2D18" w:rsidRDefault="000A19F1" w14:paraId="6ADE3D17" wp14:textId="683A3155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 xml:space="preserve">550 </w:t>
      </w:r>
    </w:p>
    <w:p xmlns:wp14="http://schemas.microsoft.com/office/word/2010/wordml" w:rsidRPr="007004E0" w:rsidR="000A19F1" w:rsidP="000D2D18" w:rsidRDefault="000A19F1" w14:paraId="4EE938CE" wp14:textId="7777777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="008401F7" w:rsidP="00B06617" w:rsidRDefault="008401F7" w14:paraId="110FFD37" wp14:textId="62A56281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ME = Z * (</w:t>
      </w:r>
      <w:r w:rsidRPr="18A1075C" w:rsidR="18A1075C">
        <w:rPr>
          <w:rFonts w:ascii="Book Antiqua" w:hAnsi="Book Antiqua" w:cs="BookAntiqua"/>
          <w:sz w:val="22"/>
          <w:szCs w:val="22"/>
        </w:rPr>
        <w:t>pq</w:t>
      </w:r>
      <w:r w:rsidRPr="18A1075C" w:rsidR="18A1075C">
        <w:rPr>
          <w:rFonts w:ascii="Book Antiqua" w:hAnsi="Book Antiqua" w:cs="BookAntiqua"/>
          <w:sz w:val="22"/>
          <w:szCs w:val="22"/>
        </w:rPr>
        <w:t>/</w:t>
      </w:r>
      <w:r w:rsidRPr="18A1075C" w:rsidR="18A1075C">
        <w:rPr>
          <w:rFonts w:ascii="Book Antiqua" w:hAnsi="Book Antiqua" w:cs="BookAntiqua"/>
          <w:sz w:val="22"/>
          <w:szCs w:val="22"/>
        </w:rPr>
        <w:t>n)</w:t>
      </w:r>
      <w:r w:rsidRPr="18A1075C" w:rsidR="18A1075C">
        <w:rPr>
          <w:rFonts w:ascii="Book Antiqua" w:hAnsi="Book Antiqua" w:cs="BookAntiqua"/>
          <w:sz w:val="22"/>
          <w:szCs w:val="22"/>
          <w:vertAlign w:val="superscript"/>
        </w:rPr>
        <w:t>½</w:t>
      </w:r>
    </w:p>
    <w:p w:rsidR="18A1075C" w:rsidP="18A1075C" w:rsidRDefault="18A1075C" w14:paraId="1616C125" w14:textId="37810CEB">
      <w:pPr>
        <w:pStyle w:val="Normal"/>
        <w:rPr>
          <w:rFonts w:ascii="Book Antiqua" w:hAnsi="Book Antiqua" w:cs="BookAntiqua"/>
          <w:sz w:val="22"/>
          <w:szCs w:val="22"/>
        </w:rPr>
      </w:pPr>
      <w:r w:rsidR="18A1075C">
        <w:rPr/>
        <w:t>0.04</w:t>
      </w:r>
      <w:r w:rsidRPr="18A1075C" w:rsidR="18A1075C">
        <w:rPr>
          <w:vertAlign w:val="superscript"/>
        </w:rPr>
        <w:t>2</w:t>
      </w:r>
      <w:r w:rsidR="18A1075C">
        <w:rPr/>
        <w:t xml:space="preserve"> = </w:t>
      </w:r>
      <w:r w:rsidRPr="18A1075C" w:rsidR="18A1075C">
        <w:rPr>
          <w:rFonts w:ascii="Book Antiqua" w:hAnsi="Book Antiqua" w:cs="BookAntiqua"/>
          <w:sz w:val="22"/>
          <w:szCs w:val="22"/>
        </w:rPr>
        <w:t xml:space="preserve">Z </w:t>
      </w:r>
      <w:r w:rsidRPr="18A1075C" w:rsidR="18A1075C">
        <w:rPr>
          <w:rFonts w:ascii="Book Antiqua" w:hAnsi="Book Antiqua" w:cs="BookAntiqua"/>
          <w:sz w:val="22"/>
          <w:szCs w:val="22"/>
          <w:vertAlign w:val="superscript"/>
        </w:rPr>
        <w:t>2</w:t>
      </w:r>
      <w:r w:rsidRPr="18A1075C" w:rsidR="18A1075C">
        <w:rPr>
          <w:rFonts w:ascii="Book Antiqua" w:hAnsi="Book Antiqua" w:cs="BookAntiqua"/>
          <w:sz w:val="22"/>
          <w:szCs w:val="22"/>
        </w:rPr>
        <w:t xml:space="preserve">* </w:t>
      </w:r>
      <w:proofErr w:type="spellStart"/>
      <w:r w:rsidRPr="18A1075C" w:rsidR="18A1075C">
        <w:rPr>
          <w:rFonts w:ascii="Book Antiqua" w:hAnsi="Book Antiqua" w:cs="BookAntiqua"/>
          <w:sz w:val="22"/>
          <w:szCs w:val="22"/>
        </w:rPr>
        <w:t>pq</w:t>
      </w:r>
      <w:proofErr w:type="spellEnd"/>
      <w:r w:rsidRPr="18A1075C" w:rsidR="18A1075C">
        <w:rPr>
          <w:rFonts w:ascii="Book Antiqua" w:hAnsi="Book Antiqua" w:cs="BookAntiqua"/>
          <w:sz w:val="22"/>
          <w:szCs w:val="22"/>
        </w:rPr>
        <w:t>/n</w:t>
      </w:r>
      <w:proofErr w:type="gramStart"/>
      <w:r w:rsidRPr="18A1075C" w:rsidR="18A1075C">
        <w:rPr>
          <w:rFonts w:ascii="Book Antiqua" w:hAnsi="Book Antiqua" w:cs="BookAntiqua"/>
          <w:sz w:val="22"/>
          <w:szCs w:val="22"/>
        </w:rPr>
        <w:t xml:space="preserve">   [</w:t>
      </w:r>
      <w:proofErr w:type="gramEnd"/>
      <w:r w:rsidRPr="18A1075C" w:rsidR="18A1075C">
        <w:rPr>
          <w:rFonts w:ascii="Book Antiqua" w:hAnsi="Book Antiqua" w:cs="BookAntiqua"/>
          <w:sz w:val="22"/>
          <w:szCs w:val="22"/>
        </w:rPr>
        <w:t xml:space="preserve">Squaring </w:t>
      </w:r>
      <w:r w:rsidRPr="18A1075C" w:rsidR="18A1075C">
        <w:rPr>
          <w:rFonts w:ascii="Book Antiqua" w:hAnsi="Book Antiqua" w:cs="BookAntiqua"/>
          <w:sz w:val="22"/>
          <w:szCs w:val="22"/>
        </w:rPr>
        <w:t>throughout</w:t>
      </w:r>
      <w:r w:rsidRPr="18A1075C" w:rsidR="18A1075C">
        <w:rPr>
          <w:rFonts w:ascii="Book Antiqua" w:hAnsi="Book Antiqua" w:cs="BookAntiqua"/>
          <w:sz w:val="22"/>
          <w:szCs w:val="22"/>
        </w:rPr>
        <w:t>]</w:t>
      </w:r>
    </w:p>
    <w:p w:rsidR="18A1075C" w:rsidP="18A1075C" w:rsidRDefault="18A1075C" w14:paraId="0BDAB8EB" w14:textId="3240BC92">
      <w:pPr>
        <w:pStyle w:val="Normal"/>
        <w:rPr>
          <w:sz w:val="24"/>
          <w:szCs w:val="24"/>
        </w:rPr>
      </w:pPr>
      <w:r w:rsidR="18A1075C">
        <w:rPr/>
        <w:t>n = ((-1.96)</w:t>
      </w:r>
      <w:r w:rsidRPr="18A1075C" w:rsidR="18A1075C">
        <w:rPr>
          <w:vertAlign w:val="superscript"/>
        </w:rPr>
        <w:t xml:space="preserve">2 </w:t>
      </w:r>
      <w:r w:rsidR="18A1075C">
        <w:rPr/>
        <w:t>* (</w:t>
      </w:r>
      <w:bookmarkStart w:name="_Int_O7FnCdpW" w:id="1593566796"/>
      <w:r w:rsidR="18A1075C">
        <w:rPr/>
        <w:t>0.5)(</w:t>
      </w:r>
      <w:bookmarkEnd w:id="1593566796"/>
      <w:r w:rsidR="18A1075C">
        <w:rPr/>
        <w:t>0.5))</w:t>
      </w:r>
      <w:proofErr w:type="gramStart"/>
      <w:r w:rsidR="18A1075C">
        <w:rPr/>
        <w:t>/(</w:t>
      </w:r>
      <w:proofErr w:type="gramEnd"/>
      <w:r w:rsidR="18A1075C">
        <w:rPr/>
        <w:t>0.04)</w:t>
      </w:r>
      <w:proofErr w:type="gramStart"/>
      <w:r w:rsidRPr="18A1075C" w:rsidR="18A1075C">
        <w:rPr>
          <w:vertAlign w:val="superscript"/>
        </w:rPr>
        <w:t xml:space="preserve">2  </w:t>
      </w:r>
      <w:r w:rsidR="18A1075C">
        <w:rPr/>
        <w:t>[</w:t>
      </w:r>
      <w:proofErr w:type="gramEnd"/>
      <w:r w:rsidR="18A1075C">
        <w:rPr/>
        <w:t xml:space="preserve">assuming acceptance rate = p = </w:t>
      </w:r>
      <w:proofErr w:type="gramStart"/>
      <w:r w:rsidR="18A1075C">
        <w:rPr/>
        <w:t>0.5,q</w:t>
      </w:r>
      <w:proofErr w:type="gramEnd"/>
      <w:r w:rsidR="18A1075C">
        <w:rPr/>
        <w:t xml:space="preserve"> = 1 – p = </w:t>
      </w:r>
      <w:r>
        <w:tab/>
      </w:r>
      <w:r>
        <w:tab/>
      </w:r>
      <w:r>
        <w:tab/>
      </w:r>
      <w:r>
        <w:tab/>
      </w:r>
      <w:r>
        <w:tab/>
      </w:r>
      <w:r w:rsidR="18A1075C">
        <w:rPr/>
        <w:t xml:space="preserve">         0.5, Z = -1.96]</w:t>
      </w:r>
    </w:p>
    <w:p w:rsidR="18A1075C" w:rsidP="18A1075C" w:rsidRDefault="18A1075C" w14:paraId="5AF8E8AE" w14:textId="4318F22C">
      <w:pPr>
        <w:pStyle w:val="Normal"/>
        <w:rPr>
          <w:sz w:val="24"/>
          <w:szCs w:val="24"/>
        </w:rPr>
      </w:pPr>
      <w:r w:rsidRPr="18A1075C" w:rsidR="18A1075C">
        <w:rPr>
          <w:sz w:val="24"/>
          <w:szCs w:val="24"/>
        </w:rPr>
        <w:t xml:space="preserve">n = 600.25 = 600 </w:t>
      </w:r>
    </w:p>
    <w:p w:rsidR="18A1075C" w:rsidP="18A1075C" w:rsidRDefault="18A1075C" w14:paraId="6099565B" w14:textId="2D1F6CA7">
      <w:pPr>
        <w:pStyle w:val="Normal"/>
        <w:rPr>
          <w:sz w:val="24"/>
          <w:szCs w:val="24"/>
        </w:rPr>
      </w:pPr>
      <w:r w:rsidRPr="18A1075C" w:rsidR="18A1075C">
        <w:rPr>
          <w:sz w:val="24"/>
          <w:szCs w:val="24"/>
        </w:rPr>
        <w:t>Therefore answer is A.</w:t>
      </w:r>
    </w:p>
    <w:p xmlns:wp14="http://schemas.microsoft.com/office/word/2010/wordml" w:rsidRPr="007004E0" w:rsidR="000D2D18" w:rsidP="00B06617" w:rsidRDefault="000D2D18" w14:paraId="6B699379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="00B06617" w:rsidP="000D2D18" w:rsidRDefault="00B06617" w14:paraId="633B6CC4" wp14:textId="77777777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Pr="007004E0" w:rsidR="00065E5B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xmlns:wp14="http://schemas.microsoft.com/office/word/2010/wordml" w:rsidRPr="007004E0" w:rsidR="000D2D18" w:rsidP="00B06617" w:rsidRDefault="000D2D18" w14:paraId="3FE9F23F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661737" w:rsidP="000D2D18" w:rsidRDefault="00661737" w14:paraId="501703E0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xmlns:wp14="http://schemas.microsoft.com/office/word/2010/wordml" w:rsidRPr="007004E0" w:rsidR="00661737" w:rsidP="000D2D18" w:rsidRDefault="00661737" w14:paraId="1B3E1157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xmlns:wp14="http://schemas.microsoft.com/office/word/2010/wordml" w:rsidRPr="007004E0" w:rsidR="00661737" w:rsidP="000D2D18" w:rsidRDefault="00661737" w14:paraId="2804D815" wp14:textId="7777777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xmlns:wp14="http://schemas.microsoft.com/office/word/2010/wordml" w:rsidRPr="007004E0" w:rsidR="00661737" w:rsidP="18A1075C" w:rsidRDefault="00661737" w14:paraId="1D9E0A36" wp14:textId="54962CEA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eastAsia="Book Antiqua" w:cs="Book Antiqua"/>
          <w:caps w:val="0"/>
          <w:smallCaps w:val="0"/>
          <w:noProof w:val="0"/>
          <w:sz w:val="24"/>
          <w:szCs w:val="24"/>
          <w:lang w:val="en-US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543</w:t>
      </w:r>
    </w:p>
    <w:p xmlns:wp14="http://schemas.microsoft.com/office/word/2010/wordml" w:rsidRPr="007004E0" w:rsidR="006A67C2" w:rsidP="00B06617" w:rsidRDefault="006A67C2" w14:paraId="1F72F646" wp14:textId="7777777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xmlns:wp14="http://schemas.microsoft.com/office/word/2010/wordml" w:rsidRPr="007004E0" w:rsidR="00B06617" w:rsidP="18A1075C" w:rsidRDefault="00B06617" w14:paraId="01C90C62" wp14:textId="1BA395D0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18A1075C" w:rsidR="18A1075C">
        <w:rPr>
          <w:rFonts w:ascii="Book Antiqua" w:hAnsi="Book Antiqua" w:cs="BookAntiqua"/>
          <w:sz w:val="22"/>
          <w:szCs w:val="22"/>
        </w:rPr>
        <w:t>Ans: ME = Z * (pq/n)</w:t>
      </w:r>
      <w:r w:rsidRPr="18A1075C" w:rsidR="18A1075C">
        <w:rPr>
          <w:rFonts w:ascii="Book Antiqua" w:hAnsi="Book Antiqua" w:cs="BookAntiqua"/>
          <w:sz w:val="22"/>
          <w:szCs w:val="22"/>
          <w:vertAlign w:val="superscript"/>
        </w:rPr>
        <w:t>½</w:t>
      </w:r>
    </w:p>
    <w:p xmlns:wp14="http://schemas.microsoft.com/office/word/2010/wordml" w:rsidRPr="007004E0" w:rsidR="00B06617" w:rsidP="18A1075C" w:rsidRDefault="00B06617" w14:paraId="2F934ED8" wp14:textId="1C1CEF20">
      <w:pPr>
        <w:pStyle w:val="Normal"/>
        <w:rPr>
          <w:rFonts w:ascii="Book Antiqua" w:hAnsi="Book Antiqua" w:cs="BookAntiqua"/>
          <w:sz w:val="22"/>
          <w:szCs w:val="22"/>
        </w:rPr>
      </w:pPr>
      <w:r w:rsidR="18A1075C">
        <w:rPr/>
        <w:t>0.04</w:t>
      </w:r>
      <w:r w:rsidRPr="18A1075C" w:rsidR="18A1075C">
        <w:rPr>
          <w:vertAlign w:val="superscript"/>
        </w:rPr>
        <w:t>2</w:t>
      </w:r>
      <w:r w:rsidR="18A1075C">
        <w:rPr/>
        <w:t xml:space="preserve"> = </w:t>
      </w:r>
      <w:r w:rsidRPr="18A1075C" w:rsidR="18A1075C">
        <w:rPr>
          <w:rFonts w:ascii="Book Antiqua" w:hAnsi="Book Antiqua" w:cs="BookAntiqua"/>
          <w:sz w:val="22"/>
          <w:szCs w:val="22"/>
        </w:rPr>
        <w:t xml:space="preserve">Z </w:t>
      </w:r>
      <w:r w:rsidRPr="18A1075C" w:rsidR="18A1075C">
        <w:rPr>
          <w:rFonts w:ascii="Book Antiqua" w:hAnsi="Book Antiqua" w:cs="BookAntiqua"/>
          <w:sz w:val="22"/>
          <w:szCs w:val="22"/>
          <w:vertAlign w:val="superscript"/>
        </w:rPr>
        <w:t>2</w:t>
      </w:r>
      <w:r w:rsidRPr="18A1075C" w:rsidR="18A1075C">
        <w:rPr>
          <w:rFonts w:ascii="Book Antiqua" w:hAnsi="Book Antiqua" w:cs="BookAntiqua"/>
          <w:sz w:val="22"/>
          <w:szCs w:val="22"/>
        </w:rPr>
        <w:t xml:space="preserve">* </w:t>
      </w:r>
      <w:proofErr w:type="spellStart"/>
      <w:r w:rsidRPr="18A1075C" w:rsidR="18A1075C">
        <w:rPr>
          <w:rFonts w:ascii="Book Antiqua" w:hAnsi="Book Antiqua" w:cs="BookAntiqua"/>
          <w:sz w:val="22"/>
          <w:szCs w:val="22"/>
        </w:rPr>
        <w:t>pq</w:t>
      </w:r>
      <w:proofErr w:type="spellEnd"/>
      <w:r w:rsidRPr="18A1075C" w:rsidR="18A1075C">
        <w:rPr>
          <w:rFonts w:ascii="Book Antiqua" w:hAnsi="Book Antiqua" w:cs="BookAntiqua"/>
          <w:sz w:val="22"/>
          <w:szCs w:val="22"/>
        </w:rPr>
        <w:t xml:space="preserve">/n   [Squaring </w:t>
      </w:r>
      <w:r w:rsidRPr="18A1075C" w:rsidR="18A1075C">
        <w:rPr>
          <w:rFonts w:ascii="Book Antiqua" w:hAnsi="Book Antiqua" w:cs="BookAntiqua"/>
          <w:sz w:val="22"/>
          <w:szCs w:val="22"/>
        </w:rPr>
        <w:t>throughout</w:t>
      </w:r>
      <w:r w:rsidRPr="18A1075C" w:rsidR="18A1075C">
        <w:rPr>
          <w:rFonts w:ascii="Book Antiqua" w:hAnsi="Book Antiqua" w:cs="BookAntiqua"/>
          <w:sz w:val="22"/>
          <w:szCs w:val="22"/>
        </w:rPr>
        <w:t>]</w:t>
      </w:r>
    </w:p>
    <w:p xmlns:wp14="http://schemas.microsoft.com/office/word/2010/wordml" w:rsidRPr="007004E0" w:rsidR="00B06617" w:rsidP="18A1075C" w:rsidRDefault="00B06617" w14:paraId="5F36A38F" wp14:textId="3AD5367F">
      <w:pPr>
        <w:pStyle w:val="Normal"/>
        <w:rPr>
          <w:sz w:val="24"/>
          <w:szCs w:val="24"/>
        </w:rPr>
      </w:pPr>
      <w:r w:rsidR="18A1075C">
        <w:rPr/>
        <w:t>n = ((2.326)</w:t>
      </w:r>
      <w:r w:rsidRPr="18A1075C" w:rsidR="18A1075C">
        <w:rPr>
          <w:vertAlign w:val="superscript"/>
        </w:rPr>
        <w:t xml:space="preserve">2 </w:t>
      </w:r>
      <w:r w:rsidR="18A1075C">
        <w:rPr/>
        <w:t>* (</w:t>
      </w:r>
      <w:proofErr w:type="gramStart"/>
      <w:r w:rsidR="18A1075C">
        <w:rPr/>
        <w:t>0.5)(</w:t>
      </w:r>
      <w:proofErr w:type="gramEnd"/>
      <w:r w:rsidR="18A1075C">
        <w:rPr/>
        <w:t>0.5))</w:t>
      </w:r>
      <w:proofErr w:type="gramStart"/>
      <w:r w:rsidR="18A1075C">
        <w:rPr/>
        <w:t>/(</w:t>
      </w:r>
      <w:proofErr w:type="gramEnd"/>
      <w:r w:rsidR="18A1075C">
        <w:rPr/>
        <w:t>0.04)</w:t>
      </w:r>
      <w:proofErr w:type="gramStart"/>
      <w:r w:rsidRPr="18A1075C" w:rsidR="18A1075C">
        <w:rPr>
          <w:vertAlign w:val="superscript"/>
        </w:rPr>
        <w:t xml:space="preserve">2  </w:t>
      </w:r>
      <w:r w:rsidR="18A1075C">
        <w:rPr/>
        <w:t>[</w:t>
      </w:r>
      <w:proofErr w:type="gramEnd"/>
      <w:r w:rsidR="18A1075C">
        <w:rPr/>
        <w:t xml:space="preserve">assuming acceptance rate = p = </w:t>
      </w:r>
      <w:proofErr w:type="gramStart"/>
      <w:r w:rsidR="18A1075C">
        <w:rPr/>
        <w:t>0.5,q</w:t>
      </w:r>
      <w:proofErr w:type="gramEnd"/>
      <w:r w:rsidR="18A1075C">
        <w:rPr/>
        <w:t xml:space="preserve"> = 1 – p = </w:t>
      </w:r>
      <w:r>
        <w:tab/>
      </w:r>
      <w:r>
        <w:tab/>
      </w:r>
      <w:r>
        <w:tab/>
      </w:r>
      <w:r>
        <w:tab/>
      </w:r>
      <w:r>
        <w:tab/>
      </w:r>
      <w:r w:rsidR="18A1075C">
        <w:rPr/>
        <w:t xml:space="preserve">         0.5, Z = 2.326]</w:t>
      </w:r>
    </w:p>
    <w:p xmlns:wp14="http://schemas.microsoft.com/office/word/2010/wordml" w:rsidRPr="007004E0" w:rsidR="00B06617" w:rsidP="18A1075C" w:rsidRDefault="00B06617" w14:paraId="0F7CCE4C" wp14:textId="54996F3B">
      <w:pPr>
        <w:pStyle w:val="Normal"/>
        <w:rPr>
          <w:sz w:val="24"/>
          <w:szCs w:val="24"/>
        </w:rPr>
      </w:pPr>
      <w:r w:rsidRPr="18A1075C" w:rsidR="18A1075C">
        <w:rPr>
          <w:sz w:val="24"/>
          <w:szCs w:val="24"/>
        </w:rPr>
        <w:t>n = 845.356 = 846</w:t>
      </w:r>
    </w:p>
    <w:p xmlns:wp14="http://schemas.microsoft.com/office/word/2010/wordml" w:rsidRPr="007004E0" w:rsidR="00B06617" w:rsidP="18A1075C" w:rsidRDefault="00B06617" w14:paraId="0F789F3C" wp14:textId="16F9A317">
      <w:pPr>
        <w:pStyle w:val="Normal"/>
        <w:rPr>
          <w:sz w:val="24"/>
          <w:szCs w:val="24"/>
        </w:rPr>
      </w:pPr>
      <w:proofErr w:type="gramStart"/>
      <w:r w:rsidRPr="18A1075C" w:rsidR="18A1075C">
        <w:rPr>
          <w:sz w:val="24"/>
          <w:szCs w:val="24"/>
        </w:rPr>
        <w:t>Therefore</w:t>
      </w:r>
      <w:proofErr w:type="gramEnd"/>
      <w:r w:rsidRPr="18A1075C" w:rsidR="18A1075C">
        <w:rPr>
          <w:sz w:val="24"/>
          <w:szCs w:val="24"/>
        </w:rPr>
        <w:t xml:space="preserve"> answer is C.</w:t>
      </w:r>
    </w:p>
    <w:p xmlns:wp14="http://schemas.microsoft.com/office/word/2010/wordml" w:rsidRPr="007004E0" w:rsidR="00B06617" w:rsidP="18A1075C" w:rsidRDefault="00B06617" w14:paraId="08CE6F91" wp14:textId="3951C8D6">
      <w:pPr>
        <w:pStyle w:val="Normal"/>
        <w:autoSpaceDE w:val="0"/>
        <w:autoSpaceDN w:val="0"/>
        <w:adjustRightInd w:val="0"/>
        <w:rPr>
          <w:rFonts w:ascii="Book Antiqua" w:hAnsi="Book Antiqua" w:cs="BookAntiqua"/>
          <w:sz w:val="24"/>
          <w:szCs w:val="24"/>
        </w:rPr>
      </w:pPr>
    </w:p>
    <w:sectPr w:rsidRPr="007004E0" w:rsidR="00B06617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kAbdQVE" int2:invalidationBookmarkName="" int2:hashCode="uw2UACBHigFjj1" int2:id="sDWUkfEg">
      <int2:state int2:type="LegacyProofing" int2:value="Rejected"/>
    </int2:bookmark>
    <int2:bookmark int2:bookmarkName="_Int_O7FnCdpW" int2:invalidationBookmarkName="" int2:hashCode="PxcihronWEwuF+" int2:id="XbZ1qS02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0"/>
  </w:num>
  <w:num w:numId="8">
    <w:abstractNumId w:val="4"/>
  </w:num>
  <w:num w:numId="9">
    <w:abstractNumId w:val="9"/>
  </w:num>
  <w:num w:numId="10">
    <w:abstractNumId w:val="12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4035"/>
    <w:rsid w:val="00120A3A"/>
    <w:rsid w:val="00120D0B"/>
    <w:rsid w:val="0013326D"/>
    <w:rsid w:val="00134F42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D20254"/>
    <w:rsid w:val="00D23191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  <w:rsid w:val="18A1075C"/>
    <w:rsid w:val="1EA2CDF1"/>
    <w:rsid w:val="3A7D6C96"/>
    <w:rsid w:val="5683621F"/>
    <w:rsid w:val="64E7F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11D21AA"/>
  <w15:chartTrackingRefBased/>
  <w15:docId w15:val="{F22B35D4-C097-4B53-B9BA-AF2E5B2C01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en-US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oleObject" Target="embeddings/oleObject1.bin" Id="rId6" /><Relationship Type="http://schemas.openxmlformats.org/officeDocument/2006/relationships/image" Target="media/image1.wmf" Id="rId5" /><Relationship Type="http://schemas.openxmlformats.org/officeDocument/2006/relationships/webSettings" Target="webSettings.xml" Id="rId4" /><Relationship Type="http://schemas.microsoft.com/office/2020/10/relationships/intelligence" Target="intelligence2.xml" Id="Ra896ffc5bd134e9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isb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Problem Set 4</dc:title>
  <dc:subject/>
  <dc:creator>30408</dc:creator>
  <keywords/>
  <dc:description/>
  <lastModifiedBy>Lance Machado</lastModifiedBy>
  <revision>24</revision>
  <lastPrinted>2010-04-12T23:21:00.0000000Z</lastPrinted>
  <dcterms:created xsi:type="dcterms:W3CDTF">2021-12-23T09:03:00.0000000Z</dcterms:created>
  <dcterms:modified xsi:type="dcterms:W3CDTF">2022-01-07T03:01:27.0387228Z</dcterms:modified>
</coreProperties>
</file>