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245A" w:rsidRPr="0030245A" w:rsidRDefault="0030245A" w:rsidP="0030245A">
      <w:pPr>
        <w:shd w:val="clear" w:color="auto" w:fill="F8F8FF"/>
        <w:spacing w:after="0" w:line="300" w:lineRule="atLeast"/>
        <w:rPr>
          <w:rFonts w:ascii="Arial" w:eastAsia="Times New Roman" w:hAnsi="Arial" w:cs="Arial"/>
          <w:color w:val="000000"/>
          <w:sz w:val="18"/>
          <w:szCs w:val="18"/>
        </w:rPr>
      </w:pPr>
      <w:r w:rsidRPr="0030245A">
        <w:rPr>
          <w:rFonts w:ascii="Arial" w:eastAsia="Times New Roman" w:hAnsi="Arial" w:cs="Arial"/>
          <w:b/>
          <w:bCs/>
          <w:color w:val="000000"/>
          <w:sz w:val="20"/>
          <w:szCs w:val="20"/>
        </w:rPr>
        <w:t>Copper Mobile, Inc.</w:t>
      </w:r>
      <w:r w:rsidRPr="0030245A">
        <w:rPr>
          <w:rFonts w:ascii="Arial" w:eastAsia="Times New Roman" w:hAnsi="Arial" w:cs="Arial"/>
          <w:color w:val="000000"/>
          <w:sz w:val="18"/>
        </w:rPr>
        <w:t> </w:t>
      </w:r>
      <w:r w:rsidRPr="0030245A">
        <w:rPr>
          <w:rFonts w:ascii="Arial" w:eastAsia="Times New Roman" w:hAnsi="Arial" w:cs="Arial"/>
          <w:color w:val="000000"/>
          <w:sz w:val="18"/>
          <w:szCs w:val="18"/>
        </w:rPr>
        <w:br/>
        <w:t>Project:</w:t>
      </w:r>
      <w:r w:rsidRPr="0030245A">
        <w:rPr>
          <w:rFonts w:ascii="Arial" w:eastAsia="Times New Roman" w:hAnsi="Arial" w:cs="Arial"/>
          <w:color w:val="000000"/>
          <w:sz w:val="18"/>
        </w:rPr>
        <w:t> </w:t>
      </w:r>
      <w:proofErr w:type="spellStart"/>
      <w:r w:rsidRPr="0030245A">
        <w:rPr>
          <w:rFonts w:ascii="Arial" w:eastAsia="Times New Roman" w:hAnsi="Arial" w:cs="Arial"/>
          <w:b/>
          <w:bCs/>
          <w:color w:val="356797"/>
          <w:sz w:val="18"/>
          <w:szCs w:val="18"/>
        </w:rPr>
        <w:t>Excercise</w:t>
      </w:r>
      <w:proofErr w:type="spellEnd"/>
      <w:r w:rsidRPr="0030245A">
        <w:rPr>
          <w:rFonts w:ascii="Arial" w:eastAsia="Times New Roman" w:hAnsi="Arial" w:cs="Arial"/>
          <w:b/>
          <w:bCs/>
          <w:color w:val="356797"/>
          <w:sz w:val="18"/>
          <w:szCs w:val="18"/>
        </w:rPr>
        <w:t xml:space="preserve"> App</w:t>
      </w:r>
      <w:r w:rsidRPr="0030245A">
        <w:rPr>
          <w:rFonts w:ascii="Arial" w:eastAsia="Times New Roman" w:hAnsi="Arial" w:cs="Arial"/>
          <w:color w:val="000000"/>
          <w:sz w:val="18"/>
        </w:rPr>
        <w:t> </w:t>
      </w: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 xml:space="preserve">This forum comment has been posted by </w:t>
      </w:r>
      <w:proofErr w:type="spellStart"/>
      <w:r w:rsidRPr="0030245A">
        <w:rPr>
          <w:rFonts w:ascii="Arial" w:eastAsia="Times New Roman" w:hAnsi="Arial" w:cs="Arial"/>
          <w:color w:val="000000"/>
          <w:sz w:val="18"/>
          <w:szCs w:val="18"/>
        </w:rPr>
        <w:t>resurrection_fitness</w:t>
      </w:r>
      <w:proofErr w:type="spellEnd"/>
      <w:r w:rsidRPr="0030245A">
        <w:rPr>
          <w:rFonts w:ascii="Arial" w:eastAsia="Times New Roman" w:hAnsi="Arial" w:cs="Arial"/>
          <w:color w:val="000000"/>
          <w:sz w:val="18"/>
          <w:szCs w:val="18"/>
        </w:rPr>
        <w:br/>
      </w:r>
      <w:r w:rsidRPr="0030245A">
        <w:rPr>
          <w:rFonts w:ascii="Arial" w:eastAsia="Times New Roman" w:hAnsi="Arial" w:cs="Arial"/>
          <w:color w:val="000000"/>
          <w:sz w:val="18"/>
          <w:szCs w:val="18"/>
        </w:rPr>
        <w:br/>
        <w:t xml:space="preserve">Comment : Here is the preferred calculation for the </w:t>
      </w:r>
      <w:proofErr w:type="spellStart"/>
      <w:r w:rsidRPr="0030245A">
        <w:rPr>
          <w:rFonts w:ascii="Arial" w:eastAsia="Times New Roman" w:hAnsi="Arial" w:cs="Arial"/>
          <w:color w:val="000000"/>
          <w:sz w:val="18"/>
          <w:szCs w:val="18"/>
        </w:rPr>
        <w:t>bodyfat</w:t>
      </w:r>
      <w:proofErr w:type="spellEnd"/>
      <w:r w:rsidRPr="0030245A">
        <w:rPr>
          <w:rFonts w:ascii="Arial" w:eastAsia="Times New Roman" w:hAnsi="Arial" w:cs="Arial"/>
          <w:color w:val="000000"/>
          <w:sz w:val="18"/>
          <w:szCs w:val="18"/>
        </w:rPr>
        <w:t xml:space="preserve"> calculator if someone has some way of doing the calculations. </w:t>
      </w:r>
    </w:p>
    <w:p w:rsidR="0030245A" w:rsidRPr="0030245A" w:rsidRDefault="0030245A" w:rsidP="0030245A">
      <w:pPr>
        <w:spacing w:after="0" w:line="240" w:lineRule="auto"/>
        <w:rPr>
          <w:rFonts w:ascii="Arial" w:eastAsia="Times New Roman" w:hAnsi="Arial" w:cs="Arial"/>
          <w:color w:val="000000"/>
          <w:sz w:val="18"/>
          <w:szCs w:val="18"/>
        </w:rPr>
      </w:pPr>
    </w:p>
    <w:tbl>
      <w:tblPr>
        <w:tblW w:w="5000" w:type="pct"/>
        <w:jc w:val="center"/>
        <w:tblCellSpacing w:w="0" w:type="dxa"/>
        <w:tblCellMar>
          <w:left w:w="0" w:type="dxa"/>
          <w:right w:w="0" w:type="dxa"/>
        </w:tblCellMar>
        <w:tblLook w:val="04A0"/>
      </w:tblPr>
      <w:tblGrid>
        <w:gridCol w:w="7799"/>
        <w:gridCol w:w="1561"/>
      </w:tblGrid>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jc w:val="center"/>
              <w:rPr>
                <w:rFonts w:ascii="Arial" w:eastAsia="Times New Roman" w:hAnsi="Arial" w:cs="Arial"/>
                <w:b/>
                <w:bCs/>
                <w:sz w:val="32"/>
                <w:szCs w:val="32"/>
              </w:rPr>
            </w:pPr>
            <w:r w:rsidRPr="0030245A">
              <w:rPr>
                <w:rFonts w:ascii="Arial" w:eastAsia="Times New Roman" w:hAnsi="Arial" w:cs="Arial"/>
                <w:b/>
                <w:bCs/>
                <w:sz w:val="32"/>
                <w:szCs w:val="32"/>
              </w:rPr>
              <w:t>Body Fat Estimate (US Navy formula) Calculator Formulas</w:t>
            </w:r>
          </w:p>
        </w:tc>
        <w:tc>
          <w:tcPr>
            <w:tcW w:w="450" w:type="dxa"/>
            <w:vAlign w:val="center"/>
            <w:hideMark/>
          </w:tcPr>
          <w:p w:rsidR="0030245A" w:rsidRPr="0030245A" w:rsidRDefault="0030245A" w:rsidP="0030245A">
            <w:pPr>
              <w:spacing w:after="0" w:line="240" w:lineRule="auto"/>
              <w:rPr>
                <w:rFonts w:ascii="Arial" w:eastAsia="Times New Roman" w:hAnsi="Arial" w:cs="Arial"/>
                <w:sz w:val="20"/>
                <w:szCs w:val="20"/>
              </w:rPr>
            </w:pPr>
          </w:p>
        </w:tc>
      </w:tr>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6pt"/>
              </w:pic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jc w:val="center"/>
              <w:rPr>
                <w:rFonts w:ascii="Arial" w:eastAsia="Times New Roman" w:hAnsi="Arial" w:cs="Arial"/>
                <w:b/>
                <w:bCs/>
                <w:sz w:val="24"/>
                <w:szCs w:val="24"/>
              </w:rPr>
            </w:pPr>
            <w:r w:rsidRPr="0030245A">
              <w:rPr>
                <w:rFonts w:ascii="Arial" w:eastAsia="Times New Roman" w:hAnsi="Arial" w:cs="Arial"/>
                <w:b/>
                <w:bCs/>
                <w:sz w:val="24"/>
                <w:szCs w:val="24"/>
              </w:rPr>
              <w:t>BizCalcs.com</w:t>
            </w:r>
          </w:p>
        </w:tc>
      </w:tr>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pict>
                <v:shape id="_x0000_i1026" type="#_x0000_t75" alt="" style="width:.75pt;height:7.5pt"/>
              </w:pic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bl>
    <w:p w:rsidR="0030245A" w:rsidRPr="0030245A" w:rsidRDefault="0030245A" w:rsidP="0030245A">
      <w:pPr>
        <w:spacing w:after="0" w:line="240" w:lineRule="auto"/>
        <w:rPr>
          <w:rFonts w:ascii="Arial" w:eastAsia="Times New Roman" w:hAnsi="Arial" w:cs="Arial"/>
          <w:vanish/>
          <w:color w:val="000000"/>
          <w:sz w:val="18"/>
          <w:szCs w:val="18"/>
        </w:rPr>
      </w:pPr>
    </w:p>
    <w:tbl>
      <w:tblPr>
        <w:tblW w:w="0" w:type="auto"/>
        <w:jc w:val="center"/>
        <w:tblCellSpacing w:w="0" w:type="dxa"/>
        <w:tblCellMar>
          <w:left w:w="0" w:type="dxa"/>
          <w:right w:w="0" w:type="dxa"/>
        </w:tblCellMar>
        <w:tblLook w:val="04A0"/>
      </w:tblPr>
      <w:tblGrid>
        <w:gridCol w:w="2100"/>
        <w:gridCol w:w="225"/>
        <w:gridCol w:w="6954"/>
        <w:gridCol w:w="75"/>
        <w:gridCol w:w="6"/>
      </w:tblGrid>
      <w:tr w:rsidR="0030245A" w:rsidRPr="0030245A" w:rsidTr="0030245A">
        <w:trPr>
          <w:gridAfter w:val="1"/>
          <w:tblCellSpacing w:w="0" w:type="dxa"/>
          <w:jc w:val="center"/>
        </w:trPr>
        <w:tc>
          <w:tcPr>
            <w:tcW w:w="2100" w:type="dxa"/>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225" w:type="dxa"/>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75" w:type="dxa"/>
            <w:vAlign w:val="center"/>
            <w:hideMark/>
          </w:tcPr>
          <w:p w:rsidR="0030245A" w:rsidRPr="0030245A" w:rsidRDefault="0030245A" w:rsidP="0030245A">
            <w:pPr>
              <w:spacing w:after="0" w:line="240" w:lineRule="auto"/>
              <w:rPr>
                <w:rFonts w:ascii="Arial" w:eastAsia="Times New Roman" w:hAnsi="Arial" w:cs="Arial"/>
                <w:sz w:val="20"/>
                <w:szCs w:val="20"/>
              </w:rPr>
            </w:pPr>
          </w:p>
        </w:tc>
      </w:tr>
      <w:tr w:rsidR="0030245A" w:rsidRPr="0030245A" w:rsidTr="0030245A">
        <w:trPr>
          <w:tblCellSpacing w:w="0" w:type="dxa"/>
          <w:jc w:val="center"/>
        </w:trPr>
        <w:tc>
          <w:tcPr>
            <w:tcW w:w="0" w:type="auto"/>
            <w:gridSpan w:val="5"/>
            <w:vAlign w:val="center"/>
            <w:hideMark/>
          </w:tcPr>
          <w:tbl>
            <w:tblPr>
              <w:tblW w:w="0" w:type="auto"/>
              <w:tblCellSpacing w:w="0" w:type="dxa"/>
              <w:tblCellMar>
                <w:left w:w="0" w:type="dxa"/>
                <w:right w:w="0" w:type="dxa"/>
              </w:tblCellMar>
              <w:tblLook w:val="04A0"/>
            </w:tblPr>
            <w:tblGrid>
              <w:gridCol w:w="2100"/>
              <w:gridCol w:w="225"/>
              <w:gridCol w:w="334"/>
              <w:gridCol w:w="75"/>
              <w:gridCol w:w="256"/>
            </w:tblGrid>
            <w:tr w:rsidR="0030245A" w:rsidRPr="0030245A">
              <w:trPr>
                <w:gridAfter w:val="1"/>
                <w:tblCellSpacing w:w="0" w:type="dxa"/>
              </w:trPr>
              <w:tc>
                <w:tcPr>
                  <w:tcW w:w="2100" w:type="dxa"/>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225" w:type="dxa"/>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75" w:type="dxa"/>
                  <w:vAlign w:val="center"/>
                  <w:hideMark/>
                </w:tcPr>
                <w:p w:rsidR="0030245A" w:rsidRPr="0030245A" w:rsidRDefault="0030245A" w:rsidP="0030245A">
                  <w:pPr>
                    <w:spacing w:after="0" w:line="240" w:lineRule="auto"/>
                    <w:rPr>
                      <w:rFonts w:ascii="Arial" w:eastAsia="Times New Roman" w:hAnsi="Arial" w:cs="Arial"/>
                      <w:sz w:val="20"/>
                      <w:szCs w:val="20"/>
                    </w:rPr>
                  </w:pPr>
                </w:p>
              </w:tc>
            </w:tr>
            <w:tr w:rsidR="0030245A" w:rsidRPr="0030245A">
              <w:trPr>
                <w:tblCellSpacing w:w="0" w:type="dxa"/>
              </w:trPr>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Gender</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gridSpan w:val="3"/>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Female</w:t>
                  </w:r>
                </w:p>
              </w:tc>
            </w:tr>
            <w:tr w:rsidR="0030245A" w:rsidRPr="0030245A">
              <w:trPr>
                <w:tblCellSpacing w:w="0" w:type="dxa"/>
              </w:trPr>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Weight</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130</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lbs</w:t>
                  </w:r>
                </w:p>
              </w:tc>
            </w:tr>
            <w:tr w:rsidR="0030245A" w:rsidRPr="0030245A">
              <w:trPr>
                <w:tblCellSpacing w:w="0" w:type="dxa"/>
              </w:trPr>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Height</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gridSpan w:val="3"/>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5 ft 6 in</w:t>
                  </w:r>
                </w:p>
              </w:tc>
            </w:tr>
            <w:tr w:rsidR="0030245A" w:rsidRPr="0030245A">
              <w:trPr>
                <w:tblCellSpacing w:w="0" w:type="dxa"/>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pict>
                      <v:shape id="_x0000_i1027" type="#_x0000_t75" alt="" style="width:105pt;height:3.75pt"/>
                    </w:pic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r w:rsidR="0030245A" w:rsidRPr="0030245A">
              <w:trPr>
                <w:tblCellSpacing w:w="0" w:type="dxa"/>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b/>
                      <w:bCs/>
                      <w:sz w:val="20"/>
                      <w:szCs w:val="20"/>
                    </w:rPr>
                    <w:t>Measurements:</w: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r w:rsidR="0030245A" w:rsidRPr="0030245A">
              <w:trPr>
                <w:tblCellSpacing w:w="0" w:type="dxa"/>
              </w:trPr>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Waist (at narrowest)</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29</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in</w:t>
                  </w:r>
                </w:p>
              </w:tc>
            </w:tr>
            <w:tr w:rsidR="0030245A" w:rsidRPr="0030245A">
              <w:trPr>
                <w:tblCellSpacing w:w="0" w:type="dxa"/>
              </w:trPr>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Hip (at widest)</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38</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in</w:t>
                  </w:r>
                </w:p>
              </w:tc>
            </w:tr>
            <w:tr w:rsidR="0030245A" w:rsidRPr="0030245A">
              <w:trPr>
                <w:tblCellSpacing w:w="0" w:type="dxa"/>
              </w:trPr>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Neck (at narrowest)</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jc w:val="right"/>
                    <w:rPr>
                      <w:rFonts w:ascii="Arial" w:eastAsia="Times New Roman" w:hAnsi="Arial" w:cs="Arial"/>
                      <w:sz w:val="20"/>
                      <w:szCs w:val="20"/>
                    </w:rPr>
                  </w:pPr>
                  <w:r w:rsidRPr="0030245A">
                    <w:rPr>
                      <w:rFonts w:ascii="Arial" w:eastAsia="Times New Roman" w:hAnsi="Arial" w:cs="Arial"/>
                      <w:sz w:val="20"/>
                      <w:szCs w:val="20"/>
                    </w:rPr>
                    <w:t>12</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in</w:t>
                  </w:r>
                </w:p>
              </w:tc>
            </w:tr>
          </w:tbl>
          <w:p w:rsidR="0030245A" w:rsidRPr="0030245A" w:rsidRDefault="0030245A" w:rsidP="0030245A">
            <w:pPr>
              <w:spacing w:after="0" w:line="240" w:lineRule="auto"/>
              <w:rPr>
                <w:rFonts w:ascii="Arial" w:eastAsia="Times New Roman" w:hAnsi="Arial" w:cs="Arial"/>
                <w:sz w:val="20"/>
                <w:szCs w:val="20"/>
              </w:rPr>
            </w:pPr>
          </w:p>
        </w:tc>
      </w:tr>
      <w:tr w:rsidR="0030245A" w:rsidRPr="0030245A" w:rsidTr="0030245A">
        <w:trPr>
          <w:tblCellSpacing w:w="0" w:type="dxa"/>
          <w:jc w:val="center"/>
        </w:trPr>
        <w:tc>
          <w:tcPr>
            <w:tcW w:w="0" w:type="auto"/>
            <w:gridSpan w:val="5"/>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pict>
                <v:rect id="_x0000_i1028" style="width:0;height:1.5pt" o:hralign="center" o:hrstd="t" o:hrnoshade="t" o:hr="t" fillcolor="black" stroked="f"/>
              </w:pict>
            </w:r>
          </w:p>
        </w:tc>
      </w:tr>
      <w:tr w:rsidR="0030245A" w:rsidRPr="0030245A" w:rsidTr="0030245A">
        <w:trPr>
          <w:tblCellSpacing w:w="0" w:type="dxa"/>
          <w:jc w:val="center"/>
        </w:trPr>
        <w:tc>
          <w:tcPr>
            <w:tcW w:w="0" w:type="auto"/>
            <w:noWrap/>
            <w:hideMark/>
          </w:tcPr>
          <w:p w:rsidR="0030245A" w:rsidRPr="0030245A" w:rsidRDefault="0030245A" w:rsidP="0030245A">
            <w:pPr>
              <w:spacing w:after="0" w:line="240" w:lineRule="auto"/>
              <w:jc w:val="right"/>
              <w:rPr>
                <w:rFonts w:ascii="Arial" w:eastAsia="Times New Roman" w:hAnsi="Arial" w:cs="Arial"/>
                <w:b/>
                <w:bCs/>
                <w:sz w:val="20"/>
                <w:szCs w:val="20"/>
              </w:rPr>
            </w:pPr>
            <w:r w:rsidRPr="0030245A">
              <w:rPr>
                <w:rFonts w:ascii="Arial" w:eastAsia="Times New Roman" w:hAnsi="Arial" w:cs="Arial"/>
                <w:b/>
                <w:bCs/>
                <w:sz w:val="20"/>
                <w:szCs w:val="20"/>
              </w:rPr>
              <w:t>Body Fat</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tcMar>
              <w:top w:w="0" w:type="dxa"/>
              <w:left w:w="0" w:type="dxa"/>
              <w:bottom w:w="75" w:type="dxa"/>
              <w:right w:w="0" w:type="dxa"/>
            </w:tcMa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495 / (1.29579 - .35004 * log</w:t>
            </w:r>
            <w:r w:rsidRPr="0030245A">
              <w:rPr>
                <w:rFonts w:ascii="Arial" w:eastAsia="Times New Roman" w:hAnsi="Arial" w:cs="Arial"/>
                <w:sz w:val="20"/>
                <w:szCs w:val="20"/>
                <w:vertAlign w:val="subscript"/>
              </w:rPr>
              <w:t>10</w:t>
            </w:r>
            <w:r w:rsidRPr="0030245A">
              <w:rPr>
                <w:rFonts w:ascii="Arial" w:eastAsia="Times New Roman" w:hAnsi="Arial" w:cs="Arial"/>
                <w:sz w:val="20"/>
                <w:szCs w:val="20"/>
              </w:rPr>
              <w:t>(Waist + Hip - Neck) + .22100 * log</w:t>
            </w:r>
            <w:r w:rsidRPr="0030245A">
              <w:rPr>
                <w:rFonts w:ascii="Arial" w:eastAsia="Times New Roman" w:hAnsi="Arial" w:cs="Arial"/>
                <w:sz w:val="20"/>
                <w:szCs w:val="20"/>
                <w:vertAlign w:val="subscript"/>
              </w:rPr>
              <w:t>10</w:t>
            </w:r>
            <w:r w:rsidRPr="0030245A">
              <w:rPr>
                <w:rFonts w:ascii="Arial" w:eastAsia="Times New Roman" w:hAnsi="Arial" w:cs="Arial"/>
                <w:sz w:val="20"/>
                <w:szCs w:val="20"/>
              </w:rPr>
              <w:t>(Height)) - 450</w:t>
            </w:r>
            <w:r w:rsidRPr="0030245A">
              <w:rPr>
                <w:rFonts w:ascii="Arial" w:eastAsia="Times New Roman" w:hAnsi="Arial" w:cs="Arial"/>
                <w:sz w:val="20"/>
                <w:szCs w:val="20"/>
              </w:rPr>
              <w:br/>
            </w:r>
            <w:r w:rsidRPr="0030245A">
              <w:rPr>
                <w:rFonts w:ascii="Arial" w:eastAsia="Times New Roman" w:hAnsi="Arial" w:cs="Arial"/>
                <w:b/>
                <w:bCs/>
                <w:sz w:val="20"/>
                <w:szCs w:val="20"/>
              </w:rPr>
              <w:t>28%</w:t>
            </w:r>
            <w:r w:rsidRPr="0030245A">
              <w:rPr>
                <w:rFonts w:ascii="Arial" w:eastAsia="Times New Roman" w:hAnsi="Arial" w:cs="Arial"/>
                <w:sz w:val="20"/>
                <w:szCs w:val="20"/>
              </w:rPr>
              <w:t> = 495 / (1.29579 - .35004 * log</w:t>
            </w:r>
            <w:r w:rsidRPr="0030245A">
              <w:rPr>
                <w:rFonts w:ascii="Arial" w:eastAsia="Times New Roman" w:hAnsi="Arial" w:cs="Arial"/>
                <w:sz w:val="20"/>
                <w:szCs w:val="20"/>
                <w:vertAlign w:val="subscript"/>
              </w:rPr>
              <w:t>10</w:t>
            </w:r>
            <w:r w:rsidRPr="0030245A">
              <w:rPr>
                <w:rFonts w:ascii="Arial" w:eastAsia="Times New Roman" w:hAnsi="Arial" w:cs="Arial"/>
                <w:sz w:val="20"/>
                <w:szCs w:val="20"/>
              </w:rPr>
              <w:t>(29in * 2.54cm/in + 38in * 2.54cm/in - 12in * 2.54cm/in) + .22100 * log</w:t>
            </w:r>
            <w:r w:rsidRPr="0030245A">
              <w:rPr>
                <w:rFonts w:ascii="Arial" w:eastAsia="Times New Roman" w:hAnsi="Arial" w:cs="Arial"/>
                <w:sz w:val="20"/>
                <w:szCs w:val="20"/>
                <w:vertAlign w:val="subscript"/>
              </w:rPr>
              <w:t>10</w:t>
            </w:r>
            <w:r w:rsidRPr="0030245A">
              <w:rPr>
                <w:rFonts w:ascii="Arial" w:eastAsia="Times New Roman" w:hAnsi="Arial" w:cs="Arial"/>
                <w:sz w:val="20"/>
                <w:szCs w:val="20"/>
              </w:rPr>
              <w:t>(66in * 2.54cm/in)) - 450</w: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r w:rsidR="0030245A" w:rsidRPr="0030245A" w:rsidTr="0030245A">
        <w:trPr>
          <w:tblCellSpacing w:w="0" w:type="dxa"/>
          <w:jc w:val="center"/>
        </w:trPr>
        <w:tc>
          <w:tcPr>
            <w:tcW w:w="0" w:type="auto"/>
            <w:noWrap/>
            <w:hideMark/>
          </w:tcPr>
          <w:p w:rsidR="0030245A" w:rsidRPr="0030245A" w:rsidRDefault="0030245A" w:rsidP="0030245A">
            <w:pPr>
              <w:spacing w:after="0" w:line="240" w:lineRule="auto"/>
              <w:jc w:val="right"/>
              <w:rPr>
                <w:rFonts w:ascii="Arial" w:eastAsia="Times New Roman" w:hAnsi="Arial" w:cs="Arial"/>
                <w:b/>
                <w:bCs/>
                <w:sz w:val="20"/>
                <w:szCs w:val="20"/>
              </w:rPr>
            </w:pPr>
            <w:r w:rsidRPr="0030245A">
              <w:rPr>
                <w:rFonts w:ascii="Arial" w:eastAsia="Times New Roman" w:hAnsi="Arial" w:cs="Arial"/>
                <w:b/>
                <w:bCs/>
                <w:sz w:val="20"/>
                <w:szCs w:val="20"/>
              </w:rPr>
              <w:t>Fat Mass</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tcMar>
              <w:top w:w="0" w:type="dxa"/>
              <w:left w:w="0" w:type="dxa"/>
              <w:bottom w:w="75" w:type="dxa"/>
              <w:right w:w="0" w:type="dxa"/>
            </w:tcMa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Body Fat % * Weight</w:t>
            </w:r>
            <w:r w:rsidRPr="0030245A">
              <w:rPr>
                <w:rFonts w:ascii="Arial" w:eastAsia="Times New Roman" w:hAnsi="Arial" w:cs="Arial"/>
                <w:sz w:val="20"/>
                <w:szCs w:val="20"/>
              </w:rPr>
              <w:br/>
            </w:r>
            <w:r w:rsidRPr="0030245A">
              <w:rPr>
                <w:rFonts w:ascii="Arial" w:eastAsia="Times New Roman" w:hAnsi="Arial" w:cs="Arial"/>
                <w:b/>
                <w:bCs/>
                <w:sz w:val="20"/>
                <w:szCs w:val="20"/>
              </w:rPr>
              <w:t>36 lbs</w:t>
            </w:r>
            <w:r w:rsidRPr="0030245A">
              <w:rPr>
                <w:rFonts w:ascii="Arial" w:eastAsia="Times New Roman" w:hAnsi="Arial" w:cs="Arial"/>
                <w:sz w:val="20"/>
                <w:szCs w:val="20"/>
              </w:rPr>
              <w:t> = 28% * 130 lbs</w: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r w:rsidR="0030245A" w:rsidRPr="0030245A" w:rsidTr="0030245A">
        <w:trPr>
          <w:tblCellSpacing w:w="0" w:type="dxa"/>
          <w:jc w:val="center"/>
        </w:trPr>
        <w:tc>
          <w:tcPr>
            <w:tcW w:w="0" w:type="auto"/>
            <w:noWrap/>
            <w:hideMark/>
          </w:tcPr>
          <w:p w:rsidR="0030245A" w:rsidRPr="0030245A" w:rsidRDefault="0030245A" w:rsidP="0030245A">
            <w:pPr>
              <w:spacing w:after="0" w:line="240" w:lineRule="auto"/>
              <w:jc w:val="right"/>
              <w:rPr>
                <w:rFonts w:ascii="Arial" w:eastAsia="Times New Roman" w:hAnsi="Arial" w:cs="Arial"/>
                <w:b/>
                <w:bCs/>
                <w:sz w:val="20"/>
                <w:szCs w:val="20"/>
              </w:rPr>
            </w:pPr>
            <w:r w:rsidRPr="0030245A">
              <w:rPr>
                <w:rFonts w:ascii="Arial" w:eastAsia="Times New Roman" w:hAnsi="Arial" w:cs="Arial"/>
                <w:b/>
                <w:bCs/>
                <w:sz w:val="20"/>
                <w:szCs w:val="20"/>
              </w:rPr>
              <w:t>Lean Mass</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tcMar>
              <w:top w:w="0" w:type="dxa"/>
              <w:left w:w="0" w:type="dxa"/>
              <w:bottom w:w="75" w:type="dxa"/>
              <w:right w:w="0" w:type="dxa"/>
            </w:tcMa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t>Weight - Fat Mass</w:t>
            </w:r>
            <w:r w:rsidRPr="0030245A">
              <w:rPr>
                <w:rFonts w:ascii="Arial" w:eastAsia="Times New Roman" w:hAnsi="Arial" w:cs="Arial"/>
                <w:sz w:val="20"/>
                <w:szCs w:val="20"/>
              </w:rPr>
              <w:br/>
            </w:r>
            <w:r w:rsidRPr="0030245A">
              <w:rPr>
                <w:rFonts w:ascii="Arial" w:eastAsia="Times New Roman" w:hAnsi="Arial" w:cs="Arial"/>
                <w:b/>
                <w:bCs/>
                <w:sz w:val="20"/>
                <w:szCs w:val="20"/>
              </w:rPr>
              <w:t>94 lbs</w:t>
            </w:r>
            <w:r w:rsidRPr="0030245A">
              <w:rPr>
                <w:rFonts w:ascii="Arial" w:eastAsia="Times New Roman" w:hAnsi="Arial" w:cs="Arial"/>
                <w:sz w:val="20"/>
                <w:szCs w:val="20"/>
              </w:rPr>
              <w:t> = 130 lbs - 36 lbs</w: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r w:rsidR="0030245A" w:rsidRPr="0030245A" w:rsidTr="0030245A">
        <w:trPr>
          <w:tblCellSpacing w:w="0" w:type="dxa"/>
          <w:jc w:val="center"/>
        </w:trPr>
        <w:tc>
          <w:tcPr>
            <w:tcW w:w="0" w:type="auto"/>
            <w:noWrap/>
            <w:hideMark/>
          </w:tcPr>
          <w:p w:rsidR="0030245A" w:rsidRPr="0030245A" w:rsidRDefault="0030245A" w:rsidP="0030245A">
            <w:pPr>
              <w:spacing w:after="0" w:line="240" w:lineRule="auto"/>
              <w:jc w:val="right"/>
              <w:rPr>
                <w:rFonts w:ascii="Arial" w:eastAsia="Times New Roman" w:hAnsi="Arial" w:cs="Arial"/>
                <w:b/>
                <w:bCs/>
                <w:sz w:val="20"/>
                <w:szCs w:val="20"/>
              </w:rPr>
            </w:pPr>
            <w:r w:rsidRPr="0030245A">
              <w:rPr>
                <w:rFonts w:ascii="Arial" w:eastAsia="Times New Roman" w:hAnsi="Arial" w:cs="Arial"/>
                <w:b/>
                <w:bCs/>
                <w:sz w:val="20"/>
                <w:szCs w:val="20"/>
              </w:rPr>
              <w:t>Body Fat Category</w:t>
            </w:r>
          </w:p>
        </w:tc>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p>
        </w:tc>
        <w:tc>
          <w:tcPr>
            <w:tcW w:w="0" w:type="auto"/>
            <w:tcMar>
              <w:top w:w="0" w:type="dxa"/>
              <w:left w:w="0" w:type="dxa"/>
              <w:bottom w:w="75" w:type="dxa"/>
              <w:right w:w="0" w:type="dxa"/>
            </w:tcMa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b/>
                <w:bCs/>
                <w:sz w:val="20"/>
                <w:szCs w:val="20"/>
              </w:rPr>
              <w:t>Acceptable</w:t>
            </w:r>
            <w:r w:rsidRPr="0030245A">
              <w:rPr>
                <w:rFonts w:ascii="Arial" w:eastAsia="Times New Roman" w:hAnsi="Arial" w:cs="Arial"/>
                <w:sz w:val="20"/>
                <w:szCs w:val="20"/>
              </w:rPr>
              <w:t> = 25%-31%</w:t>
            </w: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c>
          <w:tcPr>
            <w:tcW w:w="0" w:type="auto"/>
            <w:vAlign w:val="center"/>
            <w:hideMark/>
          </w:tcPr>
          <w:p w:rsidR="0030245A" w:rsidRPr="0030245A" w:rsidRDefault="0030245A" w:rsidP="0030245A">
            <w:pPr>
              <w:spacing w:after="0" w:line="240" w:lineRule="auto"/>
              <w:rPr>
                <w:rFonts w:ascii="Times New Roman" w:eastAsia="Times New Roman" w:hAnsi="Times New Roman" w:cs="Times New Roman"/>
                <w:sz w:val="20"/>
                <w:szCs w:val="20"/>
              </w:rPr>
            </w:pPr>
          </w:p>
        </w:tc>
      </w:tr>
    </w:tbl>
    <w:p w:rsidR="0030245A" w:rsidRPr="0030245A" w:rsidRDefault="0030245A" w:rsidP="0030245A">
      <w:pPr>
        <w:spacing w:after="0" w:line="240" w:lineRule="auto"/>
        <w:rPr>
          <w:rFonts w:ascii="Arial" w:eastAsia="Times New Roman" w:hAnsi="Arial" w:cs="Arial"/>
          <w:vanish/>
          <w:color w:val="000000"/>
          <w:sz w:val="18"/>
          <w:szCs w:val="18"/>
        </w:rPr>
      </w:pPr>
    </w:p>
    <w:tbl>
      <w:tblPr>
        <w:tblW w:w="0" w:type="auto"/>
        <w:jc w:val="center"/>
        <w:tblCellSpacing w:w="0" w:type="dxa"/>
        <w:tblCellMar>
          <w:left w:w="0" w:type="dxa"/>
          <w:right w:w="0" w:type="dxa"/>
        </w:tblCellMar>
        <w:tblLook w:val="04A0"/>
      </w:tblPr>
      <w:tblGrid>
        <w:gridCol w:w="9360"/>
      </w:tblGrid>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pict>
                <v:shape id="_x0000_i1029" type="#_x0000_t75" alt="" style="width:22.5pt;height:22.5pt"/>
              </w:pict>
            </w:r>
          </w:p>
        </w:tc>
      </w:tr>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jc w:val="center"/>
              <w:rPr>
                <w:rFonts w:ascii="Arial" w:eastAsia="Times New Roman" w:hAnsi="Arial" w:cs="Arial"/>
                <w:sz w:val="14"/>
                <w:szCs w:val="14"/>
              </w:rPr>
            </w:pPr>
            <w:r w:rsidRPr="0030245A">
              <w:rPr>
                <w:rFonts w:ascii="Arial" w:eastAsia="Times New Roman" w:hAnsi="Arial" w:cs="Arial"/>
                <w:sz w:val="14"/>
                <w:szCs w:val="14"/>
              </w:rPr>
              <w:t>All calculators are made available as self-help tools for your independent use with results based on information provided by the user. All examples are hypothetical and are for illustrative purposes only. Calculated results are believed to be accurate but results are not guaranteed. Exercise,</w:t>
            </w:r>
            <w:r w:rsidRPr="0030245A">
              <w:rPr>
                <w:rFonts w:ascii="Arial" w:eastAsia="Times New Roman" w:hAnsi="Arial" w:cs="Arial"/>
                <w:sz w:val="14"/>
              </w:rPr>
              <w:t> </w:t>
            </w:r>
            <w:r w:rsidRPr="0030245A">
              <w:rPr>
                <w:rFonts w:ascii="Arial" w:eastAsia="Times New Roman" w:hAnsi="Arial" w:cs="Arial"/>
                <w:color w:val="222222"/>
                <w:sz w:val="14"/>
              </w:rPr>
              <w:t>Fitness</w:t>
            </w:r>
            <w:r w:rsidRPr="0030245A">
              <w:rPr>
                <w:rFonts w:ascii="Arial" w:eastAsia="Times New Roman" w:hAnsi="Arial" w:cs="Arial"/>
                <w:sz w:val="14"/>
                <w:szCs w:val="14"/>
              </w:rPr>
              <w:t>, Health, and Weight Loss calculators are not for providing medical advice and should not be used as a substitute for advice from a medical professional. Users are advised to check with a physician before undertaking any strenuous exercise or diet plan.</w:t>
            </w:r>
          </w:p>
        </w:tc>
      </w:tr>
      <w:tr w:rsidR="0030245A" w:rsidRPr="0030245A" w:rsidTr="0030245A">
        <w:trPr>
          <w:tblCellSpacing w:w="0" w:type="dxa"/>
          <w:jc w:val="center"/>
        </w:trPr>
        <w:tc>
          <w:tcPr>
            <w:tcW w:w="0" w:type="auto"/>
            <w:vAlign w:val="center"/>
            <w:hideMark/>
          </w:tcPr>
          <w:p w:rsidR="0030245A" w:rsidRPr="0030245A" w:rsidRDefault="0030245A" w:rsidP="0030245A">
            <w:pPr>
              <w:spacing w:after="0" w:line="240" w:lineRule="auto"/>
              <w:rPr>
                <w:rFonts w:ascii="Arial" w:eastAsia="Times New Roman" w:hAnsi="Arial" w:cs="Arial"/>
                <w:sz w:val="20"/>
                <w:szCs w:val="20"/>
              </w:rPr>
            </w:pPr>
            <w:r w:rsidRPr="0030245A">
              <w:rPr>
                <w:rFonts w:ascii="Arial" w:eastAsia="Times New Roman" w:hAnsi="Arial" w:cs="Arial"/>
                <w:sz w:val="20"/>
                <w:szCs w:val="20"/>
              </w:rPr>
              <w:pict>
                <v:shape id="_x0000_i1030" type="#_x0000_t75" alt="" style="width:7.5pt;height:7.5pt"/>
              </w:pict>
            </w:r>
          </w:p>
        </w:tc>
      </w:tr>
      <w:tr w:rsidR="0030245A" w:rsidRPr="0030245A" w:rsidTr="0030245A">
        <w:trPr>
          <w:tblCellSpacing w:w="0" w:type="dxa"/>
          <w:jc w:val="center"/>
        </w:trPr>
        <w:tc>
          <w:tcPr>
            <w:tcW w:w="0" w:type="auto"/>
            <w:tcMar>
              <w:top w:w="45" w:type="dxa"/>
              <w:left w:w="0" w:type="dxa"/>
              <w:bottom w:w="0" w:type="dxa"/>
              <w:right w:w="0" w:type="dxa"/>
            </w:tcMar>
            <w:vAlign w:val="center"/>
            <w:hideMark/>
          </w:tcPr>
          <w:p w:rsidR="0030245A" w:rsidRPr="0030245A" w:rsidRDefault="0030245A" w:rsidP="0030245A">
            <w:pPr>
              <w:spacing w:after="0" w:line="240" w:lineRule="auto"/>
              <w:jc w:val="center"/>
              <w:rPr>
                <w:rFonts w:ascii="Arial" w:eastAsia="Times New Roman" w:hAnsi="Arial" w:cs="Arial"/>
                <w:color w:val="000000"/>
                <w:sz w:val="14"/>
                <w:szCs w:val="14"/>
              </w:rPr>
            </w:pPr>
            <w:r w:rsidRPr="0030245A">
              <w:rPr>
                <w:rFonts w:ascii="Arial" w:eastAsia="Times New Roman" w:hAnsi="Arial" w:cs="Arial"/>
                <w:color w:val="000000"/>
                <w:sz w:val="14"/>
                <w:szCs w:val="14"/>
              </w:rPr>
              <w:t>Presented by </w:t>
            </w:r>
            <w:hyperlink r:id="rId4" w:tgtFrame="_blank" w:history="1">
              <w:r w:rsidRPr="0030245A">
                <w:rPr>
                  <w:rFonts w:ascii="Arial" w:eastAsia="Times New Roman" w:hAnsi="Arial" w:cs="Arial"/>
                  <w:color w:val="000000"/>
                  <w:sz w:val="14"/>
                  <w:u w:val="single"/>
                </w:rPr>
                <w:t>WebCalcSolutions.com</w:t>
              </w:r>
            </w:hyperlink>
            <w:r w:rsidRPr="0030245A">
              <w:rPr>
                <w:rFonts w:ascii="Arial" w:eastAsia="Times New Roman" w:hAnsi="Arial" w:cs="Arial"/>
                <w:color w:val="000000"/>
                <w:sz w:val="14"/>
                <w:szCs w:val="14"/>
              </w:rPr>
              <w:t> and </w:t>
            </w:r>
            <w:hyperlink r:id="rId5" w:tgtFrame="_blank" w:history="1">
              <w:r w:rsidRPr="0030245A">
                <w:rPr>
                  <w:rFonts w:ascii="Arial" w:eastAsia="Times New Roman" w:hAnsi="Arial" w:cs="Arial"/>
                  <w:color w:val="000000"/>
                  <w:sz w:val="14"/>
                  <w:u w:val="single"/>
                </w:rPr>
                <w:t>BizCalcs.com</w:t>
              </w:r>
            </w:hyperlink>
            <w:r w:rsidRPr="0030245A">
              <w:rPr>
                <w:rFonts w:ascii="Arial" w:eastAsia="Times New Roman" w:hAnsi="Arial" w:cs="Arial"/>
                <w:color w:val="000000"/>
                <w:sz w:val="14"/>
                <w:szCs w:val="14"/>
              </w:rPr>
              <w:t>.</w:t>
            </w:r>
            <w:r w:rsidRPr="0030245A">
              <w:rPr>
                <w:rFonts w:ascii="Arial" w:eastAsia="Times New Roman" w:hAnsi="Arial" w:cs="Arial"/>
                <w:color w:val="000000"/>
                <w:sz w:val="14"/>
                <w:szCs w:val="14"/>
              </w:rPr>
              <w:br/>
              <w:t>Copyright © 2005-2011 </w:t>
            </w:r>
            <w:proofErr w:type="spellStart"/>
            <w:r w:rsidRPr="0030245A">
              <w:rPr>
                <w:rFonts w:ascii="Arial" w:eastAsia="Times New Roman" w:hAnsi="Arial" w:cs="Arial"/>
                <w:color w:val="000000"/>
                <w:sz w:val="14"/>
                <w:szCs w:val="14"/>
              </w:rPr>
              <w:fldChar w:fldCharType="begin"/>
            </w:r>
            <w:r w:rsidRPr="0030245A">
              <w:rPr>
                <w:rFonts w:ascii="Arial" w:eastAsia="Times New Roman" w:hAnsi="Arial" w:cs="Arial"/>
                <w:color w:val="000000"/>
                <w:sz w:val="14"/>
                <w:szCs w:val="14"/>
              </w:rPr>
              <w:instrText xml:space="preserve"> HYPERLINK "http://www.petesoft.com/" \t "_blank" </w:instrText>
            </w:r>
            <w:r w:rsidRPr="0030245A">
              <w:rPr>
                <w:rFonts w:ascii="Arial" w:eastAsia="Times New Roman" w:hAnsi="Arial" w:cs="Arial"/>
                <w:color w:val="000000"/>
                <w:sz w:val="14"/>
                <w:szCs w:val="14"/>
              </w:rPr>
              <w:fldChar w:fldCharType="separate"/>
            </w:r>
            <w:r w:rsidRPr="0030245A">
              <w:rPr>
                <w:rFonts w:ascii="Arial" w:eastAsia="Times New Roman" w:hAnsi="Arial" w:cs="Arial"/>
                <w:color w:val="000000"/>
                <w:sz w:val="14"/>
                <w:u w:val="single"/>
              </w:rPr>
              <w:t>PeteSoft</w:t>
            </w:r>
            <w:proofErr w:type="spellEnd"/>
            <w:r w:rsidRPr="0030245A">
              <w:rPr>
                <w:rFonts w:ascii="Arial" w:eastAsia="Times New Roman" w:hAnsi="Arial" w:cs="Arial"/>
                <w:color w:val="000000"/>
                <w:sz w:val="14"/>
                <w:u w:val="single"/>
              </w:rPr>
              <w:t>, LLC</w:t>
            </w:r>
            <w:r w:rsidRPr="0030245A">
              <w:rPr>
                <w:rFonts w:ascii="Arial" w:eastAsia="Times New Roman" w:hAnsi="Arial" w:cs="Arial"/>
                <w:color w:val="000000"/>
                <w:sz w:val="14"/>
                <w:szCs w:val="14"/>
              </w:rPr>
              <w:fldChar w:fldCharType="end"/>
            </w:r>
            <w:r w:rsidRPr="0030245A">
              <w:rPr>
                <w:rFonts w:ascii="Arial" w:eastAsia="Times New Roman" w:hAnsi="Arial" w:cs="Arial"/>
                <w:color w:val="000000"/>
                <w:sz w:val="14"/>
                <w:szCs w:val="14"/>
              </w:rPr>
              <w:t>. All rights reserved.</w:t>
            </w:r>
            <w:r w:rsidRPr="0030245A">
              <w:rPr>
                <w:rFonts w:ascii="Arial" w:eastAsia="Times New Roman" w:hAnsi="Arial" w:cs="Arial"/>
                <w:color w:val="000000"/>
                <w:sz w:val="14"/>
                <w:szCs w:val="14"/>
              </w:rPr>
              <w:br/>
              <w:t>Updated 19 Jul 2007</w:t>
            </w:r>
          </w:p>
        </w:tc>
      </w:tr>
    </w:tbl>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Here is the actual example of the calculator. You can use the one that I posted first on the other post if this one is too complex. Just let me know what works. This one is more accurate as it allows for the height and more measurements for the males as well as females.</w:t>
      </w: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html code:</w:t>
      </w:r>
    </w:p>
    <w:p w:rsidR="0030245A" w:rsidRPr="0030245A" w:rsidRDefault="0030245A" w:rsidP="0030245A">
      <w:pPr>
        <w:spacing w:after="0" w:line="240" w:lineRule="auto"/>
        <w:rPr>
          <w:rFonts w:ascii="Arial" w:eastAsia="Times New Roman" w:hAnsi="Arial" w:cs="Arial"/>
          <w:color w:val="000000"/>
          <w:sz w:val="18"/>
          <w:szCs w:val="18"/>
        </w:rPr>
      </w:pPr>
      <w:hyperlink r:id="rId6" w:tgtFrame="_blank" w:tooltip="Free Online Calculators and Assessments at BizCalcs.com" w:history="1">
        <w:r w:rsidRPr="0030245A">
          <w:rPr>
            <w:rFonts w:ascii="Arial" w:eastAsia="Times New Roman" w:hAnsi="Arial" w:cs="Arial"/>
            <w:color w:val="2A5DB0"/>
            <w:sz w:val="18"/>
            <w:u w:val="single"/>
          </w:rPr>
          <w:t>Body Fat (US Navy) Calculator</w:t>
        </w:r>
      </w:hyperlink>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Actual link:</w:t>
      </w:r>
    </w:p>
    <w:p w:rsidR="0030245A" w:rsidRPr="0030245A" w:rsidRDefault="0030245A" w:rsidP="0030245A">
      <w:pPr>
        <w:spacing w:after="0" w:line="240" w:lineRule="auto"/>
        <w:rPr>
          <w:rFonts w:ascii="Arial" w:eastAsia="Times New Roman" w:hAnsi="Arial" w:cs="Arial"/>
          <w:color w:val="000000"/>
          <w:sz w:val="18"/>
          <w:szCs w:val="18"/>
        </w:rPr>
      </w:pPr>
      <w:hyperlink r:id="rId7" w:anchor="LinkToThis" w:tgtFrame="_blank" w:history="1">
        <w:r w:rsidRPr="0030245A">
          <w:rPr>
            <w:rFonts w:ascii="Arial" w:eastAsia="Times New Roman" w:hAnsi="Arial" w:cs="Arial"/>
            <w:color w:val="2A5DB0"/>
            <w:sz w:val="18"/>
            <w:u w:val="single"/>
          </w:rPr>
          <w:t>http://</w:t>
        </w:r>
        <w:r w:rsidRPr="0030245A">
          <w:rPr>
            <w:rFonts w:ascii="Arial" w:eastAsia="Times New Roman" w:hAnsi="Arial" w:cs="Arial"/>
            <w:color w:val="222222"/>
            <w:sz w:val="18"/>
          </w:rPr>
          <w:t>fitness</w:t>
        </w:r>
        <w:r w:rsidRPr="0030245A">
          <w:rPr>
            <w:rFonts w:ascii="Arial" w:eastAsia="Times New Roman" w:hAnsi="Arial" w:cs="Arial"/>
            <w:color w:val="2A5DB0"/>
            <w:sz w:val="18"/>
            <w:u w:val="single"/>
          </w:rPr>
          <w:t>.bizcalcs.com/Calculator.asp?Calc=Body-Fat-Navy#LinkToThis</w:t>
        </w:r>
      </w:hyperlink>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Sorry for the amount of info that I'm sending you guys. I just want to make sure that you have every available piece of info. Thanks again.</w:t>
      </w:r>
    </w:p>
    <w:p w:rsidR="00B45116" w:rsidRDefault="002B03CE"/>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rPr>
        <w:lastRenderedPageBreak/>
        <w:t>Post Content : Hey guys. I didn't know when this needed to be added to as I have been searching for the proper waiver that needed to be listed on this app. My business coach mentioned to go ahead and send it to you all now just to be sure. If this is premature, you have my apologies. Just want to be thorough and make sure this is in there. This being my first app, I'm not sure how all of this works. This is the waiver and user agreement that needs to be as soon as you open the app up to avoid anyone from a law suit. As follows:</w:t>
      </w:r>
    </w:p>
    <w:p w:rsidR="0030245A" w:rsidRPr="0030245A" w:rsidRDefault="0030245A" w:rsidP="0030245A">
      <w:pPr>
        <w:spacing w:after="0" w:line="240" w:lineRule="auto"/>
        <w:rPr>
          <w:rFonts w:ascii="Times New Roman" w:eastAsia="Times New Roman" w:hAnsi="Times New Roman" w:cs="Times New Roman"/>
          <w:sz w:val="24"/>
          <w:szCs w:val="24"/>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i/>
          <w:iCs/>
          <w:color w:val="000000"/>
          <w:sz w:val="18"/>
          <w:szCs w:val="18"/>
        </w:rPr>
        <w:t>Scroll down to the bottom to accept the Terms &amp; Conditions.</w:t>
      </w: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In this app you'll notice the proper form and technique and that it is of utter importance to follow the proper form exactly to avoid injury.</w:t>
      </w: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b/>
          <w:bCs/>
          <w:color w:val="000000"/>
          <w:sz w:val="18"/>
          <w:szCs w:val="18"/>
        </w:rPr>
        <w:t>WARNINGS, TERMS &amp; CONDITIONS:</w:t>
      </w: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b/>
          <w:bCs/>
          <w:color w:val="000000"/>
          <w:sz w:val="18"/>
          <w:szCs w:val="18"/>
        </w:rPr>
        <w:t>-This application is intended for the educational and entertainment purposes only</w:t>
      </w: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b/>
          <w:bCs/>
          <w:color w:val="000000"/>
          <w:sz w:val="18"/>
          <w:szCs w:val="18"/>
        </w:rPr>
        <w:t xml:space="preserve">-You may be injured, incur damages or even die if you apply or train in these techniques, and you agree that neither </w:t>
      </w:r>
      <w:proofErr w:type="spellStart"/>
      <w:r w:rsidRPr="0030245A">
        <w:rPr>
          <w:rFonts w:ascii="Arial" w:eastAsia="Times New Roman" w:hAnsi="Arial" w:cs="Arial"/>
          <w:b/>
          <w:bCs/>
          <w:color w:val="000000"/>
          <w:sz w:val="18"/>
          <w:szCs w:val="18"/>
        </w:rPr>
        <w:t>Resurrection</w:t>
      </w:r>
      <w:r w:rsidRPr="0030245A">
        <w:rPr>
          <w:rFonts w:ascii="Arial" w:eastAsia="Times New Roman" w:hAnsi="Arial" w:cs="Arial"/>
          <w:b/>
          <w:bCs/>
          <w:color w:val="222222"/>
          <w:sz w:val="18"/>
        </w:rPr>
        <w:t>Fitness</w:t>
      </w:r>
      <w:proofErr w:type="spellEnd"/>
      <w:r w:rsidRPr="0030245A">
        <w:rPr>
          <w:rFonts w:ascii="Arial" w:eastAsia="Times New Roman" w:hAnsi="Arial" w:cs="Arial"/>
          <w:b/>
          <w:bCs/>
          <w:color w:val="000000"/>
          <w:sz w:val="18"/>
          <w:szCs w:val="18"/>
        </w:rPr>
        <w:t>, Inc. nor the co-developers are responsible for any such injury, damages or death.</w:t>
      </w: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b/>
          <w:bCs/>
          <w:color w:val="000000"/>
          <w:sz w:val="18"/>
          <w:szCs w:val="18"/>
        </w:rPr>
        <w:t>-Should you decide to attempt these techniques, YOU DO SO AT YOUR OWN RISK; it is also essential that you consult with your doctor first, &amp; to always train them under the supervision of a qualified instructor.</w:t>
      </w: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b/>
          <w:bCs/>
          <w:color w:val="000000"/>
          <w:sz w:val="18"/>
          <w:szCs w:val="18"/>
        </w:rPr>
        <w:t>-We cannot guarantee that these techniques will result in weight loss, muscle gain or maintenance due to variables of genetics and precision of exercise regimen as well as consistency of the program.</w:t>
      </w:r>
    </w:p>
    <w:p w:rsidR="0030245A" w:rsidRP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b/>
          <w:bCs/>
          <w:color w:val="000000"/>
          <w:sz w:val="18"/>
          <w:szCs w:val="18"/>
        </w:rPr>
        <w:t xml:space="preserve">IF YOU DO NOT AGREE TO THE ABOVE WARNINGS, TERMS AND CONDITIONS, COSE THE APPLICATION BY CLICKING THE HOME BUTTON ON THE </w:t>
      </w:r>
      <w:proofErr w:type="spellStart"/>
      <w:r w:rsidRPr="0030245A">
        <w:rPr>
          <w:rFonts w:ascii="Arial" w:eastAsia="Times New Roman" w:hAnsi="Arial" w:cs="Arial"/>
          <w:b/>
          <w:bCs/>
          <w:color w:val="000000"/>
          <w:sz w:val="18"/>
          <w:szCs w:val="18"/>
        </w:rPr>
        <w:t>iPHONE</w:t>
      </w:r>
      <w:proofErr w:type="spellEnd"/>
      <w:r w:rsidRPr="0030245A">
        <w:rPr>
          <w:rFonts w:ascii="Arial" w:eastAsia="Times New Roman" w:hAnsi="Arial" w:cs="Arial"/>
          <w:b/>
          <w:bCs/>
          <w:color w:val="000000"/>
          <w:sz w:val="18"/>
          <w:szCs w:val="18"/>
        </w:rPr>
        <w:t xml:space="preserve"> OR </w:t>
      </w:r>
      <w:proofErr w:type="spellStart"/>
      <w:r w:rsidRPr="0030245A">
        <w:rPr>
          <w:rFonts w:ascii="Arial" w:eastAsia="Times New Roman" w:hAnsi="Arial" w:cs="Arial"/>
          <w:b/>
          <w:bCs/>
          <w:color w:val="000000"/>
          <w:sz w:val="18"/>
          <w:szCs w:val="18"/>
        </w:rPr>
        <w:t>iPOD</w:t>
      </w:r>
      <w:proofErr w:type="spellEnd"/>
      <w:r w:rsidRPr="0030245A">
        <w:rPr>
          <w:rFonts w:ascii="Arial" w:eastAsia="Times New Roman" w:hAnsi="Arial" w:cs="Arial"/>
          <w:b/>
          <w:bCs/>
          <w:color w:val="000000"/>
          <w:sz w:val="18"/>
          <w:szCs w:val="18"/>
        </w:rPr>
        <w:t xml:space="preserve"> TOUCH AND DELETE THE RESURRECTION</w:t>
      </w:r>
      <w:r w:rsidRPr="0030245A">
        <w:rPr>
          <w:rFonts w:ascii="Arial" w:eastAsia="Times New Roman" w:hAnsi="Arial" w:cs="Arial"/>
          <w:b/>
          <w:bCs/>
          <w:color w:val="000000"/>
          <w:sz w:val="18"/>
        </w:rPr>
        <w:t> </w:t>
      </w:r>
      <w:r w:rsidRPr="0030245A">
        <w:rPr>
          <w:rFonts w:ascii="Arial" w:eastAsia="Times New Roman" w:hAnsi="Arial" w:cs="Arial"/>
          <w:b/>
          <w:bCs/>
          <w:color w:val="222222"/>
          <w:sz w:val="18"/>
        </w:rPr>
        <w:t>FITNESS</w:t>
      </w:r>
      <w:r w:rsidRPr="0030245A">
        <w:rPr>
          <w:rFonts w:ascii="Arial" w:eastAsia="Times New Roman" w:hAnsi="Arial" w:cs="Arial"/>
          <w:b/>
          <w:bCs/>
          <w:color w:val="000000"/>
          <w:sz w:val="18"/>
        </w:rPr>
        <w:t> </w:t>
      </w:r>
      <w:r w:rsidRPr="0030245A">
        <w:rPr>
          <w:rFonts w:ascii="Arial" w:eastAsia="Times New Roman" w:hAnsi="Arial" w:cs="Arial"/>
          <w:b/>
          <w:bCs/>
          <w:color w:val="000000"/>
          <w:sz w:val="18"/>
          <w:szCs w:val="18"/>
        </w:rPr>
        <w:t>APPLICATION. </w:t>
      </w:r>
    </w:p>
    <w:p w:rsidR="0030245A" w:rsidRPr="0030245A" w:rsidRDefault="0030245A" w:rsidP="0030245A">
      <w:pPr>
        <w:spacing w:after="0" w:line="240" w:lineRule="auto"/>
        <w:rPr>
          <w:rFonts w:ascii="Arial" w:eastAsia="Times New Roman" w:hAnsi="Arial" w:cs="Arial"/>
          <w:color w:val="000000"/>
          <w:sz w:val="18"/>
          <w:szCs w:val="18"/>
        </w:rPr>
      </w:pPr>
    </w:p>
    <w:p w:rsidR="0030245A" w:rsidRDefault="0030245A" w:rsidP="0030245A">
      <w:pPr>
        <w:spacing w:after="0" w:line="240" w:lineRule="auto"/>
        <w:rPr>
          <w:rFonts w:ascii="Arial" w:eastAsia="Times New Roman" w:hAnsi="Arial" w:cs="Arial"/>
          <w:b/>
          <w:bCs/>
          <w:color w:val="000000"/>
          <w:sz w:val="18"/>
          <w:szCs w:val="18"/>
        </w:rPr>
      </w:pPr>
      <w:r w:rsidRPr="0030245A">
        <w:rPr>
          <w:rFonts w:ascii="Arial" w:eastAsia="Times New Roman" w:hAnsi="Arial" w:cs="Arial"/>
          <w:b/>
          <w:bCs/>
          <w:color w:val="000000"/>
          <w:sz w:val="18"/>
          <w:szCs w:val="18"/>
        </w:rPr>
        <w:t>(I HAVE READ AND ACCEPT THE TERMS &amp; CONDITIONS) </w:t>
      </w:r>
    </w:p>
    <w:p w:rsidR="0030245A" w:rsidRDefault="0030245A" w:rsidP="0030245A">
      <w:pPr>
        <w:spacing w:after="0" w:line="240" w:lineRule="auto"/>
        <w:rPr>
          <w:rFonts w:ascii="Arial" w:eastAsia="Times New Roman" w:hAnsi="Arial" w:cs="Arial"/>
          <w:b/>
          <w:bCs/>
          <w:color w:val="000000"/>
          <w:sz w:val="18"/>
          <w:szCs w:val="18"/>
        </w:rPr>
      </w:pPr>
    </w:p>
    <w:p w:rsidR="0030245A" w:rsidRDefault="0030245A" w:rsidP="0030245A">
      <w:pPr>
        <w:spacing w:after="0" w:line="240" w:lineRule="auto"/>
        <w:rPr>
          <w:rFonts w:ascii="Arial" w:eastAsia="Times New Roman" w:hAnsi="Arial" w:cs="Arial"/>
          <w:b/>
          <w:bCs/>
          <w:color w:val="000000"/>
          <w:sz w:val="18"/>
          <w:szCs w:val="18"/>
        </w:rPr>
      </w:pPr>
    </w:p>
    <w:p w:rsidR="0030245A" w:rsidRDefault="0030245A" w:rsidP="0030245A">
      <w:pPr>
        <w:spacing w:after="0" w:line="240" w:lineRule="auto"/>
        <w:rPr>
          <w:rFonts w:ascii="Arial" w:eastAsia="Times New Roman" w:hAnsi="Arial" w:cs="Arial"/>
          <w:b/>
          <w:bCs/>
          <w:color w:val="000000"/>
          <w:sz w:val="18"/>
          <w:szCs w:val="18"/>
        </w:rPr>
      </w:pPr>
      <w:r>
        <w:rPr>
          <w:rFonts w:ascii="Arial" w:eastAsia="Times New Roman" w:hAnsi="Arial" w:cs="Arial"/>
          <w:b/>
          <w:bCs/>
          <w:color w:val="000000"/>
          <w:sz w:val="18"/>
          <w:szCs w:val="18"/>
        </w:rPr>
        <w:t>About</w:t>
      </w:r>
    </w:p>
    <w:p w:rsid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 xml:space="preserve">Before starting the app </w:t>
      </w:r>
      <w:r w:rsidRPr="0030245A">
        <w:rPr>
          <w:rFonts w:ascii="Arial" w:eastAsia="Times New Roman" w:hAnsi="Arial" w:cs="Arial"/>
          <w:color w:val="000000"/>
          <w:sz w:val="18"/>
          <w:szCs w:val="18"/>
        </w:rPr>
        <w:cr/>
        <w:t xml:space="preserve">visit the “more” button on the bottom navigation bar and record your </w:t>
      </w:r>
      <w:r w:rsidRPr="0030245A">
        <w:rPr>
          <w:rFonts w:ascii="Arial" w:eastAsia="Times New Roman" w:hAnsi="Arial" w:cs="Arial"/>
          <w:color w:val="000000"/>
          <w:sz w:val="18"/>
          <w:szCs w:val="18"/>
        </w:rPr>
        <w:cr/>
        <w:t>measurements to better track your progress, and determined which setting is right for you: weight loss, muscle gain, or j</w:t>
      </w:r>
      <w:r>
        <w:rPr>
          <w:rFonts w:ascii="Arial" w:eastAsia="Times New Roman" w:hAnsi="Arial" w:cs="Arial"/>
          <w:color w:val="000000"/>
          <w:sz w:val="18"/>
          <w:szCs w:val="18"/>
        </w:rPr>
        <w:t>ust tone up check out Settings.</w:t>
      </w:r>
    </w:p>
    <w:p w:rsidR="0030245A" w:rsidRDefault="0030245A" w:rsidP="0030245A">
      <w:pPr>
        <w:spacing w:after="0" w:line="240" w:lineRule="auto"/>
        <w:rPr>
          <w:rFonts w:ascii="Arial" w:eastAsia="Times New Roman" w:hAnsi="Arial" w:cs="Arial"/>
          <w:color w:val="000000"/>
          <w:sz w:val="18"/>
          <w:szCs w:val="18"/>
        </w:rPr>
      </w:pPr>
    </w:p>
    <w:p w:rsidR="0030245A" w:rsidRPr="0030245A" w:rsidRDefault="0030245A" w:rsidP="0030245A">
      <w:pPr>
        <w:spacing w:after="0" w:line="240" w:lineRule="auto"/>
        <w:rPr>
          <w:rFonts w:ascii="Arial" w:eastAsia="Times New Roman" w:hAnsi="Arial" w:cs="Arial"/>
          <w:b/>
          <w:color w:val="000000"/>
          <w:sz w:val="18"/>
          <w:szCs w:val="18"/>
        </w:rPr>
      </w:pPr>
      <w:r w:rsidRPr="0030245A">
        <w:rPr>
          <w:rFonts w:ascii="Arial" w:eastAsia="Times New Roman" w:hAnsi="Arial" w:cs="Arial"/>
          <w:b/>
          <w:color w:val="000000"/>
          <w:sz w:val="18"/>
          <w:szCs w:val="18"/>
        </w:rPr>
        <w:t>Predesigned</w:t>
      </w:r>
      <w:r>
        <w:rPr>
          <w:rFonts w:ascii="Arial" w:eastAsia="Times New Roman" w:hAnsi="Arial" w:cs="Arial"/>
          <w:b/>
          <w:color w:val="000000"/>
          <w:sz w:val="18"/>
          <w:szCs w:val="18"/>
        </w:rPr>
        <w:t xml:space="preserve"> About</w:t>
      </w:r>
    </w:p>
    <w:p w:rsidR="0030245A" w:rsidRDefault="0030245A" w:rsidP="0030245A">
      <w:pPr>
        <w:spacing w:after="0" w:line="240" w:lineRule="auto"/>
        <w:rPr>
          <w:rFonts w:ascii="Arial" w:eastAsia="Times New Roman" w:hAnsi="Arial" w:cs="Arial"/>
          <w:color w:val="000000"/>
          <w:sz w:val="18"/>
          <w:szCs w:val="18"/>
        </w:rPr>
      </w:pPr>
      <w:r w:rsidRPr="0030245A">
        <w:rPr>
          <w:rFonts w:ascii="Arial" w:eastAsia="Times New Roman" w:hAnsi="Arial" w:cs="Arial"/>
          <w:color w:val="000000"/>
          <w:sz w:val="18"/>
          <w:szCs w:val="18"/>
        </w:rPr>
        <w:t xml:space="preserve">Predesigned Workouts contain five favorite </w:t>
      </w:r>
      <w:r w:rsidRPr="0030245A">
        <w:rPr>
          <w:rFonts w:ascii="Arial" w:eastAsia="Times New Roman" w:hAnsi="Arial" w:cs="Arial"/>
          <w:color w:val="000000"/>
          <w:sz w:val="18"/>
          <w:szCs w:val="18"/>
        </w:rPr>
        <w:cr/>
        <w:t xml:space="preserve">workouts from a </w:t>
      </w:r>
      <w:r w:rsidRPr="0030245A">
        <w:rPr>
          <w:rFonts w:ascii="Arial" w:eastAsia="Times New Roman" w:hAnsi="Arial" w:cs="Arial"/>
          <w:color w:val="000000"/>
          <w:sz w:val="18"/>
          <w:szCs w:val="18"/>
        </w:rPr>
        <w:cr/>
        <w:t xml:space="preserve">professional trainers </w:t>
      </w:r>
      <w:r w:rsidRPr="0030245A">
        <w:rPr>
          <w:rFonts w:ascii="Arial" w:eastAsia="Times New Roman" w:hAnsi="Arial" w:cs="Arial"/>
          <w:color w:val="000000"/>
          <w:sz w:val="18"/>
          <w:szCs w:val="18"/>
        </w:rPr>
        <w:cr/>
        <w:t xml:space="preserve">routine. You also have the option of creating your own favorite five; these “My </w:t>
      </w:r>
      <w:proofErr w:type="spellStart"/>
      <w:r w:rsidRPr="0030245A">
        <w:rPr>
          <w:rFonts w:ascii="Arial" w:eastAsia="Times New Roman" w:hAnsi="Arial" w:cs="Arial"/>
          <w:color w:val="000000"/>
          <w:sz w:val="18"/>
          <w:szCs w:val="18"/>
        </w:rPr>
        <w:t>Faves</w:t>
      </w:r>
      <w:proofErr w:type="spellEnd"/>
      <w:r w:rsidRPr="0030245A">
        <w:rPr>
          <w:rFonts w:ascii="Arial" w:eastAsia="Times New Roman" w:hAnsi="Arial" w:cs="Arial"/>
          <w:color w:val="000000"/>
          <w:sz w:val="18"/>
          <w:szCs w:val="18"/>
        </w:rPr>
        <w:t xml:space="preserve">” are all editable by using the </w:t>
      </w:r>
      <w:proofErr w:type="spellStart"/>
      <w:r w:rsidRPr="0030245A">
        <w:rPr>
          <w:rFonts w:ascii="Arial" w:eastAsia="Times New Roman" w:hAnsi="Arial" w:cs="Arial"/>
          <w:color w:val="000000"/>
          <w:sz w:val="18"/>
          <w:szCs w:val="18"/>
        </w:rPr>
        <w:t>the</w:t>
      </w:r>
      <w:proofErr w:type="spellEnd"/>
      <w:r w:rsidRPr="0030245A">
        <w:rPr>
          <w:rFonts w:ascii="Arial" w:eastAsia="Times New Roman" w:hAnsi="Arial" w:cs="Arial"/>
          <w:color w:val="000000"/>
          <w:sz w:val="18"/>
          <w:szCs w:val="18"/>
        </w:rPr>
        <w:t xml:space="preserve"> Plus button, top right corner, from any workout page.</w:t>
      </w:r>
    </w:p>
    <w:p w:rsidR="005B5ED2" w:rsidRDefault="005B5ED2" w:rsidP="005B5ED2">
      <w:pPr>
        <w:spacing w:after="0" w:line="240" w:lineRule="auto"/>
        <w:rPr>
          <w:rFonts w:ascii="Arial" w:eastAsia="Times New Roman" w:hAnsi="Arial" w:cs="Arial"/>
          <w:color w:val="000000"/>
          <w:sz w:val="18"/>
          <w:szCs w:val="18"/>
        </w:rPr>
      </w:pPr>
    </w:p>
    <w:p w:rsidR="005B5ED2" w:rsidRDefault="005B5ED2" w:rsidP="005B5ED2">
      <w:pPr>
        <w:spacing w:after="0" w:line="240" w:lineRule="auto"/>
        <w:rPr>
          <w:rFonts w:ascii="Arial" w:eastAsia="Times New Roman" w:hAnsi="Arial" w:cs="Arial"/>
          <w:color w:val="000000"/>
          <w:sz w:val="18"/>
          <w:szCs w:val="18"/>
        </w:rPr>
      </w:pPr>
      <w:r w:rsidRPr="005B5ED2">
        <w:rPr>
          <w:rFonts w:ascii="Arial" w:eastAsia="Times New Roman" w:hAnsi="Arial" w:cs="Arial"/>
          <w:b/>
          <w:color w:val="000000"/>
          <w:sz w:val="18"/>
          <w:szCs w:val="18"/>
        </w:rPr>
        <w:t>Dirty Thirty</w:t>
      </w:r>
    </w:p>
    <w:p w:rsidR="0030245A" w:rsidRDefault="005B5ED2" w:rsidP="0030245A">
      <w:pPr>
        <w:spacing w:after="0" w:line="240" w:lineRule="auto"/>
        <w:rPr>
          <w:rFonts w:ascii="Arial" w:eastAsia="Times New Roman" w:hAnsi="Arial" w:cs="Arial"/>
          <w:color w:val="000000"/>
          <w:sz w:val="18"/>
          <w:szCs w:val="18"/>
        </w:rPr>
      </w:pPr>
      <w:r w:rsidRPr="005B5ED2">
        <w:rPr>
          <w:rFonts w:ascii="Arial" w:eastAsia="Times New Roman" w:hAnsi="Arial" w:cs="Arial"/>
          <w:color w:val="000000"/>
          <w:sz w:val="18"/>
          <w:szCs w:val="18"/>
        </w:rPr>
        <w:t xml:space="preserve">“Dirty Thirty” has been </w:t>
      </w:r>
      <w:r w:rsidRPr="005B5ED2">
        <w:rPr>
          <w:rFonts w:ascii="Arial" w:eastAsia="Times New Roman" w:hAnsi="Arial" w:cs="Arial"/>
          <w:color w:val="000000"/>
          <w:sz w:val="18"/>
          <w:szCs w:val="18"/>
        </w:rPr>
        <w:cr/>
        <w:t xml:space="preserve">created to be a very </w:t>
      </w:r>
      <w:r w:rsidRPr="005B5ED2">
        <w:rPr>
          <w:rFonts w:ascii="Arial" w:eastAsia="Times New Roman" w:hAnsi="Arial" w:cs="Arial"/>
          <w:color w:val="000000"/>
          <w:sz w:val="18"/>
          <w:szCs w:val="18"/>
        </w:rPr>
        <w:cr/>
        <w:t xml:space="preserve">intense and brief training session that is ever </w:t>
      </w:r>
      <w:r w:rsidRPr="005B5ED2">
        <w:rPr>
          <w:rFonts w:ascii="Arial" w:eastAsia="Times New Roman" w:hAnsi="Arial" w:cs="Arial"/>
          <w:color w:val="000000"/>
          <w:sz w:val="18"/>
          <w:szCs w:val="18"/>
        </w:rPr>
        <w:cr/>
        <w:t xml:space="preserve">evolving to keep your muscles constantly </w:t>
      </w:r>
      <w:r w:rsidRPr="005B5ED2">
        <w:rPr>
          <w:rFonts w:ascii="Arial" w:eastAsia="Times New Roman" w:hAnsi="Arial" w:cs="Arial"/>
          <w:color w:val="000000"/>
          <w:sz w:val="18"/>
          <w:szCs w:val="18"/>
        </w:rPr>
        <w:cr/>
        <w:t xml:space="preserve">changing in intensity/pace, resistance and type of </w:t>
      </w:r>
      <w:r w:rsidRPr="005B5ED2">
        <w:rPr>
          <w:rFonts w:ascii="Arial" w:eastAsia="Times New Roman" w:hAnsi="Arial" w:cs="Arial"/>
          <w:color w:val="000000"/>
          <w:sz w:val="18"/>
          <w:szCs w:val="18"/>
        </w:rPr>
        <w:cr/>
        <w:t xml:space="preserve">exercise or the angle at which each muscle is </w:t>
      </w:r>
      <w:r w:rsidRPr="005B5ED2">
        <w:rPr>
          <w:rFonts w:ascii="Arial" w:eastAsia="Times New Roman" w:hAnsi="Arial" w:cs="Arial"/>
          <w:color w:val="000000"/>
          <w:sz w:val="18"/>
          <w:szCs w:val="18"/>
        </w:rPr>
        <w:cr/>
        <w:t>engaged  to ensure that your muscle groups never have a chance to adapt to any given workout. This is the very purpose of this application. To never get stuck in a routine and create complacency. These workouts will be different for you all the time and should rarely repeat a particular workout.</w:t>
      </w:r>
      <w:r w:rsidRPr="005B5ED2">
        <w:rPr>
          <w:rFonts w:ascii="Arial" w:eastAsia="Times New Roman" w:hAnsi="Arial" w:cs="Arial"/>
          <w:color w:val="000000"/>
          <w:sz w:val="18"/>
          <w:szCs w:val="18"/>
        </w:rPr>
        <w:cr/>
      </w:r>
    </w:p>
    <w:p w:rsidR="005B5ED2" w:rsidRDefault="005B5ED2" w:rsidP="0030245A">
      <w:pPr>
        <w:spacing w:after="0" w:line="240" w:lineRule="auto"/>
        <w:rPr>
          <w:rFonts w:ascii="Arial" w:eastAsia="Times New Roman" w:hAnsi="Arial" w:cs="Arial"/>
          <w:color w:val="000000"/>
          <w:sz w:val="18"/>
          <w:szCs w:val="18"/>
        </w:rPr>
      </w:pPr>
    </w:p>
    <w:tbl>
      <w:tblPr>
        <w:tblW w:w="10905" w:type="dxa"/>
        <w:tblBorders>
          <w:top w:val="single" w:sz="6" w:space="0" w:color="CCCCCC"/>
          <w:left w:val="single" w:sz="6" w:space="0" w:color="CCCCCC"/>
          <w:bottom w:val="single" w:sz="6" w:space="0" w:color="CCCCCC"/>
          <w:right w:val="single" w:sz="6" w:space="0" w:color="CCCCCC"/>
        </w:tblBorders>
        <w:shd w:val="clear" w:color="auto" w:fill="E8E9FC"/>
        <w:tblCellMar>
          <w:left w:w="0" w:type="dxa"/>
          <w:right w:w="0" w:type="dxa"/>
        </w:tblCellMar>
        <w:tblLook w:val="04A0"/>
      </w:tblPr>
      <w:tblGrid>
        <w:gridCol w:w="10905"/>
      </w:tblGrid>
      <w:tr w:rsidR="005B5ED2" w:rsidRPr="005B5ED2" w:rsidTr="005B5ED2">
        <w:tc>
          <w:tcPr>
            <w:tcW w:w="0" w:type="auto"/>
            <w:tcBorders>
              <w:top w:val="nil"/>
              <w:left w:val="nil"/>
              <w:bottom w:val="nil"/>
              <w:right w:val="nil"/>
            </w:tcBorders>
            <w:shd w:val="clear" w:color="auto" w:fill="auto"/>
            <w:tcMar>
              <w:top w:w="45" w:type="dxa"/>
              <w:left w:w="45" w:type="dxa"/>
              <w:bottom w:w="45" w:type="dxa"/>
              <w:right w:w="45" w:type="dxa"/>
            </w:tcMar>
            <w:hideMark/>
          </w:tcPr>
          <w:p w:rsidR="005B5ED2" w:rsidRPr="005B5ED2" w:rsidRDefault="005B5ED2" w:rsidP="005B5ED2">
            <w:pPr>
              <w:spacing w:after="0" w:line="200" w:lineRule="atLeast"/>
              <w:rPr>
                <w:rFonts w:ascii="Times New Roman" w:eastAsia="Times New Roman" w:hAnsi="Times New Roman" w:cs="Times New Roman"/>
                <w:b/>
                <w:bCs/>
                <w:sz w:val="20"/>
                <w:szCs w:val="20"/>
              </w:rPr>
            </w:pPr>
            <w:r w:rsidRPr="005B5ED2">
              <w:rPr>
                <w:rFonts w:ascii="Times New Roman" w:eastAsia="Times New Roman" w:hAnsi="Times New Roman" w:cs="Times New Roman"/>
                <w:b/>
                <w:bCs/>
                <w:sz w:val="20"/>
                <w:szCs w:val="20"/>
                <w:bdr w:val="none" w:sz="0" w:space="0" w:color="auto" w:frame="1"/>
              </w:rPr>
              <w:t>English BMR Formula</w:t>
            </w:r>
          </w:p>
        </w:tc>
      </w:tr>
      <w:tr w:rsidR="005B5ED2" w:rsidRPr="005B5ED2" w:rsidTr="005B5ED2">
        <w:tc>
          <w:tcPr>
            <w:tcW w:w="0" w:type="auto"/>
            <w:tcBorders>
              <w:top w:val="nil"/>
              <w:left w:val="nil"/>
              <w:bottom w:val="nil"/>
              <w:right w:val="nil"/>
            </w:tcBorders>
            <w:shd w:val="clear" w:color="auto" w:fill="auto"/>
            <w:tcMar>
              <w:top w:w="45" w:type="dxa"/>
              <w:left w:w="45" w:type="dxa"/>
              <w:bottom w:w="45" w:type="dxa"/>
              <w:right w:w="45" w:type="dxa"/>
            </w:tcMar>
            <w:hideMark/>
          </w:tcPr>
          <w:p w:rsidR="005B5ED2" w:rsidRPr="005B5ED2" w:rsidRDefault="005B5ED2" w:rsidP="005B5ED2">
            <w:pPr>
              <w:spacing w:after="0" w:line="240" w:lineRule="auto"/>
              <w:rPr>
                <w:rFonts w:ascii="Times New Roman" w:eastAsia="Times New Roman" w:hAnsi="Times New Roman" w:cs="Times New Roman"/>
                <w:sz w:val="20"/>
                <w:szCs w:val="20"/>
              </w:rPr>
            </w:pPr>
            <w:r w:rsidRPr="005B5ED2">
              <w:rPr>
                <w:rFonts w:ascii="Times New Roman" w:eastAsia="Times New Roman" w:hAnsi="Times New Roman" w:cs="Times New Roman"/>
                <w:b/>
                <w:bCs/>
                <w:sz w:val="20"/>
                <w:szCs w:val="20"/>
                <w:bdr w:val="none" w:sz="0" w:space="0" w:color="auto" w:frame="1"/>
              </w:rPr>
              <w:t>Women</w:t>
            </w:r>
            <w:r w:rsidRPr="005B5ED2">
              <w:rPr>
                <w:rFonts w:ascii="Times New Roman" w:eastAsia="Times New Roman" w:hAnsi="Times New Roman" w:cs="Times New Roman"/>
                <w:sz w:val="20"/>
                <w:szCs w:val="20"/>
              </w:rPr>
              <w:t>: BMR = 655 + ( 4.35 x weight in pounds ) + ( 4.7 x height in inches ) - ( 4.7 x age in years )</w:t>
            </w:r>
            <w:r w:rsidRPr="005B5ED2">
              <w:rPr>
                <w:rFonts w:ascii="Times New Roman" w:eastAsia="Times New Roman" w:hAnsi="Times New Roman" w:cs="Times New Roman"/>
                <w:sz w:val="20"/>
                <w:szCs w:val="20"/>
              </w:rPr>
              <w:br/>
            </w:r>
            <w:r w:rsidRPr="005B5ED2">
              <w:rPr>
                <w:rFonts w:ascii="Times New Roman" w:eastAsia="Times New Roman" w:hAnsi="Times New Roman" w:cs="Times New Roman"/>
                <w:b/>
                <w:bCs/>
                <w:sz w:val="20"/>
                <w:szCs w:val="20"/>
                <w:bdr w:val="none" w:sz="0" w:space="0" w:color="auto" w:frame="1"/>
              </w:rPr>
              <w:t>Men</w:t>
            </w:r>
            <w:r w:rsidRPr="005B5ED2">
              <w:rPr>
                <w:rFonts w:ascii="Times New Roman" w:eastAsia="Times New Roman" w:hAnsi="Times New Roman" w:cs="Times New Roman"/>
                <w:sz w:val="20"/>
                <w:szCs w:val="20"/>
              </w:rPr>
              <w:t>: BMR = 66 + ( 6.23 x weight in pounds ) + ( 12.7 x height in inches ) - ( 6.8 x age in year )</w:t>
            </w:r>
          </w:p>
        </w:tc>
      </w:tr>
      <w:tr w:rsidR="005B5ED2" w:rsidRPr="005B5ED2" w:rsidTr="005B5ED2">
        <w:tc>
          <w:tcPr>
            <w:tcW w:w="0" w:type="auto"/>
            <w:tcBorders>
              <w:top w:val="nil"/>
              <w:left w:val="nil"/>
              <w:bottom w:val="nil"/>
              <w:right w:val="nil"/>
            </w:tcBorders>
            <w:shd w:val="clear" w:color="auto" w:fill="auto"/>
            <w:tcMar>
              <w:top w:w="45" w:type="dxa"/>
              <w:left w:w="45" w:type="dxa"/>
              <w:bottom w:w="45" w:type="dxa"/>
              <w:right w:w="45" w:type="dxa"/>
            </w:tcMar>
            <w:hideMark/>
          </w:tcPr>
          <w:p w:rsidR="005B5ED2" w:rsidRPr="005B5ED2" w:rsidRDefault="005B5ED2" w:rsidP="005B5ED2">
            <w:pPr>
              <w:spacing w:after="0" w:line="225" w:lineRule="atLeast"/>
              <w:rPr>
                <w:rFonts w:ascii="Arial" w:eastAsia="Times New Roman" w:hAnsi="Arial" w:cs="Arial"/>
                <w:sz w:val="18"/>
                <w:szCs w:val="18"/>
              </w:rPr>
            </w:pPr>
            <w:r w:rsidRPr="005B5ED2">
              <w:rPr>
                <w:rFonts w:ascii="Times New Roman" w:eastAsia="Times New Roman" w:hAnsi="Times New Roman" w:cs="Times New Roman"/>
                <w:sz w:val="20"/>
                <w:szCs w:val="20"/>
              </w:rPr>
              <w:t> </w:t>
            </w:r>
            <w:r w:rsidRPr="005B5ED2">
              <w:rPr>
                <w:rFonts w:ascii="Times New Roman" w:eastAsia="Times New Roman" w:hAnsi="Times New Roman" w:cs="Times New Roman"/>
                <w:sz w:val="20"/>
                <w:szCs w:val="20"/>
              </w:rPr>
              <w:br/>
            </w:r>
            <w:r w:rsidRPr="005B5ED2">
              <w:rPr>
                <w:rFonts w:ascii="Times New Roman" w:eastAsia="Times New Roman" w:hAnsi="Times New Roman" w:cs="Times New Roman"/>
                <w:sz w:val="20"/>
              </w:rPr>
              <w:t>The </w:t>
            </w:r>
            <w:r w:rsidRPr="005B5ED2">
              <w:rPr>
                <w:rFonts w:ascii="Times New Roman" w:eastAsia="Times New Roman" w:hAnsi="Times New Roman" w:cs="Times New Roman"/>
                <w:b/>
                <w:bCs/>
                <w:sz w:val="20"/>
              </w:rPr>
              <w:t>BMR formula</w:t>
            </w:r>
            <w:r w:rsidRPr="005B5ED2">
              <w:rPr>
                <w:rFonts w:ascii="Times New Roman" w:eastAsia="Times New Roman" w:hAnsi="Times New Roman" w:cs="Times New Roman"/>
                <w:sz w:val="20"/>
              </w:rPr>
              <w:t xml:space="preserve"> uses the variables of height, weight, age and gender to calculate the Basal Metabolic Rate (BMR). This is more accurate than calculating calorie needs based on body weight alone. The only factor it omits is lean body mass and thus the ratio of muscle-to-fat a body has. Remember, leaner bodies need more calories than less leaner ones. Therefore, this equation will be very </w:t>
            </w:r>
            <w:r w:rsidRPr="005B5ED2">
              <w:rPr>
                <w:rFonts w:ascii="Times New Roman" w:eastAsia="Times New Roman" w:hAnsi="Times New Roman" w:cs="Times New Roman"/>
                <w:sz w:val="20"/>
              </w:rPr>
              <w:lastRenderedPageBreak/>
              <w:t>accurate in all but the very muscular (will underestimate calorie needs) and the very fat (will over-estimate calorie needs).</w:t>
            </w:r>
            <w:r w:rsidRPr="005B5ED2">
              <w:rPr>
                <w:rFonts w:ascii="Times New Roman" w:eastAsia="Times New Roman" w:hAnsi="Times New Roman" w:cs="Times New Roman"/>
                <w:sz w:val="20"/>
                <w:szCs w:val="20"/>
              </w:rPr>
              <w:br/>
            </w:r>
            <w:r w:rsidRPr="005B5ED2">
              <w:rPr>
                <w:rFonts w:ascii="Times New Roman" w:eastAsia="Times New Roman" w:hAnsi="Times New Roman" w:cs="Times New Roman"/>
                <w:sz w:val="20"/>
                <w:szCs w:val="20"/>
              </w:rPr>
              <w:br/>
            </w:r>
          </w:p>
          <w:p w:rsidR="005B5ED2" w:rsidRPr="005B5ED2" w:rsidRDefault="005B5ED2" w:rsidP="005B5ED2">
            <w:pPr>
              <w:spacing w:before="100" w:beforeAutospacing="1" w:after="100" w:afterAutospacing="1" w:line="225" w:lineRule="atLeast"/>
              <w:rPr>
                <w:rFonts w:ascii="Times New Roman" w:eastAsia="Times New Roman" w:hAnsi="Times New Roman" w:cs="Times New Roman"/>
                <w:sz w:val="24"/>
                <w:szCs w:val="24"/>
              </w:rPr>
            </w:pPr>
            <w:r w:rsidRPr="005B5ED2">
              <w:rPr>
                <w:rFonts w:ascii="Arial" w:eastAsia="Times New Roman" w:hAnsi="Arial" w:cs="Arial"/>
                <w:sz w:val="18"/>
                <w:szCs w:val="18"/>
              </w:rPr>
              <w:t>Now that you know your BMR, you can calculate TDEE by multiplying your BMR by your activity multiplier from the chart below:</w:t>
            </w:r>
          </w:p>
          <w:p w:rsidR="005B5ED2" w:rsidRPr="005B5ED2" w:rsidRDefault="005B5ED2" w:rsidP="005B5ED2">
            <w:pPr>
              <w:spacing w:before="100" w:beforeAutospacing="1" w:after="100" w:afterAutospacing="1" w:line="225" w:lineRule="atLeast"/>
              <w:rPr>
                <w:rFonts w:ascii="Arial" w:eastAsia="Times New Roman" w:hAnsi="Arial" w:cs="Arial"/>
                <w:sz w:val="18"/>
                <w:szCs w:val="18"/>
              </w:rPr>
            </w:pPr>
            <w:r w:rsidRPr="005B5ED2">
              <w:rPr>
                <w:rFonts w:ascii="Arial" w:eastAsia="Times New Roman" w:hAnsi="Arial" w:cs="Arial"/>
                <w:b/>
                <w:bCs/>
                <w:sz w:val="18"/>
                <w:szCs w:val="18"/>
              </w:rPr>
              <w:t>Activity Multiplier</w:t>
            </w:r>
            <w:r w:rsidRPr="005B5ED2">
              <w:rPr>
                <w:rFonts w:ascii="Arial" w:eastAsia="Times New Roman" w:hAnsi="Arial" w:cs="Arial"/>
                <w:sz w:val="18"/>
                <w:szCs w:val="18"/>
              </w:rPr>
              <w:br/>
              <w:t>Sedentary = BMR X 1.2 (little or no exercise, desk job)</w:t>
            </w:r>
            <w:r w:rsidRPr="005B5ED2">
              <w:rPr>
                <w:rFonts w:ascii="Arial" w:eastAsia="Times New Roman" w:hAnsi="Arial" w:cs="Arial"/>
                <w:sz w:val="18"/>
                <w:szCs w:val="18"/>
              </w:rPr>
              <w:br/>
              <w:t>Lightly active = BMR X 1.375 (light exercise/sports 1-3 days/wk)</w:t>
            </w:r>
            <w:r w:rsidRPr="005B5ED2">
              <w:rPr>
                <w:rFonts w:ascii="Arial" w:eastAsia="Times New Roman" w:hAnsi="Arial" w:cs="Arial"/>
                <w:sz w:val="18"/>
                <w:szCs w:val="18"/>
              </w:rPr>
              <w:br/>
              <w:t>Mod. active = BMR X 1.55 (moderate exercise/sports 3-5 days/wk)</w:t>
            </w:r>
            <w:r w:rsidRPr="005B5ED2">
              <w:rPr>
                <w:rFonts w:ascii="Arial" w:eastAsia="Times New Roman" w:hAnsi="Arial" w:cs="Arial"/>
                <w:sz w:val="18"/>
                <w:szCs w:val="18"/>
              </w:rPr>
              <w:br/>
              <w:t>Very active = BMR X 1.725 (hard exercise/sports 6-7 days/wk)</w:t>
            </w:r>
            <w:r w:rsidRPr="005B5ED2">
              <w:rPr>
                <w:rFonts w:ascii="Arial" w:eastAsia="Times New Roman" w:hAnsi="Arial" w:cs="Arial"/>
                <w:sz w:val="18"/>
                <w:szCs w:val="18"/>
              </w:rPr>
              <w:br/>
            </w:r>
            <w:proofErr w:type="spellStart"/>
            <w:r w:rsidRPr="005B5ED2">
              <w:rPr>
                <w:rFonts w:ascii="Arial" w:eastAsia="Times New Roman" w:hAnsi="Arial" w:cs="Arial"/>
                <w:sz w:val="18"/>
                <w:szCs w:val="18"/>
              </w:rPr>
              <w:t>Extr</w:t>
            </w:r>
            <w:proofErr w:type="spellEnd"/>
            <w:r w:rsidRPr="005B5ED2">
              <w:rPr>
                <w:rFonts w:ascii="Arial" w:eastAsia="Times New Roman" w:hAnsi="Arial" w:cs="Arial"/>
                <w:sz w:val="18"/>
                <w:szCs w:val="18"/>
              </w:rPr>
              <w:t xml:space="preserve">. Active = BMR X 1.9 (hard daily exercise/sports &amp; physical job or 2X day training, </w:t>
            </w:r>
            <w:proofErr w:type="spellStart"/>
            <w:r w:rsidRPr="005B5ED2">
              <w:rPr>
                <w:rFonts w:ascii="Arial" w:eastAsia="Times New Roman" w:hAnsi="Arial" w:cs="Arial"/>
                <w:sz w:val="18"/>
                <w:szCs w:val="18"/>
              </w:rPr>
              <w:t>i.e</w:t>
            </w:r>
            <w:proofErr w:type="spellEnd"/>
            <w:r w:rsidRPr="005B5ED2">
              <w:rPr>
                <w:rFonts w:ascii="Arial" w:eastAsia="Times New Roman" w:hAnsi="Arial" w:cs="Arial"/>
                <w:sz w:val="18"/>
                <w:szCs w:val="18"/>
              </w:rPr>
              <w:t xml:space="preserve"> marathon, contest etc.)</w:t>
            </w:r>
          </w:p>
          <w:p w:rsidR="005B5ED2" w:rsidRDefault="005B5ED2" w:rsidP="005B5ED2">
            <w:pPr>
              <w:spacing w:after="0" w:line="240" w:lineRule="auto"/>
              <w:rPr>
                <w:rFonts w:ascii="Times New Roman" w:eastAsia="Times New Roman" w:hAnsi="Times New Roman" w:cs="Times New Roman"/>
                <w:sz w:val="20"/>
                <w:szCs w:val="20"/>
              </w:rPr>
            </w:pPr>
            <w:r w:rsidRPr="005B5ED2">
              <w:rPr>
                <w:rFonts w:ascii="Times New Roman" w:eastAsia="Times New Roman" w:hAnsi="Times New Roman" w:cs="Times New Roman"/>
                <w:sz w:val="20"/>
                <w:szCs w:val="20"/>
              </w:rPr>
              <w:br/>
            </w:r>
          </w:p>
          <w:p w:rsidR="002B03CE" w:rsidRPr="005B5ED2" w:rsidRDefault="002B03CE" w:rsidP="005B5ED2">
            <w:pPr>
              <w:spacing w:after="0" w:line="240" w:lineRule="auto"/>
              <w:rPr>
                <w:rFonts w:ascii="Times New Roman" w:eastAsia="Times New Roman" w:hAnsi="Times New Roman" w:cs="Times New Roman"/>
                <w:sz w:val="20"/>
                <w:szCs w:val="20"/>
              </w:rPr>
            </w:pPr>
          </w:p>
        </w:tc>
      </w:tr>
    </w:tbl>
    <w:p w:rsidR="005B5ED2" w:rsidRPr="0030245A" w:rsidRDefault="005B5ED2" w:rsidP="0030245A">
      <w:pPr>
        <w:spacing w:after="0" w:line="240" w:lineRule="auto"/>
        <w:rPr>
          <w:rFonts w:ascii="Arial" w:eastAsia="Times New Roman" w:hAnsi="Arial" w:cs="Arial"/>
          <w:color w:val="000000"/>
          <w:sz w:val="18"/>
          <w:szCs w:val="18"/>
        </w:rPr>
      </w:pPr>
    </w:p>
    <w:p w:rsidR="0030245A" w:rsidRDefault="0030245A"/>
    <w:sectPr w:rsidR="0030245A" w:rsidSect="00E94BD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30245A"/>
    <w:rsid w:val="002B03CE"/>
    <w:rsid w:val="0030245A"/>
    <w:rsid w:val="005B5ED2"/>
    <w:rsid w:val="00657D95"/>
    <w:rsid w:val="00A96D87"/>
    <w:rsid w:val="00E94BD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4BD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30245A"/>
  </w:style>
  <w:style w:type="character" w:customStyle="1" w:styleId="apple-converted-space">
    <w:name w:val="apple-converted-space"/>
    <w:basedOn w:val="DefaultParagraphFont"/>
    <w:rsid w:val="0030245A"/>
  </w:style>
  <w:style w:type="character" w:customStyle="1" w:styleId="il">
    <w:name w:val="il"/>
    <w:basedOn w:val="DefaultParagraphFont"/>
    <w:rsid w:val="0030245A"/>
  </w:style>
  <w:style w:type="character" w:styleId="Hyperlink">
    <w:name w:val="Hyperlink"/>
    <w:basedOn w:val="DefaultParagraphFont"/>
    <w:uiPriority w:val="99"/>
    <w:semiHidden/>
    <w:unhideWhenUsed/>
    <w:rsid w:val="0030245A"/>
    <w:rPr>
      <w:color w:val="0000FF"/>
      <w:u w:val="single"/>
    </w:rPr>
  </w:style>
  <w:style w:type="paragraph" w:styleId="NormalWeb">
    <w:name w:val="Normal (Web)"/>
    <w:basedOn w:val="Normal"/>
    <w:uiPriority w:val="99"/>
    <w:semiHidden/>
    <w:unhideWhenUsed/>
    <w:rsid w:val="005B5ED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226846109">
      <w:bodyDiv w:val="1"/>
      <w:marLeft w:val="0"/>
      <w:marRight w:val="0"/>
      <w:marTop w:val="0"/>
      <w:marBottom w:val="0"/>
      <w:divBdr>
        <w:top w:val="none" w:sz="0" w:space="0" w:color="auto"/>
        <w:left w:val="none" w:sz="0" w:space="0" w:color="auto"/>
        <w:bottom w:val="none" w:sz="0" w:space="0" w:color="auto"/>
        <w:right w:val="none" w:sz="0" w:space="0" w:color="auto"/>
      </w:divBdr>
      <w:divsChild>
        <w:div w:id="598568864">
          <w:marLeft w:val="0"/>
          <w:marRight w:val="0"/>
          <w:marTop w:val="0"/>
          <w:marBottom w:val="0"/>
          <w:divBdr>
            <w:top w:val="none" w:sz="0" w:space="0" w:color="auto"/>
            <w:left w:val="none" w:sz="0" w:space="0" w:color="auto"/>
            <w:bottom w:val="single" w:sz="6" w:space="0" w:color="B0D2F1"/>
            <w:right w:val="none" w:sz="0" w:space="0" w:color="auto"/>
          </w:divBdr>
        </w:div>
        <w:div w:id="1341810796">
          <w:marLeft w:val="0"/>
          <w:marRight w:val="0"/>
          <w:marTop w:val="0"/>
          <w:marBottom w:val="0"/>
          <w:divBdr>
            <w:top w:val="none" w:sz="0" w:space="0" w:color="auto"/>
            <w:left w:val="none" w:sz="0" w:space="0" w:color="auto"/>
            <w:bottom w:val="none" w:sz="0" w:space="0" w:color="auto"/>
            <w:right w:val="none" w:sz="0" w:space="0" w:color="auto"/>
          </w:divBdr>
          <w:divsChild>
            <w:div w:id="129632903">
              <w:marLeft w:val="0"/>
              <w:marRight w:val="0"/>
              <w:marTop w:val="0"/>
              <w:marBottom w:val="0"/>
              <w:divBdr>
                <w:top w:val="none" w:sz="0" w:space="0" w:color="auto"/>
                <w:left w:val="none" w:sz="0" w:space="0" w:color="auto"/>
                <w:bottom w:val="none" w:sz="0" w:space="0" w:color="auto"/>
                <w:right w:val="none" w:sz="0" w:space="0" w:color="auto"/>
              </w:divBdr>
            </w:div>
            <w:div w:id="1470122990">
              <w:marLeft w:val="0"/>
              <w:marRight w:val="0"/>
              <w:marTop w:val="0"/>
              <w:marBottom w:val="0"/>
              <w:divBdr>
                <w:top w:val="none" w:sz="0" w:space="0" w:color="auto"/>
                <w:left w:val="none" w:sz="0" w:space="0" w:color="auto"/>
                <w:bottom w:val="none" w:sz="0" w:space="0" w:color="auto"/>
                <w:right w:val="none" w:sz="0" w:space="0" w:color="auto"/>
              </w:divBdr>
            </w:div>
            <w:div w:id="51393515">
              <w:marLeft w:val="0"/>
              <w:marRight w:val="0"/>
              <w:marTop w:val="0"/>
              <w:marBottom w:val="0"/>
              <w:divBdr>
                <w:top w:val="none" w:sz="0" w:space="0" w:color="auto"/>
                <w:left w:val="none" w:sz="0" w:space="0" w:color="auto"/>
                <w:bottom w:val="none" w:sz="0" w:space="0" w:color="auto"/>
                <w:right w:val="none" w:sz="0" w:space="0" w:color="auto"/>
              </w:divBdr>
            </w:div>
            <w:div w:id="1223446783">
              <w:marLeft w:val="0"/>
              <w:marRight w:val="0"/>
              <w:marTop w:val="0"/>
              <w:marBottom w:val="0"/>
              <w:divBdr>
                <w:top w:val="none" w:sz="0" w:space="0" w:color="auto"/>
                <w:left w:val="none" w:sz="0" w:space="0" w:color="auto"/>
                <w:bottom w:val="none" w:sz="0" w:space="0" w:color="auto"/>
                <w:right w:val="none" w:sz="0" w:space="0" w:color="auto"/>
              </w:divBdr>
            </w:div>
            <w:div w:id="1486315652">
              <w:marLeft w:val="0"/>
              <w:marRight w:val="0"/>
              <w:marTop w:val="0"/>
              <w:marBottom w:val="0"/>
              <w:divBdr>
                <w:top w:val="none" w:sz="0" w:space="0" w:color="auto"/>
                <w:left w:val="none" w:sz="0" w:space="0" w:color="auto"/>
                <w:bottom w:val="none" w:sz="0" w:space="0" w:color="auto"/>
                <w:right w:val="none" w:sz="0" w:space="0" w:color="auto"/>
              </w:divBdr>
            </w:div>
            <w:div w:id="1091240667">
              <w:marLeft w:val="0"/>
              <w:marRight w:val="0"/>
              <w:marTop w:val="0"/>
              <w:marBottom w:val="0"/>
              <w:divBdr>
                <w:top w:val="none" w:sz="0" w:space="0" w:color="auto"/>
                <w:left w:val="none" w:sz="0" w:space="0" w:color="auto"/>
                <w:bottom w:val="none" w:sz="0" w:space="0" w:color="auto"/>
                <w:right w:val="none" w:sz="0" w:space="0" w:color="auto"/>
              </w:divBdr>
            </w:div>
            <w:div w:id="426660711">
              <w:marLeft w:val="0"/>
              <w:marRight w:val="0"/>
              <w:marTop w:val="0"/>
              <w:marBottom w:val="0"/>
              <w:divBdr>
                <w:top w:val="none" w:sz="0" w:space="0" w:color="auto"/>
                <w:left w:val="none" w:sz="0" w:space="0" w:color="auto"/>
                <w:bottom w:val="none" w:sz="0" w:space="0" w:color="auto"/>
                <w:right w:val="none" w:sz="0" w:space="0" w:color="auto"/>
              </w:divBdr>
            </w:div>
            <w:div w:id="1054426150">
              <w:marLeft w:val="0"/>
              <w:marRight w:val="0"/>
              <w:marTop w:val="0"/>
              <w:marBottom w:val="0"/>
              <w:divBdr>
                <w:top w:val="none" w:sz="0" w:space="0" w:color="auto"/>
                <w:left w:val="none" w:sz="0" w:space="0" w:color="auto"/>
                <w:bottom w:val="none" w:sz="0" w:space="0" w:color="auto"/>
                <w:right w:val="none" w:sz="0" w:space="0" w:color="auto"/>
              </w:divBdr>
            </w:div>
            <w:div w:id="73674628">
              <w:marLeft w:val="0"/>
              <w:marRight w:val="0"/>
              <w:marTop w:val="0"/>
              <w:marBottom w:val="0"/>
              <w:divBdr>
                <w:top w:val="none" w:sz="0" w:space="0" w:color="auto"/>
                <w:left w:val="none" w:sz="0" w:space="0" w:color="auto"/>
                <w:bottom w:val="none" w:sz="0" w:space="0" w:color="auto"/>
                <w:right w:val="none" w:sz="0" w:space="0" w:color="auto"/>
              </w:divBdr>
            </w:div>
            <w:div w:id="2035229055">
              <w:marLeft w:val="0"/>
              <w:marRight w:val="0"/>
              <w:marTop w:val="0"/>
              <w:marBottom w:val="0"/>
              <w:divBdr>
                <w:top w:val="none" w:sz="0" w:space="0" w:color="auto"/>
                <w:left w:val="none" w:sz="0" w:space="0" w:color="auto"/>
                <w:bottom w:val="none" w:sz="0" w:space="0" w:color="auto"/>
                <w:right w:val="none" w:sz="0" w:space="0" w:color="auto"/>
              </w:divBdr>
            </w:div>
            <w:div w:id="316542685">
              <w:marLeft w:val="0"/>
              <w:marRight w:val="0"/>
              <w:marTop w:val="0"/>
              <w:marBottom w:val="0"/>
              <w:divBdr>
                <w:top w:val="none" w:sz="0" w:space="0" w:color="auto"/>
                <w:left w:val="none" w:sz="0" w:space="0" w:color="auto"/>
                <w:bottom w:val="none" w:sz="0" w:space="0" w:color="auto"/>
                <w:right w:val="none" w:sz="0" w:space="0" w:color="auto"/>
              </w:divBdr>
            </w:div>
            <w:div w:id="1385568260">
              <w:marLeft w:val="0"/>
              <w:marRight w:val="0"/>
              <w:marTop w:val="0"/>
              <w:marBottom w:val="0"/>
              <w:divBdr>
                <w:top w:val="none" w:sz="0" w:space="0" w:color="auto"/>
                <w:left w:val="none" w:sz="0" w:space="0" w:color="auto"/>
                <w:bottom w:val="none" w:sz="0" w:space="0" w:color="auto"/>
                <w:right w:val="none" w:sz="0" w:space="0" w:color="auto"/>
              </w:divBdr>
            </w:div>
            <w:div w:id="136605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910623">
      <w:bodyDiv w:val="1"/>
      <w:marLeft w:val="0"/>
      <w:marRight w:val="0"/>
      <w:marTop w:val="0"/>
      <w:marBottom w:val="0"/>
      <w:divBdr>
        <w:top w:val="none" w:sz="0" w:space="0" w:color="auto"/>
        <w:left w:val="none" w:sz="0" w:space="0" w:color="auto"/>
        <w:bottom w:val="none" w:sz="0" w:space="0" w:color="auto"/>
        <w:right w:val="none" w:sz="0" w:space="0" w:color="auto"/>
      </w:divBdr>
    </w:div>
    <w:div w:id="1779836005">
      <w:bodyDiv w:val="1"/>
      <w:marLeft w:val="0"/>
      <w:marRight w:val="0"/>
      <w:marTop w:val="0"/>
      <w:marBottom w:val="0"/>
      <w:divBdr>
        <w:top w:val="none" w:sz="0" w:space="0" w:color="auto"/>
        <w:left w:val="none" w:sz="0" w:space="0" w:color="auto"/>
        <w:bottom w:val="none" w:sz="0" w:space="0" w:color="auto"/>
        <w:right w:val="none" w:sz="0" w:space="0" w:color="auto"/>
      </w:divBdr>
      <w:divsChild>
        <w:div w:id="2102213388">
          <w:marLeft w:val="0"/>
          <w:marRight w:val="0"/>
          <w:marTop w:val="0"/>
          <w:marBottom w:val="0"/>
          <w:divBdr>
            <w:top w:val="none" w:sz="0" w:space="0" w:color="auto"/>
            <w:left w:val="none" w:sz="0" w:space="0" w:color="auto"/>
            <w:bottom w:val="none" w:sz="0" w:space="0" w:color="auto"/>
            <w:right w:val="none" w:sz="0" w:space="0" w:color="auto"/>
          </w:divBdr>
        </w:div>
        <w:div w:id="1254704356">
          <w:marLeft w:val="0"/>
          <w:marRight w:val="0"/>
          <w:marTop w:val="0"/>
          <w:marBottom w:val="0"/>
          <w:divBdr>
            <w:top w:val="none" w:sz="0" w:space="0" w:color="auto"/>
            <w:left w:val="none" w:sz="0" w:space="0" w:color="auto"/>
            <w:bottom w:val="none" w:sz="0" w:space="0" w:color="auto"/>
            <w:right w:val="none" w:sz="0" w:space="0" w:color="auto"/>
          </w:divBdr>
        </w:div>
      </w:divsChild>
    </w:div>
    <w:div w:id="1956642920">
      <w:bodyDiv w:val="1"/>
      <w:marLeft w:val="0"/>
      <w:marRight w:val="0"/>
      <w:marTop w:val="0"/>
      <w:marBottom w:val="0"/>
      <w:divBdr>
        <w:top w:val="none" w:sz="0" w:space="0" w:color="auto"/>
        <w:left w:val="none" w:sz="0" w:space="0" w:color="auto"/>
        <w:bottom w:val="none" w:sz="0" w:space="0" w:color="auto"/>
        <w:right w:val="none" w:sz="0" w:space="0" w:color="auto"/>
      </w:divBdr>
      <w:divsChild>
        <w:div w:id="1347366865">
          <w:marLeft w:val="0"/>
          <w:marRight w:val="0"/>
          <w:marTop w:val="0"/>
          <w:marBottom w:val="0"/>
          <w:divBdr>
            <w:top w:val="none" w:sz="0" w:space="0" w:color="auto"/>
            <w:left w:val="none" w:sz="0" w:space="0" w:color="auto"/>
            <w:bottom w:val="none" w:sz="0" w:space="0" w:color="auto"/>
            <w:right w:val="none" w:sz="0" w:space="0" w:color="auto"/>
          </w:divBdr>
        </w:div>
        <w:div w:id="1881357097">
          <w:marLeft w:val="0"/>
          <w:marRight w:val="0"/>
          <w:marTop w:val="0"/>
          <w:marBottom w:val="0"/>
          <w:divBdr>
            <w:top w:val="none" w:sz="0" w:space="0" w:color="auto"/>
            <w:left w:val="none" w:sz="0" w:space="0" w:color="auto"/>
            <w:bottom w:val="none" w:sz="0" w:space="0" w:color="auto"/>
            <w:right w:val="none" w:sz="0" w:space="0" w:color="auto"/>
          </w:divBdr>
        </w:div>
        <w:div w:id="820773679">
          <w:marLeft w:val="0"/>
          <w:marRight w:val="0"/>
          <w:marTop w:val="0"/>
          <w:marBottom w:val="0"/>
          <w:divBdr>
            <w:top w:val="none" w:sz="0" w:space="0" w:color="auto"/>
            <w:left w:val="none" w:sz="0" w:space="0" w:color="auto"/>
            <w:bottom w:val="none" w:sz="0" w:space="0" w:color="auto"/>
            <w:right w:val="none" w:sz="0" w:space="0" w:color="auto"/>
          </w:divBdr>
        </w:div>
        <w:div w:id="749741327">
          <w:marLeft w:val="0"/>
          <w:marRight w:val="0"/>
          <w:marTop w:val="0"/>
          <w:marBottom w:val="0"/>
          <w:divBdr>
            <w:top w:val="none" w:sz="0" w:space="0" w:color="auto"/>
            <w:left w:val="none" w:sz="0" w:space="0" w:color="auto"/>
            <w:bottom w:val="none" w:sz="0" w:space="0" w:color="auto"/>
            <w:right w:val="none" w:sz="0" w:space="0" w:color="auto"/>
          </w:divBdr>
        </w:div>
        <w:div w:id="1124075512">
          <w:marLeft w:val="0"/>
          <w:marRight w:val="0"/>
          <w:marTop w:val="0"/>
          <w:marBottom w:val="0"/>
          <w:divBdr>
            <w:top w:val="none" w:sz="0" w:space="0" w:color="auto"/>
            <w:left w:val="none" w:sz="0" w:space="0" w:color="auto"/>
            <w:bottom w:val="none" w:sz="0" w:space="0" w:color="auto"/>
            <w:right w:val="none" w:sz="0" w:space="0" w:color="auto"/>
          </w:divBdr>
        </w:div>
        <w:div w:id="1355881120">
          <w:marLeft w:val="0"/>
          <w:marRight w:val="0"/>
          <w:marTop w:val="0"/>
          <w:marBottom w:val="0"/>
          <w:divBdr>
            <w:top w:val="none" w:sz="0" w:space="0" w:color="auto"/>
            <w:left w:val="none" w:sz="0" w:space="0" w:color="auto"/>
            <w:bottom w:val="none" w:sz="0" w:space="0" w:color="auto"/>
            <w:right w:val="none" w:sz="0" w:space="0" w:color="auto"/>
          </w:divBdr>
        </w:div>
        <w:div w:id="2128037517">
          <w:marLeft w:val="0"/>
          <w:marRight w:val="0"/>
          <w:marTop w:val="0"/>
          <w:marBottom w:val="0"/>
          <w:divBdr>
            <w:top w:val="none" w:sz="0" w:space="0" w:color="auto"/>
            <w:left w:val="none" w:sz="0" w:space="0" w:color="auto"/>
            <w:bottom w:val="none" w:sz="0" w:space="0" w:color="auto"/>
            <w:right w:val="none" w:sz="0" w:space="0" w:color="auto"/>
          </w:divBdr>
        </w:div>
        <w:div w:id="689574048">
          <w:marLeft w:val="0"/>
          <w:marRight w:val="0"/>
          <w:marTop w:val="0"/>
          <w:marBottom w:val="0"/>
          <w:divBdr>
            <w:top w:val="none" w:sz="0" w:space="0" w:color="auto"/>
            <w:left w:val="none" w:sz="0" w:space="0" w:color="auto"/>
            <w:bottom w:val="none" w:sz="0" w:space="0" w:color="auto"/>
            <w:right w:val="none" w:sz="0" w:space="0" w:color="auto"/>
          </w:divBdr>
        </w:div>
        <w:div w:id="1196187996">
          <w:marLeft w:val="0"/>
          <w:marRight w:val="0"/>
          <w:marTop w:val="0"/>
          <w:marBottom w:val="0"/>
          <w:divBdr>
            <w:top w:val="none" w:sz="0" w:space="0" w:color="auto"/>
            <w:left w:val="none" w:sz="0" w:space="0" w:color="auto"/>
            <w:bottom w:val="none" w:sz="0" w:space="0" w:color="auto"/>
            <w:right w:val="none" w:sz="0" w:space="0" w:color="auto"/>
          </w:divBdr>
        </w:div>
        <w:div w:id="680472550">
          <w:marLeft w:val="0"/>
          <w:marRight w:val="0"/>
          <w:marTop w:val="0"/>
          <w:marBottom w:val="0"/>
          <w:divBdr>
            <w:top w:val="none" w:sz="0" w:space="0" w:color="auto"/>
            <w:left w:val="none" w:sz="0" w:space="0" w:color="auto"/>
            <w:bottom w:val="none" w:sz="0" w:space="0" w:color="auto"/>
            <w:right w:val="none" w:sz="0" w:space="0" w:color="auto"/>
          </w:divBdr>
        </w:div>
        <w:div w:id="320235730">
          <w:marLeft w:val="0"/>
          <w:marRight w:val="0"/>
          <w:marTop w:val="0"/>
          <w:marBottom w:val="0"/>
          <w:divBdr>
            <w:top w:val="none" w:sz="0" w:space="0" w:color="auto"/>
            <w:left w:val="none" w:sz="0" w:space="0" w:color="auto"/>
            <w:bottom w:val="none" w:sz="0" w:space="0" w:color="auto"/>
            <w:right w:val="none" w:sz="0" w:space="0" w:color="auto"/>
          </w:divBdr>
        </w:div>
        <w:div w:id="1758861459">
          <w:marLeft w:val="0"/>
          <w:marRight w:val="0"/>
          <w:marTop w:val="0"/>
          <w:marBottom w:val="0"/>
          <w:divBdr>
            <w:top w:val="none" w:sz="0" w:space="0" w:color="auto"/>
            <w:left w:val="none" w:sz="0" w:space="0" w:color="auto"/>
            <w:bottom w:val="none" w:sz="0" w:space="0" w:color="auto"/>
            <w:right w:val="none" w:sz="0" w:space="0" w:color="auto"/>
          </w:divBdr>
        </w:div>
        <w:div w:id="1156648133">
          <w:marLeft w:val="0"/>
          <w:marRight w:val="0"/>
          <w:marTop w:val="0"/>
          <w:marBottom w:val="0"/>
          <w:divBdr>
            <w:top w:val="none" w:sz="0" w:space="0" w:color="auto"/>
            <w:left w:val="none" w:sz="0" w:space="0" w:color="auto"/>
            <w:bottom w:val="none" w:sz="0" w:space="0" w:color="auto"/>
            <w:right w:val="none" w:sz="0" w:space="0" w:color="auto"/>
          </w:divBdr>
        </w:div>
        <w:div w:id="191162080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fitness.bizcalcs.com/Calculator.asp?Calc=Body-Fat-Nav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fitness.bizcalcs.com/Calculator.asp?Calc=Body-Fat-Navy" TargetMode="External"/><Relationship Id="rId5" Type="http://schemas.openxmlformats.org/officeDocument/2006/relationships/hyperlink" Target="http://www.bizcalcs.com/" TargetMode="External"/><Relationship Id="rId4" Type="http://schemas.openxmlformats.org/officeDocument/2006/relationships/hyperlink" Target="http://www.webcalcsolutions.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lonnie</dc:creator>
  <cp:lastModifiedBy>lonnie</cp:lastModifiedBy>
  <cp:revision>3</cp:revision>
  <dcterms:created xsi:type="dcterms:W3CDTF">2011-01-21T23:51:00Z</dcterms:created>
  <dcterms:modified xsi:type="dcterms:W3CDTF">2011-01-22T00:06:00Z</dcterms:modified>
</cp:coreProperties>
</file>