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28D63" w14:textId="238583DA" w:rsidR="007D4708" w:rsidRPr="00A60059" w:rsidRDefault="00A60059" w:rsidP="00A60059">
      <w:pPr>
        <w:jc w:val="center"/>
        <w:rPr>
          <w:rFonts w:ascii="Arial" w:hAnsi="Arial" w:cs="Arial"/>
          <w:sz w:val="28"/>
          <w:szCs w:val="28"/>
        </w:rPr>
      </w:pPr>
      <w:r w:rsidRPr="00A60059">
        <w:rPr>
          <w:rFonts w:ascii="Arial" w:hAnsi="Arial" w:cs="Arial"/>
          <w:b/>
          <w:bCs/>
          <w:sz w:val="32"/>
          <w:szCs w:val="32"/>
        </w:rPr>
        <w:t>Autobiography</w:t>
      </w:r>
      <w:r w:rsidRPr="00A60059">
        <w:rPr>
          <w:rFonts w:ascii="Arial" w:hAnsi="Arial" w:cs="Arial"/>
          <w:sz w:val="32"/>
          <w:szCs w:val="32"/>
        </w:rPr>
        <w:br/>
      </w:r>
      <w:r w:rsidR="00000000" w:rsidRPr="00A60059">
        <w:rPr>
          <w:rFonts w:ascii="Arial" w:hAnsi="Arial" w:cs="Arial"/>
          <w:sz w:val="24"/>
          <w:szCs w:val="24"/>
        </w:rPr>
        <w:t>Ashley Detablan</w:t>
      </w:r>
    </w:p>
    <w:p w14:paraId="39B1759F" w14:textId="77777777" w:rsidR="00A60059" w:rsidRPr="00A60059" w:rsidRDefault="00A60059" w:rsidP="00A60059">
      <w:pPr>
        <w:jc w:val="center"/>
        <w:rPr>
          <w:rFonts w:ascii="Arial" w:hAnsi="Arial" w:cs="Arial"/>
          <w:sz w:val="32"/>
          <w:szCs w:val="32"/>
        </w:rPr>
      </w:pPr>
    </w:p>
    <w:p w14:paraId="47723EDC" w14:textId="19722EA8" w:rsidR="007D4708" w:rsidRPr="00A60059" w:rsidRDefault="00000000">
      <w:pPr>
        <w:rPr>
          <w:rFonts w:ascii="Arial" w:hAnsi="Arial" w:cs="Arial"/>
          <w:sz w:val="24"/>
          <w:szCs w:val="24"/>
        </w:rPr>
      </w:pPr>
      <w:r w:rsidRPr="00A60059">
        <w:rPr>
          <w:rFonts w:ascii="Arial" w:hAnsi="Arial" w:cs="Arial"/>
          <w:sz w:val="24"/>
          <w:szCs w:val="24"/>
        </w:rPr>
        <w:t>Ashley Hugo Detablan, an 18-year-old, was born on March 5, 2006, in Irosin, Sorsogon. From an early age, Ashley exhibited a love for exploring and enjoying the beauty of nature. She is a simple girl with big dreams, always looking forward to achieving a stable job and living a better life someday.</w:t>
      </w:r>
      <w:r w:rsidRPr="00A60059">
        <w:rPr>
          <w:rFonts w:ascii="Arial" w:hAnsi="Arial" w:cs="Arial"/>
          <w:sz w:val="24"/>
          <w:szCs w:val="24"/>
        </w:rPr>
        <w:br/>
      </w:r>
      <w:r w:rsidRPr="00A60059">
        <w:rPr>
          <w:rFonts w:ascii="Arial" w:hAnsi="Arial" w:cs="Arial"/>
          <w:sz w:val="24"/>
          <w:szCs w:val="24"/>
        </w:rPr>
        <w:br/>
        <w:t>Currently, Ashley resides in San Juan, Purok 5, Irosin, Sorsogon. Her life is a mixture of aspirations and challenges. Right now, she is alone in their house because her mother is working abroad. Previously, she lived with her grandparents. However, her grandmother has passed away, and her grandfather, who is now sick and struggling to walk, is cared for by her aunt.</w:t>
      </w:r>
      <w:r w:rsidRPr="00A60059">
        <w:rPr>
          <w:rFonts w:ascii="Arial" w:hAnsi="Arial" w:cs="Arial"/>
          <w:sz w:val="24"/>
          <w:szCs w:val="24"/>
        </w:rPr>
        <w:br/>
      </w:r>
      <w:r w:rsidRPr="00A60059">
        <w:rPr>
          <w:rFonts w:ascii="Arial" w:hAnsi="Arial" w:cs="Arial"/>
          <w:sz w:val="24"/>
          <w:szCs w:val="24"/>
        </w:rPr>
        <w:br/>
        <w:t>A graduate of Gallanosa National High School, Ashley spent her teenage years discovering her passions and forming strong connections with nature. She loves going on trips that allow her to explore and enjoy the serene landscapes around her hometown.</w:t>
      </w:r>
      <w:r w:rsidRPr="00A60059">
        <w:rPr>
          <w:rFonts w:ascii="Arial" w:hAnsi="Arial" w:cs="Arial"/>
          <w:sz w:val="24"/>
          <w:szCs w:val="24"/>
        </w:rPr>
        <w:br/>
      </w:r>
      <w:r w:rsidRPr="00A60059">
        <w:rPr>
          <w:rFonts w:ascii="Arial" w:hAnsi="Arial" w:cs="Arial"/>
          <w:sz w:val="24"/>
          <w:szCs w:val="24"/>
        </w:rPr>
        <w:br/>
        <w:t>Now a college student, Ashley is pursuing a Bachelor of Science in Information Technology. She chose this course because it aligns with her goal of going abroad to seek a peaceful and fulfilling life after graduation. Her dedication to her studies and her determination to succeed reflect her strong will and perseverance in achieving her dreams.</w:t>
      </w:r>
      <w:r w:rsidRPr="00A60059">
        <w:rPr>
          <w:rFonts w:ascii="Arial" w:hAnsi="Arial" w:cs="Arial"/>
          <w:sz w:val="24"/>
          <w:szCs w:val="24"/>
        </w:rPr>
        <w:br/>
      </w:r>
      <w:r w:rsidRPr="00A60059">
        <w:rPr>
          <w:rFonts w:ascii="Arial" w:hAnsi="Arial" w:cs="Arial"/>
          <w:sz w:val="24"/>
          <w:szCs w:val="24"/>
        </w:rPr>
        <w:br/>
        <w:t>Ashley’s story is one of hope, resilience, and a desire to create a meaningful future. While she faces the trials of being separated from her loved ones, she continues to push forward, embracing the opportunities that come her way. Her journey is just beginning, and the chapters ahead hold endless possibilities.</w:t>
      </w:r>
    </w:p>
    <w:sectPr w:rsidR="007D4708" w:rsidRPr="00A60059"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C127F" w14:textId="77777777" w:rsidR="00603667" w:rsidRDefault="00603667" w:rsidP="00A60059">
      <w:pPr>
        <w:spacing w:after="0" w:line="240" w:lineRule="auto"/>
      </w:pPr>
      <w:r>
        <w:separator/>
      </w:r>
    </w:p>
  </w:endnote>
  <w:endnote w:type="continuationSeparator" w:id="0">
    <w:p w14:paraId="4500AB1D" w14:textId="77777777" w:rsidR="00603667" w:rsidRDefault="00603667" w:rsidP="00A60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F813F" w14:textId="77777777" w:rsidR="00A60059" w:rsidRPr="00A60059" w:rsidRDefault="00A60059" w:rsidP="00A60059">
    <w:pPr>
      <w:rPr>
        <w:rFonts w:ascii="Arial" w:hAnsi="Arial" w:cs="Arial"/>
        <w:sz w:val="24"/>
        <w:szCs w:val="24"/>
      </w:rPr>
    </w:pPr>
    <w:r w:rsidRPr="00A60059">
      <w:rPr>
        <w:rFonts w:ascii="Arial" w:hAnsi="Arial" w:cs="Arial"/>
        <w:sz w:val="24"/>
        <w:szCs w:val="24"/>
      </w:rPr>
      <w:t>ASHLEY D. BITABLAN</w:t>
    </w:r>
    <w:r w:rsidRPr="00A60059">
      <w:rPr>
        <w:rFonts w:ascii="Arial" w:hAnsi="Arial" w:cs="Arial"/>
        <w:sz w:val="24"/>
        <w:szCs w:val="24"/>
      </w:rPr>
      <w:br/>
      <w:t>BSIT-1B</w:t>
    </w:r>
  </w:p>
  <w:p w14:paraId="124E314F" w14:textId="77777777" w:rsidR="00A60059" w:rsidRDefault="00A60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38A71" w14:textId="77777777" w:rsidR="00603667" w:rsidRDefault="00603667" w:rsidP="00A60059">
      <w:pPr>
        <w:spacing w:after="0" w:line="240" w:lineRule="auto"/>
      </w:pPr>
      <w:r>
        <w:separator/>
      </w:r>
    </w:p>
  </w:footnote>
  <w:footnote w:type="continuationSeparator" w:id="0">
    <w:p w14:paraId="1D55E9CF" w14:textId="77777777" w:rsidR="00603667" w:rsidRDefault="00603667" w:rsidP="00A60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0702860">
    <w:abstractNumId w:val="8"/>
  </w:num>
  <w:num w:numId="2" w16cid:durableId="1016690934">
    <w:abstractNumId w:val="6"/>
  </w:num>
  <w:num w:numId="3" w16cid:durableId="953368142">
    <w:abstractNumId w:val="5"/>
  </w:num>
  <w:num w:numId="4" w16cid:durableId="1214734246">
    <w:abstractNumId w:val="4"/>
  </w:num>
  <w:num w:numId="5" w16cid:durableId="1061710855">
    <w:abstractNumId w:val="7"/>
  </w:num>
  <w:num w:numId="6" w16cid:durableId="1034043265">
    <w:abstractNumId w:val="3"/>
  </w:num>
  <w:num w:numId="7" w16cid:durableId="626855645">
    <w:abstractNumId w:val="2"/>
  </w:num>
  <w:num w:numId="8" w16cid:durableId="1510216786">
    <w:abstractNumId w:val="1"/>
  </w:num>
  <w:num w:numId="9" w16cid:durableId="207377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3667"/>
    <w:rsid w:val="007D4708"/>
    <w:rsid w:val="00947E34"/>
    <w:rsid w:val="00A600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C99824"/>
  <w14:defaultImageDpi w14:val="300"/>
  <w15:docId w15:val="{315A8951-F2D5-4D30-8E0C-4F424FEB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Lance Miraran</cp:lastModifiedBy>
  <cp:revision>2</cp:revision>
  <dcterms:created xsi:type="dcterms:W3CDTF">2013-12-23T23:15:00Z</dcterms:created>
  <dcterms:modified xsi:type="dcterms:W3CDTF">2024-12-13T13:44:00Z</dcterms:modified>
  <cp:category/>
</cp:coreProperties>
</file>