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331" w:rsidRDefault="00DF1AA5">
      <w:pPr>
        <w:ind w:left="-5"/>
      </w:pPr>
      <w:r>
        <w:t xml:space="preserve">Le tableau de la documentation des variables du </w:t>
      </w:r>
      <w:proofErr w:type="spellStart"/>
      <w:r>
        <w:t>jeu</w:t>
      </w:r>
      <w:proofErr w:type="spellEnd"/>
      <w:r>
        <w:t xml:space="preserve"> de </w:t>
      </w:r>
      <w:proofErr w:type="spellStart"/>
      <w:r>
        <w:t>données</w:t>
      </w:r>
      <w:proofErr w:type="spellEnd"/>
      <w:r>
        <w:t xml:space="preserve"> </w:t>
      </w:r>
      <w:proofErr w:type="spellStart"/>
      <w:r>
        <w:t>est</w:t>
      </w:r>
      <w:proofErr w:type="spellEnd"/>
      <w:r>
        <w:t xml:space="preserve"> </w:t>
      </w:r>
      <w:proofErr w:type="spellStart"/>
      <w:r>
        <w:t>présenté</w:t>
      </w:r>
      <w:proofErr w:type="spellEnd"/>
      <w:r>
        <w:t xml:space="preserve"> </w:t>
      </w:r>
      <w:proofErr w:type="spellStart"/>
      <w:r>
        <w:t>comme</w:t>
      </w:r>
      <w:proofErr w:type="spellEnd"/>
      <w:r>
        <w:t xml:space="preserve"> </w:t>
      </w:r>
      <w:proofErr w:type="gramStart"/>
      <w:r>
        <w:t>suit :</w:t>
      </w:r>
      <w:proofErr w:type="gramEnd"/>
      <w:r>
        <w:t xml:space="preserve"> </w:t>
      </w:r>
    </w:p>
    <w:p w:rsidR="001A1331" w:rsidRDefault="00DF1AA5">
      <w:pPr>
        <w:ind w:left="-5"/>
      </w:pPr>
      <w:proofErr w:type="gramStart"/>
      <w:r>
        <w:rPr>
          <w:b/>
        </w:rPr>
        <w:t xml:space="preserve">VARIABLE </w:t>
      </w:r>
      <w:r>
        <w:t>:</w:t>
      </w:r>
      <w:proofErr w:type="gramEnd"/>
      <w:r>
        <w:t xml:space="preserve"> </w:t>
      </w:r>
      <w:r w:rsidRPr="00DF1AA5">
        <w:t>Name of the variable used in the dataset.</w:t>
      </w:r>
    </w:p>
    <w:p w:rsidR="001A1331" w:rsidRDefault="00DF1AA5">
      <w:pPr>
        <w:ind w:left="-5"/>
      </w:pPr>
      <w:r>
        <w:rPr>
          <w:b/>
        </w:rPr>
        <w:t xml:space="preserve">DESCRIPTION </w:t>
      </w:r>
      <w:proofErr w:type="gramStart"/>
      <w:r>
        <w:rPr>
          <w:b/>
        </w:rPr>
        <w:t xml:space="preserve">VARIABLE </w:t>
      </w:r>
      <w:r>
        <w:t>:</w:t>
      </w:r>
      <w:proofErr w:type="gramEnd"/>
      <w:r>
        <w:t xml:space="preserve"> </w:t>
      </w:r>
      <w:r w:rsidRPr="00DF1AA5">
        <w:t>Functional name and / or detailed description of the variable.</w:t>
      </w:r>
    </w:p>
    <w:p w:rsidR="001A1331" w:rsidRDefault="00DF1AA5">
      <w:pPr>
        <w:ind w:left="-5"/>
      </w:pPr>
      <w:r>
        <w:rPr>
          <w:b/>
        </w:rPr>
        <w:t xml:space="preserve">VALEUR </w:t>
      </w:r>
      <w:proofErr w:type="gramStart"/>
      <w:r>
        <w:rPr>
          <w:b/>
        </w:rPr>
        <w:t xml:space="preserve">POSSIBLE </w:t>
      </w:r>
      <w:r>
        <w:t>:</w:t>
      </w:r>
      <w:proofErr w:type="gramEnd"/>
      <w:r>
        <w:t xml:space="preserve"> </w:t>
      </w:r>
      <w:r w:rsidRPr="00DF1AA5">
        <w:t>Possible values that the variable described on the accident report can take, if applicable.</w:t>
      </w:r>
      <w:r>
        <w:t xml:space="preserve"> </w:t>
      </w:r>
    </w:p>
    <w:p w:rsidR="001A1331" w:rsidRDefault="00DF1AA5">
      <w:pPr>
        <w:ind w:left="-5"/>
      </w:pPr>
      <w:r>
        <w:rPr>
          <w:b/>
        </w:rPr>
        <w:t xml:space="preserve">DESCRIPTION </w:t>
      </w:r>
      <w:proofErr w:type="gramStart"/>
      <w:r>
        <w:rPr>
          <w:b/>
        </w:rPr>
        <w:t xml:space="preserve">VALEUR </w:t>
      </w:r>
      <w:r>
        <w:t>:</w:t>
      </w:r>
      <w:proofErr w:type="gramEnd"/>
      <w:r>
        <w:t xml:space="preserve"> </w:t>
      </w:r>
      <w:r w:rsidRPr="00DF1AA5">
        <w:t>Description of the values that the variable can take, if applicable.</w:t>
      </w:r>
    </w:p>
    <w:p w:rsidR="001A1331" w:rsidRDefault="00DF1AA5">
      <w:pPr>
        <w:ind w:left="-5"/>
      </w:pPr>
      <w:r>
        <w:rPr>
          <w:b/>
        </w:rPr>
        <w:t xml:space="preserve">EXPLICATION </w:t>
      </w:r>
      <w:proofErr w:type="gramStart"/>
      <w:r>
        <w:rPr>
          <w:b/>
        </w:rPr>
        <w:t xml:space="preserve">VALEUR </w:t>
      </w:r>
      <w:r>
        <w:t>:</w:t>
      </w:r>
      <w:proofErr w:type="gramEnd"/>
      <w:r>
        <w:t xml:space="preserve"> </w:t>
      </w:r>
      <w:r w:rsidRPr="00DF1AA5">
        <w:t>Additional explanation of the contents of the variables, if applicable.</w:t>
      </w:r>
    </w:p>
    <w:p w:rsidR="001A1331" w:rsidRDefault="00DF1AA5">
      <w:pPr>
        <w:ind w:left="-5"/>
      </w:pPr>
      <w:proofErr w:type="gramStart"/>
      <w:r>
        <w:rPr>
          <w:b/>
        </w:rPr>
        <w:t>TYPE</w:t>
      </w:r>
      <w:r>
        <w:t xml:space="preserve"> :</w:t>
      </w:r>
      <w:proofErr w:type="gramEnd"/>
      <w:r>
        <w:t xml:space="preserve"> </w:t>
      </w:r>
      <w:r w:rsidRPr="00DF1AA5">
        <w:t xml:space="preserve">Type of variable: Num (numeric), </w:t>
      </w:r>
      <w:proofErr w:type="spellStart"/>
      <w:r w:rsidRPr="00DF1AA5">
        <w:t>Alph</w:t>
      </w:r>
      <w:proofErr w:type="spellEnd"/>
      <w:r w:rsidRPr="00DF1AA5">
        <w:t xml:space="preserve"> (alphanumeric)</w:t>
      </w:r>
      <w:r>
        <w:t>.</w:t>
      </w:r>
    </w:p>
    <w:p w:rsidR="001A1331" w:rsidRDefault="00DF1AA5">
      <w:pPr>
        <w:ind w:left="-5"/>
      </w:pPr>
      <w:proofErr w:type="gramStart"/>
      <w:r>
        <w:rPr>
          <w:b/>
        </w:rPr>
        <w:t>LONGUEUR</w:t>
      </w:r>
      <w:r>
        <w:t xml:space="preserve"> :</w:t>
      </w:r>
      <w:proofErr w:type="gramEnd"/>
      <w:r>
        <w:t xml:space="preserve"> </w:t>
      </w:r>
      <w:r w:rsidRPr="00DF1AA5">
        <w:t>Number of possible characters for the variable.</w:t>
      </w:r>
    </w:p>
    <w:p w:rsidR="001A1331" w:rsidRDefault="00DF1AA5">
      <w:pPr>
        <w:ind w:left="-5"/>
      </w:pPr>
      <w:r w:rsidRPr="00DF1AA5">
        <w:t>Note that the sections of the accident report form to be filled are not the same depending on whether the accident involves bodily injury or not. The following variables do not have to be indicated when the accident has only material damage: CD_POSI_ACCDN, CD_ETAT_CHASS. It is therefore normal that the values of these variables are missing for accidents with property damage only.</w:t>
      </w:r>
      <w:r>
        <w:br w:type="page"/>
      </w:r>
    </w:p>
    <w:p w:rsidR="001A1331" w:rsidRDefault="001A1331">
      <w:pPr>
        <w:spacing w:after="0"/>
        <w:ind w:left="-281" w:right="10703" w:firstLine="0"/>
      </w:pPr>
    </w:p>
    <w:tbl>
      <w:tblPr>
        <w:tblStyle w:val="TableGrid"/>
        <w:tblW w:w="18463" w:type="dxa"/>
        <w:tblInd w:w="-30" w:type="dxa"/>
        <w:tblCellMar>
          <w:top w:w="35" w:type="dxa"/>
          <w:left w:w="27" w:type="dxa"/>
          <w:bottom w:w="0" w:type="dxa"/>
          <w:right w:w="13" w:type="dxa"/>
        </w:tblCellMar>
        <w:tblLook w:val="04A0" w:firstRow="1" w:lastRow="0" w:firstColumn="1" w:lastColumn="0" w:noHBand="0" w:noVBand="1"/>
      </w:tblPr>
      <w:tblGrid>
        <w:gridCol w:w="2727"/>
        <w:gridCol w:w="4059"/>
        <w:gridCol w:w="1838"/>
        <w:gridCol w:w="4058"/>
        <w:gridCol w:w="4058"/>
        <w:gridCol w:w="684"/>
        <w:gridCol w:w="1039"/>
      </w:tblGrid>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6" w:firstLine="0"/>
              <w:jc w:val="center"/>
            </w:pPr>
            <w:r w:rsidRPr="00DF1AA5">
              <w:rPr>
                <w:b/>
                <w:sz w:val="14"/>
              </w:rPr>
              <w:t>VARIABLE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4" w:firstLine="0"/>
              <w:jc w:val="center"/>
            </w:pPr>
            <w:r>
              <w:rPr>
                <w:b/>
                <w:sz w:val="14"/>
              </w:rPr>
              <w:t>DESCRIPTION VARIABLE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9"/>
              <w:ind w:left="0" w:right="16" w:firstLine="0"/>
              <w:jc w:val="center"/>
            </w:pPr>
            <w:r>
              <w:rPr>
                <w:b/>
                <w:sz w:val="14"/>
              </w:rPr>
              <w:t xml:space="preserve">VALEUR POSSIBLE </w:t>
            </w:r>
          </w:p>
          <w:p w:rsidR="001A1331" w:rsidRDefault="00DF1AA5">
            <w:pPr>
              <w:spacing w:after="0"/>
              <w:ind w:left="0" w:right="15" w:firstLine="0"/>
              <w:jc w:val="center"/>
            </w:pPr>
            <w:r>
              <w:rPr>
                <w:b/>
                <w:sz w:val="14"/>
              </w:rPr>
              <w:t>(</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5" w:firstLine="0"/>
              <w:jc w:val="center"/>
            </w:pPr>
            <w:r>
              <w:rPr>
                <w:b/>
                <w:sz w:val="14"/>
              </w:rPr>
              <w:t>DESCRIPTION VALEUR (</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8" w:firstLine="0"/>
              <w:jc w:val="center"/>
            </w:pPr>
            <w:r>
              <w:rPr>
                <w:b/>
                <w:sz w:val="14"/>
              </w:rPr>
              <w:t>EXPLICATION VALEUR (</w:t>
            </w:r>
            <w:proofErr w:type="spellStart"/>
            <w:r>
              <w:rPr>
                <w:b/>
                <w:sz w:val="14"/>
              </w:rPr>
              <w:t>s'il</w:t>
            </w:r>
            <w:proofErr w:type="spellEnd"/>
            <w:r>
              <w:rPr>
                <w:b/>
                <w:sz w:val="14"/>
              </w:rPr>
              <w:t xml:space="preserve"> y a lieu)</w:t>
            </w: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3" w:firstLine="0"/>
            </w:pPr>
            <w:r>
              <w:rPr>
                <w:b/>
                <w:sz w:val="14"/>
              </w:rPr>
              <w:t>TYPE</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2" w:firstLine="0"/>
            </w:pPr>
            <w:r>
              <w:rPr>
                <w:b/>
                <w:sz w:val="12"/>
              </w:rPr>
              <w:t>LONGUEUR</w:t>
            </w:r>
          </w:p>
        </w:tc>
      </w:tr>
      <w:tr w:rsidR="001A1331">
        <w:trPr>
          <w:trHeight w:val="54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AN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sidRPr="00DF1AA5">
              <w:rPr>
                <w:sz w:val="14"/>
              </w:rPr>
              <w:t>Year of accident</w:t>
            </w:r>
            <w:r>
              <w:rPr>
                <w:sz w:val="14"/>
              </w:rPr>
              <w:t xml:space="preserve"> (AAAA).</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4" w:firstLine="0"/>
              <w:jc w:val="center"/>
            </w:pPr>
            <w:r>
              <w:rPr>
                <w:sz w:val="14"/>
              </w:rPr>
              <w:t>8</w:t>
            </w:r>
          </w:p>
        </w:tc>
      </w:tr>
      <w:tr w:rsidR="001A1331">
        <w:trPr>
          <w:trHeight w:val="902"/>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NO_SEQ_COLL</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sidRPr="00DF1AA5">
              <w:rPr>
                <w:sz w:val="14"/>
              </w:rPr>
              <w:t>Sequential number identifying the accident. Composed of the year of the accident and a sequential number. (AAAA _ 999, where the year and the sequential number are separated by a space, an underscore and a space)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4"/>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14" w:firstLine="0"/>
              <w:jc w:val="center"/>
            </w:pPr>
            <w:r>
              <w:rPr>
                <w:sz w:val="14"/>
              </w:rPr>
              <w:t>15</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DT_ACCDN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sidRPr="00DF1AA5">
              <w:rPr>
                <w:sz w:val="14"/>
              </w:rPr>
              <w:t xml:space="preserve">Date of </w:t>
            </w:r>
            <w:proofErr w:type="gramStart"/>
            <w:r w:rsidRPr="00DF1AA5">
              <w:rPr>
                <w:sz w:val="14"/>
              </w:rPr>
              <w:t>accident</w:t>
            </w:r>
            <w:r>
              <w:rPr>
                <w:sz w:val="14"/>
              </w:rPr>
              <w:t xml:space="preserve">  (</w:t>
            </w:r>
            <w:proofErr w:type="gramEnd"/>
            <w:r>
              <w:rPr>
                <w:sz w:val="14"/>
              </w:rPr>
              <w:t>AAAA-MM-JJ).</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2"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4"/>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14" w:firstLine="0"/>
              <w:jc w:val="center"/>
            </w:pPr>
            <w:r>
              <w:rPr>
                <w:sz w:val="14"/>
              </w:rPr>
              <w:t>10</w:t>
            </w:r>
          </w:p>
        </w:tc>
      </w:tr>
      <w:tr w:rsidR="001A1331">
        <w:trPr>
          <w:trHeight w:val="72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HR_ACCDN</w:t>
            </w:r>
          </w:p>
        </w:tc>
        <w:tc>
          <w:tcPr>
            <w:tcW w:w="4058" w:type="dxa"/>
            <w:tcBorders>
              <w:top w:val="single" w:sz="2" w:space="0" w:color="000000"/>
              <w:left w:val="single" w:sz="2" w:space="0" w:color="000000"/>
              <w:bottom w:val="single" w:sz="2" w:space="0" w:color="000000"/>
              <w:right w:val="single" w:sz="2" w:space="0" w:color="000000"/>
            </w:tcBorders>
          </w:tcPr>
          <w:p w:rsidR="00DF1AA5" w:rsidRPr="00DF1AA5" w:rsidRDefault="00DF1AA5" w:rsidP="00DF1AA5">
            <w:pPr>
              <w:spacing w:after="2"/>
              <w:ind w:left="0" w:firstLine="0"/>
              <w:rPr>
                <w:sz w:val="14"/>
              </w:rPr>
            </w:pPr>
            <w:r w:rsidRPr="00DF1AA5">
              <w:rPr>
                <w:sz w:val="14"/>
              </w:rPr>
              <w:t>Time of the accident.</w:t>
            </w:r>
          </w:p>
          <w:p w:rsidR="001A1331" w:rsidRDefault="00DF1AA5" w:rsidP="00DF1AA5">
            <w:pPr>
              <w:spacing w:after="2"/>
              <w:ind w:left="0" w:firstLine="0"/>
            </w:pPr>
            <w:r w:rsidRPr="00DF1AA5">
              <w:rPr>
                <w:sz w:val="14"/>
              </w:rPr>
              <w:t>60-minute interval, containing the actual time of the accident</w:t>
            </w:r>
            <w:r>
              <w:rPr>
                <w:sz w:val="14"/>
              </w:rPr>
              <w:t>.</w:t>
            </w:r>
          </w:p>
          <w:p w:rsidR="001A1331" w:rsidRDefault="00DF1AA5">
            <w:pPr>
              <w:spacing w:after="0"/>
              <w:ind w:left="0" w:firstLine="0"/>
            </w:pPr>
            <w:proofErr w:type="spellStart"/>
            <w:r>
              <w:rPr>
                <w:sz w:val="14"/>
              </w:rPr>
              <w:t>Exemple</w:t>
            </w:r>
            <w:proofErr w:type="spellEnd"/>
            <w:r>
              <w:rPr>
                <w:sz w:val="14"/>
              </w:rPr>
              <w:t>: 20:00:00-20:59:59</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2"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4"/>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14" w:firstLine="0"/>
              <w:jc w:val="center"/>
            </w:pPr>
            <w:r>
              <w:rPr>
                <w:sz w:val="14"/>
              </w:rPr>
              <w:t>20</w:t>
            </w:r>
          </w:p>
        </w:tc>
      </w:tr>
      <w:tr w:rsidR="001A1331">
        <w:trPr>
          <w:trHeight w:val="180"/>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JR_SEMN_ACCDN</w:t>
            </w: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sidRPr="00DF1AA5">
              <w:rPr>
                <w:sz w:val="14"/>
              </w:rPr>
              <w:t>Day of week from date of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4" w:firstLine="0"/>
              <w:jc w:val="center"/>
            </w:pPr>
            <w:r>
              <w:rPr>
                <w:sz w:val="14"/>
              </w:rPr>
              <w:t>DI</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sidRPr="00DF1AA5">
              <w:rPr>
                <w:sz w:val="14"/>
              </w:rPr>
              <w:t>Sunday</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193" w:firstLine="0"/>
              <w:jc w:val="center"/>
            </w:pPr>
            <w:r>
              <w:rPr>
                <w:sz w:val="14"/>
              </w:rPr>
              <w:t>2</w:t>
            </w: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8" w:firstLine="0"/>
              <w:jc w:val="center"/>
            </w:pPr>
            <w:r>
              <w:rPr>
                <w:sz w:val="14"/>
              </w:rPr>
              <w:t>LU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Monday</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6" w:firstLine="0"/>
              <w:jc w:val="center"/>
            </w:pPr>
            <w:r>
              <w:rPr>
                <w:sz w:val="14"/>
              </w:rPr>
              <w:t>MA</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Tuesday</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6" w:firstLine="0"/>
              <w:jc w:val="center"/>
            </w:pPr>
            <w:r>
              <w:rPr>
                <w:sz w:val="14"/>
              </w:rPr>
              <w:t>ME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Wednesday</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4" w:firstLine="0"/>
              <w:jc w:val="center"/>
            </w:pPr>
            <w:r>
              <w:rPr>
                <w:sz w:val="14"/>
              </w:rPr>
              <w:t>JE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Thursday</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6" w:firstLine="0"/>
              <w:jc w:val="center"/>
            </w:pPr>
            <w:r>
              <w:rPr>
                <w:sz w:val="14"/>
              </w:rPr>
              <w:t>VE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Friday</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6" w:firstLine="0"/>
              <w:jc w:val="center"/>
            </w:pPr>
            <w:r>
              <w:rPr>
                <w:sz w:val="14"/>
              </w:rPr>
              <w:t>SA</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 w:firstLine="0"/>
            </w:pPr>
            <w:r w:rsidRPr="00DF1AA5">
              <w:rPr>
                <w:sz w:val="14"/>
              </w:rPr>
              <w:t>Saturday</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360"/>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GRAVITÉ</w:t>
            </w:r>
          </w:p>
        </w:tc>
        <w:tc>
          <w:tcPr>
            <w:tcW w:w="4058" w:type="dxa"/>
            <w:vMerge w:val="restart"/>
            <w:tcBorders>
              <w:top w:val="single" w:sz="2" w:space="0" w:color="000000"/>
              <w:left w:val="single" w:sz="2" w:space="0" w:color="000000"/>
              <w:bottom w:val="single" w:sz="2" w:space="0" w:color="000000"/>
              <w:right w:val="single" w:sz="2" w:space="0" w:color="000000"/>
            </w:tcBorders>
          </w:tcPr>
          <w:p w:rsidR="00DF1AA5" w:rsidRPr="00DF1AA5" w:rsidRDefault="00DF1AA5" w:rsidP="00DF1AA5">
            <w:pPr>
              <w:spacing w:after="16"/>
              <w:ind w:left="0" w:firstLine="0"/>
              <w:rPr>
                <w:sz w:val="14"/>
              </w:rPr>
            </w:pPr>
            <w:r w:rsidRPr="00DF1AA5">
              <w:rPr>
                <w:b/>
                <w:bCs/>
                <w:color w:val="FF0000"/>
                <w:sz w:val="14"/>
              </w:rPr>
              <w:t>Severity</w:t>
            </w:r>
            <w:r w:rsidRPr="00DF1AA5">
              <w:rPr>
                <w:color w:val="FF0000"/>
                <w:sz w:val="14"/>
              </w:rPr>
              <w:t xml:space="preserve"> </w:t>
            </w:r>
            <w:r w:rsidRPr="00DF1AA5">
              <w:rPr>
                <w:sz w:val="14"/>
              </w:rPr>
              <w:t>of the accident:</w:t>
            </w:r>
          </w:p>
          <w:p w:rsidR="001A1331" w:rsidRDefault="00DF1AA5" w:rsidP="00DF1AA5">
            <w:pPr>
              <w:spacing w:after="0"/>
              <w:ind w:left="0" w:firstLine="0"/>
            </w:pPr>
            <w:r w:rsidRPr="00DF1AA5">
              <w:rPr>
                <w:sz w:val="14"/>
              </w:rPr>
              <w:t>Indicates the severity of the accident based on the presence and condition of the victims.</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7" w:firstLine="0"/>
              <w:jc w:val="center"/>
            </w:pPr>
            <w:proofErr w:type="spellStart"/>
            <w:r>
              <w:rPr>
                <w:sz w:val="14"/>
              </w:rPr>
              <w:t>Mortel</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sidRPr="00DF1AA5">
              <w:rPr>
                <w:sz w:val="14"/>
              </w:rPr>
              <w:t>At least one victim died within 30 days of the accident</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0" w:firstLine="0"/>
            </w:pPr>
            <w:r w:rsidRPr="00DF1AA5">
              <w:rPr>
                <w:sz w:val="14"/>
              </w:rPr>
              <w:t>Method to be used to obtain the road balance sheet figures</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6" w:firstLine="0"/>
              <w:jc w:val="center"/>
            </w:pPr>
            <w:r>
              <w:rPr>
                <w:sz w:val="14"/>
              </w:rPr>
              <w:t>54</w:t>
            </w:r>
          </w:p>
        </w:tc>
      </w:tr>
      <w:tr w:rsidR="001A1331">
        <w:trPr>
          <w:trHeight w:val="69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5" w:firstLine="0"/>
              <w:jc w:val="center"/>
            </w:pPr>
            <w:r>
              <w:rPr>
                <w:sz w:val="14"/>
              </w:rPr>
              <w:t>Grave</w:t>
            </w:r>
          </w:p>
        </w:tc>
        <w:tc>
          <w:tcPr>
            <w:tcW w:w="4058" w:type="dxa"/>
            <w:tcBorders>
              <w:top w:val="single" w:sz="2" w:space="0" w:color="000000"/>
              <w:left w:val="single" w:sz="2" w:space="0" w:color="000000"/>
              <w:bottom w:val="single" w:sz="2" w:space="0" w:color="000000"/>
              <w:right w:val="single" w:sz="2" w:space="0" w:color="000000"/>
            </w:tcBorders>
            <w:vAlign w:val="center"/>
          </w:tcPr>
          <w:p w:rsidR="00DF1AA5" w:rsidRPr="00DF1AA5" w:rsidRDefault="00DF1AA5" w:rsidP="00DF1AA5">
            <w:pPr>
              <w:spacing w:after="0"/>
              <w:ind w:left="0" w:firstLine="0"/>
              <w:rPr>
                <w:sz w:val="14"/>
              </w:rPr>
            </w:pPr>
            <w:r w:rsidRPr="00DF1AA5">
              <w:rPr>
                <w:sz w:val="14"/>
              </w:rPr>
              <w:t>No deaths and at least one victim seriously injured</w:t>
            </w:r>
          </w:p>
          <w:p w:rsidR="001A1331" w:rsidRDefault="00DF1AA5" w:rsidP="00DF1AA5">
            <w:pPr>
              <w:spacing w:after="0"/>
              <w:ind w:left="0" w:firstLine="0"/>
            </w:pPr>
            <w:r w:rsidRPr="00DF1AA5">
              <w:rPr>
                <w:sz w:val="14"/>
              </w:rPr>
              <w:t>(injuries requiring hospitalization, including those for which the person remains under observation at the hospital)</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0" w:firstLine="0"/>
            </w:pPr>
            <w:r w:rsidRPr="00DF1AA5">
              <w:rPr>
                <w:sz w:val="14"/>
              </w:rPr>
              <w:t>Method to be used to obtain the road balance sheet figures</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869"/>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8" w:firstLine="0"/>
              <w:jc w:val="center"/>
            </w:pPr>
            <w:r>
              <w:rPr>
                <w:sz w:val="14"/>
              </w:rPr>
              <w:t>Léger</w:t>
            </w:r>
          </w:p>
        </w:tc>
        <w:tc>
          <w:tcPr>
            <w:tcW w:w="4058" w:type="dxa"/>
            <w:tcBorders>
              <w:top w:val="single" w:sz="2" w:space="0" w:color="000000"/>
              <w:left w:val="single" w:sz="2" w:space="0" w:color="000000"/>
              <w:bottom w:val="single" w:sz="2" w:space="0" w:color="000000"/>
              <w:right w:val="single" w:sz="2" w:space="0" w:color="000000"/>
            </w:tcBorders>
            <w:vAlign w:val="center"/>
          </w:tcPr>
          <w:p w:rsidR="00DF1AA5" w:rsidRPr="00DF1AA5" w:rsidRDefault="00DF1AA5" w:rsidP="00DF1AA5">
            <w:pPr>
              <w:spacing w:after="0"/>
              <w:ind w:left="1" w:firstLine="0"/>
              <w:rPr>
                <w:sz w:val="14"/>
              </w:rPr>
            </w:pPr>
            <w:r w:rsidRPr="00DF1AA5">
              <w:rPr>
                <w:sz w:val="14"/>
              </w:rPr>
              <w:t>Only one or more victims slightly injured</w:t>
            </w:r>
          </w:p>
          <w:p w:rsidR="001A1331" w:rsidRDefault="00DF1AA5" w:rsidP="00DF1AA5">
            <w:pPr>
              <w:spacing w:after="0"/>
              <w:ind w:left="0" w:firstLine="0"/>
            </w:pPr>
            <w:r w:rsidRPr="00DF1AA5">
              <w:rPr>
                <w:sz w:val="14"/>
              </w:rPr>
              <w:t>(injuries that do not require hospitalization or observation of the person, even if they require treatment by a doctor or a hospital center)</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0" w:firstLine="0"/>
            </w:pPr>
            <w:r w:rsidRPr="00DF1AA5">
              <w:rPr>
                <w:sz w:val="14"/>
              </w:rPr>
              <w:t>Method to be used to obtain the road balance sheet figures</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4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jc w:val="center"/>
            </w:pPr>
            <w:proofErr w:type="spellStart"/>
            <w:r>
              <w:rPr>
                <w:sz w:val="14"/>
              </w:rPr>
              <w:t>Dommages</w:t>
            </w:r>
            <w:proofErr w:type="spellEnd"/>
            <w:r>
              <w:rPr>
                <w:sz w:val="14"/>
              </w:rPr>
              <w:t xml:space="preserve"> </w:t>
            </w:r>
            <w:proofErr w:type="spellStart"/>
            <w:r>
              <w:rPr>
                <w:sz w:val="14"/>
              </w:rPr>
              <w:t>matériels</w:t>
            </w:r>
            <w:proofErr w:type="spellEnd"/>
            <w:r>
              <w:rPr>
                <w:sz w:val="14"/>
              </w:rPr>
              <w:t xml:space="preserve"> </w:t>
            </w:r>
            <w:proofErr w:type="spellStart"/>
            <w:r>
              <w:rPr>
                <w:sz w:val="14"/>
              </w:rPr>
              <w:t>seulement</w:t>
            </w:r>
            <w:proofErr w:type="spellEnd"/>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1" w:firstLine="0"/>
            </w:pPr>
            <w:r w:rsidRPr="00DF1AA5">
              <w:rPr>
                <w:sz w:val="14"/>
              </w:rPr>
              <w:t>No victims, and the damage assessment is above the reporting threshold (threshold of $ 2,000 since March 2010)</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0" w:firstLine="0"/>
            </w:pPr>
            <w:r w:rsidRPr="00DF1AA5">
              <w:rPr>
                <w:sz w:val="14"/>
              </w:rPr>
              <w:t>Method to be used to obtain the road balance sheet figures</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40"/>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jc w:val="center"/>
            </w:pPr>
            <w:proofErr w:type="spellStart"/>
            <w:r>
              <w:rPr>
                <w:sz w:val="14"/>
              </w:rPr>
              <w:t>Dommages</w:t>
            </w:r>
            <w:proofErr w:type="spellEnd"/>
            <w:r>
              <w:rPr>
                <w:sz w:val="14"/>
              </w:rPr>
              <w:t xml:space="preserve"> </w:t>
            </w:r>
            <w:proofErr w:type="spellStart"/>
            <w:r>
              <w:rPr>
                <w:sz w:val="14"/>
              </w:rPr>
              <w:t>matériels</w:t>
            </w:r>
            <w:proofErr w:type="spellEnd"/>
            <w:r>
              <w:rPr>
                <w:sz w:val="14"/>
              </w:rPr>
              <w:t xml:space="preserve"> </w:t>
            </w:r>
            <w:proofErr w:type="spellStart"/>
            <w:r>
              <w:rPr>
                <w:sz w:val="14"/>
              </w:rPr>
              <w:t>inférieurs</w:t>
            </w:r>
            <w:proofErr w:type="spellEnd"/>
            <w:r>
              <w:rPr>
                <w:sz w:val="14"/>
              </w:rPr>
              <w:t xml:space="preserve"> au </w:t>
            </w:r>
            <w:proofErr w:type="spellStart"/>
            <w:r>
              <w:rPr>
                <w:sz w:val="14"/>
              </w:rPr>
              <w:t>seuil</w:t>
            </w:r>
            <w:proofErr w:type="spellEnd"/>
            <w:r>
              <w:rPr>
                <w:sz w:val="14"/>
              </w:rPr>
              <w:t xml:space="preserve"> de rapportage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 w:right="40" w:firstLine="0"/>
            </w:pPr>
            <w:r w:rsidRPr="00DF1AA5">
              <w:rPr>
                <w:sz w:val="14"/>
              </w:rPr>
              <w:t>No victims, and the damage assessment is less than or equal to the reporting threshold (threshold of $ 2,000 since March 2010)</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B7547">
            <w:pPr>
              <w:spacing w:after="0"/>
              <w:ind w:left="0" w:firstLine="0"/>
            </w:pPr>
            <w:r w:rsidRPr="00DB7547">
              <w:rPr>
                <w:sz w:val="14"/>
              </w:rPr>
              <w:t xml:space="preserve">Method to be </w:t>
            </w:r>
            <w:r w:rsidRPr="00DB7547">
              <w:rPr>
                <w:b/>
                <w:bCs/>
                <w:sz w:val="14"/>
              </w:rPr>
              <w:t>excluded</w:t>
            </w:r>
            <w:r w:rsidRPr="00DB7547">
              <w:rPr>
                <w:sz w:val="14"/>
              </w:rPr>
              <w:t xml:space="preserve"> to obtain the figures from the road report.</w:t>
            </w: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 w:firstLine="0"/>
            </w:pPr>
            <w:r>
              <w:rPr>
                <w:b/>
                <w:sz w:val="14"/>
              </w:rPr>
              <w:t>NB_MORTS</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1" w:firstLine="0"/>
            </w:pPr>
            <w:r w:rsidRPr="00DB7547">
              <w:rPr>
                <w:sz w:val="14"/>
              </w:rPr>
              <w:t>Number of victims who died within 30 days of the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4"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 w:firstLine="0"/>
            </w:pPr>
            <w:r>
              <w:rPr>
                <w:b/>
                <w:sz w:val="14"/>
              </w:rPr>
              <w:t>NB_BLESSES_GRAVES</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1" w:firstLine="0"/>
            </w:pPr>
            <w:r w:rsidRPr="00DB7547">
              <w:rPr>
                <w:sz w:val="14"/>
              </w:rPr>
              <w:t>Number of seriously injured victims</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4"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 w:firstLine="0"/>
            </w:pPr>
            <w:r>
              <w:rPr>
                <w:b/>
                <w:sz w:val="14"/>
              </w:rPr>
              <w:t>NB_BLESSES_LEGERS</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0" w:firstLine="0"/>
            </w:pPr>
            <w:r w:rsidRPr="00DB7547">
              <w:rPr>
                <w:sz w:val="14"/>
              </w:rPr>
              <w:t>Number of victims slightly injured</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4"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 w:firstLine="0"/>
            </w:pPr>
            <w:r>
              <w:rPr>
                <w:b/>
                <w:sz w:val="14"/>
              </w:rPr>
              <w:t>NB_VICTIMES_TOTAL</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0" w:firstLine="0"/>
            </w:pPr>
            <w:r w:rsidRPr="00DB7547">
              <w:rPr>
                <w:sz w:val="14"/>
              </w:rPr>
              <w:t>Total number of victims (deaths, seriously injured and slightly injured) in the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4"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NB_VEH_IMPLIQUES_ACCDN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0" w:firstLine="0"/>
            </w:pPr>
            <w:r w:rsidRPr="00DB7547">
              <w:rPr>
                <w:sz w:val="14"/>
              </w:rPr>
              <w:t>Number of vehicles involved in the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4"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NB_DECES_PIETON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0" w:right="7" w:firstLine="0"/>
            </w:pPr>
            <w:r w:rsidRPr="00DB7547">
              <w:rPr>
                <w:sz w:val="14"/>
              </w:rPr>
              <w:t>Number of pedestrians who died within 30 days of the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3"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NB_BLESSES_PIETON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0" w:firstLine="0"/>
            </w:pPr>
            <w:r w:rsidRPr="00DB7547">
              <w:rPr>
                <w:sz w:val="14"/>
              </w:rPr>
              <w:t>Number of pedestrians injured (seriously or slightly) in the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3" w:firstLine="0"/>
              <w:jc w:val="center"/>
            </w:pPr>
            <w:r>
              <w:rPr>
                <w:sz w:val="14"/>
              </w:rPr>
              <w:t>8</w:t>
            </w:r>
          </w:p>
        </w:tc>
      </w:tr>
    </w:tbl>
    <w:p w:rsidR="001A1331" w:rsidRDefault="001A1331">
      <w:pPr>
        <w:spacing w:after="0"/>
        <w:ind w:left="-281" w:right="10703" w:firstLine="0"/>
      </w:pPr>
    </w:p>
    <w:tbl>
      <w:tblPr>
        <w:tblStyle w:val="TableGrid"/>
        <w:tblW w:w="18463" w:type="dxa"/>
        <w:tblInd w:w="-30" w:type="dxa"/>
        <w:tblCellMar>
          <w:top w:w="35" w:type="dxa"/>
          <w:left w:w="25" w:type="dxa"/>
          <w:bottom w:w="0" w:type="dxa"/>
          <w:right w:w="10" w:type="dxa"/>
        </w:tblCellMar>
        <w:tblLook w:val="04A0" w:firstRow="1" w:lastRow="0" w:firstColumn="1" w:lastColumn="0" w:noHBand="0" w:noVBand="1"/>
      </w:tblPr>
      <w:tblGrid>
        <w:gridCol w:w="2727"/>
        <w:gridCol w:w="4059"/>
        <w:gridCol w:w="1838"/>
        <w:gridCol w:w="4058"/>
        <w:gridCol w:w="4058"/>
        <w:gridCol w:w="684"/>
        <w:gridCol w:w="1039"/>
      </w:tblGrid>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7" w:firstLine="0"/>
              <w:jc w:val="center"/>
            </w:pPr>
            <w:r>
              <w:rPr>
                <w:b/>
                <w:sz w:val="14"/>
              </w:rPr>
              <w:t>VARIABLE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5" w:firstLine="0"/>
              <w:jc w:val="center"/>
            </w:pPr>
            <w:r>
              <w:rPr>
                <w:b/>
                <w:sz w:val="14"/>
              </w:rPr>
              <w:t>DESCRIPTION VARIABLE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9"/>
              <w:ind w:left="0" w:right="17" w:firstLine="0"/>
              <w:jc w:val="center"/>
            </w:pPr>
            <w:r>
              <w:rPr>
                <w:b/>
                <w:sz w:val="14"/>
              </w:rPr>
              <w:t xml:space="preserve">VALEUR POSSIBLE </w:t>
            </w:r>
          </w:p>
          <w:p w:rsidR="001A1331" w:rsidRDefault="00DF1AA5">
            <w:pPr>
              <w:spacing w:after="0"/>
              <w:ind w:left="0" w:right="16" w:firstLine="0"/>
              <w:jc w:val="center"/>
            </w:pPr>
            <w:r>
              <w:rPr>
                <w:b/>
                <w:sz w:val="14"/>
              </w:rPr>
              <w:t>(</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6" w:firstLine="0"/>
              <w:jc w:val="center"/>
            </w:pPr>
            <w:r>
              <w:rPr>
                <w:b/>
                <w:sz w:val="14"/>
              </w:rPr>
              <w:t>DESCRIPTION VALEUR (</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8" w:firstLine="0"/>
              <w:jc w:val="center"/>
            </w:pPr>
            <w:r>
              <w:rPr>
                <w:b/>
                <w:sz w:val="14"/>
              </w:rPr>
              <w:t>EXPLICATION VALEUR (</w:t>
            </w:r>
            <w:proofErr w:type="spellStart"/>
            <w:r>
              <w:rPr>
                <w:b/>
                <w:sz w:val="14"/>
              </w:rPr>
              <w:t>s'il</w:t>
            </w:r>
            <w:proofErr w:type="spellEnd"/>
            <w:r>
              <w:rPr>
                <w:b/>
                <w:sz w:val="14"/>
              </w:rPr>
              <w:t xml:space="preserve"> y a lieu)</w:t>
            </w: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4"/>
              </w:rPr>
              <w:t>TYPE</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2"/>
              </w:rPr>
              <w:t>LONGUEUR</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NB_VICTIMES_PIETON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2" w:firstLine="0"/>
            </w:pPr>
            <w:r w:rsidRPr="00DB7547">
              <w:rPr>
                <w:sz w:val="14"/>
              </w:rPr>
              <w:t>Number of pedestrian victims (injured or dead) in the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3"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NB_DECES_MOTO</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2" w:firstLine="0"/>
            </w:pPr>
            <w:r w:rsidRPr="00DB7547">
              <w:rPr>
                <w:sz w:val="14"/>
              </w:rPr>
              <w:t>Number of motorcyclists who died within 30 days of the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3"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NB_BLESSES_MOTO</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2" w:firstLine="0"/>
            </w:pPr>
            <w:r w:rsidRPr="00DB7547">
              <w:rPr>
                <w:sz w:val="14"/>
              </w:rPr>
              <w:t>Number of motorcyclists injured (seriously or slightly) in the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3"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NB_VICTIMES_MOTO</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2" w:firstLine="0"/>
            </w:pPr>
            <w:r w:rsidRPr="00DB7547">
              <w:rPr>
                <w:sz w:val="14"/>
              </w:rPr>
              <w:t>Number of motorcycle victims (injured or deceased) in the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3"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NB_DECES_VELO</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2" w:firstLine="0"/>
            </w:pPr>
            <w:r w:rsidRPr="00DB7547">
              <w:rPr>
                <w:sz w:val="14"/>
              </w:rPr>
              <w:t>Number of cyclists killed within 30 days of the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3"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NB_BLESSES_VELO</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2" w:firstLine="0"/>
            </w:pPr>
            <w:r w:rsidRPr="00DB7547">
              <w:rPr>
                <w:sz w:val="14"/>
              </w:rPr>
              <w:t>Number of cyclists injured (seriously or slightly) in the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3"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NB_VICTIMES_VELO</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2" w:firstLine="0"/>
            </w:pPr>
            <w:r w:rsidRPr="00DB7547">
              <w:rPr>
                <w:sz w:val="14"/>
              </w:rPr>
              <w:t>Number of bicycle victims (injured or deceased) in the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3" w:firstLine="0"/>
              <w:jc w:val="center"/>
            </w:pPr>
            <w:r>
              <w:rPr>
                <w:sz w:val="14"/>
              </w:rPr>
              <w:t>8</w:t>
            </w:r>
          </w:p>
        </w:tc>
      </w:tr>
      <w:tr w:rsidR="001A1331">
        <w:trPr>
          <w:trHeight w:val="72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CD_MUNCP</w:t>
            </w:r>
          </w:p>
        </w:tc>
        <w:tc>
          <w:tcPr>
            <w:tcW w:w="4058" w:type="dxa"/>
            <w:tcBorders>
              <w:top w:val="single" w:sz="2" w:space="0" w:color="000000"/>
              <w:left w:val="single" w:sz="2" w:space="0" w:color="000000"/>
              <w:bottom w:val="single" w:sz="2" w:space="0" w:color="000000"/>
              <w:right w:val="single" w:sz="2" w:space="0" w:color="000000"/>
            </w:tcBorders>
          </w:tcPr>
          <w:p w:rsidR="00DB7547" w:rsidRPr="00DB7547" w:rsidRDefault="00DB7547" w:rsidP="00DB7547">
            <w:pPr>
              <w:spacing w:after="2"/>
              <w:ind w:left="2" w:firstLine="0"/>
              <w:rPr>
                <w:sz w:val="14"/>
              </w:rPr>
            </w:pPr>
            <w:r w:rsidRPr="00DB7547">
              <w:rPr>
                <w:sz w:val="14"/>
              </w:rPr>
              <w:t>Geographic code of the municipality where the accident took place:</w:t>
            </w:r>
          </w:p>
          <w:p w:rsidR="00DB7547" w:rsidRPr="00DB7547" w:rsidRDefault="00DB7547" w:rsidP="00DB7547">
            <w:pPr>
              <w:spacing w:after="2"/>
              <w:ind w:left="2" w:firstLine="0"/>
              <w:rPr>
                <w:sz w:val="14"/>
              </w:rPr>
            </w:pPr>
            <w:r w:rsidRPr="00DB7547">
              <w:rPr>
                <w:sz w:val="14"/>
              </w:rPr>
              <w:t>Code written or coded on the report</w:t>
            </w:r>
          </w:p>
          <w:p w:rsidR="001A1331" w:rsidRDefault="00DB7547" w:rsidP="00DB7547">
            <w:pPr>
              <w:spacing w:after="0"/>
              <w:ind w:left="2" w:firstLine="0"/>
            </w:pPr>
            <w:r w:rsidRPr="00DB7547">
              <w:rPr>
                <w:sz w:val="14"/>
              </w:rPr>
              <w:t>(see www.mamrot.gouv.qc.ca)</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1"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3" w:firstLine="0"/>
              <w:jc w:val="center"/>
            </w:pPr>
            <w:r>
              <w:rPr>
                <w:sz w:val="14"/>
              </w:rPr>
              <w:t>5</w:t>
            </w:r>
          </w:p>
        </w:tc>
      </w:tr>
      <w:tr w:rsidR="001A1331">
        <w:trPr>
          <w:trHeight w:val="180"/>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lastRenderedPageBreak/>
              <w:t>REG_ADM</w:t>
            </w:r>
          </w:p>
        </w:tc>
        <w:tc>
          <w:tcPr>
            <w:tcW w:w="4058" w:type="dxa"/>
            <w:vMerge w:val="restart"/>
            <w:tcBorders>
              <w:top w:val="single" w:sz="2" w:space="0" w:color="000000"/>
              <w:left w:val="single" w:sz="2" w:space="0" w:color="000000"/>
              <w:bottom w:val="single" w:sz="2" w:space="0" w:color="000000"/>
              <w:right w:val="single" w:sz="2" w:space="0" w:color="000000"/>
            </w:tcBorders>
          </w:tcPr>
          <w:p w:rsidR="00DB7547" w:rsidRPr="00DB7547" w:rsidRDefault="00DB7547" w:rsidP="00DB7547">
            <w:pPr>
              <w:spacing w:after="2"/>
              <w:ind w:left="2" w:firstLine="0"/>
              <w:rPr>
                <w:sz w:val="14"/>
              </w:rPr>
            </w:pPr>
            <w:r w:rsidRPr="00DB7547">
              <w:rPr>
                <w:sz w:val="14"/>
              </w:rPr>
              <w:t>Quebec administrative region:</w:t>
            </w:r>
          </w:p>
          <w:p w:rsidR="001A1331" w:rsidRDefault="00DB7547" w:rsidP="00DB7547">
            <w:pPr>
              <w:spacing w:after="0"/>
              <w:ind w:left="2" w:firstLine="0"/>
            </w:pPr>
            <w:r w:rsidRPr="00DB7547">
              <w:rPr>
                <w:sz w:val="14"/>
              </w:rPr>
              <w:t>The administrative region is determined from the municipality code.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Bas-Saint-Laurent (01)</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Bas-Saint-Laurent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114" w:firstLine="0"/>
              <w:jc w:val="center"/>
            </w:pPr>
            <w:r>
              <w:rPr>
                <w:sz w:val="14"/>
              </w:rPr>
              <w:t>40</w:t>
            </w: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jc w:val="both"/>
            </w:pPr>
            <w:r>
              <w:rPr>
                <w:sz w:val="12"/>
              </w:rPr>
              <w:t>Saguenay―Lac-Saint-Jean (02)</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Saguenay―Lac-Saint-Jean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Capitale-Nationale</w:t>
            </w:r>
            <w:proofErr w:type="spellEnd"/>
            <w:r>
              <w:rPr>
                <w:sz w:val="12"/>
              </w:rPr>
              <w:t xml:space="preserve"> (03)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Capitale-Nationale</w:t>
            </w:r>
            <w:proofErr w:type="spellEnd"/>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Mauricie</w:t>
            </w:r>
            <w:proofErr w:type="spellEnd"/>
            <w:r>
              <w:rPr>
                <w:sz w:val="12"/>
              </w:rPr>
              <w:t xml:space="preserve"> (04)</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Mauricie</w:t>
            </w:r>
            <w:proofErr w:type="spellEnd"/>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Estrie</w:t>
            </w:r>
            <w:proofErr w:type="spellEnd"/>
            <w:r>
              <w:rPr>
                <w:sz w:val="12"/>
              </w:rPr>
              <w:t xml:space="preserve"> (05)</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Estrie</w:t>
            </w:r>
            <w:proofErr w:type="spellEnd"/>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Montréal (06)</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Montréal</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Outaouais</w:t>
            </w:r>
            <w:proofErr w:type="spellEnd"/>
            <w:r>
              <w:rPr>
                <w:sz w:val="12"/>
              </w:rPr>
              <w:t xml:space="preserve"> (07)</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Outaouais</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Abitibi-</w:t>
            </w:r>
            <w:proofErr w:type="spellStart"/>
            <w:r>
              <w:rPr>
                <w:sz w:val="12"/>
              </w:rPr>
              <w:t>Témiscamingue</w:t>
            </w:r>
            <w:proofErr w:type="spellEnd"/>
            <w:r>
              <w:rPr>
                <w:sz w:val="12"/>
              </w:rPr>
              <w:t xml:space="preserve"> (08)</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Abitibi-</w:t>
            </w:r>
            <w:proofErr w:type="spellStart"/>
            <w:r>
              <w:rPr>
                <w:sz w:val="14"/>
              </w:rPr>
              <w:t>Témiscamingue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Côte-Nord (09)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Côte-Nord</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Nord-du-Québec (10)</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Nord-du-Québec</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8"/>
              <w:ind w:left="0" w:firstLine="0"/>
              <w:jc w:val="both"/>
            </w:pPr>
            <w:r>
              <w:rPr>
                <w:sz w:val="12"/>
              </w:rPr>
              <w:t>Gaspésie―</w:t>
            </w:r>
            <w:proofErr w:type="spellStart"/>
            <w:r>
              <w:rPr>
                <w:sz w:val="12"/>
              </w:rPr>
              <w:t>Îles</w:t>
            </w:r>
            <w:proofErr w:type="spellEnd"/>
            <w:r>
              <w:rPr>
                <w:sz w:val="12"/>
              </w:rPr>
              <w:t xml:space="preserve">-de-la-Madeleine </w:t>
            </w:r>
          </w:p>
          <w:p w:rsidR="001A1331" w:rsidRDefault="00DF1AA5">
            <w:pPr>
              <w:spacing w:after="0"/>
              <w:ind w:left="0" w:firstLine="0"/>
            </w:pPr>
            <w:r>
              <w:rPr>
                <w:sz w:val="12"/>
              </w:rPr>
              <w:t>(11)</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Gaspésie―</w:t>
            </w:r>
            <w:proofErr w:type="spellStart"/>
            <w:r>
              <w:rPr>
                <w:sz w:val="14"/>
              </w:rPr>
              <w:t>Îles</w:t>
            </w:r>
            <w:proofErr w:type="spellEnd"/>
            <w:r>
              <w:rPr>
                <w:sz w:val="14"/>
              </w:rPr>
              <w:t>-de-la-Madeleine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Chaudière-</w:t>
            </w:r>
            <w:proofErr w:type="spellStart"/>
            <w:r>
              <w:rPr>
                <w:sz w:val="12"/>
              </w:rPr>
              <w:t>Appalaches</w:t>
            </w:r>
            <w:proofErr w:type="spellEnd"/>
            <w:r>
              <w:rPr>
                <w:sz w:val="12"/>
              </w:rPr>
              <w:t xml:space="preserve"> (12)</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Chaudière-</w:t>
            </w:r>
            <w:proofErr w:type="spellStart"/>
            <w:r>
              <w:rPr>
                <w:sz w:val="14"/>
              </w:rPr>
              <w:t>Appalaches</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Laval (13)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Laval</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Lanaudière</w:t>
            </w:r>
            <w:proofErr w:type="spellEnd"/>
            <w:r>
              <w:rPr>
                <w:sz w:val="12"/>
              </w:rPr>
              <w:t xml:space="preserve"> (14)</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Lanaudière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Laurentides</w:t>
            </w:r>
            <w:proofErr w:type="spellEnd"/>
            <w:r>
              <w:rPr>
                <w:sz w:val="12"/>
              </w:rPr>
              <w:t xml:space="preserve"> (15)</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Laurentides</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Montérégie</w:t>
            </w:r>
            <w:proofErr w:type="spellEnd"/>
            <w:r>
              <w:rPr>
                <w:sz w:val="12"/>
              </w:rPr>
              <w:t xml:space="preserve"> (16)</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Montérégie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180"/>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Centre-du-Québec (17)</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Centre-du-Québec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54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MRC</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2" w:firstLine="0"/>
            </w:pPr>
            <w:r w:rsidRPr="00DB7547">
              <w:rPr>
                <w:sz w:val="14"/>
              </w:rPr>
              <w:t>Name of the regional county municipality where the accident took place. The MRC is calculated from the geographic code of the municipality</w:t>
            </w: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14" w:firstLine="0"/>
              <w:jc w:val="center"/>
            </w:pPr>
            <w:r>
              <w:rPr>
                <w:sz w:val="14"/>
              </w:rPr>
              <w:t>36</w:t>
            </w:r>
          </w:p>
        </w:tc>
      </w:tr>
      <w:tr w:rsidR="001A1331">
        <w:trPr>
          <w:trHeight w:val="878"/>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4"/>
              <w:ind w:left="2" w:firstLine="0"/>
            </w:pPr>
            <w:r>
              <w:rPr>
                <w:b/>
                <w:sz w:val="14"/>
              </w:rPr>
              <w:t>NO_CIVIQ_ACCDN</w:t>
            </w:r>
          </w:p>
          <w:p w:rsidR="001A1331" w:rsidRDefault="00DF1AA5">
            <w:pPr>
              <w:spacing w:after="0" w:line="262" w:lineRule="auto"/>
              <w:ind w:left="2" w:right="11" w:firstLine="0"/>
            </w:pPr>
            <w:proofErr w:type="spellStart"/>
            <w:r>
              <w:rPr>
                <w:sz w:val="14"/>
              </w:rPr>
              <w:t>Numéro</w:t>
            </w:r>
            <w:proofErr w:type="spellEnd"/>
            <w:r>
              <w:rPr>
                <w:sz w:val="14"/>
              </w:rPr>
              <w:t xml:space="preserve"> </w:t>
            </w:r>
            <w:proofErr w:type="spellStart"/>
            <w:r>
              <w:rPr>
                <w:sz w:val="14"/>
              </w:rPr>
              <w:t>civique</w:t>
            </w:r>
            <w:proofErr w:type="spellEnd"/>
            <w:r>
              <w:rPr>
                <w:sz w:val="14"/>
              </w:rPr>
              <w:t xml:space="preserve"> de </w:t>
            </w:r>
            <w:proofErr w:type="spellStart"/>
            <w:r>
              <w:rPr>
                <w:sz w:val="14"/>
              </w:rPr>
              <w:t>l’immeuble</w:t>
            </w:r>
            <w:proofErr w:type="spellEnd"/>
            <w:r>
              <w:rPr>
                <w:sz w:val="14"/>
              </w:rPr>
              <w:t xml:space="preserve"> </w:t>
            </w:r>
            <w:proofErr w:type="spellStart"/>
            <w:r>
              <w:rPr>
                <w:sz w:val="14"/>
              </w:rPr>
              <w:t>près</w:t>
            </w:r>
            <w:proofErr w:type="spellEnd"/>
            <w:r>
              <w:rPr>
                <w:sz w:val="14"/>
              </w:rPr>
              <w:t xml:space="preserve"> du lieu de </w:t>
            </w:r>
            <w:proofErr w:type="spellStart"/>
            <w:r>
              <w:rPr>
                <w:sz w:val="14"/>
              </w:rPr>
              <w:t>l’accident</w:t>
            </w:r>
            <w:proofErr w:type="spellEnd"/>
            <w:r>
              <w:rPr>
                <w:sz w:val="14"/>
              </w:rPr>
              <w:t xml:space="preserve">: </w:t>
            </w:r>
          </w:p>
          <w:p w:rsidR="001A1331" w:rsidRDefault="00DF1AA5">
            <w:pPr>
              <w:spacing w:after="0"/>
              <w:ind w:left="2" w:firstLine="0"/>
            </w:pPr>
            <w:proofErr w:type="spellStart"/>
            <w:r>
              <w:rPr>
                <w:sz w:val="12"/>
              </w:rPr>
              <w:t>Numéro</w:t>
            </w:r>
            <w:proofErr w:type="spellEnd"/>
            <w:r>
              <w:rPr>
                <w:sz w:val="12"/>
              </w:rPr>
              <w:t xml:space="preserve"> de </w:t>
            </w:r>
            <w:proofErr w:type="spellStart"/>
            <w:r>
              <w:rPr>
                <w:sz w:val="12"/>
              </w:rPr>
              <w:t>l’immeuble</w:t>
            </w:r>
            <w:proofErr w:type="spellEnd"/>
            <w:r>
              <w:rPr>
                <w:sz w:val="12"/>
              </w:rPr>
              <w:t xml:space="preserve"> qui se </w:t>
            </w:r>
            <w:proofErr w:type="spellStart"/>
            <w:r>
              <w:rPr>
                <w:sz w:val="12"/>
              </w:rPr>
              <w:t>situe</w:t>
            </w:r>
            <w:proofErr w:type="spellEnd"/>
            <w:r>
              <w:rPr>
                <w:sz w:val="12"/>
              </w:rPr>
              <w:t xml:space="preserve"> </w:t>
            </w:r>
            <w:proofErr w:type="spellStart"/>
            <w:r>
              <w:rPr>
                <w:sz w:val="12"/>
              </w:rPr>
              <w:t>en</w:t>
            </w:r>
            <w:proofErr w:type="spellEnd"/>
            <w:r>
              <w:rPr>
                <w:sz w:val="12"/>
              </w:rPr>
              <w:t xml:space="preserve"> face </w:t>
            </w:r>
            <w:proofErr w:type="spellStart"/>
            <w:r>
              <w:rPr>
                <w:sz w:val="12"/>
              </w:rPr>
              <w:t>ou</w:t>
            </w:r>
            <w:proofErr w:type="spellEnd"/>
            <w:r>
              <w:rPr>
                <w:sz w:val="12"/>
              </w:rPr>
              <w:t xml:space="preserve"> </w:t>
            </w:r>
            <w:proofErr w:type="spellStart"/>
            <w:r>
              <w:rPr>
                <w:sz w:val="12"/>
              </w:rPr>
              <w:t>près</w:t>
            </w:r>
            <w:proofErr w:type="spellEnd"/>
            <w:r>
              <w:rPr>
                <w:sz w:val="12"/>
              </w:rPr>
              <w:t xml:space="preserve"> du lieu de </w:t>
            </w:r>
            <w:proofErr w:type="spellStart"/>
            <w:r>
              <w:rPr>
                <w:sz w:val="12"/>
              </w:rPr>
              <w:t>l’accident</w:t>
            </w:r>
            <w:proofErr w:type="spellEnd"/>
            <w:r>
              <w:rPr>
                <w:sz w:val="12"/>
              </w:rPr>
              <w:t>.</w:t>
            </w:r>
          </w:p>
        </w:tc>
        <w:tc>
          <w:tcPr>
            <w:tcW w:w="4058" w:type="dxa"/>
            <w:tcBorders>
              <w:top w:val="single" w:sz="2" w:space="0" w:color="000000"/>
              <w:left w:val="single" w:sz="2" w:space="0" w:color="000000"/>
              <w:bottom w:val="single" w:sz="2" w:space="0" w:color="000000"/>
              <w:right w:val="single" w:sz="2" w:space="0" w:color="000000"/>
            </w:tcBorders>
          </w:tcPr>
          <w:p w:rsidR="00DB7547" w:rsidRPr="00DB7547" w:rsidRDefault="00DB7547" w:rsidP="00DB7547">
            <w:pPr>
              <w:spacing w:after="2"/>
              <w:ind w:left="2" w:firstLine="0"/>
              <w:rPr>
                <w:sz w:val="14"/>
              </w:rPr>
            </w:pPr>
            <w:r w:rsidRPr="00DB7547">
              <w:rPr>
                <w:sz w:val="14"/>
              </w:rPr>
              <w:t>Civic number of the building near the place of the accident</w:t>
            </w:r>
          </w:p>
          <w:p w:rsidR="001A1331" w:rsidRDefault="00DB7547" w:rsidP="00DB7547">
            <w:pPr>
              <w:spacing w:after="0"/>
              <w:ind w:left="2" w:firstLine="0"/>
              <w:rPr>
                <w:rFonts w:hint="eastAsia"/>
              </w:rPr>
            </w:pPr>
            <w:r w:rsidRPr="00DB7547">
              <w:rPr>
                <w:sz w:val="14"/>
              </w:rPr>
              <w:t>(located opposite or near the accident site)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2"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3" w:firstLine="0"/>
              <w:jc w:val="center"/>
            </w:pPr>
            <w:r>
              <w:rPr>
                <w:sz w:val="14"/>
              </w:rPr>
              <w:t>5</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lastRenderedPageBreak/>
              <w:t>SFX_NO_CIVIQ_ACCDN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2" w:firstLine="0"/>
            </w:pPr>
            <w:r w:rsidRPr="00DB7547">
              <w:rPr>
                <w:sz w:val="14"/>
              </w:rPr>
              <w:t>Building civic number suffix</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3" w:firstLine="0"/>
              <w:jc w:val="center"/>
            </w:pPr>
            <w:r>
              <w:rPr>
                <w:sz w:val="14"/>
              </w:rPr>
              <w:t>3</w:t>
            </w:r>
          </w:p>
        </w:tc>
      </w:tr>
      <w:tr w:rsidR="001A1331">
        <w:trPr>
          <w:trHeight w:val="54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4"/>
              <w:ind w:left="2" w:firstLine="0"/>
            </w:pPr>
            <w:r>
              <w:rPr>
                <w:b/>
                <w:sz w:val="14"/>
              </w:rPr>
              <w:t>RUE_ACCDN</w:t>
            </w:r>
          </w:p>
          <w:p w:rsidR="001A1331" w:rsidRDefault="00DF1AA5">
            <w:pPr>
              <w:spacing w:after="0"/>
              <w:ind w:left="2" w:firstLine="0"/>
            </w:pPr>
            <w:r>
              <w:rPr>
                <w:sz w:val="14"/>
              </w:rPr>
              <w:t xml:space="preserve">Rue, rang </w:t>
            </w:r>
            <w:proofErr w:type="spellStart"/>
            <w:r>
              <w:rPr>
                <w:sz w:val="14"/>
              </w:rPr>
              <w:t>ou</w:t>
            </w:r>
            <w:proofErr w:type="spellEnd"/>
            <w:r>
              <w:rPr>
                <w:sz w:val="14"/>
              </w:rPr>
              <w:t xml:space="preserve"> </w:t>
            </w:r>
            <w:proofErr w:type="spellStart"/>
            <w:r>
              <w:rPr>
                <w:sz w:val="14"/>
              </w:rPr>
              <w:t>chemin</w:t>
            </w:r>
            <w:proofErr w:type="spellEnd"/>
            <w:r>
              <w:rPr>
                <w:sz w:val="14"/>
              </w:rPr>
              <w:t xml:space="preserve"> du lieu de </w:t>
            </w:r>
            <w:proofErr w:type="spellStart"/>
            <w:r>
              <w:rPr>
                <w:sz w:val="14"/>
              </w:rPr>
              <w:t>l’accident</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2" w:firstLine="0"/>
            </w:pPr>
            <w:r w:rsidRPr="00DB7547">
              <w:rPr>
                <w:sz w:val="14"/>
              </w:rPr>
              <w:t>Name of the street, row or road where the accident occurred</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0"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14" w:firstLine="0"/>
              <w:jc w:val="center"/>
            </w:pPr>
            <w:r>
              <w:rPr>
                <w:sz w:val="14"/>
              </w:rPr>
              <w:t>34</w:t>
            </w:r>
          </w:p>
        </w:tc>
      </w:tr>
    </w:tbl>
    <w:p w:rsidR="001A1331" w:rsidRDefault="001A1331">
      <w:pPr>
        <w:spacing w:after="0"/>
        <w:ind w:left="-281" w:right="10703" w:firstLine="0"/>
      </w:pPr>
    </w:p>
    <w:tbl>
      <w:tblPr>
        <w:tblStyle w:val="TableGrid"/>
        <w:tblW w:w="18463" w:type="dxa"/>
        <w:tblInd w:w="-30" w:type="dxa"/>
        <w:tblCellMar>
          <w:top w:w="35" w:type="dxa"/>
          <w:left w:w="28" w:type="dxa"/>
          <w:bottom w:w="0" w:type="dxa"/>
          <w:right w:w="8" w:type="dxa"/>
        </w:tblCellMar>
        <w:tblLook w:val="04A0" w:firstRow="1" w:lastRow="0" w:firstColumn="1" w:lastColumn="0" w:noHBand="0" w:noVBand="1"/>
      </w:tblPr>
      <w:tblGrid>
        <w:gridCol w:w="2727"/>
        <w:gridCol w:w="4059"/>
        <w:gridCol w:w="1838"/>
        <w:gridCol w:w="4058"/>
        <w:gridCol w:w="4058"/>
        <w:gridCol w:w="684"/>
        <w:gridCol w:w="1039"/>
      </w:tblGrid>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1" w:firstLine="0"/>
              <w:jc w:val="center"/>
            </w:pPr>
            <w:r>
              <w:rPr>
                <w:b/>
                <w:sz w:val="14"/>
              </w:rPr>
              <w:t>VARIABLE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9" w:firstLine="0"/>
              <w:jc w:val="center"/>
            </w:pPr>
            <w:r>
              <w:rPr>
                <w:b/>
                <w:sz w:val="14"/>
              </w:rPr>
              <w:t>DESCRIPTION VARIABLE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9"/>
              <w:ind w:left="0" w:right="21" w:firstLine="0"/>
              <w:jc w:val="center"/>
            </w:pPr>
            <w:r>
              <w:rPr>
                <w:b/>
                <w:sz w:val="14"/>
              </w:rPr>
              <w:t xml:space="preserve">VALEUR POSSIBLE </w:t>
            </w:r>
          </w:p>
          <w:p w:rsidR="001A1331" w:rsidRDefault="00DF1AA5">
            <w:pPr>
              <w:spacing w:after="0"/>
              <w:ind w:left="0" w:right="20" w:firstLine="0"/>
              <w:jc w:val="center"/>
            </w:pPr>
            <w:r>
              <w:rPr>
                <w:b/>
                <w:sz w:val="14"/>
              </w:rPr>
              <w:t>(</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0" w:firstLine="0"/>
              <w:jc w:val="center"/>
            </w:pPr>
            <w:r>
              <w:rPr>
                <w:b/>
                <w:sz w:val="14"/>
              </w:rPr>
              <w:t>DESCRIPTION VALEUR (</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2" w:firstLine="0"/>
              <w:jc w:val="center"/>
            </w:pPr>
            <w:r>
              <w:rPr>
                <w:b/>
                <w:sz w:val="14"/>
              </w:rPr>
              <w:t>EXPLICATION VALEUR (</w:t>
            </w:r>
            <w:proofErr w:type="spellStart"/>
            <w:r>
              <w:rPr>
                <w:b/>
                <w:sz w:val="14"/>
              </w:rPr>
              <w:t>s'il</w:t>
            </w:r>
            <w:proofErr w:type="spellEnd"/>
            <w:r>
              <w:rPr>
                <w:b/>
                <w:sz w:val="14"/>
              </w:rPr>
              <w:t xml:space="preserve"> y a lieu)</w:t>
            </w: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2" w:firstLine="0"/>
            </w:pPr>
            <w:r>
              <w:rPr>
                <w:b/>
                <w:sz w:val="14"/>
              </w:rPr>
              <w:t>TYPE</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2" w:firstLine="0"/>
            </w:pPr>
            <w:r>
              <w:rPr>
                <w:b/>
                <w:sz w:val="12"/>
              </w:rPr>
              <w:t>LONGUEUR</w:t>
            </w:r>
          </w:p>
        </w:tc>
      </w:tr>
      <w:tr w:rsidR="001A1331">
        <w:trPr>
          <w:trHeight w:val="374"/>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TP_REPRR_ACCDN</w:t>
            </w:r>
          </w:p>
        </w:tc>
        <w:tc>
          <w:tcPr>
            <w:tcW w:w="4058" w:type="dxa"/>
            <w:vMerge w:val="restart"/>
            <w:tcBorders>
              <w:top w:val="single" w:sz="2" w:space="0" w:color="000000"/>
              <w:left w:val="single" w:sz="2" w:space="0" w:color="000000"/>
              <w:bottom w:val="single" w:sz="2" w:space="0" w:color="000000"/>
              <w:right w:val="single" w:sz="2" w:space="0" w:color="000000"/>
            </w:tcBorders>
          </w:tcPr>
          <w:p w:rsidR="00DB7547" w:rsidRPr="00DB7547" w:rsidRDefault="00DB7547" w:rsidP="00DB7547">
            <w:pPr>
              <w:spacing w:after="2"/>
              <w:ind w:left="0" w:firstLine="0"/>
              <w:rPr>
                <w:sz w:val="14"/>
              </w:rPr>
            </w:pPr>
            <w:r w:rsidRPr="00DB7547">
              <w:rPr>
                <w:sz w:val="14"/>
              </w:rPr>
              <w:t>Mark type:</w:t>
            </w:r>
          </w:p>
          <w:p w:rsidR="001A1331" w:rsidRDefault="00DB7547" w:rsidP="00DB7547">
            <w:pPr>
              <w:spacing w:after="0"/>
              <w:ind w:left="0" w:right="8" w:firstLine="0"/>
            </w:pPr>
            <w:r w:rsidRPr="00DB7547">
              <w:rPr>
                <w:sz w:val="14"/>
              </w:rPr>
              <w:t>If an accident occurs at an intersection or an intersection serves as a landmark, the variable ACCDN_PRES_DE will contain the name of the other street, range or path that forms the intersection. When another marker specifies the location of the accident, the variable ACCDN_PRES_DE will indicate the nature of the marker (school, business, etc.) and its name.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0" w:firstLine="0"/>
              <w:jc w:val="center"/>
            </w:pPr>
            <w:r>
              <w:rPr>
                <w:sz w:val="14"/>
              </w:rPr>
              <w:t>1</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0" w:firstLine="0"/>
            </w:pPr>
            <w:r>
              <w:rPr>
                <w:sz w:val="14"/>
              </w:rPr>
              <w:t>Intersection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189" w:firstLine="0"/>
              <w:jc w:val="center"/>
            </w:pPr>
            <w:r>
              <w:rPr>
                <w:sz w:val="14"/>
              </w:rPr>
              <w:t>1</w:t>
            </w:r>
          </w:p>
        </w:tc>
      </w:tr>
      <w:tr w:rsidR="001A1331">
        <w:trPr>
          <w:trHeight w:val="374"/>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0" w:firstLine="0"/>
              <w:jc w:val="center"/>
            </w:pPr>
            <w:r>
              <w:rPr>
                <w:sz w:val="14"/>
              </w:rPr>
              <w:t>2</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B7547">
            <w:pPr>
              <w:spacing w:after="0"/>
              <w:ind w:left="0" w:firstLine="0"/>
            </w:pPr>
            <w:proofErr w:type="gramStart"/>
            <w:r w:rsidRPr="00DB7547">
              <w:rPr>
                <w:sz w:val="14"/>
              </w:rPr>
              <w:t>Other</w:t>
            </w:r>
            <w:proofErr w:type="gramEnd"/>
            <w:r w:rsidRPr="00DB7547">
              <w:rPr>
                <w:sz w:val="14"/>
              </w:rPr>
              <w:t xml:space="preserve"> benchmark</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74"/>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0" w:firstLine="0"/>
              <w:jc w:val="center"/>
            </w:pPr>
            <w:r>
              <w:rPr>
                <w:sz w:val="14"/>
              </w:rPr>
              <w:t>0</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B7547">
            <w:pPr>
              <w:spacing w:after="0"/>
              <w:ind w:left="0" w:firstLine="0"/>
            </w:pPr>
            <w:r w:rsidRPr="00DB7547">
              <w:rPr>
                <w:sz w:val="14"/>
              </w:rPr>
              <w:t>Unspecified</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74"/>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B7547">
            <w:pPr>
              <w:spacing w:after="0"/>
              <w:ind w:left="0" w:firstLine="0"/>
            </w:pPr>
            <w:r w:rsidRPr="00DB7547">
              <w:rPr>
                <w:sz w:val="14"/>
              </w:rPr>
              <w:t>Unspecified</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72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ACCDN_PRES_DE</w:t>
            </w:r>
          </w:p>
        </w:tc>
        <w:tc>
          <w:tcPr>
            <w:tcW w:w="4058" w:type="dxa"/>
            <w:tcBorders>
              <w:top w:val="single" w:sz="2" w:space="0" w:color="000000"/>
              <w:left w:val="single" w:sz="2" w:space="0" w:color="000000"/>
              <w:bottom w:val="single" w:sz="2" w:space="0" w:color="000000"/>
              <w:right w:val="single" w:sz="2" w:space="0" w:color="000000"/>
            </w:tcBorders>
          </w:tcPr>
          <w:p w:rsidR="00DB7547" w:rsidRPr="00DB7547" w:rsidRDefault="00DB7547" w:rsidP="00DB7547">
            <w:pPr>
              <w:spacing w:after="2"/>
              <w:ind w:left="0" w:firstLine="0"/>
              <w:rPr>
                <w:sz w:val="14"/>
              </w:rPr>
            </w:pPr>
            <w:r w:rsidRPr="00DB7547">
              <w:rPr>
                <w:sz w:val="14"/>
              </w:rPr>
              <w:t>Landmark near where the accident occurred:</w:t>
            </w:r>
          </w:p>
          <w:p w:rsidR="001A1331" w:rsidRDefault="00DB7547" w:rsidP="00DB7547">
            <w:pPr>
              <w:spacing w:after="0"/>
              <w:ind w:left="0" w:firstLine="0"/>
            </w:pPr>
            <w:r w:rsidRPr="00DB7547">
              <w:rPr>
                <w:sz w:val="14"/>
              </w:rPr>
              <w:t>The landmark can be an intersection between two roads or a school, business, etc. landmark.</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4"/>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10" w:firstLine="0"/>
              <w:jc w:val="center"/>
            </w:pPr>
            <w:r>
              <w:rPr>
                <w:sz w:val="14"/>
              </w:rPr>
              <w:t>34</w:t>
            </w:r>
          </w:p>
        </w:tc>
      </w:tr>
      <w:tr w:rsidR="001A1331">
        <w:trPr>
          <w:trHeight w:val="902"/>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NO_ROUTE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B7547">
            <w:pPr>
              <w:spacing w:after="0"/>
              <w:ind w:left="0" w:firstLine="0"/>
            </w:pPr>
            <w:r w:rsidRPr="00DB7547">
              <w:rPr>
                <w:sz w:val="14"/>
              </w:rPr>
              <w:t>Road number where the accident occurred, if any. If the road section has more than one number, it will be the lowest number. If the accident occurs at an intersection, the road number with the lowest number will be entered.</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4"/>
              </w:rPr>
              <w:t>Alph</w:t>
            </w:r>
            <w:proofErr w:type="spellEnd"/>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9" w:firstLine="0"/>
              <w:jc w:val="center"/>
            </w:pPr>
            <w:r>
              <w:rPr>
                <w:sz w:val="14"/>
              </w:rPr>
              <w:t>3</w:t>
            </w:r>
          </w:p>
        </w:tc>
      </w:tr>
      <w:tr w:rsidR="001A1331">
        <w:trPr>
          <w:trHeight w:val="180"/>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CD_PNT_CDRNL_ROUTE</w:t>
            </w: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237BFB">
            <w:pPr>
              <w:spacing w:after="0"/>
              <w:ind w:left="0" w:firstLine="0"/>
            </w:pPr>
            <w:r w:rsidRPr="00237BFB">
              <w:rPr>
                <w:sz w:val="14"/>
              </w:rPr>
              <w:t>Road direction for numbered road with separate lanes. It is the direction attached to the road number where the accident took place, not the geographical orientation.</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0" w:firstLine="0"/>
              <w:jc w:val="center"/>
            </w:pPr>
            <w:r>
              <w:rPr>
                <w:sz w:val="14"/>
              </w:rPr>
              <w:t>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237BFB">
            <w:pPr>
              <w:spacing w:after="0"/>
              <w:ind w:left="0" w:firstLine="0"/>
            </w:pPr>
            <w:r w:rsidRPr="00237BFB">
              <w:rPr>
                <w:sz w:val="14"/>
              </w:rPr>
              <w:t>North</w:t>
            </w: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189" w:firstLine="0"/>
              <w:jc w:val="center"/>
            </w:pPr>
            <w:r>
              <w:rPr>
                <w:sz w:val="14"/>
              </w:rPr>
              <w:t>1</w:t>
            </w: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9" w:firstLine="0"/>
              <w:jc w:val="center"/>
            </w:pPr>
            <w:r>
              <w:rPr>
                <w:sz w:val="14"/>
              </w:rPr>
              <w:t>S</w:t>
            </w:r>
          </w:p>
        </w:tc>
        <w:tc>
          <w:tcPr>
            <w:tcW w:w="4058" w:type="dxa"/>
            <w:tcBorders>
              <w:top w:val="single" w:sz="2" w:space="0" w:color="000000"/>
              <w:left w:val="single" w:sz="2" w:space="0" w:color="000000"/>
              <w:bottom w:val="single" w:sz="2" w:space="0" w:color="000000"/>
              <w:right w:val="single" w:sz="2" w:space="0" w:color="000000"/>
            </w:tcBorders>
          </w:tcPr>
          <w:p w:rsidR="001A1331" w:rsidRDefault="00237BFB">
            <w:pPr>
              <w:spacing w:after="0"/>
              <w:ind w:left="0" w:firstLine="0"/>
            </w:pPr>
            <w:r>
              <w:t>South</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9" w:firstLine="0"/>
              <w:jc w:val="center"/>
            </w:pPr>
            <w:r>
              <w:rPr>
                <w:sz w:val="14"/>
              </w:rPr>
              <w:t>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E</w:t>
            </w:r>
            <w:r w:rsidR="00237BFB">
              <w:rPr>
                <w:sz w:val="14"/>
              </w:rPr>
              <w:t>ast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2" w:firstLine="0"/>
              <w:jc w:val="center"/>
            </w:pPr>
            <w:r>
              <w:rPr>
                <w:sz w:val="14"/>
              </w:rPr>
              <w:t>O</w:t>
            </w:r>
          </w:p>
        </w:tc>
        <w:tc>
          <w:tcPr>
            <w:tcW w:w="4058" w:type="dxa"/>
            <w:tcBorders>
              <w:top w:val="single" w:sz="2" w:space="0" w:color="000000"/>
              <w:left w:val="single" w:sz="2" w:space="0" w:color="000000"/>
              <w:bottom w:val="single" w:sz="2" w:space="0" w:color="000000"/>
              <w:right w:val="single" w:sz="2" w:space="0" w:color="000000"/>
            </w:tcBorders>
          </w:tcPr>
          <w:p w:rsidR="001A1331" w:rsidRDefault="00237BFB">
            <w:pPr>
              <w:spacing w:after="0"/>
              <w:ind w:left="0" w:firstLine="0"/>
            </w:pPr>
            <w:r>
              <w:t>West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237BFB">
            <w:pPr>
              <w:spacing w:after="0"/>
              <w:ind w:left="0" w:firstLine="0"/>
            </w:pPr>
            <w:r w:rsidRPr="00237BFB">
              <w:rPr>
                <w:sz w:val="14"/>
              </w:rPr>
              <w:t>Unspecified</w:t>
            </w: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766"/>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BORNE_KM_ACCDN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237BFB">
            <w:pPr>
              <w:spacing w:after="0"/>
              <w:ind w:left="0" w:firstLine="0"/>
            </w:pPr>
            <w:r w:rsidRPr="00237BFB">
              <w:rPr>
                <w:sz w:val="16"/>
              </w:rPr>
              <w:t>Kilometer terminal. If the road on which the accident took place is marked with kilometer markers, the number of the terminal closest to the accident site will be recorded.</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9" w:firstLine="0"/>
              <w:jc w:val="center"/>
            </w:pPr>
            <w:r>
              <w:rPr>
                <w:sz w:val="14"/>
              </w:rPr>
              <w:t>8</w:t>
            </w:r>
          </w:p>
        </w:tc>
      </w:tr>
      <w:tr w:rsidR="001A1331">
        <w:trPr>
          <w:trHeight w:val="72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NB_METRE_DIST_ACCD</w:t>
            </w:r>
          </w:p>
        </w:tc>
        <w:tc>
          <w:tcPr>
            <w:tcW w:w="4058" w:type="dxa"/>
            <w:tcBorders>
              <w:top w:val="single" w:sz="2" w:space="0" w:color="000000"/>
              <w:left w:val="single" w:sz="2" w:space="0" w:color="000000"/>
              <w:bottom w:val="single" w:sz="2" w:space="0" w:color="000000"/>
              <w:right w:val="single" w:sz="2" w:space="0" w:color="000000"/>
            </w:tcBorders>
          </w:tcPr>
          <w:p w:rsidR="00237BFB" w:rsidRPr="00237BFB" w:rsidRDefault="00237BFB" w:rsidP="00237BFB">
            <w:pPr>
              <w:spacing w:after="2"/>
              <w:ind w:left="0" w:firstLine="0"/>
              <w:rPr>
                <w:sz w:val="14"/>
              </w:rPr>
            </w:pPr>
            <w:r w:rsidRPr="00237BFB">
              <w:rPr>
                <w:sz w:val="14"/>
              </w:rPr>
              <w:t>Cardinal point code for the distance from the marker:</w:t>
            </w:r>
          </w:p>
          <w:p w:rsidR="00237BFB" w:rsidRPr="00237BFB" w:rsidRDefault="00237BFB" w:rsidP="00237BFB">
            <w:pPr>
              <w:spacing w:after="2"/>
              <w:ind w:left="0" w:firstLine="0"/>
              <w:rPr>
                <w:sz w:val="14"/>
              </w:rPr>
            </w:pPr>
            <w:r w:rsidRPr="00237BFB">
              <w:rPr>
                <w:sz w:val="14"/>
              </w:rPr>
              <w:t>The accident occurred north, south, east or west of</w:t>
            </w:r>
          </w:p>
          <w:p w:rsidR="00237BFB" w:rsidRPr="00237BFB" w:rsidRDefault="00237BFB" w:rsidP="00237BFB">
            <w:pPr>
              <w:spacing w:after="2"/>
              <w:ind w:left="0" w:firstLine="0"/>
              <w:rPr>
                <w:sz w:val="14"/>
              </w:rPr>
            </w:pPr>
            <w:r w:rsidRPr="00237BFB">
              <w:rPr>
                <w:sz w:val="14"/>
              </w:rPr>
              <w:t>building number, kilometer terminal, intersection</w:t>
            </w:r>
          </w:p>
          <w:p w:rsidR="001A1331" w:rsidRDefault="00237BFB" w:rsidP="00237BFB">
            <w:pPr>
              <w:spacing w:after="0"/>
              <w:ind w:left="0" w:firstLine="0"/>
              <w:rPr>
                <w:rFonts w:hint="eastAsia"/>
              </w:rPr>
            </w:pPr>
            <w:r w:rsidRPr="00237BFB">
              <w:rPr>
                <w:sz w:val="14"/>
              </w:rPr>
              <w:t>or the benchmark.</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9" w:firstLine="0"/>
              <w:jc w:val="center"/>
            </w:pPr>
            <w:r>
              <w:rPr>
                <w:sz w:val="14"/>
              </w:rPr>
              <w:t>8</w:t>
            </w:r>
          </w:p>
        </w:tc>
      </w:tr>
      <w:tr w:rsidR="001A1331">
        <w:trPr>
          <w:trHeight w:val="180"/>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CD_PNT_CDRNL_REPRR</w:t>
            </w: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4"/>
              </w:rPr>
              <w:t xml:space="preserve">Cardinal point code for the distance from the </w:t>
            </w:r>
            <w:proofErr w:type="spellStart"/>
            <w:proofErr w:type="gramStart"/>
            <w:r w:rsidRPr="00A21B1C">
              <w:rPr>
                <w:sz w:val="14"/>
              </w:rPr>
              <w:t>marker:</w:t>
            </w:r>
            <w:r w:rsidR="00DF1AA5">
              <w:rPr>
                <w:sz w:val="14"/>
              </w:rPr>
              <w:t>L’accident</w:t>
            </w:r>
            <w:proofErr w:type="spellEnd"/>
            <w:proofErr w:type="gramEnd"/>
            <w:r w:rsidR="00DF1AA5">
              <w:rPr>
                <w:sz w:val="14"/>
              </w:rPr>
              <w:t xml:space="preserve"> </w:t>
            </w:r>
            <w:proofErr w:type="spellStart"/>
            <w:r w:rsidR="00DF1AA5">
              <w:rPr>
                <w:sz w:val="14"/>
              </w:rPr>
              <w:t>est</w:t>
            </w:r>
            <w:proofErr w:type="spellEnd"/>
            <w:r w:rsidR="00DF1AA5">
              <w:rPr>
                <w:sz w:val="14"/>
              </w:rPr>
              <w:t xml:space="preserve"> </w:t>
            </w:r>
            <w:proofErr w:type="spellStart"/>
            <w:r w:rsidR="00DF1AA5">
              <w:rPr>
                <w:sz w:val="14"/>
              </w:rPr>
              <w:t>survenu</w:t>
            </w:r>
            <w:proofErr w:type="spellEnd"/>
            <w:r w:rsidR="00DF1AA5">
              <w:rPr>
                <w:sz w:val="14"/>
              </w:rPr>
              <w:t xml:space="preserve"> au </w:t>
            </w:r>
            <w:proofErr w:type="spellStart"/>
            <w:r w:rsidR="00DF1AA5">
              <w:rPr>
                <w:sz w:val="14"/>
              </w:rPr>
              <w:t>nord</w:t>
            </w:r>
            <w:proofErr w:type="spellEnd"/>
            <w:r w:rsidR="00DF1AA5">
              <w:rPr>
                <w:sz w:val="14"/>
              </w:rPr>
              <w:t xml:space="preserve">, au </w:t>
            </w:r>
            <w:proofErr w:type="spellStart"/>
            <w:r w:rsidR="00DF1AA5">
              <w:rPr>
                <w:sz w:val="14"/>
              </w:rPr>
              <w:t>sud</w:t>
            </w:r>
            <w:proofErr w:type="spellEnd"/>
            <w:r w:rsidR="00DF1AA5">
              <w:rPr>
                <w:sz w:val="14"/>
              </w:rPr>
              <w:t xml:space="preserve">, à </w:t>
            </w:r>
            <w:proofErr w:type="spellStart"/>
            <w:r w:rsidR="00DF1AA5">
              <w:rPr>
                <w:sz w:val="14"/>
              </w:rPr>
              <w:t>l’est</w:t>
            </w:r>
            <w:proofErr w:type="spellEnd"/>
            <w:r w:rsidR="00DF1AA5">
              <w:rPr>
                <w:sz w:val="14"/>
              </w:rPr>
              <w:t xml:space="preserve"> </w:t>
            </w:r>
            <w:proofErr w:type="spellStart"/>
            <w:r w:rsidR="00DF1AA5">
              <w:rPr>
                <w:sz w:val="14"/>
              </w:rPr>
              <w:t>ou</w:t>
            </w:r>
            <w:proofErr w:type="spellEnd"/>
            <w:r w:rsidR="00DF1AA5">
              <w:rPr>
                <w:sz w:val="14"/>
              </w:rPr>
              <w:t xml:space="preserve"> à </w:t>
            </w:r>
            <w:proofErr w:type="spellStart"/>
            <w:r w:rsidR="00DF1AA5">
              <w:rPr>
                <w:sz w:val="14"/>
              </w:rPr>
              <w:t>l’ouest</w:t>
            </w:r>
            <w:proofErr w:type="spellEnd"/>
            <w:r w:rsidR="00DF1AA5">
              <w:rPr>
                <w:sz w:val="14"/>
              </w:rPr>
              <w:t xml:space="preserve"> du </w:t>
            </w:r>
            <w:proofErr w:type="spellStart"/>
            <w:r w:rsidR="00DF1AA5">
              <w:rPr>
                <w:sz w:val="14"/>
              </w:rPr>
              <w:t>numéro</w:t>
            </w:r>
            <w:proofErr w:type="spellEnd"/>
            <w:r w:rsidR="00DF1AA5">
              <w:rPr>
                <w:sz w:val="14"/>
              </w:rPr>
              <w:t xml:space="preserve"> </w:t>
            </w:r>
            <w:proofErr w:type="spellStart"/>
            <w:r w:rsidR="00DF1AA5">
              <w:rPr>
                <w:sz w:val="14"/>
              </w:rPr>
              <w:lastRenderedPageBreak/>
              <w:t>d’immeuble</w:t>
            </w:r>
            <w:proofErr w:type="spellEnd"/>
            <w:r w:rsidR="00DF1AA5">
              <w:rPr>
                <w:sz w:val="14"/>
              </w:rPr>
              <w:t xml:space="preserve">, de la borne </w:t>
            </w:r>
            <w:proofErr w:type="spellStart"/>
            <w:r w:rsidR="00DF1AA5">
              <w:rPr>
                <w:sz w:val="14"/>
              </w:rPr>
              <w:t>kilométrique</w:t>
            </w:r>
            <w:proofErr w:type="spellEnd"/>
            <w:r w:rsidR="00DF1AA5">
              <w:rPr>
                <w:sz w:val="14"/>
              </w:rPr>
              <w:t xml:space="preserve">, de </w:t>
            </w:r>
            <w:proofErr w:type="spellStart"/>
            <w:r w:rsidR="00DF1AA5">
              <w:rPr>
                <w:sz w:val="14"/>
              </w:rPr>
              <w:t>l’intersection</w:t>
            </w:r>
            <w:proofErr w:type="spellEnd"/>
            <w:r w:rsidR="00DF1AA5">
              <w:rPr>
                <w:sz w:val="14"/>
              </w:rPr>
              <w:t xml:space="preserve"> </w:t>
            </w:r>
            <w:proofErr w:type="spellStart"/>
            <w:r w:rsidR="00DF1AA5">
              <w:rPr>
                <w:sz w:val="14"/>
              </w:rPr>
              <w:t>ou</w:t>
            </w:r>
            <w:proofErr w:type="spellEnd"/>
            <w:r w:rsidR="00DF1AA5">
              <w:rPr>
                <w:sz w:val="14"/>
              </w:rPr>
              <w:t xml:space="preserve"> du </w:t>
            </w:r>
            <w:proofErr w:type="spellStart"/>
            <w:r w:rsidR="00DF1AA5">
              <w:rPr>
                <w:sz w:val="14"/>
              </w:rPr>
              <w:t>repère</w:t>
            </w:r>
            <w:proofErr w:type="spellEnd"/>
            <w:r w:rsidR="00DF1AA5">
              <w:rPr>
                <w:sz w:val="14"/>
              </w:rPr>
              <w: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0" w:firstLine="0"/>
              <w:jc w:val="center"/>
            </w:pPr>
            <w:r>
              <w:rPr>
                <w:sz w:val="14"/>
              </w:rPr>
              <w:lastRenderedPageBreak/>
              <w:t>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rPr>
                <w:rFonts w:hint="eastAsia"/>
              </w:rPr>
            </w:pPr>
            <w:r>
              <w:rPr>
                <w:sz w:val="14"/>
              </w:rPr>
              <w:t>North</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189" w:firstLine="0"/>
              <w:jc w:val="center"/>
            </w:pPr>
            <w:r>
              <w:rPr>
                <w:sz w:val="14"/>
              </w:rPr>
              <w:t>1</w:t>
            </w: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8" w:firstLine="0"/>
              <w:jc w:val="center"/>
            </w:pPr>
            <w:r>
              <w:rPr>
                <w:sz w:val="14"/>
              </w:rPr>
              <w:t>S</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Pr>
                <w:sz w:val="14"/>
              </w:rPr>
              <w:t>South</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8" w:firstLine="0"/>
              <w:jc w:val="center"/>
            </w:pPr>
            <w:r>
              <w:rPr>
                <w:sz w:val="14"/>
              </w:rPr>
              <w:t>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Pr>
                <w:sz w:val="14"/>
              </w:rPr>
              <w:t>East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2" w:firstLine="0"/>
              <w:jc w:val="center"/>
            </w:pPr>
            <w:r>
              <w:rPr>
                <w:sz w:val="14"/>
              </w:rPr>
              <w:t>O</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Pr>
                <w:sz w:val="14"/>
              </w:rPr>
              <w:t>West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902"/>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b/>
                <w:sz w:val="14"/>
              </w:rPr>
              <w:t>VITESSE_AUTOR</w:t>
            </w:r>
          </w:p>
        </w:tc>
        <w:tc>
          <w:tcPr>
            <w:tcW w:w="4058" w:type="dxa"/>
            <w:tcBorders>
              <w:top w:val="single" w:sz="2" w:space="0" w:color="000000"/>
              <w:left w:val="single" w:sz="2" w:space="0" w:color="000000"/>
              <w:bottom w:val="single" w:sz="2" w:space="0" w:color="000000"/>
              <w:right w:val="single" w:sz="2" w:space="0" w:color="000000"/>
            </w:tcBorders>
          </w:tcPr>
          <w:p w:rsidR="00A21B1C" w:rsidRPr="00A21B1C" w:rsidRDefault="00A21B1C" w:rsidP="00A21B1C">
            <w:pPr>
              <w:spacing w:after="2"/>
              <w:ind w:left="0" w:firstLine="0"/>
              <w:rPr>
                <w:sz w:val="14"/>
              </w:rPr>
            </w:pPr>
            <w:r w:rsidRPr="00A21B1C">
              <w:rPr>
                <w:sz w:val="14"/>
              </w:rPr>
              <w:t>Authorized speed:</w:t>
            </w:r>
          </w:p>
          <w:p w:rsidR="001A1331" w:rsidRDefault="00A21B1C" w:rsidP="00A21B1C">
            <w:pPr>
              <w:spacing w:after="0"/>
              <w:ind w:left="0" w:firstLine="0"/>
            </w:pPr>
            <w:r w:rsidRPr="00A21B1C">
              <w:rPr>
                <w:sz w:val="14"/>
              </w:rPr>
              <w:t>Speed allowed, in kilometers / hour, by the competent authority on the road where the accident occurred. For an accident at an intersection, the highest speed among the intersecting roads will be entered.</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 w:firstLine="0"/>
              <w:jc w:val="center"/>
            </w:pPr>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9" w:firstLine="0"/>
              <w:jc w:val="center"/>
            </w:pPr>
            <w:r>
              <w:rPr>
                <w:sz w:val="14"/>
              </w:rPr>
              <w:t>8</w:t>
            </w:r>
          </w:p>
        </w:tc>
      </w:tr>
    </w:tbl>
    <w:p w:rsidR="001A1331" w:rsidRDefault="001A1331">
      <w:pPr>
        <w:spacing w:after="0"/>
        <w:ind w:left="-281" w:right="10703" w:firstLine="0"/>
      </w:pPr>
    </w:p>
    <w:tbl>
      <w:tblPr>
        <w:tblStyle w:val="TableGrid"/>
        <w:tblW w:w="18463" w:type="dxa"/>
        <w:tblInd w:w="-30" w:type="dxa"/>
        <w:tblCellMar>
          <w:top w:w="35" w:type="dxa"/>
          <w:left w:w="25" w:type="dxa"/>
          <w:bottom w:w="0" w:type="dxa"/>
          <w:right w:w="0" w:type="dxa"/>
        </w:tblCellMar>
        <w:tblLook w:val="04A0" w:firstRow="1" w:lastRow="0" w:firstColumn="1" w:lastColumn="0" w:noHBand="0" w:noVBand="1"/>
      </w:tblPr>
      <w:tblGrid>
        <w:gridCol w:w="2727"/>
        <w:gridCol w:w="4059"/>
        <w:gridCol w:w="1838"/>
        <w:gridCol w:w="4058"/>
        <w:gridCol w:w="4058"/>
        <w:gridCol w:w="684"/>
        <w:gridCol w:w="1039"/>
      </w:tblGrid>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7" w:firstLine="0"/>
              <w:jc w:val="center"/>
            </w:pPr>
            <w:r>
              <w:rPr>
                <w:b/>
                <w:sz w:val="14"/>
              </w:rPr>
              <w:t>VARIABLE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5" w:firstLine="0"/>
              <w:jc w:val="center"/>
            </w:pPr>
            <w:r>
              <w:rPr>
                <w:b/>
                <w:sz w:val="14"/>
              </w:rPr>
              <w:t>DESCRIPTION VARIABLE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9"/>
              <w:ind w:left="0" w:right="27" w:firstLine="0"/>
              <w:jc w:val="center"/>
            </w:pPr>
            <w:r>
              <w:rPr>
                <w:b/>
                <w:sz w:val="14"/>
              </w:rPr>
              <w:t xml:space="preserve">VALEUR POSSIBLE </w:t>
            </w:r>
          </w:p>
          <w:p w:rsidR="001A1331" w:rsidRDefault="00DF1AA5">
            <w:pPr>
              <w:spacing w:after="0"/>
              <w:ind w:left="0" w:right="26" w:firstLine="0"/>
              <w:jc w:val="center"/>
            </w:pPr>
            <w:r>
              <w:rPr>
                <w:b/>
                <w:sz w:val="14"/>
              </w:rPr>
              <w:t>(</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b/>
                <w:sz w:val="14"/>
              </w:rPr>
              <w:t>DESCRIPTION VALEUR (</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b/>
                <w:sz w:val="14"/>
              </w:rPr>
              <w:t>EXPLICATION VALEUR (</w:t>
            </w:r>
            <w:proofErr w:type="spellStart"/>
            <w:r>
              <w:rPr>
                <w:b/>
                <w:sz w:val="14"/>
              </w:rPr>
              <w:t>s'il</w:t>
            </w:r>
            <w:proofErr w:type="spellEnd"/>
            <w:r>
              <w:rPr>
                <w:b/>
                <w:sz w:val="14"/>
              </w:rPr>
              <w:t xml:space="preserve"> y a lieu)</w:t>
            </w: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4"/>
              </w:rPr>
              <w:t>TYPE</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2"/>
              </w:rPr>
              <w:t>LONGUEUR</w:t>
            </w:r>
          </w:p>
        </w:tc>
      </w:tr>
      <w:tr w:rsidR="001A1331">
        <w:trPr>
          <w:trHeight w:val="1183"/>
        </w:trPr>
        <w:tc>
          <w:tcPr>
            <w:tcW w:w="2726" w:type="dxa"/>
            <w:vMerge w:val="restart"/>
            <w:tcBorders>
              <w:top w:val="single" w:sz="2" w:space="0" w:color="000000"/>
              <w:left w:val="single" w:sz="2" w:space="0" w:color="000000"/>
              <w:bottom w:val="nil"/>
              <w:right w:val="single" w:sz="2" w:space="0" w:color="000000"/>
            </w:tcBorders>
          </w:tcPr>
          <w:p w:rsidR="001A1331" w:rsidRDefault="00DF1AA5">
            <w:pPr>
              <w:spacing w:after="0"/>
              <w:ind w:left="2" w:firstLine="0"/>
            </w:pPr>
            <w:r>
              <w:rPr>
                <w:b/>
                <w:sz w:val="14"/>
              </w:rPr>
              <w:t>CD_GENRE_ACCDN</w:t>
            </w:r>
          </w:p>
        </w:tc>
        <w:tc>
          <w:tcPr>
            <w:tcW w:w="4058" w:type="dxa"/>
            <w:vMerge w:val="restart"/>
            <w:tcBorders>
              <w:top w:val="single" w:sz="2" w:space="0" w:color="000000"/>
              <w:left w:val="single" w:sz="2" w:space="0" w:color="000000"/>
              <w:bottom w:val="nil"/>
              <w:right w:val="single" w:sz="2" w:space="0" w:color="000000"/>
            </w:tcBorders>
          </w:tcPr>
          <w:p w:rsidR="001A1331" w:rsidRDefault="00A21B1C">
            <w:pPr>
              <w:spacing w:after="0"/>
              <w:ind w:left="2" w:firstLine="0"/>
            </w:pPr>
            <w:r w:rsidRPr="00A21B1C">
              <w:rPr>
                <w:sz w:val="14"/>
              </w:rPr>
              <w:t>Kind of accident. Used to indicate the nature of the accident and the first physical event (impact).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31</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A21B1C">
            <w:pPr>
              <w:spacing w:after="0"/>
              <w:ind w:left="2" w:firstLine="0"/>
            </w:pPr>
            <w:r w:rsidRPr="00A21B1C">
              <w:rPr>
                <w:sz w:val="14"/>
              </w:rPr>
              <w:t>Collision with road vehicle</w:t>
            </w:r>
          </w:p>
        </w:tc>
        <w:tc>
          <w:tcPr>
            <w:tcW w:w="4058" w:type="dxa"/>
            <w:tcBorders>
              <w:top w:val="single" w:sz="2" w:space="0" w:color="000000"/>
              <w:left w:val="single" w:sz="2" w:space="0" w:color="000000"/>
              <w:bottom w:val="single" w:sz="2" w:space="0" w:color="000000"/>
              <w:right w:val="single" w:sz="2" w:space="0" w:color="000000"/>
            </w:tcBorders>
          </w:tcPr>
          <w:p w:rsidR="00A21B1C" w:rsidRPr="00A21B1C" w:rsidRDefault="00A21B1C" w:rsidP="00A21B1C">
            <w:pPr>
              <w:spacing w:after="0" w:line="273" w:lineRule="auto"/>
              <w:ind w:left="0" w:firstLine="0"/>
              <w:rPr>
                <w:sz w:val="12"/>
              </w:rPr>
            </w:pPr>
            <w:r w:rsidRPr="00A21B1C">
              <w:rPr>
                <w:sz w:val="12"/>
              </w:rPr>
              <w:t>Road vehicle: automobile or light truck, truck, road tractor, tool vehicle, equipment vehicle, bus, minibus, taxi, emergency vehicle, motorcycle, moped, recreational vehicle, snowmobile,</w:t>
            </w:r>
          </w:p>
          <w:p w:rsidR="001A1331" w:rsidRDefault="00A21B1C" w:rsidP="00A21B1C">
            <w:pPr>
              <w:spacing w:after="0"/>
              <w:ind w:left="0" w:firstLine="0"/>
            </w:pPr>
            <w:r w:rsidRPr="00A21B1C">
              <w:rPr>
                <w:sz w:val="12"/>
              </w:rPr>
              <w:t>VHR, motorcycle covered by the VHR law</w:t>
            </w:r>
          </w:p>
        </w:tc>
        <w:tc>
          <w:tcPr>
            <w:tcW w:w="684" w:type="dxa"/>
            <w:vMerge w:val="restart"/>
            <w:tcBorders>
              <w:top w:val="single" w:sz="2" w:space="0" w:color="000000"/>
              <w:left w:val="single" w:sz="2" w:space="0" w:color="000000"/>
              <w:bottom w:val="nil"/>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nil"/>
              <w:right w:val="single" w:sz="2" w:space="0" w:color="000000"/>
            </w:tcBorders>
          </w:tcPr>
          <w:p w:rsidR="001A1331" w:rsidRDefault="00DF1AA5">
            <w:pPr>
              <w:spacing w:after="0"/>
              <w:ind w:left="188" w:firstLine="0"/>
              <w:jc w:val="center"/>
            </w:pPr>
            <w:r>
              <w:rPr>
                <w:sz w:val="14"/>
              </w:rPr>
              <w:t>2</w:t>
            </w:r>
          </w:p>
        </w:tc>
      </w:tr>
      <w:tr w:rsidR="001A1331">
        <w:trPr>
          <w:trHeight w:val="677"/>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32</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A21B1C">
            <w:pPr>
              <w:spacing w:after="0"/>
              <w:ind w:left="2" w:firstLine="0"/>
            </w:pPr>
            <w:r w:rsidRPr="00A21B1C">
              <w:rPr>
                <w:sz w:val="14"/>
              </w:rPr>
              <w:t>Collision with pedestrian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Anyone who travels on foot, pulls, pushes an object or is on or in this object. Anyone using equipment that is not authorized to travel on a public road is treated as a pedestrian.</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Collision with cyclist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jc w:val="both"/>
            </w:pPr>
            <w:r w:rsidRPr="00A21B1C">
              <w:rPr>
                <w:sz w:val="12"/>
              </w:rPr>
              <w:t>Anyone who rides a bicycle (assisted or not), tricycle, unicycle or quadricycle.</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34</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Collision with train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 xml:space="preserve">Vehicle arranged to travel on a railway </w:t>
            </w:r>
            <w:proofErr w:type="gramStart"/>
            <w:r w:rsidRPr="00A21B1C">
              <w:rPr>
                <w:sz w:val="12"/>
              </w:rPr>
              <w:t>track</w:t>
            </w:r>
            <w:proofErr w:type="gramEnd"/>
            <w:r w:rsidRPr="00A21B1C">
              <w:rPr>
                <w:sz w:val="12"/>
              </w:rPr>
              <w:t xml:space="preserve"> and which is on the railway track.</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35</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Collision with deer (white-tailed deer)</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36</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Collision with moose / bear / caribou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37</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 xml:space="preserve">Collision with </w:t>
            </w:r>
            <w:proofErr w:type="gramStart"/>
            <w:r w:rsidRPr="00A21B1C">
              <w:rPr>
                <w:sz w:val="14"/>
              </w:rPr>
              <w:t>other</w:t>
            </w:r>
            <w:proofErr w:type="gramEnd"/>
            <w:r w:rsidRPr="00A21B1C">
              <w:rPr>
                <w:sz w:val="14"/>
              </w:rPr>
              <w:t xml:space="preserve"> animal</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Domestic or wild animal, excluding the animals named above.</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38</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Collision with temporary obstacle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Any object whose presence is not permanent (temporary signage, rock, trash, etc.).</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Collision avec </w:t>
            </w:r>
            <w:proofErr w:type="spellStart"/>
            <w:r>
              <w:rPr>
                <w:sz w:val="14"/>
              </w:rPr>
              <w:t>objet</w:t>
            </w:r>
            <w:proofErr w:type="spellEnd"/>
            <w:r>
              <w:rPr>
                <w:sz w:val="14"/>
              </w:rPr>
              <w:t xml:space="preserve"> </w:t>
            </w:r>
            <w:proofErr w:type="spellStart"/>
            <w:r>
              <w:rPr>
                <w:sz w:val="14"/>
              </w:rPr>
              <w:t>projeté</w:t>
            </w:r>
            <w:proofErr w:type="spellEnd"/>
            <w:r>
              <w:rPr>
                <w:sz w:val="14"/>
              </w:rPr>
              <w:t>/</w:t>
            </w:r>
            <w:proofErr w:type="spellStart"/>
            <w:r>
              <w:rPr>
                <w:sz w:val="14"/>
              </w:rPr>
              <w:t>détaché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Collision with projected / detached object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40</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Fixed object: floor lamp</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Fixed support used to support lighting equipment.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41</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Objet</w:t>
            </w:r>
            <w:proofErr w:type="spellEnd"/>
            <w:r>
              <w:rPr>
                <w:sz w:val="14"/>
              </w:rPr>
              <w:t xml:space="preserve"> fixe: support/feu de signalisation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Fixed object: support / traffic light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42</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Fixed object: pole (public service)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jc w:val="both"/>
            </w:pPr>
            <w:r w:rsidRPr="00A21B1C">
              <w:rPr>
                <w:sz w:val="12"/>
              </w:rPr>
              <w:t>Fixed support used to support public utility equipment, other than a lamppost or a signaling light.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43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Fixed object: tree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All species of trees, excluding hedges.</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44</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A21B1C">
            <w:pPr>
              <w:spacing w:after="0"/>
              <w:ind w:left="2" w:firstLine="0"/>
            </w:pPr>
            <w:r w:rsidRPr="00A21B1C">
              <w:rPr>
                <w:sz w:val="14"/>
              </w:rPr>
              <w:t>Fixed object: safety barrier section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Section of a protective device made of corrugated sheet, concrete (New Jersey) or steel, used to restrain road vehicles leaving the roadway.</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677"/>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45</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A21B1C">
            <w:pPr>
              <w:spacing w:after="0"/>
              <w:ind w:left="2" w:firstLine="0"/>
            </w:pPr>
            <w:r w:rsidRPr="00A21B1C">
              <w:rPr>
                <w:sz w:val="14"/>
              </w:rPr>
              <w:t>Fixed object: impact attenuator</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Safety device installed in front of fixed obstacles along a road to reduce bodily injury and property damage, when a vehicle leaves the road in front of the obstacle.</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46</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Fixed object: end of safety barrier</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End of slider, excluding impact attenuators.</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47</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Fixed object: pillar (bridge / tunnel)</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Part of a structure (bridge, tunnel, viaduct) that supports its load.</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48</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Fixed object: pile of snow</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Snow accumulation.</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49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Fixed object: building / edifice / wall</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Includes, among other things, any construction used to shelter individuals, animals or things.</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50</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Fixed object: curb / sidewalk</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Strip that limits the edge of the roadway or the shoulder, or elevated path along a street and reserved for pedestrians.</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51</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Fixed object: fire hydrant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Piece of equipment used as a water point and generally used to fight a fire.</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52</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Fixed object: fence / barrier</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Enclosure that delimits a space. Also includes hedges.</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53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Fixed object: ditch</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Trench or canal laid out along a road, used for the drainage of water.</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54</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Fixed object: rock wall</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Rock wall along a road.</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bl>
    <w:p w:rsidR="001A1331" w:rsidRDefault="001A1331">
      <w:pPr>
        <w:spacing w:after="0"/>
        <w:ind w:left="-281" w:right="10703" w:firstLine="0"/>
      </w:pPr>
    </w:p>
    <w:tbl>
      <w:tblPr>
        <w:tblStyle w:val="TableGrid"/>
        <w:tblW w:w="18463" w:type="dxa"/>
        <w:tblInd w:w="-30" w:type="dxa"/>
        <w:tblCellMar>
          <w:top w:w="35" w:type="dxa"/>
          <w:left w:w="25" w:type="dxa"/>
          <w:bottom w:w="0" w:type="dxa"/>
          <w:right w:w="0" w:type="dxa"/>
        </w:tblCellMar>
        <w:tblLook w:val="04A0" w:firstRow="1" w:lastRow="0" w:firstColumn="1" w:lastColumn="0" w:noHBand="0" w:noVBand="1"/>
      </w:tblPr>
      <w:tblGrid>
        <w:gridCol w:w="2727"/>
        <w:gridCol w:w="4059"/>
        <w:gridCol w:w="1838"/>
        <w:gridCol w:w="4058"/>
        <w:gridCol w:w="4058"/>
        <w:gridCol w:w="684"/>
        <w:gridCol w:w="1039"/>
      </w:tblGrid>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7" w:firstLine="0"/>
              <w:jc w:val="center"/>
            </w:pPr>
            <w:r>
              <w:rPr>
                <w:b/>
                <w:sz w:val="14"/>
              </w:rPr>
              <w:t>VARIABLE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4" w:firstLine="0"/>
              <w:jc w:val="center"/>
            </w:pPr>
            <w:r>
              <w:rPr>
                <w:b/>
                <w:sz w:val="14"/>
              </w:rPr>
              <w:t>DESCRIPTION VARIABLE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9"/>
              <w:ind w:left="0" w:right="27" w:firstLine="0"/>
              <w:jc w:val="center"/>
            </w:pPr>
            <w:r>
              <w:rPr>
                <w:b/>
                <w:sz w:val="14"/>
              </w:rPr>
              <w:t xml:space="preserve">VALEUR POSSIBLE </w:t>
            </w:r>
          </w:p>
          <w:p w:rsidR="001A1331" w:rsidRDefault="00DF1AA5">
            <w:pPr>
              <w:spacing w:after="0"/>
              <w:ind w:left="0" w:right="26" w:firstLine="0"/>
              <w:jc w:val="center"/>
            </w:pPr>
            <w:r>
              <w:rPr>
                <w:b/>
                <w:sz w:val="14"/>
              </w:rPr>
              <w:t>(</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b/>
                <w:sz w:val="14"/>
              </w:rPr>
              <w:t>DESCRIPTION VALEUR (</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b/>
                <w:sz w:val="14"/>
              </w:rPr>
              <w:t>EXPLICATION VALEUR (</w:t>
            </w:r>
            <w:proofErr w:type="spellStart"/>
            <w:r>
              <w:rPr>
                <w:b/>
                <w:sz w:val="14"/>
              </w:rPr>
              <w:t>s'il</w:t>
            </w:r>
            <w:proofErr w:type="spellEnd"/>
            <w:r>
              <w:rPr>
                <w:b/>
                <w:sz w:val="14"/>
              </w:rPr>
              <w:t xml:space="preserve"> y a lieu)</w:t>
            </w: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4"/>
              </w:rPr>
              <w:t>TYPE</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2"/>
              </w:rPr>
              <w:t>LONGUEUR</w:t>
            </w:r>
          </w:p>
        </w:tc>
      </w:tr>
      <w:tr w:rsidR="001A1331">
        <w:trPr>
          <w:trHeight w:val="506"/>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55</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A21B1C">
            <w:pPr>
              <w:spacing w:after="0"/>
              <w:ind w:left="2" w:firstLine="0"/>
            </w:pPr>
            <w:r w:rsidRPr="00A21B1C">
              <w:rPr>
                <w:sz w:val="14"/>
              </w:rPr>
              <w:t>Fixed object: culvert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sidRPr="00A21B1C">
              <w:rPr>
                <w:sz w:val="12"/>
              </w:rPr>
              <w:t>Drainage pipe, usually made of concrete or metal, used for the passage of water under a road, an entrance, an access.</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59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 xml:space="preserve">Fixed object: </w:t>
            </w:r>
            <w:proofErr w:type="gramStart"/>
            <w:r w:rsidRPr="00A21B1C">
              <w:rPr>
                <w:sz w:val="14"/>
              </w:rPr>
              <w:t>other</w:t>
            </w:r>
            <w:proofErr w:type="gramEnd"/>
            <w:r w:rsidRPr="00A21B1C">
              <w:rPr>
                <w:sz w:val="14"/>
              </w:rPr>
              <w:t xml:space="preserve"> fixed object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Pr>
                <w:sz w:val="12"/>
                <w:lang w:val="en"/>
              </w:rPr>
              <w:t>Any object involved in a collision, other than those described above.</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71</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Pr>
                <w:sz w:val="14"/>
                <w:lang w:val="en"/>
              </w:rPr>
              <w:t>No collision: rollover</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Pr>
                <w:sz w:val="12"/>
                <w:lang w:val="en"/>
              </w:rPr>
              <w:t>When a vehicle has tumbled or overturned.</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72</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Pr>
                <w:sz w:val="14"/>
                <w:lang w:val="en"/>
              </w:rPr>
              <w:t>No collision: rollover</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Pr>
                <w:sz w:val="12"/>
                <w:lang w:val="en"/>
              </w:rPr>
              <w:t>When a vehicle ends up on one side, without overturning.</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73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Pr>
                <w:sz w:val="14"/>
                <w:lang w:val="en"/>
              </w:rPr>
              <w:t>Collision-free: submersion/watercourse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right="22" w:firstLine="0"/>
            </w:pPr>
            <w:r>
              <w:rPr>
                <w:sz w:val="12"/>
                <w:lang w:val="en"/>
              </w:rPr>
              <w:t>When a vehicle has plunged into the water or is in a stream (e.g., river, lake).</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74</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Pr>
                <w:sz w:val="14"/>
                <w:lang w:val="en"/>
              </w:rPr>
              <w:t>No collision: fire/explosion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Pr>
                <w:sz w:val="12"/>
                <w:lang w:val="en"/>
              </w:rPr>
              <w:t>When a vehicle caught fire or exploded.</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75</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Pr>
                <w:sz w:val="14"/>
                <w:lang w:val="en"/>
              </w:rPr>
              <w:t>No collision: leaves the roadway</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Pr>
                <w:sz w:val="12"/>
                <w:lang w:val="en"/>
              </w:rPr>
              <w:t>When a vehicle leaves the rolling surface as a result of the driver's loss of control.</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99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Pr>
                <w:sz w:val="14"/>
                <w:lang w:val="en"/>
              </w:rPr>
              <w:t>No collision: other</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Pr>
                <w:sz w:val="12"/>
                <w:lang w:val="en"/>
              </w:rPr>
              <w:t>Any non-collision event, other than those described above.</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Pr>
                <w:sz w:val="14"/>
                <w:lang w:val="en"/>
              </w:rPr>
              <w:t>Unspecified</w:t>
            </w: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1015"/>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lastRenderedPageBreak/>
              <w:t>CD_SIT_PRTCE_ACCDN</w:t>
            </w: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sidRPr="00A21B1C">
              <w:rPr>
                <w:sz w:val="14"/>
              </w:rPr>
              <w:t>Special situation that arose during the accident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1</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A21B1C">
            <w:pPr>
              <w:spacing w:after="0"/>
              <w:ind w:left="2" w:firstLine="0"/>
            </w:pPr>
            <w:r>
              <w:rPr>
                <w:sz w:val="14"/>
                <w:lang w:val="en"/>
              </w:rPr>
              <w:t>Spill</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Pr>
                <w:sz w:val="12"/>
                <w:lang w:val="en"/>
              </w:rPr>
              <w:t xml:space="preserve">When a vehicle carrying a </w:t>
            </w:r>
            <w:r>
              <w:rPr>
                <w:b/>
                <w:sz w:val="12"/>
                <w:lang w:val="en"/>
              </w:rPr>
              <w:t xml:space="preserve">liquid cargo </w:t>
            </w:r>
            <w:r>
              <w:rPr>
                <w:lang w:val="en"/>
              </w:rPr>
              <w:t xml:space="preserve">loses all or part of </w:t>
            </w:r>
            <w:r>
              <w:rPr>
                <w:sz w:val="12"/>
                <w:lang w:val="en"/>
              </w:rPr>
              <w:t>that load. NOTE: The loss of gasoline from a vehicle's tank is not considered a spill because the gasoline used to operate the vehicle is not considered a load.</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183" w:firstLine="0"/>
              <w:jc w:val="center"/>
            </w:pPr>
            <w:r>
              <w:rPr>
                <w:sz w:val="14"/>
              </w:rPr>
              <w:t>1</w:t>
            </w: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2</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2" w:firstLine="0"/>
            </w:pPr>
            <w:r>
              <w:rPr>
                <w:sz w:val="14"/>
                <w:lang w:val="en"/>
              </w:rPr>
              <w:t>Loss of load</w:t>
            </w:r>
          </w:p>
        </w:tc>
        <w:tc>
          <w:tcPr>
            <w:tcW w:w="4058" w:type="dxa"/>
            <w:tcBorders>
              <w:top w:val="single" w:sz="2" w:space="0" w:color="000000"/>
              <w:left w:val="single" w:sz="2" w:space="0" w:color="000000"/>
              <w:bottom w:val="single" w:sz="2" w:space="0" w:color="000000"/>
              <w:right w:val="single" w:sz="2" w:space="0" w:color="000000"/>
            </w:tcBorders>
          </w:tcPr>
          <w:p w:rsidR="001A1331" w:rsidRDefault="00A21B1C">
            <w:pPr>
              <w:spacing w:after="0"/>
              <w:ind w:left="0" w:firstLine="0"/>
            </w:pPr>
            <w:r>
              <w:rPr>
                <w:sz w:val="12"/>
                <w:lang w:val="en"/>
              </w:rPr>
              <w:t xml:space="preserve">When a vehicle carrying a </w:t>
            </w:r>
            <w:r>
              <w:rPr>
                <w:b/>
                <w:sz w:val="12"/>
                <w:lang w:val="en"/>
              </w:rPr>
              <w:t>solid load</w:t>
            </w:r>
            <w:r>
              <w:rPr>
                <w:lang w:val="en"/>
              </w:rPr>
              <w:t xml:space="preserve"> los</w:t>
            </w:r>
            <w:bookmarkStart w:id="0" w:name="_GoBack"/>
            <w:bookmarkEnd w:id="0"/>
            <w:r>
              <w:rPr>
                <w:lang w:val="en"/>
              </w:rPr>
              <w:t>es all or part of</w:t>
            </w:r>
            <w:r>
              <w:rPr>
                <w:sz w:val="12"/>
                <w:lang w:val="en"/>
              </w:rPr>
              <w:t xml:space="preserve"> that load.</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Opération</w:t>
            </w:r>
            <w:proofErr w:type="spellEnd"/>
            <w:r>
              <w:rPr>
                <w:sz w:val="14"/>
              </w:rPr>
              <w:t xml:space="preserve"> de </w:t>
            </w:r>
            <w:proofErr w:type="spellStart"/>
            <w:r>
              <w:rPr>
                <w:sz w:val="14"/>
              </w:rPr>
              <w:t>déneigement</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Lorsqu'un</w:t>
            </w:r>
            <w:proofErr w:type="spellEnd"/>
            <w:r>
              <w:rPr>
                <w:sz w:val="12"/>
              </w:rPr>
              <w:t xml:space="preserve"> </w:t>
            </w:r>
            <w:proofErr w:type="spellStart"/>
            <w:r>
              <w:rPr>
                <w:sz w:val="12"/>
              </w:rPr>
              <w:t>véhicule</w:t>
            </w:r>
            <w:proofErr w:type="spellEnd"/>
            <w:r>
              <w:rPr>
                <w:sz w:val="12"/>
              </w:rPr>
              <w:t xml:space="preserve"> </w:t>
            </w:r>
            <w:proofErr w:type="spellStart"/>
            <w:r>
              <w:rPr>
                <w:sz w:val="12"/>
              </w:rPr>
              <w:t>effectuant</w:t>
            </w:r>
            <w:proofErr w:type="spellEnd"/>
            <w:r>
              <w:rPr>
                <w:sz w:val="12"/>
              </w:rPr>
              <w:t xml:space="preserve"> </w:t>
            </w:r>
            <w:proofErr w:type="spellStart"/>
            <w:r>
              <w:rPr>
                <w:sz w:val="12"/>
              </w:rPr>
              <w:t>une</w:t>
            </w:r>
            <w:proofErr w:type="spellEnd"/>
            <w:r>
              <w:rPr>
                <w:sz w:val="12"/>
              </w:rPr>
              <w:t xml:space="preserve"> </w:t>
            </w:r>
            <w:proofErr w:type="spellStart"/>
            <w:r>
              <w:rPr>
                <w:sz w:val="12"/>
              </w:rPr>
              <w:t>opération</w:t>
            </w:r>
            <w:proofErr w:type="spellEnd"/>
            <w:r>
              <w:rPr>
                <w:sz w:val="12"/>
              </w:rPr>
              <w:t xml:space="preserve"> de </w:t>
            </w:r>
            <w:proofErr w:type="spellStart"/>
            <w:r>
              <w:rPr>
                <w:sz w:val="12"/>
              </w:rPr>
              <w:t>déneigement</w:t>
            </w:r>
            <w:proofErr w:type="spellEnd"/>
            <w:r>
              <w:rPr>
                <w:sz w:val="12"/>
              </w:rPr>
              <w:t xml:space="preserve"> </w:t>
            </w:r>
            <w:proofErr w:type="spellStart"/>
            <w:r>
              <w:rPr>
                <w:sz w:val="12"/>
              </w:rPr>
              <w:t>est</w:t>
            </w:r>
            <w:proofErr w:type="spellEnd"/>
            <w:r>
              <w:rPr>
                <w:sz w:val="12"/>
              </w:rPr>
              <w:t xml:space="preserve"> </w:t>
            </w:r>
            <w:proofErr w:type="spellStart"/>
            <w:r>
              <w:rPr>
                <w:sz w:val="12"/>
              </w:rPr>
              <w:t>impliqué</w:t>
            </w:r>
            <w:proofErr w:type="spellEnd"/>
            <w:r>
              <w:rPr>
                <w:sz w:val="12"/>
              </w:rPr>
              <w:t xml:space="preserve"> dans </w:t>
            </w:r>
            <w:proofErr w:type="spellStart"/>
            <w:r>
              <w:rPr>
                <w:sz w:val="12"/>
              </w:rPr>
              <w:t>l'accident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Autre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Situation </w:t>
            </w:r>
            <w:proofErr w:type="spellStart"/>
            <w:r>
              <w:rPr>
                <w:sz w:val="12"/>
              </w:rPr>
              <w:t>particulière</w:t>
            </w:r>
            <w:proofErr w:type="spellEnd"/>
            <w:r>
              <w:rPr>
                <w:sz w:val="12"/>
              </w:rPr>
              <w:t xml:space="preserve"> </w:t>
            </w:r>
            <w:proofErr w:type="spellStart"/>
            <w:r>
              <w:rPr>
                <w:sz w:val="12"/>
              </w:rPr>
              <w:t>autre</w:t>
            </w:r>
            <w:proofErr w:type="spellEnd"/>
            <w:r>
              <w:rPr>
                <w:sz w:val="12"/>
              </w:rPr>
              <w:t xml:space="preserve"> que </w:t>
            </w:r>
            <w:proofErr w:type="spellStart"/>
            <w:r>
              <w:rPr>
                <w:sz w:val="12"/>
              </w:rPr>
              <w:t>celles</w:t>
            </w:r>
            <w:proofErr w:type="spellEnd"/>
            <w:r>
              <w:rPr>
                <w:sz w:val="12"/>
              </w:rPr>
              <w:t xml:space="preserve"> </w:t>
            </w:r>
            <w:proofErr w:type="spellStart"/>
            <w:r>
              <w:rPr>
                <w:sz w:val="12"/>
              </w:rPr>
              <w:t>précédemment</w:t>
            </w:r>
            <w:proofErr w:type="spellEnd"/>
            <w:r>
              <w:rPr>
                <w:sz w:val="12"/>
              </w:rPr>
              <w:t xml:space="preserve"> </w:t>
            </w:r>
            <w:proofErr w:type="spellStart"/>
            <w:r>
              <w:rPr>
                <w:sz w:val="12"/>
              </w:rPr>
              <w:t>mentionnées</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Non </w:t>
            </w:r>
            <w:proofErr w:type="spellStart"/>
            <w:r>
              <w:rPr>
                <w:sz w:val="14"/>
              </w:rPr>
              <w:t>précisé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Aucune</w:t>
            </w:r>
            <w:proofErr w:type="spellEnd"/>
            <w:r>
              <w:rPr>
                <w:sz w:val="12"/>
              </w:rPr>
              <w:t xml:space="preserve"> situation </w:t>
            </w:r>
            <w:proofErr w:type="spellStart"/>
            <w:r>
              <w:rPr>
                <w:sz w:val="12"/>
              </w:rPr>
              <w:t>particulière</w:t>
            </w:r>
            <w:proofErr w:type="spellEnd"/>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338"/>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CD_ETAT_SURFC</w:t>
            </w: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État de la surface de </w:t>
            </w:r>
            <w:proofErr w:type="spellStart"/>
            <w:r>
              <w:rPr>
                <w:sz w:val="14"/>
              </w:rPr>
              <w:t>roulement</w:t>
            </w:r>
            <w:proofErr w:type="spellEnd"/>
            <w:r>
              <w:rPr>
                <w:sz w:val="14"/>
              </w:rPr>
              <w:t xml:space="preserve"> </w:t>
            </w:r>
            <w:proofErr w:type="spellStart"/>
            <w:r>
              <w:rPr>
                <w:sz w:val="14"/>
              </w:rPr>
              <w:t>lors</w:t>
            </w:r>
            <w:proofErr w:type="spellEnd"/>
            <w:r>
              <w:rPr>
                <w:sz w:val="14"/>
              </w:rPr>
              <w:t xml:space="preserve"> de </w:t>
            </w:r>
            <w:proofErr w:type="spellStart"/>
            <w:r>
              <w:rPr>
                <w:sz w:val="14"/>
              </w:rPr>
              <w:t>l’accident</w:t>
            </w:r>
            <w:proofErr w:type="spellEnd"/>
            <w:r>
              <w:rPr>
                <w:sz w:val="14"/>
              </w:rPr>
              <w: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11</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Sèche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Surface qui </w:t>
            </w:r>
            <w:proofErr w:type="spellStart"/>
            <w:r>
              <w:rPr>
                <w:sz w:val="12"/>
              </w:rPr>
              <w:t>n'a</w:t>
            </w:r>
            <w:proofErr w:type="spellEnd"/>
            <w:r>
              <w:rPr>
                <w:sz w:val="12"/>
              </w:rPr>
              <w:t xml:space="preserve"> </w:t>
            </w:r>
            <w:proofErr w:type="spellStart"/>
            <w:r>
              <w:rPr>
                <w:sz w:val="12"/>
              </w:rPr>
              <w:t>reçu</w:t>
            </w:r>
            <w:proofErr w:type="spellEnd"/>
            <w:r>
              <w:rPr>
                <w:sz w:val="12"/>
              </w:rPr>
              <w:t xml:space="preserve"> </w:t>
            </w:r>
            <w:proofErr w:type="spellStart"/>
            <w:r>
              <w:rPr>
                <w:sz w:val="12"/>
              </w:rPr>
              <w:t>aucun</w:t>
            </w:r>
            <w:proofErr w:type="spellEnd"/>
            <w:r>
              <w:rPr>
                <w:sz w:val="12"/>
              </w:rPr>
              <w:t xml:space="preserve"> </w:t>
            </w:r>
            <w:proofErr w:type="spellStart"/>
            <w:r>
              <w:rPr>
                <w:sz w:val="12"/>
              </w:rPr>
              <w:t>liquide</w:t>
            </w:r>
            <w:proofErr w:type="spellEnd"/>
            <w:r>
              <w:rPr>
                <w:sz w:val="12"/>
              </w:rPr>
              <w:t xml:space="preserve"> </w:t>
            </w:r>
            <w:proofErr w:type="spellStart"/>
            <w:r>
              <w:rPr>
                <w:sz w:val="12"/>
              </w:rPr>
              <w:t>ou</w:t>
            </w:r>
            <w:proofErr w:type="spellEnd"/>
            <w:r>
              <w:rPr>
                <w:sz w:val="12"/>
              </w:rPr>
              <w:t xml:space="preserve"> </w:t>
            </w:r>
            <w:proofErr w:type="spellStart"/>
            <w:r>
              <w:rPr>
                <w:sz w:val="12"/>
              </w:rPr>
              <w:t>aucun</w:t>
            </w:r>
            <w:proofErr w:type="spellEnd"/>
            <w:r>
              <w:rPr>
                <w:sz w:val="12"/>
              </w:rPr>
              <w:t xml:space="preserve"> </w:t>
            </w:r>
            <w:proofErr w:type="spellStart"/>
            <w:r>
              <w:rPr>
                <w:sz w:val="12"/>
              </w:rPr>
              <w:t>matériau</w:t>
            </w:r>
            <w:proofErr w:type="spellEnd"/>
            <w:r>
              <w:rPr>
                <w:sz w:val="12"/>
              </w:rPr>
              <w:t xml:space="preserve"> </w:t>
            </w:r>
            <w:proofErr w:type="spellStart"/>
            <w:r>
              <w:rPr>
                <w:sz w:val="12"/>
              </w:rPr>
              <w:t>nuisant</w:t>
            </w:r>
            <w:proofErr w:type="spellEnd"/>
            <w:r>
              <w:rPr>
                <w:sz w:val="12"/>
              </w:rPr>
              <w:t xml:space="preserve"> à </w:t>
            </w:r>
            <w:proofErr w:type="spellStart"/>
            <w:r>
              <w:rPr>
                <w:sz w:val="12"/>
              </w:rPr>
              <w:t>l'adhérence</w:t>
            </w:r>
            <w:proofErr w:type="spellEnd"/>
            <w:r>
              <w:rPr>
                <w:sz w:val="12"/>
              </w:rPr>
              <w:t xml:space="preserve"> des </w:t>
            </w:r>
            <w:proofErr w:type="spellStart"/>
            <w:r>
              <w:rPr>
                <w:sz w:val="12"/>
              </w:rPr>
              <w:t>pneus</w:t>
            </w:r>
            <w:proofErr w:type="spellEnd"/>
            <w:r>
              <w:rPr>
                <w:sz w:val="12"/>
              </w:rPr>
              <w:t>.</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183" w:firstLine="0"/>
              <w:jc w:val="center"/>
            </w:pPr>
            <w:r>
              <w:rPr>
                <w:sz w:val="14"/>
              </w:rPr>
              <w:t>2</w:t>
            </w: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12</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Mouillée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Surface qui a </w:t>
            </w:r>
            <w:proofErr w:type="spellStart"/>
            <w:r>
              <w:rPr>
                <w:sz w:val="12"/>
              </w:rPr>
              <w:t>reçu</w:t>
            </w:r>
            <w:proofErr w:type="spellEnd"/>
            <w:r>
              <w:rPr>
                <w:sz w:val="12"/>
              </w:rPr>
              <w:t xml:space="preserve"> un </w:t>
            </w:r>
            <w:proofErr w:type="spellStart"/>
            <w:r>
              <w:rPr>
                <w:sz w:val="12"/>
              </w:rPr>
              <w:t>liquide</w:t>
            </w:r>
            <w:proofErr w:type="spellEnd"/>
            <w:r>
              <w:rPr>
                <w:sz w:val="12"/>
              </w:rPr>
              <w:t xml:space="preserve"> de nature à </w:t>
            </w:r>
            <w:proofErr w:type="spellStart"/>
            <w:r>
              <w:rPr>
                <w:sz w:val="12"/>
              </w:rPr>
              <w:t>diminuer</w:t>
            </w:r>
            <w:proofErr w:type="spellEnd"/>
            <w:r>
              <w:rPr>
                <w:sz w:val="12"/>
              </w:rPr>
              <w:t xml:space="preserve"> </w:t>
            </w:r>
            <w:proofErr w:type="spellStart"/>
            <w:r>
              <w:rPr>
                <w:sz w:val="12"/>
              </w:rPr>
              <w:t>l’adhérence</w:t>
            </w:r>
            <w:proofErr w:type="spellEnd"/>
            <w:r>
              <w:rPr>
                <w:sz w:val="12"/>
              </w:rPr>
              <w:t xml:space="preserve"> entre le </w:t>
            </w:r>
            <w:proofErr w:type="spellStart"/>
            <w:r>
              <w:rPr>
                <w:sz w:val="12"/>
              </w:rPr>
              <w:t>véhicule</w:t>
            </w:r>
            <w:proofErr w:type="spellEnd"/>
            <w:r>
              <w:rPr>
                <w:sz w:val="12"/>
              </w:rPr>
              <w:t xml:space="preserve"> et la surface (</w:t>
            </w:r>
            <w:proofErr w:type="spellStart"/>
            <w:r>
              <w:rPr>
                <w:sz w:val="12"/>
              </w:rPr>
              <w:t>autre</w:t>
            </w:r>
            <w:proofErr w:type="spellEnd"/>
            <w:r>
              <w:rPr>
                <w:sz w:val="12"/>
              </w:rPr>
              <w:t xml:space="preserve"> </w:t>
            </w:r>
            <w:proofErr w:type="spellStart"/>
            <w:r>
              <w:rPr>
                <w:sz w:val="12"/>
              </w:rPr>
              <w:t>qu’une</w:t>
            </w:r>
            <w:proofErr w:type="spellEnd"/>
            <w:r>
              <w:rPr>
                <w:sz w:val="12"/>
              </w:rPr>
              <w:t xml:space="preserve"> substance </w:t>
            </w:r>
            <w:proofErr w:type="spellStart"/>
            <w:r>
              <w:rPr>
                <w:sz w:val="12"/>
              </w:rPr>
              <w:t>huileuse</w:t>
            </w:r>
            <w:proofErr w:type="spellEnd"/>
            <w:r>
              <w:rPr>
                <w:sz w:val="12"/>
              </w:rPr>
              <w:t xml:space="preserve"> </w:t>
            </w:r>
            <w:proofErr w:type="spellStart"/>
            <w:r>
              <w:rPr>
                <w:sz w:val="12"/>
              </w:rPr>
              <w:t>ou</w:t>
            </w:r>
            <w:proofErr w:type="spellEnd"/>
            <w:r>
              <w:rPr>
                <w:sz w:val="12"/>
              </w:rPr>
              <w:t xml:space="preserve"> </w:t>
            </w:r>
            <w:proofErr w:type="spellStart"/>
            <w:r>
              <w:rPr>
                <w:sz w:val="12"/>
              </w:rPr>
              <w:t>graisseuse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Accumulation </w:t>
            </w:r>
            <w:proofErr w:type="spellStart"/>
            <w:r>
              <w:rPr>
                <w:sz w:val="14"/>
              </w:rPr>
              <w:t>d’eau</w:t>
            </w:r>
            <w:proofErr w:type="spellEnd"/>
            <w:r>
              <w:rPr>
                <w:sz w:val="14"/>
              </w:rPr>
              <w:t xml:space="preserve"> (</w:t>
            </w:r>
            <w:proofErr w:type="spellStart"/>
            <w:r>
              <w:rPr>
                <w:sz w:val="14"/>
              </w:rPr>
              <w:t>aquaplanage</w:t>
            </w:r>
            <w:proofErr w:type="spellEnd"/>
            <w:r>
              <w:rPr>
                <w:sz w:val="14"/>
              </w:rPr>
              <w:t xml:space="preserve">)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Surface </w:t>
            </w:r>
            <w:proofErr w:type="spellStart"/>
            <w:r>
              <w:rPr>
                <w:sz w:val="12"/>
              </w:rPr>
              <w:t>où</w:t>
            </w:r>
            <w:proofErr w:type="spellEnd"/>
            <w:r>
              <w:rPr>
                <w:sz w:val="12"/>
              </w:rPr>
              <w:t xml:space="preserve"> </w:t>
            </w:r>
            <w:proofErr w:type="spellStart"/>
            <w:r>
              <w:rPr>
                <w:sz w:val="12"/>
              </w:rPr>
              <w:t>une</w:t>
            </w:r>
            <w:proofErr w:type="spellEnd"/>
            <w:r>
              <w:rPr>
                <w:sz w:val="12"/>
              </w:rPr>
              <w:t xml:space="preserve"> </w:t>
            </w:r>
            <w:proofErr w:type="spellStart"/>
            <w:r>
              <w:rPr>
                <w:sz w:val="12"/>
              </w:rPr>
              <w:t>pellicule</w:t>
            </w:r>
            <w:proofErr w:type="spellEnd"/>
            <w:r>
              <w:rPr>
                <w:sz w:val="12"/>
              </w:rPr>
              <w:t xml:space="preserve"> </w:t>
            </w:r>
            <w:proofErr w:type="spellStart"/>
            <w:r>
              <w:rPr>
                <w:sz w:val="12"/>
              </w:rPr>
              <w:t>d’eau</w:t>
            </w:r>
            <w:proofErr w:type="spellEnd"/>
            <w:r>
              <w:rPr>
                <w:sz w:val="12"/>
              </w:rPr>
              <w:t xml:space="preserve"> entre la chaussée et les </w:t>
            </w:r>
            <w:proofErr w:type="spellStart"/>
            <w:r>
              <w:rPr>
                <w:sz w:val="12"/>
              </w:rPr>
              <w:t>pneus</w:t>
            </w:r>
            <w:proofErr w:type="spellEnd"/>
            <w:r>
              <w:rPr>
                <w:sz w:val="12"/>
              </w:rPr>
              <w:t xml:space="preserve"> </w:t>
            </w:r>
            <w:proofErr w:type="spellStart"/>
            <w:r>
              <w:rPr>
                <w:sz w:val="12"/>
              </w:rPr>
              <w:t>entraîne</w:t>
            </w:r>
            <w:proofErr w:type="spellEnd"/>
            <w:r>
              <w:rPr>
                <w:sz w:val="12"/>
              </w:rPr>
              <w:t xml:space="preserve"> la </w:t>
            </w:r>
            <w:proofErr w:type="spellStart"/>
            <w:r>
              <w:rPr>
                <w:sz w:val="12"/>
              </w:rPr>
              <w:t>perte</w:t>
            </w:r>
            <w:proofErr w:type="spellEnd"/>
            <w:r>
              <w:rPr>
                <w:sz w:val="12"/>
              </w:rPr>
              <w:t xml:space="preserve"> </w:t>
            </w:r>
            <w:proofErr w:type="spellStart"/>
            <w:r>
              <w:rPr>
                <w:sz w:val="12"/>
              </w:rPr>
              <w:t>complète</w:t>
            </w:r>
            <w:proofErr w:type="spellEnd"/>
            <w:r>
              <w:rPr>
                <w:sz w:val="12"/>
              </w:rPr>
              <w:t xml:space="preserve"> </w:t>
            </w:r>
            <w:proofErr w:type="spellStart"/>
            <w:r>
              <w:rPr>
                <w:sz w:val="12"/>
              </w:rPr>
              <w:t>d’adhérence</w:t>
            </w:r>
            <w:proofErr w:type="spellEnd"/>
            <w:r>
              <w:rPr>
                <w:sz w:val="12"/>
              </w:rPr>
              <w:t xml:space="preserve"> d’un </w:t>
            </w:r>
            <w:proofErr w:type="spellStart"/>
            <w:r>
              <w:rPr>
                <w:sz w:val="12"/>
              </w:rPr>
              <w:t>véhicule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14</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Sable, </w:t>
            </w:r>
            <w:proofErr w:type="spellStart"/>
            <w:r>
              <w:rPr>
                <w:sz w:val="14"/>
              </w:rPr>
              <w:t>gravier</w:t>
            </w:r>
            <w:proofErr w:type="spellEnd"/>
            <w:r>
              <w:rPr>
                <w:sz w:val="14"/>
              </w:rPr>
              <w:t xml:space="preserve"> sur la chaussée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Surface couverte de sable </w:t>
            </w:r>
            <w:proofErr w:type="spellStart"/>
            <w:r>
              <w:rPr>
                <w:sz w:val="12"/>
              </w:rPr>
              <w:t>ou</w:t>
            </w:r>
            <w:proofErr w:type="spellEnd"/>
            <w:r>
              <w:rPr>
                <w:sz w:val="12"/>
              </w:rPr>
              <w:t xml:space="preserve"> de </w:t>
            </w:r>
            <w:proofErr w:type="spellStart"/>
            <w:r>
              <w:rPr>
                <w:sz w:val="12"/>
              </w:rPr>
              <w:t>gravier</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15</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Gadoue</w:t>
            </w:r>
            <w:proofErr w:type="spellEnd"/>
            <w:r>
              <w:rPr>
                <w:sz w:val="14"/>
              </w:rPr>
              <w:t>/</w:t>
            </w:r>
            <w:proofErr w:type="spellStart"/>
            <w:r>
              <w:rPr>
                <w:sz w:val="14"/>
              </w:rPr>
              <w:t>neige</w:t>
            </w:r>
            <w:proofErr w:type="spellEnd"/>
            <w:r>
              <w:rPr>
                <w:sz w:val="14"/>
              </w:rPr>
              <w:t xml:space="preserve"> </w:t>
            </w:r>
            <w:proofErr w:type="spellStart"/>
            <w:r>
              <w:rPr>
                <w:sz w:val="14"/>
              </w:rPr>
              <w:t>fondante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Surface qui </w:t>
            </w:r>
            <w:proofErr w:type="spellStart"/>
            <w:r>
              <w:rPr>
                <w:sz w:val="12"/>
              </w:rPr>
              <w:t>est</w:t>
            </w:r>
            <w:proofErr w:type="spellEnd"/>
            <w:r>
              <w:rPr>
                <w:sz w:val="12"/>
              </w:rPr>
              <w:t xml:space="preserve"> couverte de </w:t>
            </w:r>
            <w:proofErr w:type="spellStart"/>
            <w:r>
              <w:rPr>
                <w:sz w:val="12"/>
              </w:rPr>
              <w:t>neige</w:t>
            </w:r>
            <w:proofErr w:type="spellEnd"/>
            <w:r>
              <w:rPr>
                <w:sz w:val="12"/>
              </w:rPr>
              <w:t xml:space="preserve"> </w:t>
            </w:r>
            <w:proofErr w:type="spellStart"/>
            <w:r>
              <w:rPr>
                <w:sz w:val="12"/>
              </w:rPr>
              <w:t>mouillée</w:t>
            </w:r>
            <w:proofErr w:type="spellEnd"/>
            <w:r>
              <w:rPr>
                <w:sz w:val="12"/>
              </w:rPr>
              <w:t xml:space="preserve"> </w:t>
            </w:r>
            <w:proofErr w:type="spellStart"/>
            <w:r>
              <w:rPr>
                <w:sz w:val="12"/>
              </w:rPr>
              <w:t>ou</w:t>
            </w:r>
            <w:proofErr w:type="spellEnd"/>
            <w:r>
              <w:rPr>
                <w:sz w:val="12"/>
              </w:rPr>
              <w:t xml:space="preserve"> de </w:t>
            </w:r>
            <w:proofErr w:type="spellStart"/>
            <w:r>
              <w:rPr>
                <w:sz w:val="12"/>
              </w:rPr>
              <w:t>neige</w:t>
            </w:r>
            <w:proofErr w:type="spellEnd"/>
            <w:r>
              <w:rPr>
                <w:sz w:val="12"/>
              </w:rPr>
              <w:t xml:space="preserve"> </w:t>
            </w:r>
            <w:proofErr w:type="spellStart"/>
            <w:r>
              <w:rPr>
                <w:sz w:val="12"/>
              </w:rPr>
              <w:t>fondante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16</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Enneigée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Surface qui </w:t>
            </w:r>
            <w:proofErr w:type="spellStart"/>
            <w:r>
              <w:rPr>
                <w:sz w:val="12"/>
              </w:rPr>
              <w:t>est</w:t>
            </w:r>
            <w:proofErr w:type="spellEnd"/>
            <w:r>
              <w:rPr>
                <w:sz w:val="12"/>
              </w:rPr>
              <w:t xml:space="preserve"> couverte de </w:t>
            </w:r>
            <w:proofErr w:type="spellStart"/>
            <w:r>
              <w:rPr>
                <w:sz w:val="12"/>
              </w:rPr>
              <w:t>neige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17</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Neige</w:t>
            </w:r>
            <w:proofErr w:type="spellEnd"/>
            <w:r>
              <w:rPr>
                <w:sz w:val="14"/>
              </w:rPr>
              <w:t xml:space="preserve"> </w:t>
            </w:r>
            <w:proofErr w:type="spellStart"/>
            <w:r>
              <w:rPr>
                <w:sz w:val="14"/>
              </w:rPr>
              <w:t>durcie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Surface couverte de </w:t>
            </w:r>
            <w:proofErr w:type="spellStart"/>
            <w:r>
              <w:rPr>
                <w:sz w:val="12"/>
              </w:rPr>
              <w:t>neige</w:t>
            </w:r>
            <w:proofErr w:type="spellEnd"/>
            <w:r>
              <w:rPr>
                <w:sz w:val="12"/>
              </w:rPr>
              <w:t xml:space="preserve"> qui </w:t>
            </w:r>
            <w:proofErr w:type="spellStart"/>
            <w:r>
              <w:rPr>
                <w:sz w:val="12"/>
              </w:rPr>
              <w:t>est</w:t>
            </w:r>
            <w:proofErr w:type="spellEnd"/>
            <w:r>
              <w:rPr>
                <w:sz w:val="12"/>
              </w:rPr>
              <w:t xml:space="preserve"> </w:t>
            </w:r>
            <w:proofErr w:type="spellStart"/>
            <w:r>
              <w:rPr>
                <w:sz w:val="12"/>
              </w:rPr>
              <w:t>compactée</w:t>
            </w:r>
            <w:proofErr w:type="spellEnd"/>
            <w:r>
              <w:rPr>
                <w:sz w:val="12"/>
              </w:rPr>
              <w:t xml:space="preserve"> et qui a </w:t>
            </w:r>
            <w:proofErr w:type="spellStart"/>
            <w:r>
              <w:rPr>
                <w:sz w:val="12"/>
              </w:rPr>
              <w:t>durci</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18</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Glacée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Surface qui a perdu son </w:t>
            </w:r>
            <w:proofErr w:type="spellStart"/>
            <w:r>
              <w:rPr>
                <w:sz w:val="12"/>
              </w:rPr>
              <w:t>adhérence</w:t>
            </w:r>
            <w:proofErr w:type="spellEnd"/>
            <w:r>
              <w:rPr>
                <w:sz w:val="12"/>
              </w:rPr>
              <w:t xml:space="preserve"> à la suite de </w:t>
            </w:r>
            <w:proofErr w:type="spellStart"/>
            <w:r>
              <w:rPr>
                <w:sz w:val="12"/>
              </w:rPr>
              <w:t>l’apparition</w:t>
            </w:r>
            <w:proofErr w:type="spellEnd"/>
            <w:r>
              <w:rPr>
                <w:sz w:val="12"/>
              </w:rPr>
              <w:t xml:space="preserve"> de glace.</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19</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Boueuse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Surface d’un </w:t>
            </w:r>
            <w:proofErr w:type="spellStart"/>
            <w:r>
              <w:rPr>
                <w:sz w:val="12"/>
              </w:rPr>
              <w:t>chemin</w:t>
            </w:r>
            <w:proofErr w:type="spellEnd"/>
            <w:r>
              <w:rPr>
                <w:sz w:val="12"/>
              </w:rPr>
              <w:t xml:space="preserve"> de </w:t>
            </w:r>
            <w:proofErr w:type="spellStart"/>
            <w:r>
              <w:rPr>
                <w:sz w:val="12"/>
              </w:rPr>
              <w:t>terre</w:t>
            </w:r>
            <w:proofErr w:type="spellEnd"/>
            <w:r>
              <w:rPr>
                <w:sz w:val="12"/>
              </w:rPr>
              <w:t xml:space="preserve"> à la suite </w:t>
            </w:r>
            <w:proofErr w:type="spellStart"/>
            <w:r>
              <w:rPr>
                <w:sz w:val="12"/>
              </w:rPr>
              <w:t>d’une</w:t>
            </w:r>
            <w:proofErr w:type="spellEnd"/>
            <w:r>
              <w:rPr>
                <w:sz w:val="12"/>
              </w:rPr>
              <w:t xml:space="preserve"> </w:t>
            </w:r>
            <w:proofErr w:type="spellStart"/>
            <w:r>
              <w:rPr>
                <w:sz w:val="12"/>
              </w:rPr>
              <w:t>pluie</w:t>
            </w:r>
            <w:proofErr w:type="spellEnd"/>
            <w:r>
              <w:rPr>
                <w:sz w:val="12"/>
              </w:rPr>
              <w:t xml:space="preserve"> </w:t>
            </w:r>
            <w:proofErr w:type="spellStart"/>
            <w:r>
              <w:rPr>
                <w:sz w:val="12"/>
              </w:rPr>
              <w:t>ou</w:t>
            </w:r>
            <w:proofErr w:type="spellEnd"/>
            <w:r>
              <w:rPr>
                <w:sz w:val="12"/>
              </w:rPr>
              <w:t xml:space="preserve"> </w:t>
            </w:r>
            <w:proofErr w:type="spellStart"/>
            <w:r>
              <w:rPr>
                <w:sz w:val="12"/>
              </w:rPr>
              <w:t>toute</w:t>
            </w:r>
            <w:proofErr w:type="spellEnd"/>
            <w:r>
              <w:rPr>
                <w:sz w:val="12"/>
              </w:rPr>
              <w:t xml:space="preserve"> </w:t>
            </w:r>
            <w:proofErr w:type="spellStart"/>
            <w:r>
              <w:rPr>
                <w:sz w:val="12"/>
              </w:rPr>
              <w:t>autre</w:t>
            </w:r>
            <w:proofErr w:type="spellEnd"/>
            <w:r>
              <w:rPr>
                <w:sz w:val="12"/>
              </w:rPr>
              <w:t xml:space="preserve"> surface qui a perdu de son </w:t>
            </w:r>
            <w:proofErr w:type="spellStart"/>
            <w:r>
              <w:rPr>
                <w:sz w:val="12"/>
              </w:rPr>
              <w:t>adhérence</w:t>
            </w:r>
            <w:proofErr w:type="spellEnd"/>
            <w:r>
              <w:rPr>
                <w:sz w:val="12"/>
              </w:rPr>
              <w:t xml:space="preserve"> </w:t>
            </w:r>
            <w:proofErr w:type="spellStart"/>
            <w:r>
              <w:rPr>
                <w:sz w:val="12"/>
              </w:rPr>
              <w:t>par</w:t>
            </w:r>
            <w:proofErr w:type="spellEnd"/>
            <w:r>
              <w:rPr>
                <w:sz w:val="12"/>
              </w:rPr>
              <w:t xml:space="preserve"> la </w:t>
            </w:r>
            <w:proofErr w:type="spellStart"/>
            <w:r>
              <w:rPr>
                <w:sz w:val="12"/>
              </w:rPr>
              <w:t>présence</w:t>
            </w:r>
            <w:proofErr w:type="spellEnd"/>
            <w:r>
              <w:rPr>
                <w:sz w:val="12"/>
              </w:rPr>
              <w:t xml:space="preserve"> de </w:t>
            </w:r>
            <w:proofErr w:type="spellStart"/>
            <w:r>
              <w:rPr>
                <w:sz w:val="12"/>
              </w:rPr>
              <w:t>boue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20</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Huileuse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Présence</w:t>
            </w:r>
            <w:proofErr w:type="spellEnd"/>
            <w:r>
              <w:rPr>
                <w:sz w:val="12"/>
              </w:rPr>
              <w:t xml:space="preserve"> </w:t>
            </w:r>
            <w:proofErr w:type="spellStart"/>
            <w:r>
              <w:rPr>
                <w:sz w:val="12"/>
              </w:rPr>
              <w:t>d’huile</w:t>
            </w:r>
            <w:proofErr w:type="spellEnd"/>
            <w:r>
              <w:rPr>
                <w:sz w:val="12"/>
              </w:rPr>
              <w:t xml:space="preserve"> </w:t>
            </w:r>
            <w:proofErr w:type="spellStart"/>
            <w:r>
              <w:rPr>
                <w:sz w:val="12"/>
              </w:rPr>
              <w:t>ou</w:t>
            </w:r>
            <w:proofErr w:type="spellEnd"/>
            <w:r>
              <w:rPr>
                <w:sz w:val="12"/>
              </w:rPr>
              <w:t xml:space="preserve"> de </w:t>
            </w:r>
            <w:proofErr w:type="spellStart"/>
            <w:r>
              <w:rPr>
                <w:sz w:val="12"/>
              </w:rPr>
              <w:t>produit</w:t>
            </w:r>
            <w:proofErr w:type="spellEnd"/>
            <w:r>
              <w:rPr>
                <w:sz w:val="12"/>
              </w:rPr>
              <w:t xml:space="preserve"> </w:t>
            </w:r>
            <w:proofErr w:type="spellStart"/>
            <w:r>
              <w:rPr>
                <w:sz w:val="12"/>
              </w:rPr>
              <w:t>graisseux</w:t>
            </w:r>
            <w:proofErr w:type="spellEnd"/>
            <w:r>
              <w:rPr>
                <w:sz w:val="12"/>
              </w:rPr>
              <w:t xml:space="preserve"> sur la chaussée.</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99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Autre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Tout </w:t>
            </w:r>
            <w:proofErr w:type="spellStart"/>
            <w:r>
              <w:rPr>
                <w:sz w:val="12"/>
              </w:rPr>
              <w:t>état</w:t>
            </w:r>
            <w:proofErr w:type="spellEnd"/>
            <w:r>
              <w:rPr>
                <w:sz w:val="12"/>
              </w:rPr>
              <w:t xml:space="preserve"> de la surface, </w:t>
            </w:r>
            <w:proofErr w:type="spellStart"/>
            <w:r>
              <w:rPr>
                <w:sz w:val="12"/>
              </w:rPr>
              <w:t>autre</w:t>
            </w:r>
            <w:proofErr w:type="spellEnd"/>
            <w:r>
              <w:rPr>
                <w:sz w:val="12"/>
              </w:rPr>
              <w:t xml:space="preserve"> que </w:t>
            </w:r>
            <w:proofErr w:type="spellStart"/>
            <w:r>
              <w:rPr>
                <w:sz w:val="12"/>
              </w:rPr>
              <w:t>ceux</w:t>
            </w:r>
            <w:proofErr w:type="spellEnd"/>
            <w:r>
              <w:rPr>
                <w:sz w:val="12"/>
              </w:rPr>
              <w:t xml:space="preserve"> </w:t>
            </w:r>
            <w:proofErr w:type="spellStart"/>
            <w:r>
              <w:rPr>
                <w:sz w:val="12"/>
              </w:rPr>
              <w:t>décrits</w:t>
            </w:r>
            <w:proofErr w:type="spellEnd"/>
            <w:r>
              <w:rPr>
                <w:sz w:val="12"/>
              </w:rPr>
              <w:t xml:space="preserve"> </w:t>
            </w:r>
            <w:proofErr w:type="spellStart"/>
            <w:r>
              <w:rPr>
                <w:sz w:val="12"/>
              </w:rPr>
              <w:t>précédemment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Non </w:t>
            </w:r>
            <w:proofErr w:type="spellStart"/>
            <w:r>
              <w:rPr>
                <w:sz w:val="14"/>
              </w:rPr>
              <w:t>précisé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bl>
    <w:p w:rsidR="001A1331" w:rsidRDefault="001A1331">
      <w:pPr>
        <w:spacing w:after="0"/>
        <w:ind w:left="-281" w:right="10703" w:firstLine="0"/>
      </w:pPr>
    </w:p>
    <w:tbl>
      <w:tblPr>
        <w:tblStyle w:val="TableGrid"/>
        <w:tblW w:w="18463" w:type="dxa"/>
        <w:tblInd w:w="-30" w:type="dxa"/>
        <w:tblCellMar>
          <w:top w:w="35" w:type="dxa"/>
          <w:left w:w="25" w:type="dxa"/>
          <w:bottom w:w="0" w:type="dxa"/>
          <w:right w:w="0" w:type="dxa"/>
        </w:tblCellMar>
        <w:tblLook w:val="04A0" w:firstRow="1" w:lastRow="0" w:firstColumn="1" w:lastColumn="0" w:noHBand="0" w:noVBand="1"/>
      </w:tblPr>
      <w:tblGrid>
        <w:gridCol w:w="2727"/>
        <w:gridCol w:w="4059"/>
        <w:gridCol w:w="1838"/>
        <w:gridCol w:w="4058"/>
        <w:gridCol w:w="4058"/>
        <w:gridCol w:w="684"/>
        <w:gridCol w:w="1039"/>
      </w:tblGrid>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7" w:firstLine="0"/>
              <w:jc w:val="center"/>
            </w:pPr>
            <w:r>
              <w:rPr>
                <w:b/>
                <w:sz w:val="14"/>
              </w:rPr>
              <w:t>VARIABLE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5" w:firstLine="0"/>
              <w:jc w:val="center"/>
            </w:pPr>
            <w:r>
              <w:rPr>
                <w:b/>
                <w:sz w:val="14"/>
              </w:rPr>
              <w:t>DESCRIPTION VARIABLE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9"/>
              <w:ind w:left="0" w:right="27" w:firstLine="0"/>
              <w:jc w:val="center"/>
            </w:pPr>
            <w:r>
              <w:rPr>
                <w:b/>
                <w:sz w:val="14"/>
              </w:rPr>
              <w:t xml:space="preserve">VALEUR POSSIBLE </w:t>
            </w:r>
          </w:p>
          <w:p w:rsidR="001A1331" w:rsidRDefault="00DF1AA5">
            <w:pPr>
              <w:spacing w:after="0"/>
              <w:ind w:left="0" w:right="26" w:firstLine="0"/>
              <w:jc w:val="center"/>
            </w:pPr>
            <w:r>
              <w:rPr>
                <w:b/>
                <w:sz w:val="14"/>
              </w:rPr>
              <w:t>(</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b/>
                <w:sz w:val="14"/>
              </w:rPr>
              <w:t>DESCRIPTION VALEUR (</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b/>
                <w:sz w:val="14"/>
              </w:rPr>
              <w:t>EXPLICATION VALEUR (</w:t>
            </w:r>
            <w:proofErr w:type="spellStart"/>
            <w:r>
              <w:rPr>
                <w:b/>
                <w:sz w:val="14"/>
              </w:rPr>
              <w:t>s'il</w:t>
            </w:r>
            <w:proofErr w:type="spellEnd"/>
            <w:r>
              <w:rPr>
                <w:b/>
                <w:sz w:val="14"/>
              </w:rPr>
              <w:t xml:space="preserve"> y a lieu)</w:t>
            </w: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4"/>
              </w:rPr>
              <w:t>TYPE</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2"/>
              </w:rPr>
              <w:t>LONGUEUR</w:t>
            </w:r>
          </w:p>
        </w:tc>
      </w:tr>
      <w:tr w:rsidR="001A1331">
        <w:trPr>
          <w:trHeight w:val="677"/>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CD_ECLRM</w:t>
            </w: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2"/>
              <w:ind w:left="2" w:firstLine="0"/>
            </w:pPr>
            <w:proofErr w:type="spellStart"/>
            <w:r>
              <w:rPr>
                <w:sz w:val="14"/>
              </w:rPr>
              <w:t>Éclairement</w:t>
            </w:r>
            <w:proofErr w:type="spellEnd"/>
            <w:r>
              <w:rPr>
                <w:sz w:val="14"/>
              </w:rPr>
              <w:t>:</w:t>
            </w:r>
          </w:p>
          <w:p w:rsidR="001A1331" w:rsidRDefault="00DF1AA5">
            <w:pPr>
              <w:spacing w:after="2"/>
              <w:ind w:left="2" w:firstLine="0"/>
            </w:pPr>
            <w:proofErr w:type="spellStart"/>
            <w:r>
              <w:rPr>
                <w:sz w:val="14"/>
              </w:rPr>
              <w:t>Degré</w:t>
            </w:r>
            <w:proofErr w:type="spellEnd"/>
            <w:r>
              <w:rPr>
                <w:sz w:val="14"/>
              </w:rPr>
              <w:t xml:space="preserve"> de </w:t>
            </w:r>
            <w:proofErr w:type="spellStart"/>
            <w:r>
              <w:rPr>
                <w:sz w:val="14"/>
              </w:rPr>
              <w:t>clarté</w:t>
            </w:r>
            <w:proofErr w:type="spellEnd"/>
            <w:r>
              <w:rPr>
                <w:sz w:val="14"/>
              </w:rPr>
              <w:t xml:space="preserve"> des </w:t>
            </w:r>
            <w:proofErr w:type="spellStart"/>
            <w:r>
              <w:rPr>
                <w:sz w:val="14"/>
              </w:rPr>
              <w:t>lieux</w:t>
            </w:r>
            <w:proofErr w:type="spellEnd"/>
            <w:r>
              <w:rPr>
                <w:sz w:val="14"/>
              </w:rPr>
              <w:t xml:space="preserve"> au moment de </w:t>
            </w:r>
            <w:proofErr w:type="spellStart"/>
            <w:r>
              <w:rPr>
                <w:sz w:val="14"/>
              </w:rPr>
              <w:t>l’accident</w:t>
            </w:r>
            <w:proofErr w:type="spellEnd"/>
            <w:r>
              <w:rPr>
                <w:sz w:val="14"/>
              </w:rPr>
              <w:t xml:space="preserve">. </w:t>
            </w:r>
          </w:p>
          <w:p w:rsidR="001A1331" w:rsidRDefault="00DF1AA5">
            <w:pPr>
              <w:spacing w:after="0"/>
              <w:ind w:left="2" w:firstLine="0"/>
            </w:pPr>
            <w:proofErr w:type="spellStart"/>
            <w:r>
              <w:rPr>
                <w:sz w:val="14"/>
              </w:rPr>
              <w:lastRenderedPageBreak/>
              <w:t>L’éclairement</w:t>
            </w:r>
            <w:proofErr w:type="spellEnd"/>
            <w:r>
              <w:rPr>
                <w:sz w:val="14"/>
              </w:rPr>
              <w:t xml:space="preserve"> fait </w:t>
            </w:r>
            <w:proofErr w:type="spellStart"/>
            <w:r>
              <w:rPr>
                <w:sz w:val="14"/>
              </w:rPr>
              <w:t>référence</w:t>
            </w:r>
            <w:proofErr w:type="spellEnd"/>
            <w:r>
              <w:rPr>
                <w:sz w:val="14"/>
              </w:rPr>
              <w:t xml:space="preserve"> à deux </w:t>
            </w:r>
            <w:proofErr w:type="spellStart"/>
            <w:r>
              <w:rPr>
                <w:sz w:val="14"/>
              </w:rPr>
              <w:t>périodes</w:t>
            </w:r>
            <w:proofErr w:type="spellEnd"/>
            <w:r>
              <w:rPr>
                <w:sz w:val="14"/>
              </w:rPr>
              <w:t xml:space="preserve"> </w:t>
            </w:r>
            <w:proofErr w:type="spellStart"/>
            <w:r>
              <w:rPr>
                <w:sz w:val="14"/>
              </w:rPr>
              <w:t>d’une</w:t>
            </w:r>
            <w:proofErr w:type="spellEnd"/>
            <w:r>
              <w:rPr>
                <w:sz w:val="14"/>
              </w:rPr>
              <w:t xml:space="preserve"> </w:t>
            </w:r>
            <w:proofErr w:type="spellStart"/>
            <w:r>
              <w:rPr>
                <w:sz w:val="14"/>
              </w:rPr>
              <w:t>journée</w:t>
            </w:r>
            <w:proofErr w:type="spellEnd"/>
            <w:r>
              <w:rPr>
                <w:sz w:val="14"/>
              </w:rPr>
              <w:t xml:space="preserve">, </w:t>
            </w:r>
            <w:proofErr w:type="spellStart"/>
            <w:r>
              <w:rPr>
                <w:sz w:val="14"/>
              </w:rPr>
              <w:t>soit</w:t>
            </w:r>
            <w:proofErr w:type="spellEnd"/>
            <w:r>
              <w:rPr>
                <w:sz w:val="14"/>
              </w:rPr>
              <w:t xml:space="preserve"> le jour et la </w:t>
            </w:r>
            <w:proofErr w:type="spellStart"/>
            <w:r>
              <w:rPr>
                <w:sz w:val="14"/>
              </w:rPr>
              <w:t>nuit</w:t>
            </w:r>
            <w:proofErr w:type="spellEnd"/>
            <w:r>
              <w:rPr>
                <w:sz w:val="14"/>
              </w:rPr>
              <w: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lastRenderedPageBreak/>
              <w:t>1</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 xml:space="preserve">Jour et </w:t>
            </w:r>
            <w:proofErr w:type="spellStart"/>
            <w:r>
              <w:rPr>
                <w:sz w:val="14"/>
              </w:rPr>
              <w:t>clarté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line="273" w:lineRule="auto"/>
              <w:ind w:left="0" w:firstLine="0"/>
            </w:pPr>
            <w:r>
              <w:rPr>
                <w:sz w:val="12"/>
              </w:rPr>
              <w:t xml:space="preserve">Jour: </w:t>
            </w:r>
            <w:proofErr w:type="spellStart"/>
            <w:r>
              <w:rPr>
                <w:sz w:val="12"/>
              </w:rPr>
              <w:t>Période</w:t>
            </w:r>
            <w:proofErr w:type="spellEnd"/>
            <w:r>
              <w:rPr>
                <w:sz w:val="12"/>
              </w:rPr>
              <w:t xml:space="preserve"> comprise entre </w:t>
            </w:r>
            <w:proofErr w:type="spellStart"/>
            <w:r>
              <w:rPr>
                <w:sz w:val="12"/>
              </w:rPr>
              <w:t>une</w:t>
            </w:r>
            <w:proofErr w:type="spellEnd"/>
            <w:r>
              <w:rPr>
                <w:sz w:val="12"/>
              </w:rPr>
              <w:t xml:space="preserve"> demi-</w:t>
            </w:r>
            <w:proofErr w:type="spellStart"/>
            <w:r>
              <w:rPr>
                <w:sz w:val="12"/>
              </w:rPr>
              <w:t>heure</w:t>
            </w:r>
            <w:proofErr w:type="spellEnd"/>
            <w:r>
              <w:rPr>
                <w:sz w:val="12"/>
              </w:rPr>
              <w:t xml:space="preserve"> </w:t>
            </w:r>
            <w:proofErr w:type="spellStart"/>
            <w:r>
              <w:rPr>
                <w:sz w:val="12"/>
              </w:rPr>
              <w:t>avant</w:t>
            </w:r>
            <w:proofErr w:type="spellEnd"/>
            <w:r>
              <w:rPr>
                <w:sz w:val="12"/>
              </w:rPr>
              <w:t xml:space="preserve"> le lever du soleil et </w:t>
            </w:r>
            <w:proofErr w:type="spellStart"/>
            <w:r>
              <w:rPr>
                <w:sz w:val="12"/>
              </w:rPr>
              <w:t>une</w:t>
            </w:r>
            <w:proofErr w:type="spellEnd"/>
            <w:r>
              <w:rPr>
                <w:sz w:val="12"/>
              </w:rPr>
              <w:t xml:space="preserve"> demi-</w:t>
            </w:r>
            <w:proofErr w:type="spellStart"/>
            <w:r>
              <w:rPr>
                <w:sz w:val="12"/>
              </w:rPr>
              <w:t>heure</w:t>
            </w:r>
            <w:proofErr w:type="spellEnd"/>
            <w:r>
              <w:rPr>
                <w:sz w:val="12"/>
              </w:rPr>
              <w:t xml:space="preserve"> après son </w:t>
            </w:r>
            <w:proofErr w:type="spellStart"/>
            <w:r>
              <w:rPr>
                <w:sz w:val="12"/>
              </w:rPr>
              <w:t>coucher</w:t>
            </w:r>
            <w:proofErr w:type="spellEnd"/>
            <w:r>
              <w:rPr>
                <w:sz w:val="12"/>
              </w:rPr>
              <w:t>.</w:t>
            </w:r>
          </w:p>
          <w:p w:rsidR="001A1331" w:rsidRDefault="00DF1AA5">
            <w:pPr>
              <w:spacing w:after="0"/>
              <w:ind w:left="0" w:firstLine="0"/>
            </w:pPr>
            <w:proofErr w:type="spellStart"/>
            <w:r>
              <w:rPr>
                <w:sz w:val="12"/>
              </w:rPr>
              <w:t>Clarté</w:t>
            </w:r>
            <w:proofErr w:type="spellEnd"/>
            <w:r>
              <w:rPr>
                <w:sz w:val="12"/>
              </w:rPr>
              <w:t xml:space="preserve">: Fait </w:t>
            </w:r>
            <w:proofErr w:type="spellStart"/>
            <w:r>
              <w:rPr>
                <w:sz w:val="12"/>
              </w:rPr>
              <w:t>référence</w:t>
            </w:r>
            <w:proofErr w:type="spellEnd"/>
            <w:r>
              <w:rPr>
                <w:sz w:val="12"/>
              </w:rPr>
              <w:t xml:space="preserve"> à la </w:t>
            </w:r>
            <w:proofErr w:type="spellStart"/>
            <w:r>
              <w:rPr>
                <w:sz w:val="12"/>
              </w:rPr>
              <w:t>période</w:t>
            </w:r>
            <w:proofErr w:type="spellEnd"/>
            <w:r>
              <w:rPr>
                <w:sz w:val="12"/>
              </w:rPr>
              <w:t xml:space="preserve"> comprise entre le lever du soleil et son </w:t>
            </w:r>
            <w:proofErr w:type="spellStart"/>
            <w:r>
              <w:rPr>
                <w:sz w:val="12"/>
              </w:rPr>
              <w:t>coucher</w:t>
            </w:r>
            <w:proofErr w:type="spellEnd"/>
            <w:r>
              <w:rPr>
                <w:sz w:val="12"/>
              </w:rPr>
              <w:t>.</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183" w:firstLine="0"/>
              <w:jc w:val="center"/>
            </w:pPr>
            <w:r>
              <w:rPr>
                <w:sz w:val="14"/>
              </w:rPr>
              <w:t>1</w:t>
            </w:r>
          </w:p>
        </w:tc>
      </w:tr>
      <w:tr w:rsidR="001A1331">
        <w:trPr>
          <w:trHeight w:val="677"/>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2</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Jour et demi-</w:t>
            </w:r>
            <w:proofErr w:type="spellStart"/>
            <w:r>
              <w:rPr>
                <w:sz w:val="14"/>
              </w:rPr>
              <w:t>obscurité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line="273" w:lineRule="auto"/>
              <w:ind w:left="0" w:firstLine="0"/>
            </w:pPr>
            <w:r>
              <w:rPr>
                <w:sz w:val="12"/>
              </w:rPr>
              <w:t xml:space="preserve">Jour: </w:t>
            </w:r>
            <w:proofErr w:type="spellStart"/>
            <w:r>
              <w:rPr>
                <w:sz w:val="12"/>
              </w:rPr>
              <w:t>Période</w:t>
            </w:r>
            <w:proofErr w:type="spellEnd"/>
            <w:r>
              <w:rPr>
                <w:sz w:val="12"/>
              </w:rPr>
              <w:t xml:space="preserve"> comprise entre </w:t>
            </w:r>
            <w:proofErr w:type="spellStart"/>
            <w:r>
              <w:rPr>
                <w:sz w:val="12"/>
              </w:rPr>
              <w:t>une</w:t>
            </w:r>
            <w:proofErr w:type="spellEnd"/>
            <w:r>
              <w:rPr>
                <w:sz w:val="12"/>
              </w:rPr>
              <w:t xml:space="preserve"> demi-</w:t>
            </w:r>
            <w:proofErr w:type="spellStart"/>
            <w:r>
              <w:rPr>
                <w:sz w:val="12"/>
              </w:rPr>
              <w:t>heure</w:t>
            </w:r>
            <w:proofErr w:type="spellEnd"/>
            <w:r>
              <w:rPr>
                <w:sz w:val="12"/>
              </w:rPr>
              <w:t xml:space="preserve"> </w:t>
            </w:r>
            <w:proofErr w:type="spellStart"/>
            <w:r>
              <w:rPr>
                <w:sz w:val="12"/>
              </w:rPr>
              <w:t>avant</w:t>
            </w:r>
            <w:proofErr w:type="spellEnd"/>
            <w:r>
              <w:rPr>
                <w:sz w:val="12"/>
              </w:rPr>
              <w:t xml:space="preserve"> le lever du soleil et </w:t>
            </w:r>
            <w:proofErr w:type="spellStart"/>
            <w:r>
              <w:rPr>
                <w:sz w:val="12"/>
              </w:rPr>
              <w:t>une</w:t>
            </w:r>
            <w:proofErr w:type="spellEnd"/>
            <w:r>
              <w:rPr>
                <w:sz w:val="12"/>
              </w:rPr>
              <w:t xml:space="preserve"> demi-</w:t>
            </w:r>
            <w:proofErr w:type="spellStart"/>
            <w:r>
              <w:rPr>
                <w:sz w:val="12"/>
              </w:rPr>
              <w:t>heure</w:t>
            </w:r>
            <w:proofErr w:type="spellEnd"/>
            <w:r>
              <w:rPr>
                <w:sz w:val="12"/>
              </w:rPr>
              <w:t xml:space="preserve"> après son </w:t>
            </w:r>
            <w:proofErr w:type="spellStart"/>
            <w:r>
              <w:rPr>
                <w:sz w:val="12"/>
              </w:rPr>
              <w:t>coucher</w:t>
            </w:r>
            <w:proofErr w:type="spellEnd"/>
            <w:r>
              <w:rPr>
                <w:sz w:val="12"/>
              </w:rPr>
              <w:t>.</w:t>
            </w:r>
          </w:p>
          <w:p w:rsidR="001A1331" w:rsidRDefault="00DF1AA5">
            <w:pPr>
              <w:spacing w:after="0"/>
              <w:ind w:left="0" w:firstLine="0"/>
            </w:pPr>
            <w:r>
              <w:rPr>
                <w:sz w:val="12"/>
              </w:rPr>
              <w:t>Demi-</w:t>
            </w:r>
            <w:proofErr w:type="spellStart"/>
            <w:r>
              <w:rPr>
                <w:sz w:val="12"/>
              </w:rPr>
              <w:t>obscurité</w:t>
            </w:r>
            <w:proofErr w:type="spellEnd"/>
            <w:r>
              <w:rPr>
                <w:sz w:val="12"/>
              </w:rPr>
              <w:t xml:space="preserve">: Fait </w:t>
            </w:r>
            <w:proofErr w:type="spellStart"/>
            <w:r>
              <w:rPr>
                <w:sz w:val="12"/>
              </w:rPr>
              <w:t>référence</w:t>
            </w:r>
            <w:proofErr w:type="spellEnd"/>
            <w:r>
              <w:rPr>
                <w:sz w:val="12"/>
              </w:rPr>
              <w:t xml:space="preserve"> à la </w:t>
            </w:r>
            <w:proofErr w:type="spellStart"/>
            <w:r>
              <w:rPr>
                <w:sz w:val="12"/>
              </w:rPr>
              <w:t>période</w:t>
            </w:r>
            <w:proofErr w:type="spellEnd"/>
            <w:r>
              <w:rPr>
                <w:sz w:val="12"/>
              </w:rPr>
              <w:t xml:space="preserve"> entre la </w:t>
            </w:r>
            <w:proofErr w:type="spellStart"/>
            <w:r>
              <w:rPr>
                <w:sz w:val="12"/>
              </w:rPr>
              <w:t>nuit</w:t>
            </w:r>
            <w:proofErr w:type="spellEnd"/>
            <w:r>
              <w:rPr>
                <w:sz w:val="12"/>
              </w:rPr>
              <w:t xml:space="preserve"> et le lever du soleil et à la </w:t>
            </w:r>
            <w:proofErr w:type="spellStart"/>
            <w:r>
              <w:rPr>
                <w:sz w:val="12"/>
              </w:rPr>
              <w:t>période</w:t>
            </w:r>
            <w:proofErr w:type="spellEnd"/>
            <w:r>
              <w:rPr>
                <w:sz w:val="12"/>
              </w:rPr>
              <w:t xml:space="preserve"> entre le </w:t>
            </w:r>
            <w:proofErr w:type="spellStart"/>
            <w:r>
              <w:rPr>
                <w:sz w:val="12"/>
              </w:rPr>
              <w:t>coucher</w:t>
            </w:r>
            <w:proofErr w:type="spellEnd"/>
            <w:r>
              <w:rPr>
                <w:sz w:val="12"/>
              </w:rPr>
              <w:t xml:space="preserve"> du soleil et la </w:t>
            </w:r>
            <w:proofErr w:type="spellStart"/>
            <w:r>
              <w:rPr>
                <w:sz w:val="12"/>
              </w:rPr>
              <w:t>nuit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845"/>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3</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 xml:space="preserve">Nuit et </w:t>
            </w:r>
            <w:proofErr w:type="spellStart"/>
            <w:r>
              <w:rPr>
                <w:sz w:val="14"/>
              </w:rPr>
              <w:t>chemin</w:t>
            </w:r>
            <w:proofErr w:type="spellEnd"/>
            <w:r>
              <w:rPr>
                <w:sz w:val="14"/>
              </w:rPr>
              <w:t xml:space="preserve"> </w:t>
            </w:r>
            <w:proofErr w:type="spellStart"/>
            <w:r>
              <w:rPr>
                <w:sz w:val="14"/>
              </w:rPr>
              <w:t>éclairé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line="273" w:lineRule="auto"/>
              <w:ind w:left="0" w:right="4" w:firstLine="0"/>
              <w:jc w:val="both"/>
            </w:pPr>
            <w:r>
              <w:rPr>
                <w:sz w:val="12"/>
              </w:rPr>
              <w:t xml:space="preserve">Nuit: </w:t>
            </w:r>
            <w:proofErr w:type="spellStart"/>
            <w:r>
              <w:rPr>
                <w:sz w:val="12"/>
              </w:rPr>
              <w:t>Période</w:t>
            </w:r>
            <w:proofErr w:type="spellEnd"/>
            <w:r>
              <w:rPr>
                <w:sz w:val="12"/>
              </w:rPr>
              <w:t xml:space="preserve"> comprise entre </w:t>
            </w:r>
            <w:proofErr w:type="spellStart"/>
            <w:r>
              <w:rPr>
                <w:sz w:val="12"/>
              </w:rPr>
              <w:t>une</w:t>
            </w:r>
            <w:proofErr w:type="spellEnd"/>
            <w:r>
              <w:rPr>
                <w:sz w:val="12"/>
              </w:rPr>
              <w:t xml:space="preserve"> demi-</w:t>
            </w:r>
            <w:proofErr w:type="spellStart"/>
            <w:r>
              <w:rPr>
                <w:sz w:val="12"/>
              </w:rPr>
              <w:t>heure</w:t>
            </w:r>
            <w:proofErr w:type="spellEnd"/>
            <w:r>
              <w:rPr>
                <w:sz w:val="12"/>
              </w:rPr>
              <w:t xml:space="preserve"> après le </w:t>
            </w:r>
            <w:proofErr w:type="spellStart"/>
            <w:r>
              <w:rPr>
                <w:sz w:val="12"/>
              </w:rPr>
              <w:t>coucher</w:t>
            </w:r>
            <w:proofErr w:type="spellEnd"/>
            <w:r>
              <w:rPr>
                <w:sz w:val="12"/>
              </w:rPr>
              <w:t xml:space="preserve"> du soleil et </w:t>
            </w:r>
            <w:proofErr w:type="spellStart"/>
            <w:r>
              <w:rPr>
                <w:sz w:val="12"/>
              </w:rPr>
              <w:t>une</w:t>
            </w:r>
            <w:proofErr w:type="spellEnd"/>
            <w:r>
              <w:rPr>
                <w:sz w:val="12"/>
              </w:rPr>
              <w:t xml:space="preserve"> demi-</w:t>
            </w:r>
            <w:proofErr w:type="spellStart"/>
            <w:r>
              <w:rPr>
                <w:sz w:val="12"/>
              </w:rPr>
              <w:t>heure</w:t>
            </w:r>
            <w:proofErr w:type="spellEnd"/>
            <w:r>
              <w:rPr>
                <w:sz w:val="12"/>
              </w:rPr>
              <w:t xml:space="preserve"> </w:t>
            </w:r>
            <w:proofErr w:type="spellStart"/>
            <w:r>
              <w:rPr>
                <w:sz w:val="12"/>
              </w:rPr>
              <w:t>avant</w:t>
            </w:r>
            <w:proofErr w:type="spellEnd"/>
            <w:r>
              <w:rPr>
                <w:sz w:val="12"/>
              </w:rPr>
              <w:t xml:space="preserve"> son lever.</w:t>
            </w:r>
          </w:p>
          <w:p w:rsidR="001A1331" w:rsidRDefault="00DF1AA5">
            <w:pPr>
              <w:spacing w:after="0"/>
              <w:ind w:left="0" w:firstLine="0"/>
            </w:pPr>
            <w:proofErr w:type="spellStart"/>
            <w:r>
              <w:rPr>
                <w:sz w:val="12"/>
              </w:rPr>
              <w:t>Chemin</w:t>
            </w:r>
            <w:proofErr w:type="spellEnd"/>
            <w:r>
              <w:rPr>
                <w:sz w:val="12"/>
              </w:rPr>
              <w:t xml:space="preserve"> </w:t>
            </w:r>
            <w:proofErr w:type="spellStart"/>
            <w:r>
              <w:rPr>
                <w:sz w:val="12"/>
              </w:rPr>
              <w:t>éclairé</w:t>
            </w:r>
            <w:proofErr w:type="spellEnd"/>
            <w:r>
              <w:rPr>
                <w:sz w:val="12"/>
              </w:rPr>
              <w:t xml:space="preserve">: </w:t>
            </w:r>
            <w:proofErr w:type="spellStart"/>
            <w:r>
              <w:rPr>
                <w:sz w:val="12"/>
              </w:rPr>
              <w:t>Chemin</w:t>
            </w:r>
            <w:proofErr w:type="spellEnd"/>
            <w:r>
              <w:rPr>
                <w:sz w:val="12"/>
              </w:rPr>
              <w:t xml:space="preserve"> le long </w:t>
            </w:r>
            <w:proofErr w:type="spellStart"/>
            <w:r>
              <w:rPr>
                <w:sz w:val="12"/>
              </w:rPr>
              <w:t>duquel</w:t>
            </w:r>
            <w:proofErr w:type="spellEnd"/>
            <w:r>
              <w:rPr>
                <w:sz w:val="12"/>
              </w:rPr>
              <w:t xml:space="preserve"> </w:t>
            </w:r>
            <w:proofErr w:type="spellStart"/>
            <w:r>
              <w:rPr>
                <w:sz w:val="12"/>
              </w:rPr>
              <w:t>sont</w:t>
            </w:r>
            <w:proofErr w:type="spellEnd"/>
            <w:r>
              <w:rPr>
                <w:sz w:val="12"/>
              </w:rPr>
              <w:t xml:space="preserve"> </w:t>
            </w:r>
            <w:proofErr w:type="spellStart"/>
            <w:r>
              <w:rPr>
                <w:sz w:val="12"/>
              </w:rPr>
              <w:t>installés</w:t>
            </w:r>
            <w:proofErr w:type="spellEnd"/>
            <w:r>
              <w:rPr>
                <w:sz w:val="12"/>
              </w:rPr>
              <w:t xml:space="preserve"> des </w:t>
            </w:r>
            <w:proofErr w:type="spellStart"/>
            <w:r>
              <w:rPr>
                <w:sz w:val="12"/>
              </w:rPr>
              <w:t>équipements</w:t>
            </w:r>
            <w:proofErr w:type="spellEnd"/>
            <w:r>
              <w:rPr>
                <w:sz w:val="12"/>
              </w:rPr>
              <w:t xml:space="preserve"> </w:t>
            </w:r>
            <w:proofErr w:type="spellStart"/>
            <w:r>
              <w:rPr>
                <w:sz w:val="12"/>
              </w:rPr>
              <w:t>d’éclairage</w:t>
            </w:r>
            <w:proofErr w:type="spellEnd"/>
            <w:r>
              <w:rPr>
                <w:sz w:val="12"/>
              </w:rPr>
              <w:t xml:space="preserve"> qui </w:t>
            </w:r>
            <w:proofErr w:type="spellStart"/>
            <w:r>
              <w:rPr>
                <w:sz w:val="12"/>
              </w:rPr>
              <w:t>fonctionnaient</w:t>
            </w:r>
            <w:proofErr w:type="spellEnd"/>
            <w:r>
              <w:rPr>
                <w:sz w:val="12"/>
              </w:rPr>
              <w:t xml:space="preserve"> au moment de </w:t>
            </w:r>
            <w:proofErr w:type="spellStart"/>
            <w:r>
              <w:rPr>
                <w:sz w:val="12"/>
              </w:rPr>
              <w:t>l’accident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845"/>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4</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 xml:space="preserve">Nuit et </w:t>
            </w:r>
            <w:proofErr w:type="spellStart"/>
            <w:r>
              <w:rPr>
                <w:sz w:val="14"/>
              </w:rPr>
              <w:t>chemin</w:t>
            </w:r>
            <w:proofErr w:type="spellEnd"/>
            <w:r>
              <w:rPr>
                <w:sz w:val="14"/>
              </w:rPr>
              <w:t xml:space="preserve"> non </w:t>
            </w:r>
            <w:proofErr w:type="spellStart"/>
            <w:r>
              <w:rPr>
                <w:sz w:val="14"/>
              </w:rPr>
              <w:t>éclairé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line="273" w:lineRule="auto"/>
              <w:ind w:left="0" w:right="4" w:firstLine="0"/>
              <w:jc w:val="both"/>
            </w:pPr>
            <w:r>
              <w:rPr>
                <w:sz w:val="12"/>
              </w:rPr>
              <w:t xml:space="preserve">Nuit: </w:t>
            </w:r>
            <w:proofErr w:type="spellStart"/>
            <w:r>
              <w:rPr>
                <w:sz w:val="12"/>
              </w:rPr>
              <w:t>Période</w:t>
            </w:r>
            <w:proofErr w:type="spellEnd"/>
            <w:r>
              <w:rPr>
                <w:sz w:val="12"/>
              </w:rPr>
              <w:t xml:space="preserve"> comprise entre </w:t>
            </w:r>
            <w:proofErr w:type="spellStart"/>
            <w:r>
              <w:rPr>
                <w:sz w:val="12"/>
              </w:rPr>
              <w:t>une</w:t>
            </w:r>
            <w:proofErr w:type="spellEnd"/>
            <w:r>
              <w:rPr>
                <w:sz w:val="12"/>
              </w:rPr>
              <w:t xml:space="preserve"> demi-</w:t>
            </w:r>
            <w:proofErr w:type="spellStart"/>
            <w:r>
              <w:rPr>
                <w:sz w:val="12"/>
              </w:rPr>
              <w:t>heure</w:t>
            </w:r>
            <w:proofErr w:type="spellEnd"/>
            <w:r>
              <w:rPr>
                <w:sz w:val="12"/>
              </w:rPr>
              <w:t xml:space="preserve"> après le </w:t>
            </w:r>
            <w:proofErr w:type="spellStart"/>
            <w:r>
              <w:rPr>
                <w:sz w:val="12"/>
              </w:rPr>
              <w:t>coucher</w:t>
            </w:r>
            <w:proofErr w:type="spellEnd"/>
            <w:r>
              <w:rPr>
                <w:sz w:val="12"/>
              </w:rPr>
              <w:t xml:space="preserve"> du soleil et </w:t>
            </w:r>
            <w:proofErr w:type="spellStart"/>
            <w:r>
              <w:rPr>
                <w:sz w:val="12"/>
              </w:rPr>
              <w:t>une</w:t>
            </w:r>
            <w:proofErr w:type="spellEnd"/>
            <w:r>
              <w:rPr>
                <w:sz w:val="12"/>
              </w:rPr>
              <w:t xml:space="preserve"> demi-</w:t>
            </w:r>
            <w:proofErr w:type="spellStart"/>
            <w:r>
              <w:rPr>
                <w:sz w:val="12"/>
              </w:rPr>
              <w:t>heure</w:t>
            </w:r>
            <w:proofErr w:type="spellEnd"/>
            <w:r>
              <w:rPr>
                <w:sz w:val="12"/>
              </w:rPr>
              <w:t xml:space="preserve"> </w:t>
            </w:r>
            <w:proofErr w:type="spellStart"/>
            <w:r>
              <w:rPr>
                <w:sz w:val="12"/>
              </w:rPr>
              <w:t>avant</w:t>
            </w:r>
            <w:proofErr w:type="spellEnd"/>
            <w:r>
              <w:rPr>
                <w:sz w:val="12"/>
              </w:rPr>
              <w:t xml:space="preserve"> son lever.</w:t>
            </w:r>
          </w:p>
          <w:p w:rsidR="001A1331" w:rsidRDefault="00DF1AA5">
            <w:pPr>
              <w:spacing w:after="0"/>
              <w:ind w:left="0" w:firstLine="0"/>
            </w:pPr>
            <w:proofErr w:type="spellStart"/>
            <w:r>
              <w:rPr>
                <w:sz w:val="12"/>
              </w:rPr>
              <w:t>Chemin</w:t>
            </w:r>
            <w:proofErr w:type="spellEnd"/>
            <w:r>
              <w:rPr>
                <w:sz w:val="12"/>
              </w:rPr>
              <w:t xml:space="preserve"> non </w:t>
            </w:r>
            <w:proofErr w:type="spellStart"/>
            <w:r>
              <w:rPr>
                <w:sz w:val="12"/>
              </w:rPr>
              <w:t>éclairé</w:t>
            </w:r>
            <w:proofErr w:type="spellEnd"/>
            <w:r>
              <w:rPr>
                <w:sz w:val="12"/>
              </w:rPr>
              <w:t xml:space="preserve">: </w:t>
            </w:r>
            <w:proofErr w:type="spellStart"/>
            <w:r>
              <w:rPr>
                <w:sz w:val="12"/>
              </w:rPr>
              <w:t>Chemin</w:t>
            </w:r>
            <w:proofErr w:type="spellEnd"/>
            <w:r>
              <w:rPr>
                <w:sz w:val="12"/>
              </w:rPr>
              <w:t xml:space="preserve"> le long </w:t>
            </w:r>
            <w:proofErr w:type="spellStart"/>
            <w:r>
              <w:rPr>
                <w:sz w:val="12"/>
              </w:rPr>
              <w:t>duquel</w:t>
            </w:r>
            <w:proofErr w:type="spellEnd"/>
            <w:r>
              <w:rPr>
                <w:sz w:val="12"/>
              </w:rPr>
              <w:t xml:space="preserve">, dans la </w:t>
            </w:r>
            <w:proofErr w:type="spellStart"/>
            <w:r>
              <w:rPr>
                <w:sz w:val="12"/>
              </w:rPr>
              <w:t>région</w:t>
            </w:r>
            <w:proofErr w:type="spellEnd"/>
            <w:r>
              <w:rPr>
                <w:sz w:val="12"/>
              </w:rPr>
              <w:t xml:space="preserve"> </w:t>
            </w:r>
            <w:proofErr w:type="spellStart"/>
            <w:r>
              <w:rPr>
                <w:sz w:val="12"/>
              </w:rPr>
              <w:t>immédiate</w:t>
            </w:r>
            <w:proofErr w:type="spellEnd"/>
            <w:r>
              <w:rPr>
                <w:sz w:val="12"/>
              </w:rPr>
              <w:t xml:space="preserve"> de </w:t>
            </w:r>
            <w:proofErr w:type="spellStart"/>
            <w:r>
              <w:rPr>
                <w:sz w:val="12"/>
              </w:rPr>
              <w:t>l’accident</w:t>
            </w:r>
            <w:proofErr w:type="spellEnd"/>
            <w:r>
              <w:rPr>
                <w:sz w:val="12"/>
              </w:rPr>
              <w:t xml:space="preserve">, </w:t>
            </w:r>
            <w:proofErr w:type="spellStart"/>
            <w:r>
              <w:rPr>
                <w:sz w:val="12"/>
              </w:rPr>
              <w:t>aucun</w:t>
            </w:r>
            <w:proofErr w:type="spellEnd"/>
            <w:r>
              <w:rPr>
                <w:sz w:val="12"/>
              </w:rPr>
              <w:t xml:space="preserve"> </w:t>
            </w:r>
            <w:proofErr w:type="spellStart"/>
            <w:r>
              <w:rPr>
                <w:sz w:val="12"/>
              </w:rPr>
              <w:t>équipement</w:t>
            </w:r>
            <w:proofErr w:type="spellEnd"/>
            <w:r>
              <w:rPr>
                <w:sz w:val="12"/>
              </w:rPr>
              <w:t xml:space="preserve"> </w:t>
            </w:r>
            <w:proofErr w:type="spellStart"/>
            <w:r>
              <w:rPr>
                <w:sz w:val="12"/>
              </w:rPr>
              <w:t>d’éclairage</w:t>
            </w:r>
            <w:proofErr w:type="spellEnd"/>
            <w:r>
              <w:rPr>
                <w:sz w:val="12"/>
              </w:rPr>
              <w:t xml:space="preserve"> </w:t>
            </w:r>
            <w:proofErr w:type="spellStart"/>
            <w:r>
              <w:rPr>
                <w:sz w:val="12"/>
              </w:rPr>
              <w:t>n’est</w:t>
            </w:r>
            <w:proofErr w:type="spellEnd"/>
            <w:r>
              <w:rPr>
                <w:sz w:val="12"/>
              </w:rPr>
              <w:t xml:space="preserve"> </w:t>
            </w:r>
            <w:proofErr w:type="spellStart"/>
            <w:r>
              <w:rPr>
                <w:sz w:val="12"/>
              </w:rPr>
              <w:t>installé</w:t>
            </w:r>
            <w:proofErr w:type="spellEnd"/>
            <w:r>
              <w:rPr>
                <w:sz w:val="12"/>
              </w:rPr>
              <w:t xml:space="preserve"> </w:t>
            </w:r>
            <w:proofErr w:type="spellStart"/>
            <w:r>
              <w:rPr>
                <w:sz w:val="12"/>
              </w:rPr>
              <w:t>ou</w:t>
            </w:r>
            <w:proofErr w:type="spellEnd"/>
            <w:r>
              <w:rPr>
                <w:sz w:val="12"/>
              </w:rPr>
              <w:t xml:space="preserve"> </w:t>
            </w:r>
            <w:proofErr w:type="spellStart"/>
            <w:r>
              <w:rPr>
                <w:sz w:val="12"/>
              </w:rPr>
              <w:t>l’équipement</w:t>
            </w:r>
            <w:proofErr w:type="spellEnd"/>
            <w:r>
              <w:rPr>
                <w:sz w:val="12"/>
              </w:rPr>
              <w:t xml:space="preserve"> </w:t>
            </w:r>
            <w:proofErr w:type="spellStart"/>
            <w:r>
              <w:rPr>
                <w:sz w:val="12"/>
              </w:rPr>
              <w:t>en</w:t>
            </w:r>
            <w:proofErr w:type="spellEnd"/>
            <w:r>
              <w:rPr>
                <w:sz w:val="12"/>
              </w:rPr>
              <w:t xml:space="preserve"> place ne </w:t>
            </w:r>
            <w:proofErr w:type="spellStart"/>
            <w:r>
              <w:rPr>
                <w:sz w:val="12"/>
              </w:rPr>
              <w:t>fonctionnait</w:t>
            </w:r>
            <w:proofErr w:type="spellEnd"/>
            <w:r>
              <w:rPr>
                <w:sz w:val="12"/>
              </w:rPr>
              <w:t xml:space="preserve"> pas.</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Non </w:t>
            </w:r>
            <w:proofErr w:type="spellStart"/>
            <w:r>
              <w:rPr>
                <w:sz w:val="14"/>
              </w:rPr>
              <w:t>précisé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180"/>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CD_ENVRN_ACCDN</w:t>
            </w: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2"/>
              <w:ind w:left="2" w:firstLine="0"/>
            </w:pPr>
            <w:proofErr w:type="spellStart"/>
            <w:r>
              <w:rPr>
                <w:sz w:val="14"/>
              </w:rPr>
              <w:t>Environnement</w:t>
            </w:r>
            <w:proofErr w:type="spellEnd"/>
            <w:r>
              <w:rPr>
                <w:sz w:val="14"/>
              </w:rPr>
              <w:t>:</w:t>
            </w:r>
          </w:p>
          <w:p w:rsidR="001A1331" w:rsidRDefault="00DF1AA5">
            <w:pPr>
              <w:spacing w:after="0"/>
              <w:ind w:left="2" w:firstLine="0"/>
            </w:pPr>
            <w:proofErr w:type="spellStart"/>
            <w:r>
              <w:rPr>
                <w:sz w:val="14"/>
              </w:rPr>
              <w:t>Activité</w:t>
            </w:r>
            <w:proofErr w:type="spellEnd"/>
            <w:r>
              <w:rPr>
                <w:sz w:val="14"/>
              </w:rPr>
              <w:t xml:space="preserve"> </w:t>
            </w:r>
            <w:proofErr w:type="spellStart"/>
            <w:r>
              <w:rPr>
                <w:sz w:val="14"/>
              </w:rPr>
              <w:t>dominante</w:t>
            </w:r>
            <w:proofErr w:type="spellEnd"/>
            <w:r>
              <w:rPr>
                <w:sz w:val="14"/>
              </w:rPr>
              <w:t xml:space="preserve"> du </w:t>
            </w:r>
            <w:proofErr w:type="spellStart"/>
            <w:r>
              <w:rPr>
                <w:sz w:val="14"/>
              </w:rPr>
              <w:t>secteur</w:t>
            </w:r>
            <w:proofErr w:type="spellEnd"/>
            <w:r>
              <w:rPr>
                <w:sz w:val="14"/>
              </w:rPr>
              <w:t xml:space="preserve"> </w:t>
            </w:r>
            <w:proofErr w:type="spellStart"/>
            <w:r>
              <w:rPr>
                <w:sz w:val="14"/>
              </w:rPr>
              <w:t>où</w:t>
            </w:r>
            <w:proofErr w:type="spellEnd"/>
            <w:r>
              <w:rPr>
                <w:sz w:val="14"/>
              </w:rPr>
              <w:t xml:space="preserve"> </w:t>
            </w:r>
            <w:proofErr w:type="spellStart"/>
            <w:r>
              <w:rPr>
                <w:sz w:val="14"/>
              </w:rPr>
              <w:t>l’accident</w:t>
            </w:r>
            <w:proofErr w:type="spellEnd"/>
            <w:r>
              <w:rPr>
                <w:sz w:val="14"/>
              </w:rPr>
              <w:t xml:space="preserve"> </w:t>
            </w:r>
            <w:proofErr w:type="spellStart"/>
            <w:r>
              <w:rPr>
                <w:sz w:val="14"/>
              </w:rPr>
              <w:t>s’est</w:t>
            </w:r>
            <w:proofErr w:type="spellEnd"/>
            <w:r>
              <w:rPr>
                <w:sz w:val="14"/>
              </w:rPr>
              <w:t xml:space="preserve"> </w:t>
            </w:r>
            <w:proofErr w:type="spellStart"/>
            <w:r>
              <w:rPr>
                <w:sz w:val="14"/>
              </w:rPr>
              <w:t>produit</w:t>
            </w:r>
            <w:proofErr w:type="spellEnd"/>
            <w:r>
              <w:rPr>
                <w:sz w:val="14"/>
              </w:rPr>
              <w: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1</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Scolaire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Région</w:t>
            </w:r>
            <w:proofErr w:type="spellEnd"/>
            <w:r>
              <w:rPr>
                <w:sz w:val="12"/>
              </w:rPr>
              <w:t xml:space="preserve"> </w:t>
            </w:r>
            <w:proofErr w:type="spellStart"/>
            <w:r>
              <w:rPr>
                <w:sz w:val="12"/>
              </w:rPr>
              <w:t>immédiate</w:t>
            </w:r>
            <w:proofErr w:type="spellEnd"/>
            <w:r>
              <w:rPr>
                <w:sz w:val="12"/>
              </w:rPr>
              <w:t xml:space="preserve"> d’un </w:t>
            </w:r>
            <w:proofErr w:type="spellStart"/>
            <w:r>
              <w:rPr>
                <w:sz w:val="12"/>
              </w:rPr>
              <w:t>établissement</w:t>
            </w:r>
            <w:proofErr w:type="spellEnd"/>
            <w:r>
              <w:rPr>
                <w:sz w:val="12"/>
              </w:rPr>
              <w:t xml:space="preserve"> </w:t>
            </w:r>
            <w:proofErr w:type="spellStart"/>
            <w:r>
              <w:rPr>
                <w:sz w:val="12"/>
              </w:rPr>
              <w:t>d’enseignement</w:t>
            </w:r>
            <w:proofErr w:type="spellEnd"/>
            <w:r>
              <w:rPr>
                <w:sz w:val="12"/>
              </w:rPr>
              <w:t>.</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183" w:firstLine="0"/>
              <w:jc w:val="center"/>
            </w:pPr>
            <w:r>
              <w:rPr>
                <w:sz w:val="14"/>
              </w:rPr>
              <w:t>1</w:t>
            </w: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2</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Résidentiel</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Secteur</w:t>
            </w:r>
            <w:proofErr w:type="spellEnd"/>
            <w:r>
              <w:rPr>
                <w:sz w:val="12"/>
              </w:rPr>
              <w:t xml:space="preserve"> </w:t>
            </w:r>
            <w:proofErr w:type="spellStart"/>
            <w:r>
              <w:rPr>
                <w:sz w:val="12"/>
              </w:rPr>
              <w:t>domiciliaire</w:t>
            </w:r>
            <w:proofErr w:type="spellEnd"/>
            <w:r>
              <w:rPr>
                <w:sz w:val="12"/>
              </w:rPr>
              <w:t xml:space="preserve"> </w:t>
            </w:r>
            <w:proofErr w:type="spellStart"/>
            <w:r>
              <w:rPr>
                <w:sz w:val="12"/>
              </w:rPr>
              <w:t>principalement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Affaires / commercial</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Secteur</w:t>
            </w:r>
            <w:proofErr w:type="spellEnd"/>
            <w:r>
              <w:rPr>
                <w:sz w:val="12"/>
              </w:rPr>
              <w:t xml:space="preserve"> </w:t>
            </w:r>
            <w:proofErr w:type="spellStart"/>
            <w:r>
              <w:rPr>
                <w:sz w:val="12"/>
              </w:rPr>
              <w:t>où</w:t>
            </w:r>
            <w:proofErr w:type="spellEnd"/>
            <w:r>
              <w:rPr>
                <w:sz w:val="12"/>
              </w:rPr>
              <w:t xml:space="preserve"> </w:t>
            </w:r>
            <w:proofErr w:type="spellStart"/>
            <w:r>
              <w:rPr>
                <w:sz w:val="12"/>
              </w:rPr>
              <w:t>l’activité</w:t>
            </w:r>
            <w:proofErr w:type="spellEnd"/>
            <w:r>
              <w:rPr>
                <w:sz w:val="12"/>
              </w:rPr>
              <w:t xml:space="preserve"> </w:t>
            </w:r>
            <w:proofErr w:type="spellStart"/>
            <w:r>
              <w:rPr>
                <w:sz w:val="12"/>
              </w:rPr>
              <w:t>principale</w:t>
            </w:r>
            <w:proofErr w:type="spellEnd"/>
            <w:r>
              <w:rPr>
                <w:sz w:val="12"/>
              </w:rPr>
              <w:t xml:space="preserve"> </w:t>
            </w:r>
            <w:proofErr w:type="spellStart"/>
            <w:r>
              <w:rPr>
                <w:sz w:val="12"/>
              </w:rPr>
              <w:t>est</w:t>
            </w:r>
            <w:proofErr w:type="spellEnd"/>
            <w:r>
              <w:rPr>
                <w:sz w:val="12"/>
              </w:rPr>
              <w:t xml:space="preserve"> </w:t>
            </w:r>
            <w:proofErr w:type="spellStart"/>
            <w:r>
              <w:rPr>
                <w:sz w:val="12"/>
              </w:rPr>
              <w:t>d’ordre</w:t>
            </w:r>
            <w:proofErr w:type="spellEnd"/>
            <w:r>
              <w:rPr>
                <w:sz w:val="12"/>
              </w:rPr>
              <w:t xml:space="preserve"> commercial, </w:t>
            </w:r>
            <w:proofErr w:type="spellStart"/>
            <w:r>
              <w:rPr>
                <w:sz w:val="12"/>
              </w:rPr>
              <w:t>administratif</w:t>
            </w:r>
            <w:proofErr w:type="spellEnd"/>
            <w:r>
              <w:rPr>
                <w:sz w:val="12"/>
              </w:rPr>
              <w:t xml:space="preserve"> </w:t>
            </w:r>
            <w:proofErr w:type="spellStart"/>
            <w:r>
              <w:rPr>
                <w:sz w:val="12"/>
              </w:rPr>
              <w:t>ou</w:t>
            </w:r>
            <w:proofErr w:type="spellEnd"/>
            <w:r>
              <w:rPr>
                <w:sz w:val="12"/>
              </w:rPr>
              <w:t xml:space="preserve"> </w:t>
            </w:r>
            <w:proofErr w:type="spellStart"/>
            <w:r>
              <w:rPr>
                <w:sz w:val="12"/>
              </w:rPr>
              <w:t>d’affaires</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4</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Industriel</w:t>
            </w:r>
            <w:proofErr w:type="spellEnd"/>
            <w:r>
              <w:rPr>
                <w:sz w:val="14"/>
              </w:rPr>
              <w:t xml:space="preserve"> / </w:t>
            </w:r>
            <w:proofErr w:type="spellStart"/>
            <w:r>
              <w:rPr>
                <w:sz w:val="14"/>
              </w:rPr>
              <w:t>manufacturier</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Secteur</w:t>
            </w:r>
            <w:proofErr w:type="spellEnd"/>
            <w:r>
              <w:rPr>
                <w:sz w:val="12"/>
              </w:rPr>
              <w:t xml:space="preserve"> </w:t>
            </w:r>
            <w:proofErr w:type="spellStart"/>
            <w:r>
              <w:rPr>
                <w:sz w:val="12"/>
              </w:rPr>
              <w:t>où</w:t>
            </w:r>
            <w:proofErr w:type="spellEnd"/>
            <w:r>
              <w:rPr>
                <w:sz w:val="12"/>
              </w:rPr>
              <w:t xml:space="preserve"> </w:t>
            </w:r>
            <w:proofErr w:type="spellStart"/>
            <w:r>
              <w:rPr>
                <w:sz w:val="12"/>
              </w:rPr>
              <w:t>l’activité</w:t>
            </w:r>
            <w:proofErr w:type="spellEnd"/>
            <w:r>
              <w:rPr>
                <w:sz w:val="12"/>
              </w:rPr>
              <w:t xml:space="preserve"> </w:t>
            </w:r>
            <w:proofErr w:type="spellStart"/>
            <w:r>
              <w:rPr>
                <w:sz w:val="12"/>
              </w:rPr>
              <w:t>principale</w:t>
            </w:r>
            <w:proofErr w:type="spellEnd"/>
            <w:r>
              <w:rPr>
                <w:sz w:val="12"/>
              </w:rPr>
              <w:t xml:space="preserve"> </w:t>
            </w:r>
            <w:proofErr w:type="spellStart"/>
            <w:r>
              <w:rPr>
                <w:sz w:val="12"/>
              </w:rPr>
              <w:t>est</w:t>
            </w:r>
            <w:proofErr w:type="spellEnd"/>
            <w:r>
              <w:rPr>
                <w:sz w:val="12"/>
              </w:rPr>
              <w:t xml:space="preserve"> </w:t>
            </w:r>
            <w:proofErr w:type="spellStart"/>
            <w:r>
              <w:rPr>
                <w:sz w:val="12"/>
              </w:rPr>
              <w:t>d’ordre</w:t>
            </w:r>
            <w:proofErr w:type="spellEnd"/>
            <w:r>
              <w:rPr>
                <w:sz w:val="12"/>
              </w:rPr>
              <w:t xml:space="preserve"> </w:t>
            </w:r>
            <w:proofErr w:type="spellStart"/>
            <w:r>
              <w:rPr>
                <w:sz w:val="12"/>
              </w:rPr>
              <w:t>industriel</w:t>
            </w:r>
            <w:proofErr w:type="spellEnd"/>
            <w:r>
              <w:rPr>
                <w:sz w:val="12"/>
              </w:rPr>
              <w:t xml:space="preserve">, </w:t>
            </w:r>
            <w:proofErr w:type="spellStart"/>
            <w:r>
              <w:rPr>
                <w:sz w:val="12"/>
              </w:rPr>
              <w:t>manufacturier</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5</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Rural</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Secteur</w:t>
            </w:r>
            <w:proofErr w:type="spellEnd"/>
            <w:r>
              <w:rPr>
                <w:sz w:val="12"/>
              </w:rPr>
              <w:t xml:space="preserve"> hors des </w:t>
            </w:r>
            <w:proofErr w:type="spellStart"/>
            <w:r>
              <w:rPr>
                <w:sz w:val="12"/>
              </w:rPr>
              <w:t>limites</w:t>
            </w:r>
            <w:proofErr w:type="spellEnd"/>
            <w:r>
              <w:rPr>
                <w:sz w:val="12"/>
              </w:rPr>
              <w:t xml:space="preserve"> des </w:t>
            </w:r>
            <w:proofErr w:type="spellStart"/>
            <w:r>
              <w:rPr>
                <w:sz w:val="12"/>
              </w:rPr>
              <w:t>cités</w:t>
            </w:r>
            <w:proofErr w:type="spellEnd"/>
            <w:r>
              <w:rPr>
                <w:sz w:val="12"/>
              </w:rPr>
              <w:t xml:space="preserve">, </w:t>
            </w:r>
            <w:proofErr w:type="spellStart"/>
            <w:r>
              <w:rPr>
                <w:sz w:val="12"/>
              </w:rPr>
              <w:t>villes</w:t>
            </w:r>
            <w:proofErr w:type="spellEnd"/>
            <w:r>
              <w:rPr>
                <w:sz w:val="12"/>
              </w:rPr>
              <w:t xml:space="preserve"> et villages, </w:t>
            </w:r>
            <w:proofErr w:type="spellStart"/>
            <w:r>
              <w:rPr>
                <w:sz w:val="12"/>
              </w:rPr>
              <w:t>sauf</w:t>
            </w:r>
            <w:proofErr w:type="spellEnd"/>
            <w:r>
              <w:rPr>
                <w:sz w:val="12"/>
              </w:rPr>
              <w:t xml:space="preserve"> le </w:t>
            </w:r>
            <w:proofErr w:type="spellStart"/>
            <w:r>
              <w:rPr>
                <w:sz w:val="12"/>
              </w:rPr>
              <w:t>secteur</w:t>
            </w:r>
            <w:proofErr w:type="spellEnd"/>
            <w:r>
              <w:rPr>
                <w:sz w:val="12"/>
              </w:rPr>
              <w:t xml:space="preserve"> </w:t>
            </w:r>
            <w:proofErr w:type="spellStart"/>
            <w:r>
              <w:rPr>
                <w:sz w:val="12"/>
              </w:rPr>
              <w:t>forestier</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6</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Forestier</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Secteur</w:t>
            </w:r>
            <w:proofErr w:type="spellEnd"/>
            <w:r>
              <w:rPr>
                <w:sz w:val="12"/>
              </w:rPr>
              <w:t xml:space="preserve"> </w:t>
            </w:r>
            <w:proofErr w:type="spellStart"/>
            <w:r>
              <w:rPr>
                <w:sz w:val="12"/>
              </w:rPr>
              <w:t>où</w:t>
            </w:r>
            <w:proofErr w:type="spellEnd"/>
            <w:r>
              <w:rPr>
                <w:sz w:val="12"/>
              </w:rPr>
              <w:t xml:space="preserve"> </w:t>
            </w:r>
            <w:proofErr w:type="spellStart"/>
            <w:r>
              <w:rPr>
                <w:sz w:val="12"/>
              </w:rPr>
              <w:t>l’activité</w:t>
            </w:r>
            <w:proofErr w:type="spellEnd"/>
            <w:r>
              <w:rPr>
                <w:sz w:val="12"/>
              </w:rPr>
              <w:t xml:space="preserve"> </w:t>
            </w:r>
            <w:proofErr w:type="spellStart"/>
            <w:r>
              <w:rPr>
                <w:sz w:val="12"/>
              </w:rPr>
              <w:t>principale</w:t>
            </w:r>
            <w:proofErr w:type="spellEnd"/>
            <w:r>
              <w:rPr>
                <w:sz w:val="12"/>
              </w:rPr>
              <w:t xml:space="preserve"> </w:t>
            </w:r>
            <w:proofErr w:type="spellStart"/>
            <w:r>
              <w:rPr>
                <w:sz w:val="12"/>
              </w:rPr>
              <w:t>est</w:t>
            </w:r>
            <w:proofErr w:type="spellEnd"/>
            <w:r>
              <w:rPr>
                <w:sz w:val="12"/>
              </w:rPr>
              <w:t xml:space="preserve"> </w:t>
            </w:r>
            <w:proofErr w:type="spellStart"/>
            <w:r>
              <w:rPr>
                <w:sz w:val="12"/>
              </w:rPr>
              <w:t>l’exploitation</w:t>
            </w:r>
            <w:proofErr w:type="spellEnd"/>
            <w:r>
              <w:rPr>
                <w:sz w:val="12"/>
              </w:rPr>
              <w:t xml:space="preserve"> </w:t>
            </w:r>
            <w:proofErr w:type="spellStart"/>
            <w:r>
              <w:rPr>
                <w:sz w:val="12"/>
              </w:rPr>
              <w:t>forestière</w:t>
            </w:r>
            <w:proofErr w:type="spellEnd"/>
            <w:r>
              <w:rPr>
                <w:sz w:val="12"/>
              </w:rPr>
              <w:t xml:space="preserve"> </w:t>
            </w:r>
            <w:proofErr w:type="spellStart"/>
            <w:r>
              <w:rPr>
                <w:sz w:val="12"/>
              </w:rPr>
              <w:t>ou</w:t>
            </w:r>
            <w:proofErr w:type="spellEnd"/>
            <w:r>
              <w:rPr>
                <w:sz w:val="12"/>
              </w:rPr>
              <w:t xml:space="preserve"> </w:t>
            </w:r>
            <w:proofErr w:type="spellStart"/>
            <w:r>
              <w:rPr>
                <w:sz w:val="12"/>
              </w:rPr>
              <w:t>forêt</w:t>
            </w:r>
            <w:proofErr w:type="spellEnd"/>
            <w:r>
              <w:rPr>
                <w:sz w:val="12"/>
              </w:rPr>
              <w:t xml:space="preserve">, </w:t>
            </w:r>
            <w:proofErr w:type="spellStart"/>
            <w:r>
              <w:rPr>
                <w:sz w:val="12"/>
              </w:rPr>
              <w:t>même</w:t>
            </w:r>
            <w:proofErr w:type="spellEnd"/>
            <w:r>
              <w:rPr>
                <w:sz w:val="12"/>
              </w:rPr>
              <w:t xml:space="preserve"> </w:t>
            </w:r>
            <w:proofErr w:type="spellStart"/>
            <w:r>
              <w:rPr>
                <w:sz w:val="12"/>
              </w:rPr>
              <w:t>si</w:t>
            </w:r>
            <w:proofErr w:type="spellEnd"/>
            <w:r>
              <w:rPr>
                <w:sz w:val="12"/>
              </w:rPr>
              <w:t xml:space="preserve"> on y </w:t>
            </w:r>
            <w:proofErr w:type="spellStart"/>
            <w:r>
              <w:rPr>
                <w:sz w:val="12"/>
              </w:rPr>
              <w:t>trouve</w:t>
            </w:r>
            <w:proofErr w:type="spellEnd"/>
            <w:r>
              <w:rPr>
                <w:sz w:val="12"/>
              </w:rPr>
              <w:t xml:space="preserve"> </w:t>
            </w:r>
            <w:proofErr w:type="spellStart"/>
            <w:r>
              <w:rPr>
                <w:sz w:val="12"/>
              </w:rPr>
              <w:t>quelques</w:t>
            </w:r>
            <w:proofErr w:type="spellEnd"/>
            <w:r>
              <w:rPr>
                <w:sz w:val="12"/>
              </w:rPr>
              <w:t xml:space="preserve"> habitations.</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7</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Récréatif</w:t>
            </w:r>
            <w:proofErr w:type="spellEnd"/>
            <w:r>
              <w:rPr>
                <w:sz w:val="14"/>
              </w:rPr>
              <w:t xml:space="preserve"> / parc / camping</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Secteur</w:t>
            </w:r>
            <w:proofErr w:type="spellEnd"/>
            <w:r>
              <w:rPr>
                <w:sz w:val="12"/>
              </w:rPr>
              <w:t xml:space="preserve"> </w:t>
            </w:r>
            <w:proofErr w:type="spellStart"/>
            <w:r>
              <w:rPr>
                <w:sz w:val="12"/>
              </w:rPr>
              <w:t>où</w:t>
            </w:r>
            <w:proofErr w:type="spellEnd"/>
            <w:r>
              <w:rPr>
                <w:sz w:val="12"/>
              </w:rPr>
              <w:t xml:space="preserve"> </w:t>
            </w:r>
            <w:proofErr w:type="spellStart"/>
            <w:r>
              <w:rPr>
                <w:sz w:val="12"/>
              </w:rPr>
              <w:t>l’activité</w:t>
            </w:r>
            <w:proofErr w:type="spellEnd"/>
            <w:r>
              <w:rPr>
                <w:sz w:val="12"/>
              </w:rPr>
              <w:t xml:space="preserve"> </w:t>
            </w:r>
            <w:proofErr w:type="spellStart"/>
            <w:r>
              <w:rPr>
                <w:sz w:val="12"/>
              </w:rPr>
              <w:t>principale</w:t>
            </w:r>
            <w:proofErr w:type="spellEnd"/>
            <w:r>
              <w:rPr>
                <w:sz w:val="12"/>
              </w:rPr>
              <w:t xml:space="preserve"> </w:t>
            </w:r>
            <w:proofErr w:type="spellStart"/>
            <w:r>
              <w:rPr>
                <w:sz w:val="12"/>
              </w:rPr>
              <w:t>est</w:t>
            </w:r>
            <w:proofErr w:type="spellEnd"/>
            <w:r>
              <w:rPr>
                <w:sz w:val="12"/>
              </w:rPr>
              <w:t xml:space="preserve"> </w:t>
            </w:r>
            <w:proofErr w:type="spellStart"/>
            <w:r>
              <w:rPr>
                <w:sz w:val="12"/>
              </w:rPr>
              <w:t>d’ordre</w:t>
            </w:r>
            <w:proofErr w:type="spellEnd"/>
            <w:r>
              <w:rPr>
                <w:sz w:val="12"/>
              </w:rPr>
              <w:t xml:space="preserve"> </w:t>
            </w:r>
            <w:proofErr w:type="spellStart"/>
            <w:r>
              <w:rPr>
                <w:sz w:val="12"/>
              </w:rPr>
              <w:t>récréatif</w:t>
            </w:r>
            <w:proofErr w:type="spellEnd"/>
            <w:r>
              <w:rPr>
                <w:sz w:val="12"/>
              </w:rPr>
              <w:t xml:space="preserve">, sportif, </w:t>
            </w:r>
            <w:proofErr w:type="spellStart"/>
            <w:r>
              <w:rPr>
                <w:sz w:val="12"/>
              </w:rPr>
              <w:t>ou</w:t>
            </w:r>
            <w:proofErr w:type="spellEnd"/>
            <w:r>
              <w:rPr>
                <w:sz w:val="12"/>
              </w:rPr>
              <w:t xml:space="preserve"> </w:t>
            </w:r>
            <w:proofErr w:type="spellStart"/>
            <w:r>
              <w:rPr>
                <w:sz w:val="12"/>
              </w:rPr>
              <w:t>secteur</w:t>
            </w:r>
            <w:proofErr w:type="spellEnd"/>
            <w:r>
              <w:rPr>
                <w:sz w:val="12"/>
              </w:rPr>
              <w:t xml:space="preserve"> </w:t>
            </w:r>
            <w:proofErr w:type="spellStart"/>
            <w:r>
              <w:rPr>
                <w:sz w:val="12"/>
              </w:rPr>
              <w:t>réservé</w:t>
            </w:r>
            <w:proofErr w:type="spellEnd"/>
            <w:r>
              <w:rPr>
                <w:sz w:val="12"/>
              </w:rPr>
              <w:t xml:space="preserve"> au </w:t>
            </w:r>
            <w:proofErr w:type="spellStart"/>
            <w:r>
              <w:rPr>
                <w:sz w:val="12"/>
              </w:rPr>
              <w:t>loisir</w:t>
            </w:r>
            <w:proofErr w:type="spellEnd"/>
            <w:r>
              <w:rPr>
                <w:sz w:val="12"/>
              </w:rPr>
              <w:t xml:space="preserve">. </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Autre</w:t>
            </w:r>
            <w:proofErr w:type="spellEnd"/>
            <w:r>
              <w:rPr>
                <w:sz w:val="14"/>
              </w:rPr>
              <w:t xml:space="preserve"> (ex. lac)</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Toute</w:t>
            </w:r>
            <w:proofErr w:type="spellEnd"/>
            <w:r>
              <w:rPr>
                <w:sz w:val="12"/>
              </w:rPr>
              <w:t xml:space="preserve"> </w:t>
            </w:r>
            <w:proofErr w:type="spellStart"/>
            <w:r>
              <w:rPr>
                <w:sz w:val="12"/>
              </w:rPr>
              <w:t>activité</w:t>
            </w:r>
            <w:proofErr w:type="spellEnd"/>
            <w:r>
              <w:rPr>
                <w:sz w:val="12"/>
              </w:rPr>
              <w:t xml:space="preserve"> </w:t>
            </w:r>
            <w:proofErr w:type="spellStart"/>
            <w:r>
              <w:rPr>
                <w:sz w:val="12"/>
              </w:rPr>
              <w:t>dominante</w:t>
            </w:r>
            <w:proofErr w:type="spellEnd"/>
            <w:r>
              <w:rPr>
                <w:sz w:val="12"/>
              </w:rPr>
              <w:t xml:space="preserve"> du </w:t>
            </w:r>
            <w:proofErr w:type="spellStart"/>
            <w:r>
              <w:rPr>
                <w:sz w:val="12"/>
              </w:rPr>
              <w:t>secteur</w:t>
            </w:r>
            <w:proofErr w:type="spellEnd"/>
            <w:r>
              <w:rPr>
                <w:sz w:val="12"/>
              </w:rPr>
              <w:t xml:space="preserve">, </w:t>
            </w:r>
            <w:proofErr w:type="spellStart"/>
            <w:r>
              <w:rPr>
                <w:sz w:val="12"/>
              </w:rPr>
              <w:t>autre</w:t>
            </w:r>
            <w:proofErr w:type="spellEnd"/>
            <w:r>
              <w:rPr>
                <w:sz w:val="12"/>
              </w:rPr>
              <w:t xml:space="preserve"> que </w:t>
            </w:r>
            <w:proofErr w:type="spellStart"/>
            <w:r>
              <w:rPr>
                <w:sz w:val="12"/>
              </w:rPr>
              <w:t>celles</w:t>
            </w:r>
            <w:proofErr w:type="spellEnd"/>
            <w:r>
              <w:rPr>
                <w:sz w:val="12"/>
              </w:rPr>
              <w:t xml:space="preserve"> </w:t>
            </w:r>
            <w:proofErr w:type="spellStart"/>
            <w:r>
              <w:rPr>
                <w:sz w:val="12"/>
              </w:rPr>
              <w:t>mentionnées</w:t>
            </w:r>
            <w:proofErr w:type="spellEnd"/>
            <w:r>
              <w:rPr>
                <w:sz w:val="12"/>
              </w:rPr>
              <w:t xml:space="preserve"> </w:t>
            </w:r>
            <w:proofErr w:type="spellStart"/>
            <w:r>
              <w:rPr>
                <w:sz w:val="12"/>
              </w:rPr>
              <w:t>précédemment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0</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Non </w:t>
            </w:r>
            <w:proofErr w:type="spellStart"/>
            <w:r>
              <w:rPr>
                <w:sz w:val="14"/>
              </w:rPr>
              <w:t>précisé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Non </w:t>
            </w:r>
            <w:proofErr w:type="spellStart"/>
            <w:r>
              <w:rPr>
                <w:sz w:val="14"/>
              </w:rPr>
              <w:t>précisé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1860"/>
        </w:trPr>
        <w:tc>
          <w:tcPr>
            <w:tcW w:w="2726" w:type="dxa"/>
            <w:vMerge w:val="restart"/>
            <w:tcBorders>
              <w:top w:val="single" w:sz="2" w:space="0" w:color="000000"/>
              <w:left w:val="single" w:sz="2" w:space="0" w:color="000000"/>
              <w:bottom w:val="nil"/>
              <w:right w:val="single" w:sz="2" w:space="0" w:color="000000"/>
            </w:tcBorders>
          </w:tcPr>
          <w:p w:rsidR="001A1331" w:rsidRDefault="00DF1AA5">
            <w:pPr>
              <w:spacing w:after="0"/>
              <w:ind w:left="2" w:firstLine="0"/>
            </w:pPr>
            <w:r>
              <w:rPr>
                <w:b/>
                <w:sz w:val="14"/>
              </w:rPr>
              <w:t>CD_CATEG_ROUTE</w:t>
            </w:r>
          </w:p>
        </w:tc>
        <w:tc>
          <w:tcPr>
            <w:tcW w:w="4058" w:type="dxa"/>
            <w:vMerge w:val="restart"/>
            <w:tcBorders>
              <w:top w:val="single" w:sz="2" w:space="0" w:color="000000"/>
              <w:left w:val="single" w:sz="2" w:space="0" w:color="000000"/>
              <w:bottom w:val="nil"/>
              <w:right w:val="single" w:sz="2" w:space="0" w:color="000000"/>
            </w:tcBorders>
          </w:tcPr>
          <w:p w:rsidR="001A1331" w:rsidRDefault="00DF1AA5">
            <w:pPr>
              <w:spacing w:after="0"/>
              <w:ind w:left="2" w:firstLine="0"/>
            </w:pPr>
            <w:proofErr w:type="spellStart"/>
            <w:r>
              <w:rPr>
                <w:sz w:val="14"/>
              </w:rPr>
              <w:t>Catégorie</w:t>
            </w:r>
            <w:proofErr w:type="spellEnd"/>
            <w:r>
              <w:rPr>
                <w:sz w:val="14"/>
              </w:rPr>
              <w:t xml:space="preserve"> de route sur </w:t>
            </w:r>
            <w:proofErr w:type="spellStart"/>
            <w:r>
              <w:rPr>
                <w:sz w:val="14"/>
              </w:rPr>
              <w:t>laquelle</w:t>
            </w:r>
            <w:proofErr w:type="spellEnd"/>
            <w:r>
              <w:rPr>
                <w:sz w:val="14"/>
              </w:rPr>
              <w:t xml:space="preserve"> le premier fait physique (impact) </w:t>
            </w:r>
            <w:proofErr w:type="spellStart"/>
            <w:r>
              <w:rPr>
                <w:sz w:val="14"/>
              </w:rPr>
              <w:t>s’est</w:t>
            </w:r>
            <w:proofErr w:type="spellEnd"/>
            <w:r>
              <w:rPr>
                <w:sz w:val="14"/>
              </w:rPr>
              <w:t xml:space="preserve"> </w:t>
            </w:r>
            <w:proofErr w:type="spellStart"/>
            <w:r>
              <w:rPr>
                <w:sz w:val="14"/>
              </w:rPr>
              <w:t>produit</w:t>
            </w:r>
            <w:proofErr w:type="spellEnd"/>
            <w:r>
              <w:rPr>
                <w:sz w:val="14"/>
              </w:rPr>
              <w:t xml:space="preserve">. La </w:t>
            </w:r>
            <w:proofErr w:type="spellStart"/>
            <w:r>
              <w:rPr>
                <w:sz w:val="14"/>
              </w:rPr>
              <w:t>liste</w:t>
            </w:r>
            <w:proofErr w:type="spellEnd"/>
            <w:r>
              <w:rPr>
                <w:sz w:val="14"/>
              </w:rPr>
              <w:t xml:space="preserve"> des codes </w:t>
            </w:r>
            <w:proofErr w:type="spellStart"/>
            <w:r>
              <w:rPr>
                <w:sz w:val="14"/>
              </w:rPr>
              <w:t>est</w:t>
            </w:r>
            <w:proofErr w:type="spellEnd"/>
            <w:r>
              <w:rPr>
                <w:sz w:val="14"/>
              </w:rPr>
              <w:t xml:space="preserve"> </w:t>
            </w:r>
            <w:proofErr w:type="spellStart"/>
            <w:r>
              <w:rPr>
                <w:sz w:val="14"/>
              </w:rPr>
              <w:t>hiérarchisée</w:t>
            </w:r>
            <w:proofErr w:type="spellEnd"/>
            <w:r>
              <w:rPr>
                <w:sz w:val="14"/>
              </w:rPr>
              <w:t xml:space="preserve">. Le premier code de la </w:t>
            </w:r>
            <w:proofErr w:type="spellStart"/>
            <w:r>
              <w:rPr>
                <w:sz w:val="14"/>
              </w:rPr>
              <w:t>liste</w:t>
            </w:r>
            <w:proofErr w:type="spellEnd"/>
            <w:r>
              <w:rPr>
                <w:sz w:val="14"/>
              </w:rPr>
              <w:t xml:space="preserve"> qui correspond à la situation qui fait </w:t>
            </w:r>
            <w:proofErr w:type="spellStart"/>
            <w:r>
              <w:rPr>
                <w:sz w:val="14"/>
              </w:rPr>
              <w:t>l’objet</w:t>
            </w:r>
            <w:proofErr w:type="spellEnd"/>
            <w:r>
              <w:rPr>
                <w:sz w:val="14"/>
              </w:rPr>
              <w:t xml:space="preserve"> du rapport </w:t>
            </w:r>
            <w:proofErr w:type="spellStart"/>
            <w:r>
              <w:rPr>
                <w:sz w:val="14"/>
              </w:rPr>
              <w:t>est</w:t>
            </w:r>
            <w:proofErr w:type="spellEnd"/>
            <w:r>
              <w:rPr>
                <w:sz w:val="14"/>
              </w:rPr>
              <w:t xml:space="preserve"> </w:t>
            </w:r>
            <w:proofErr w:type="spellStart"/>
            <w:r>
              <w:rPr>
                <w:sz w:val="14"/>
              </w:rPr>
              <w:t>choisi</w:t>
            </w:r>
            <w:proofErr w:type="spellEnd"/>
            <w:r>
              <w:rPr>
                <w:sz w:val="14"/>
              </w:rPr>
              <w:t xml:space="preserve">. Le </w:t>
            </w:r>
            <w:proofErr w:type="spellStart"/>
            <w:r>
              <w:rPr>
                <w:sz w:val="14"/>
              </w:rPr>
              <w:t>nombre</w:t>
            </w:r>
            <w:proofErr w:type="spellEnd"/>
            <w:r>
              <w:rPr>
                <w:sz w:val="14"/>
              </w:rPr>
              <w:t xml:space="preserve"> de </w:t>
            </w:r>
            <w:proofErr w:type="spellStart"/>
            <w:r>
              <w:rPr>
                <w:sz w:val="14"/>
              </w:rPr>
              <w:t>voies</w:t>
            </w:r>
            <w:proofErr w:type="spellEnd"/>
            <w:r>
              <w:rPr>
                <w:sz w:val="14"/>
              </w:rPr>
              <w:t xml:space="preserve"> </w:t>
            </w:r>
            <w:proofErr w:type="spellStart"/>
            <w:r>
              <w:rPr>
                <w:sz w:val="14"/>
              </w:rPr>
              <w:t>d’une</w:t>
            </w:r>
            <w:proofErr w:type="spellEnd"/>
            <w:r>
              <w:rPr>
                <w:sz w:val="14"/>
              </w:rPr>
              <w:t xml:space="preserve"> route </w:t>
            </w:r>
            <w:proofErr w:type="spellStart"/>
            <w:r>
              <w:rPr>
                <w:sz w:val="14"/>
              </w:rPr>
              <w:t>comprend</w:t>
            </w:r>
            <w:proofErr w:type="spellEnd"/>
            <w:r>
              <w:rPr>
                <w:sz w:val="14"/>
              </w:rPr>
              <w:t xml:space="preserve"> le </w:t>
            </w:r>
            <w:proofErr w:type="spellStart"/>
            <w:r>
              <w:rPr>
                <w:sz w:val="14"/>
              </w:rPr>
              <w:t>nombre</w:t>
            </w:r>
            <w:proofErr w:type="spellEnd"/>
            <w:r>
              <w:rPr>
                <w:sz w:val="14"/>
              </w:rPr>
              <w:t xml:space="preserve"> total de </w:t>
            </w:r>
            <w:proofErr w:type="spellStart"/>
            <w:r>
              <w:rPr>
                <w:sz w:val="14"/>
              </w:rPr>
              <w:t>voies</w:t>
            </w:r>
            <w:proofErr w:type="spellEnd"/>
            <w:r>
              <w:rPr>
                <w:sz w:val="14"/>
              </w:rPr>
              <w:t xml:space="preserve"> pour les deux </w:t>
            </w:r>
            <w:proofErr w:type="spellStart"/>
            <w:r>
              <w:rPr>
                <w:sz w:val="14"/>
              </w:rPr>
              <w:t>sens</w:t>
            </w:r>
            <w:proofErr w:type="spellEnd"/>
            <w:r>
              <w:rPr>
                <w:sz w:val="14"/>
              </w:rPr>
              <w:t xml:space="preserve"> de la circulation.</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11</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Chemin</w:t>
            </w:r>
            <w:proofErr w:type="spellEnd"/>
            <w:r>
              <w:rPr>
                <w:sz w:val="14"/>
              </w:rPr>
              <w:t xml:space="preserve"> public: </w:t>
            </w:r>
            <w:proofErr w:type="spellStart"/>
            <w:r>
              <w:rPr>
                <w:sz w:val="14"/>
              </w:rPr>
              <w:t>bretelle</w:t>
            </w:r>
            <w:proofErr w:type="spellEnd"/>
            <w:r>
              <w:rPr>
                <w:sz w:val="14"/>
              </w:rPr>
              <w:t>/</w:t>
            </w:r>
            <w:proofErr w:type="spellStart"/>
            <w:r>
              <w:rPr>
                <w:sz w:val="14"/>
              </w:rPr>
              <w:t>collecteur</w:t>
            </w:r>
            <w:proofErr w:type="spellEnd"/>
            <w:r>
              <w:rPr>
                <w:sz w:val="14"/>
              </w:rPr>
              <w:t xml:space="preserve"> </w:t>
            </w:r>
            <w:proofErr w:type="spellStart"/>
            <w:r>
              <w:rPr>
                <w:sz w:val="14"/>
              </w:rPr>
              <w:t>d’autoroute</w:t>
            </w:r>
            <w:proofErr w:type="spellEnd"/>
            <w:r>
              <w:rPr>
                <w:sz w:val="14"/>
              </w:rPr>
              <w:t>/</w:t>
            </w:r>
            <w:proofErr w:type="spellStart"/>
            <w:r>
              <w:rPr>
                <w:sz w:val="14"/>
              </w:rPr>
              <w:t>voie</w:t>
            </w:r>
            <w:proofErr w:type="spellEnd"/>
            <w:r>
              <w:rPr>
                <w:sz w:val="14"/>
              </w:rPr>
              <w:t xml:space="preserve"> de service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line="273" w:lineRule="auto"/>
              <w:ind w:left="0" w:firstLine="0"/>
            </w:pPr>
            <w:proofErr w:type="spellStart"/>
            <w:proofErr w:type="gramStart"/>
            <w:r>
              <w:rPr>
                <w:sz w:val="12"/>
              </w:rPr>
              <w:t>Bretelle</w:t>
            </w:r>
            <w:proofErr w:type="spellEnd"/>
            <w:r>
              <w:rPr>
                <w:sz w:val="12"/>
              </w:rPr>
              <w:t xml:space="preserve"> :</w:t>
            </w:r>
            <w:proofErr w:type="gramEnd"/>
            <w:r>
              <w:rPr>
                <w:sz w:val="12"/>
              </w:rPr>
              <w:t xml:space="preserve"> Chaussée à </w:t>
            </w:r>
            <w:proofErr w:type="spellStart"/>
            <w:r>
              <w:rPr>
                <w:sz w:val="12"/>
              </w:rPr>
              <w:t>une</w:t>
            </w:r>
            <w:proofErr w:type="spellEnd"/>
            <w:r>
              <w:rPr>
                <w:sz w:val="12"/>
              </w:rPr>
              <w:t xml:space="preserve"> </w:t>
            </w:r>
            <w:proofErr w:type="spellStart"/>
            <w:r>
              <w:rPr>
                <w:sz w:val="12"/>
              </w:rPr>
              <w:t>ou</w:t>
            </w:r>
            <w:proofErr w:type="spellEnd"/>
            <w:r>
              <w:rPr>
                <w:sz w:val="12"/>
              </w:rPr>
              <w:t xml:space="preserve"> </w:t>
            </w:r>
            <w:proofErr w:type="spellStart"/>
            <w:r>
              <w:rPr>
                <w:sz w:val="12"/>
              </w:rPr>
              <w:t>plusieurs</w:t>
            </w:r>
            <w:proofErr w:type="spellEnd"/>
            <w:r>
              <w:rPr>
                <w:sz w:val="12"/>
              </w:rPr>
              <w:t xml:space="preserve"> </w:t>
            </w:r>
            <w:proofErr w:type="spellStart"/>
            <w:r>
              <w:rPr>
                <w:sz w:val="12"/>
              </w:rPr>
              <w:t>voies</w:t>
            </w:r>
            <w:proofErr w:type="spellEnd"/>
            <w:r>
              <w:rPr>
                <w:sz w:val="12"/>
              </w:rPr>
              <w:t xml:space="preserve"> à </w:t>
            </w:r>
            <w:proofErr w:type="spellStart"/>
            <w:r>
              <w:rPr>
                <w:sz w:val="12"/>
              </w:rPr>
              <w:t>sens</w:t>
            </w:r>
            <w:proofErr w:type="spellEnd"/>
            <w:r>
              <w:rPr>
                <w:sz w:val="12"/>
              </w:rPr>
              <w:t xml:space="preserve"> unique reliant deux routes de </w:t>
            </w:r>
            <w:proofErr w:type="spellStart"/>
            <w:r>
              <w:rPr>
                <w:sz w:val="12"/>
              </w:rPr>
              <w:t>niveaux</w:t>
            </w:r>
            <w:proofErr w:type="spellEnd"/>
            <w:r>
              <w:rPr>
                <w:sz w:val="12"/>
              </w:rPr>
              <w:t xml:space="preserve"> </w:t>
            </w:r>
            <w:proofErr w:type="spellStart"/>
            <w:r>
              <w:rPr>
                <w:sz w:val="12"/>
              </w:rPr>
              <w:t>différents</w:t>
            </w:r>
            <w:proofErr w:type="spellEnd"/>
            <w:r>
              <w:rPr>
                <w:sz w:val="12"/>
              </w:rPr>
              <w:t xml:space="preserve"> </w:t>
            </w:r>
            <w:proofErr w:type="spellStart"/>
            <w:r>
              <w:rPr>
                <w:sz w:val="12"/>
              </w:rPr>
              <w:t>ou</w:t>
            </w:r>
            <w:proofErr w:type="spellEnd"/>
            <w:r>
              <w:rPr>
                <w:sz w:val="12"/>
              </w:rPr>
              <w:t xml:space="preserve"> deux routes </w:t>
            </w:r>
            <w:proofErr w:type="spellStart"/>
            <w:r>
              <w:rPr>
                <w:sz w:val="12"/>
              </w:rPr>
              <w:t>parallèles</w:t>
            </w:r>
            <w:proofErr w:type="spellEnd"/>
            <w:r>
              <w:rPr>
                <w:sz w:val="12"/>
              </w:rPr>
              <w:t>.</w:t>
            </w:r>
          </w:p>
          <w:p w:rsidR="001A1331" w:rsidRDefault="00DF1AA5">
            <w:pPr>
              <w:spacing w:after="0" w:line="273" w:lineRule="auto"/>
              <w:ind w:left="0" w:firstLine="0"/>
            </w:pPr>
            <w:proofErr w:type="spellStart"/>
            <w:r>
              <w:rPr>
                <w:sz w:val="12"/>
              </w:rPr>
              <w:t>Collecteur</w:t>
            </w:r>
            <w:proofErr w:type="spellEnd"/>
            <w:r>
              <w:rPr>
                <w:sz w:val="12"/>
              </w:rPr>
              <w:t xml:space="preserve"> </w:t>
            </w:r>
            <w:proofErr w:type="spellStart"/>
            <w:proofErr w:type="gramStart"/>
            <w:r>
              <w:rPr>
                <w:sz w:val="12"/>
              </w:rPr>
              <w:t>d'autoroute</w:t>
            </w:r>
            <w:proofErr w:type="spellEnd"/>
            <w:r>
              <w:rPr>
                <w:sz w:val="12"/>
              </w:rPr>
              <w:t xml:space="preserve"> :</w:t>
            </w:r>
            <w:proofErr w:type="gramEnd"/>
            <w:r>
              <w:rPr>
                <w:sz w:val="12"/>
              </w:rPr>
              <w:t xml:space="preserve"> Chaussée </w:t>
            </w:r>
            <w:proofErr w:type="spellStart"/>
            <w:r>
              <w:rPr>
                <w:sz w:val="12"/>
              </w:rPr>
              <w:t>unidirectionnelle</w:t>
            </w:r>
            <w:proofErr w:type="spellEnd"/>
            <w:r>
              <w:rPr>
                <w:sz w:val="12"/>
              </w:rPr>
              <w:t xml:space="preserve"> à </w:t>
            </w:r>
            <w:proofErr w:type="spellStart"/>
            <w:r>
              <w:rPr>
                <w:sz w:val="12"/>
              </w:rPr>
              <w:t>accès</w:t>
            </w:r>
            <w:proofErr w:type="spellEnd"/>
            <w:r>
              <w:rPr>
                <w:sz w:val="12"/>
              </w:rPr>
              <w:t xml:space="preserve"> </w:t>
            </w:r>
            <w:proofErr w:type="spellStart"/>
            <w:r>
              <w:rPr>
                <w:sz w:val="12"/>
              </w:rPr>
              <w:t>limité</w:t>
            </w:r>
            <w:proofErr w:type="spellEnd"/>
            <w:r>
              <w:rPr>
                <w:sz w:val="12"/>
              </w:rPr>
              <w:t xml:space="preserve">, </w:t>
            </w:r>
            <w:proofErr w:type="spellStart"/>
            <w:r>
              <w:rPr>
                <w:sz w:val="12"/>
              </w:rPr>
              <w:t>adjacente</w:t>
            </w:r>
            <w:proofErr w:type="spellEnd"/>
            <w:r>
              <w:rPr>
                <w:sz w:val="12"/>
              </w:rPr>
              <w:t xml:space="preserve"> à </w:t>
            </w:r>
            <w:proofErr w:type="spellStart"/>
            <w:r>
              <w:rPr>
                <w:sz w:val="12"/>
              </w:rPr>
              <w:t>une</w:t>
            </w:r>
            <w:proofErr w:type="spellEnd"/>
            <w:r>
              <w:rPr>
                <w:sz w:val="12"/>
              </w:rPr>
              <w:t xml:space="preserve"> chaussée </w:t>
            </w:r>
            <w:proofErr w:type="spellStart"/>
            <w:r>
              <w:rPr>
                <w:sz w:val="12"/>
              </w:rPr>
              <w:t>d’une</w:t>
            </w:r>
            <w:proofErr w:type="spellEnd"/>
            <w:r>
              <w:rPr>
                <w:sz w:val="12"/>
              </w:rPr>
              <w:t xml:space="preserve"> autoroute, </w:t>
            </w:r>
            <w:proofErr w:type="spellStart"/>
            <w:r>
              <w:rPr>
                <w:sz w:val="12"/>
              </w:rPr>
              <w:t>destinée</w:t>
            </w:r>
            <w:proofErr w:type="spellEnd"/>
            <w:r>
              <w:rPr>
                <w:sz w:val="12"/>
              </w:rPr>
              <w:t xml:space="preserve"> à </w:t>
            </w:r>
            <w:proofErr w:type="spellStart"/>
            <w:r>
              <w:rPr>
                <w:sz w:val="12"/>
              </w:rPr>
              <w:t>rassembler</w:t>
            </w:r>
            <w:proofErr w:type="spellEnd"/>
            <w:r>
              <w:rPr>
                <w:sz w:val="12"/>
              </w:rPr>
              <w:t xml:space="preserve"> et à </w:t>
            </w:r>
            <w:proofErr w:type="spellStart"/>
            <w:r>
              <w:rPr>
                <w:sz w:val="12"/>
              </w:rPr>
              <w:t>répartir</w:t>
            </w:r>
            <w:proofErr w:type="spellEnd"/>
            <w:r>
              <w:rPr>
                <w:sz w:val="12"/>
              </w:rPr>
              <w:t xml:space="preserve"> la circulation </w:t>
            </w:r>
            <w:proofErr w:type="spellStart"/>
            <w:r>
              <w:rPr>
                <w:sz w:val="12"/>
              </w:rPr>
              <w:t>en</w:t>
            </w:r>
            <w:proofErr w:type="spellEnd"/>
            <w:r>
              <w:rPr>
                <w:sz w:val="12"/>
              </w:rPr>
              <w:t xml:space="preserve"> dehors des </w:t>
            </w:r>
            <w:proofErr w:type="spellStart"/>
            <w:r>
              <w:rPr>
                <w:sz w:val="12"/>
              </w:rPr>
              <w:t>voies</w:t>
            </w:r>
            <w:proofErr w:type="spellEnd"/>
            <w:r>
              <w:rPr>
                <w:sz w:val="12"/>
              </w:rPr>
              <w:t xml:space="preserve"> </w:t>
            </w:r>
            <w:proofErr w:type="spellStart"/>
            <w:r>
              <w:rPr>
                <w:sz w:val="12"/>
              </w:rPr>
              <w:t>rapides</w:t>
            </w:r>
            <w:proofErr w:type="spellEnd"/>
            <w:r>
              <w:rPr>
                <w:sz w:val="12"/>
              </w:rPr>
              <w:t>.</w:t>
            </w:r>
          </w:p>
          <w:p w:rsidR="001A1331" w:rsidRDefault="00DF1AA5">
            <w:pPr>
              <w:spacing w:after="0"/>
              <w:ind w:left="0" w:firstLine="0"/>
            </w:pPr>
            <w:proofErr w:type="spellStart"/>
            <w:r>
              <w:rPr>
                <w:sz w:val="12"/>
              </w:rPr>
              <w:t>Voie</w:t>
            </w:r>
            <w:proofErr w:type="spellEnd"/>
            <w:r>
              <w:rPr>
                <w:sz w:val="12"/>
              </w:rPr>
              <w:t xml:space="preserve"> de </w:t>
            </w:r>
            <w:proofErr w:type="gramStart"/>
            <w:r>
              <w:rPr>
                <w:sz w:val="12"/>
              </w:rPr>
              <w:t>service :</w:t>
            </w:r>
            <w:proofErr w:type="gramEnd"/>
            <w:r>
              <w:rPr>
                <w:sz w:val="12"/>
              </w:rPr>
              <w:t xml:space="preserve"> Route </w:t>
            </w:r>
            <w:proofErr w:type="spellStart"/>
            <w:r>
              <w:rPr>
                <w:sz w:val="12"/>
              </w:rPr>
              <w:t>adjacente</w:t>
            </w:r>
            <w:proofErr w:type="spellEnd"/>
            <w:r>
              <w:rPr>
                <w:sz w:val="12"/>
              </w:rPr>
              <w:t xml:space="preserve"> à </w:t>
            </w:r>
            <w:proofErr w:type="spellStart"/>
            <w:r>
              <w:rPr>
                <w:sz w:val="12"/>
              </w:rPr>
              <w:t>une</w:t>
            </w:r>
            <w:proofErr w:type="spellEnd"/>
            <w:r>
              <w:rPr>
                <w:sz w:val="12"/>
              </w:rPr>
              <w:t xml:space="preserve"> autoroute et </w:t>
            </w:r>
            <w:proofErr w:type="spellStart"/>
            <w:r>
              <w:rPr>
                <w:sz w:val="12"/>
              </w:rPr>
              <w:t>séparée</w:t>
            </w:r>
            <w:proofErr w:type="spellEnd"/>
            <w:r>
              <w:rPr>
                <w:sz w:val="12"/>
              </w:rPr>
              <w:t xml:space="preserve"> de </w:t>
            </w:r>
            <w:proofErr w:type="spellStart"/>
            <w:r>
              <w:rPr>
                <w:sz w:val="12"/>
              </w:rPr>
              <w:t>cette</w:t>
            </w:r>
            <w:proofErr w:type="spellEnd"/>
            <w:r>
              <w:rPr>
                <w:sz w:val="12"/>
              </w:rPr>
              <w:t xml:space="preserve"> </w:t>
            </w:r>
            <w:proofErr w:type="spellStart"/>
            <w:r>
              <w:rPr>
                <w:sz w:val="12"/>
              </w:rPr>
              <w:t>dernière</w:t>
            </w:r>
            <w:proofErr w:type="spellEnd"/>
            <w:r>
              <w:rPr>
                <w:sz w:val="12"/>
              </w:rPr>
              <w:t xml:space="preserve"> par un </w:t>
            </w:r>
            <w:proofErr w:type="spellStart"/>
            <w:r>
              <w:rPr>
                <w:sz w:val="12"/>
              </w:rPr>
              <w:t>terre-plein</w:t>
            </w:r>
            <w:proofErr w:type="spellEnd"/>
            <w:r>
              <w:rPr>
                <w:sz w:val="12"/>
              </w:rPr>
              <w:t xml:space="preserve"> </w:t>
            </w:r>
            <w:proofErr w:type="spellStart"/>
            <w:r>
              <w:rPr>
                <w:sz w:val="12"/>
              </w:rPr>
              <w:t>latéral</w:t>
            </w:r>
            <w:proofErr w:type="spellEnd"/>
            <w:r>
              <w:rPr>
                <w:sz w:val="12"/>
              </w:rPr>
              <w:t xml:space="preserve">, </w:t>
            </w:r>
            <w:proofErr w:type="spellStart"/>
            <w:r>
              <w:rPr>
                <w:sz w:val="12"/>
              </w:rPr>
              <w:t>conçue</w:t>
            </w:r>
            <w:proofErr w:type="spellEnd"/>
            <w:r>
              <w:rPr>
                <w:sz w:val="12"/>
              </w:rPr>
              <w:t xml:space="preserve"> pour </w:t>
            </w:r>
            <w:proofErr w:type="spellStart"/>
            <w:r>
              <w:rPr>
                <w:sz w:val="12"/>
              </w:rPr>
              <w:t>rassembler</w:t>
            </w:r>
            <w:proofErr w:type="spellEnd"/>
            <w:r>
              <w:rPr>
                <w:sz w:val="12"/>
              </w:rPr>
              <w:t xml:space="preserve"> les </w:t>
            </w:r>
            <w:proofErr w:type="spellStart"/>
            <w:r>
              <w:rPr>
                <w:sz w:val="12"/>
              </w:rPr>
              <w:t>véhicules</w:t>
            </w:r>
            <w:proofErr w:type="spellEnd"/>
            <w:r>
              <w:rPr>
                <w:sz w:val="12"/>
              </w:rPr>
              <w:t xml:space="preserve"> </w:t>
            </w:r>
            <w:proofErr w:type="spellStart"/>
            <w:r>
              <w:rPr>
                <w:sz w:val="12"/>
              </w:rPr>
              <w:t>souhaitant</w:t>
            </w:r>
            <w:proofErr w:type="spellEnd"/>
            <w:r>
              <w:rPr>
                <w:sz w:val="12"/>
              </w:rPr>
              <w:t xml:space="preserve"> traverser, </w:t>
            </w:r>
            <w:proofErr w:type="spellStart"/>
            <w:r>
              <w:rPr>
                <w:sz w:val="12"/>
              </w:rPr>
              <w:t>atteindre</w:t>
            </w:r>
            <w:proofErr w:type="spellEnd"/>
            <w:r>
              <w:rPr>
                <w:sz w:val="12"/>
              </w:rPr>
              <w:t xml:space="preserve"> </w:t>
            </w:r>
            <w:proofErr w:type="spellStart"/>
            <w:r>
              <w:rPr>
                <w:sz w:val="12"/>
              </w:rPr>
              <w:t>ou</w:t>
            </w:r>
            <w:proofErr w:type="spellEnd"/>
            <w:r>
              <w:rPr>
                <w:sz w:val="12"/>
              </w:rPr>
              <w:t xml:space="preserve"> quitter </w:t>
            </w:r>
            <w:proofErr w:type="spellStart"/>
            <w:r>
              <w:rPr>
                <w:sz w:val="12"/>
              </w:rPr>
              <w:t>l’autoroute</w:t>
            </w:r>
            <w:proofErr w:type="spellEnd"/>
            <w:r>
              <w:rPr>
                <w:sz w:val="12"/>
              </w:rPr>
              <w:t>.</w:t>
            </w:r>
          </w:p>
        </w:tc>
        <w:tc>
          <w:tcPr>
            <w:tcW w:w="684" w:type="dxa"/>
            <w:vMerge w:val="restart"/>
            <w:tcBorders>
              <w:top w:val="single" w:sz="2" w:space="0" w:color="000000"/>
              <w:left w:val="single" w:sz="2" w:space="0" w:color="000000"/>
              <w:bottom w:val="nil"/>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nil"/>
              <w:right w:val="single" w:sz="2" w:space="0" w:color="000000"/>
            </w:tcBorders>
          </w:tcPr>
          <w:p w:rsidR="001A1331" w:rsidRDefault="00DF1AA5">
            <w:pPr>
              <w:spacing w:after="0"/>
              <w:ind w:left="183" w:firstLine="0"/>
              <w:jc w:val="center"/>
            </w:pPr>
            <w:r>
              <w:rPr>
                <w:sz w:val="14"/>
              </w:rPr>
              <w:t>2</w:t>
            </w:r>
          </w:p>
        </w:tc>
      </w:tr>
      <w:tr w:rsidR="001A1331">
        <w:trPr>
          <w:trHeight w:val="677"/>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12</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Chemin</w:t>
            </w:r>
            <w:proofErr w:type="spellEnd"/>
            <w:r>
              <w:rPr>
                <w:sz w:val="14"/>
              </w:rPr>
              <w:t xml:space="preserve"> public: route </w:t>
            </w:r>
            <w:proofErr w:type="spellStart"/>
            <w:r>
              <w:rPr>
                <w:sz w:val="14"/>
              </w:rPr>
              <w:t>numérotée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Route </w:t>
            </w:r>
            <w:proofErr w:type="spellStart"/>
            <w:r>
              <w:rPr>
                <w:sz w:val="12"/>
              </w:rPr>
              <w:t>faisant</w:t>
            </w:r>
            <w:proofErr w:type="spellEnd"/>
            <w:r>
              <w:rPr>
                <w:sz w:val="12"/>
              </w:rPr>
              <w:t xml:space="preserve"> </w:t>
            </w:r>
            <w:proofErr w:type="spellStart"/>
            <w:r>
              <w:rPr>
                <w:sz w:val="12"/>
              </w:rPr>
              <w:t>partie</w:t>
            </w:r>
            <w:proofErr w:type="spellEnd"/>
            <w:r>
              <w:rPr>
                <w:sz w:val="12"/>
              </w:rPr>
              <w:t xml:space="preserve"> du </w:t>
            </w:r>
            <w:proofErr w:type="spellStart"/>
            <w:r>
              <w:rPr>
                <w:sz w:val="12"/>
              </w:rPr>
              <w:t>réseau</w:t>
            </w:r>
            <w:proofErr w:type="spellEnd"/>
            <w:r>
              <w:rPr>
                <w:sz w:val="12"/>
              </w:rPr>
              <w:t xml:space="preserve"> </w:t>
            </w:r>
            <w:proofErr w:type="spellStart"/>
            <w:r>
              <w:rPr>
                <w:sz w:val="12"/>
              </w:rPr>
              <w:t>défini</w:t>
            </w:r>
            <w:proofErr w:type="spellEnd"/>
            <w:r>
              <w:rPr>
                <w:sz w:val="12"/>
              </w:rPr>
              <w:t xml:space="preserve"> par le </w:t>
            </w:r>
            <w:proofErr w:type="spellStart"/>
            <w:r>
              <w:rPr>
                <w:sz w:val="12"/>
              </w:rPr>
              <w:t>système</w:t>
            </w:r>
            <w:proofErr w:type="spellEnd"/>
            <w:r>
              <w:rPr>
                <w:sz w:val="12"/>
              </w:rPr>
              <w:t xml:space="preserve"> </w:t>
            </w:r>
            <w:proofErr w:type="spellStart"/>
            <w:r>
              <w:rPr>
                <w:sz w:val="12"/>
              </w:rPr>
              <w:t>d’identification</w:t>
            </w:r>
            <w:proofErr w:type="spellEnd"/>
            <w:r>
              <w:rPr>
                <w:sz w:val="12"/>
              </w:rPr>
              <w:t xml:space="preserve"> </w:t>
            </w:r>
            <w:proofErr w:type="spellStart"/>
            <w:r>
              <w:rPr>
                <w:sz w:val="12"/>
              </w:rPr>
              <w:t>numérique</w:t>
            </w:r>
            <w:proofErr w:type="spellEnd"/>
            <w:r>
              <w:rPr>
                <w:sz w:val="12"/>
              </w:rPr>
              <w:t xml:space="preserve"> mis au point par le </w:t>
            </w:r>
            <w:proofErr w:type="spellStart"/>
            <w:r>
              <w:rPr>
                <w:sz w:val="12"/>
              </w:rPr>
              <w:t>ministère</w:t>
            </w:r>
            <w:proofErr w:type="spellEnd"/>
            <w:r>
              <w:rPr>
                <w:sz w:val="12"/>
              </w:rPr>
              <w:t xml:space="preserve"> des Transports, de la </w:t>
            </w:r>
            <w:proofErr w:type="spellStart"/>
            <w:r>
              <w:rPr>
                <w:sz w:val="12"/>
              </w:rPr>
              <w:t>Mobilité</w:t>
            </w:r>
            <w:proofErr w:type="spellEnd"/>
            <w:r>
              <w:rPr>
                <w:sz w:val="12"/>
              </w:rPr>
              <w:t xml:space="preserve"> durable et de </w:t>
            </w:r>
            <w:proofErr w:type="spellStart"/>
            <w:r>
              <w:rPr>
                <w:sz w:val="12"/>
              </w:rPr>
              <w:t>l'Électrification</w:t>
            </w:r>
            <w:proofErr w:type="spellEnd"/>
            <w:r>
              <w:rPr>
                <w:sz w:val="12"/>
              </w:rPr>
              <w:t xml:space="preserve"> des transports du Québec.</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Chemin</w:t>
            </w:r>
            <w:proofErr w:type="spellEnd"/>
            <w:r>
              <w:rPr>
                <w:sz w:val="14"/>
              </w:rPr>
              <w:t xml:space="preserve"> public: </w:t>
            </w:r>
            <w:proofErr w:type="spellStart"/>
            <w:r>
              <w:rPr>
                <w:sz w:val="14"/>
              </w:rPr>
              <w:t>artère</w:t>
            </w:r>
            <w:proofErr w:type="spellEnd"/>
            <w:r>
              <w:rPr>
                <w:sz w:val="14"/>
              </w:rPr>
              <w:t xml:space="preserve"> </w:t>
            </w:r>
            <w:proofErr w:type="spellStart"/>
            <w:r>
              <w:rPr>
                <w:sz w:val="14"/>
              </w:rPr>
              <w:t>principale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Voie</w:t>
            </w:r>
            <w:proofErr w:type="spellEnd"/>
            <w:r>
              <w:rPr>
                <w:sz w:val="12"/>
              </w:rPr>
              <w:t xml:space="preserve"> de communication </w:t>
            </w:r>
            <w:proofErr w:type="spellStart"/>
            <w:r>
              <w:rPr>
                <w:sz w:val="12"/>
              </w:rPr>
              <w:t>généralement</w:t>
            </w:r>
            <w:proofErr w:type="spellEnd"/>
            <w:r>
              <w:rPr>
                <w:sz w:val="12"/>
              </w:rPr>
              <w:t xml:space="preserve"> </w:t>
            </w:r>
            <w:proofErr w:type="spellStart"/>
            <w:r>
              <w:rPr>
                <w:sz w:val="12"/>
              </w:rPr>
              <w:t>bordée</w:t>
            </w:r>
            <w:proofErr w:type="spellEnd"/>
            <w:r>
              <w:rPr>
                <w:sz w:val="12"/>
              </w:rPr>
              <w:t xml:space="preserve"> de </w:t>
            </w:r>
            <w:proofErr w:type="spellStart"/>
            <w:r>
              <w:rPr>
                <w:sz w:val="12"/>
              </w:rPr>
              <w:t>bâtiments</w:t>
            </w:r>
            <w:proofErr w:type="spellEnd"/>
            <w:r>
              <w:rPr>
                <w:sz w:val="12"/>
              </w:rPr>
              <w:t xml:space="preserve"> dans </w:t>
            </w:r>
            <w:proofErr w:type="spellStart"/>
            <w:r>
              <w:rPr>
                <w:sz w:val="12"/>
              </w:rPr>
              <w:t>une</w:t>
            </w:r>
            <w:proofErr w:type="spellEnd"/>
            <w:r>
              <w:rPr>
                <w:sz w:val="12"/>
              </w:rPr>
              <w:t xml:space="preserve"> </w:t>
            </w:r>
            <w:proofErr w:type="spellStart"/>
            <w:r>
              <w:rPr>
                <w:sz w:val="12"/>
              </w:rPr>
              <w:t>agglomération</w:t>
            </w:r>
            <w:proofErr w:type="spellEnd"/>
            <w:r>
              <w:rPr>
                <w:sz w:val="12"/>
              </w:rPr>
              <w:t xml:space="preserve"> et </w:t>
            </w:r>
            <w:proofErr w:type="spellStart"/>
            <w:r>
              <w:rPr>
                <w:sz w:val="12"/>
              </w:rPr>
              <w:t>destinée</w:t>
            </w:r>
            <w:proofErr w:type="spellEnd"/>
            <w:r>
              <w:rPr>
                <w:sz w:val="12"/>
              </w:rPr>
              <w:t xml:space="preserve"> aux liaisons entre quartiers.</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bl>
    <w:p w:rsidR="001A1331" w:rsidRDefault="001A1331">
      <w:pPr>
        <w:spacing w:after="0"/>
        <w:ind w:left="-281" w:right="10703" w:firstLine="0"/>
      </w:pPr>
    </w:p>
    <w:tbl>
      <w:tblPr>
        <w:tblStyle w:val="TableGrid"/>
        <w:tblW w:w="18463" w:type="dxa"/>
        <w:tblInd w:w="-30" w:type="dxa"/>
        <w:tblCellMar>
          <w:top w:w="35" w:type="dxa"/>
          <w:left w:w="25" w:type="dxa"/>
          <w:bottom w:w="0" w:type="dxa"/>
          <w:right w:w="43" w:type="dxa"/>
        </w:tblCellMar>
        <w:tblLook w:val="04A0" w:firstRow="1" w:lastRow="0" w:firstColumn="1" w:lastColumn="0" w:noHBand="0" w:noVBand="1"/>
      </w:tblPr>
      <w:tblGrid>
        <w:gridCol w:w="2727"/>
        <w:gridCol w:w="4059"/>
        <w:gridCol w:w="1838"/>
        <w:gridCol w:w="4058"/>
        <w:gridCol w:w="4058"/>
        <w:gridCol w:w="684"/>
        <w:gridCol w:w="1039"/>
      </w:tblGrid>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7" w:firstLine="0"/>
              <w:jc w:val="center"/>
            </w:pPr>
            <w:r>
              <w:rPr>
                <w:b/>
                <w:sz w:val="14"/>
              </w:rPr>
              <w:t>VARIABLE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9" w:firstLine="0"/>
              <w:jc w:val="center"/>
            </w:pPr>
            <w:r>
              <w:rPr>
                <w:b/>
                <w:sz w:val="14"/>
              </w:rPr>
              <w:t>DESCRIPTION VARIABLE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9"/>
              <w:ind w:left="16" w:firstLine="0"/>
              <w:jc w:val="center"/>
            </w:pPr>
            <w:r>
              <w:rPr>
                <w:b/>
                <w:sz w:val="14"/>
              </w:rPr>
              <w:t xml:space="preserve">VALEUR POSSIBLE </w:t>
            </w:r>
          </w:p>
          <w:p w:rsidR="001A1331" w:rsidRDefault="00DF1AA5">
            <w:pPr>
              <w:spacing w:after="0"/>
              <w:ind w:left="17" w:firstLine="0"/>
              <w:jc w:val="center"/>
            </w:pPr>
            <w:r>
              <w:rPr>
                <w:b/>
                <w:sz w:val="14"/>
              </w:rPr>
              <w:t>(</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7" w:firstLine="0"/>
              <w:jc w:val="center"/>
            </w:pPr>
            <w:r>
              <w:rPr>
                <w:b/>
                <w:sz w:val="14"/>
              </w:rPr>
              <w:t>DESCRIPTION VALEUR (</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b/>
                <w:sz w:val="14"/>
              </w:rPr>
              <w:t>EXPLICATION VALEUR (</w:t>
            </w:r>
            <w:proofErr w:type="spellStart"/>
            <w:r>
              <w:rPr>
                <w:b/>
                <w:sz w:val="14"/>
              </w:rPr>
              <w:t>s'il</w:t>
            </w:r>
            <w:proofErr w:type="spellEnd"/>
            <w:r>
              <w:rPr>
                <w:b/>
                <w:sz w:val="14"/>
              </w:rPr>
              <w:t xml:space="preserve"> y a lieu)</w:t>
            </w: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4"/>
              </w:rPr>
              <w:t>TYPE</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2"/>
              </w:rPr>
              <w:t>LONGUEUR</w:t>
            </w:r>
          </w:p>
        </w:tc>
      </w:tr>
      <w:tr w:rsidR="001A1331">
        <w:trPr>
          <w:trHeight w:val="506"/>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14</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Chemin</w:t>
            </w:r>
            <w:proofErr w:type="spellEnd"/>
            <w:r>
              <w:rPr>
                <w:sz w:val="14"/>
              </w:rPr>
              <w:t xml:space="preserve"> public: rue </w:t>
            </w:r>
            <w:proofErr w:type="spellStart"/>
            <w:r>
              <w:rPr>
                <w:sz w:val="14"/>
              </w:rPr>
              <w:t>résidentielle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Voie</w:t>
            </w:r>
            <w:proofErr w:type="spellEnd"/>
            <w:r>
              <w:rPr>
                <w:sz w:val="12"/>
              </w:rPr>
              <w:t xml:space="preserve"> de communication </w:t>
            </w:r>
            <w:proofErr w:type="spellStart"/>
            <w:r>
              <w:rPr>
                <w:sz w:val="12"/>
              </w:rPr>
              <w:t>généralement</w:t>
            </w:r>
            <w:proofErr w:type="spellEnd"/>
            <w:r>
              <w:rPr>
                <w:sz w:val="12"/>
              </w:rPr>
              <w:t xml:space="preserve"> </w:t>
            </w:r>
            <w:proofErr w:type="spellStart"/>
            <w:r>
              <w:rPr>
                <w:sz w:val="12"/>
              </w:rPr>
              <w:t>bordée</w:t>
            </w:r>
            <w:proofErr w:type="spellEnd"/>
            <w:r>
              <w:rPr>
                <w:sz w:val="12"/>
              </w:rPr>
              <w:t xml:space="preserve"> de </w:t>
            </w:r>
            <w:proofErr w:type="spellStart"/>
            <w:r>
              <w:rPr>
                <w:sz w:val="12"/>
              </w:rPr>
              <w:t>bâtiments</w:t>
            </w:r>
            <w:proofErr w:type="spellEnd"/>
            <w:r>
              <w:rPr>
                <w:sz w:val="12"/>
              </w:rPr>
              <w:t xml:space="preserve"> dans un quartier </w:t>
            </w:r>
            <w:proofErr w:type="spellStart"/>
            <w:r>
              <w:rPr>
                <w:sz w:val="12"/>
              </w:rPr>
              <w:t>résidentiel</w:t>
            </w:r>
            <w:proofErr w:type="spellEnd"/>
            <w:r>
              <w:rPr>
                <w:sz w:val="12"/>
              </w:rPr>
              <w:t xml:space="preserve">, </w:t>
            </w:r>
            <w:proofErr w:type="spellStart"/>
            <w:r>
              <w:rPr>
                <w:sz w:val="12"/>
              </w:rPr>
              <w:t>dont</w:t>
            </w:r>
            <w:proofErr w:type="spellEnd"/>
            <w:r>
              <w:rPr>
                <w:sz w:val="12"/>
              </w:rPr>
              <w:t xml:space="preserve"> la </w:t>
            </w:r>
            <w:proofErr w:type="spellStart"/>
            <w:r>
              <w:rPr>
                <w:sz w:val="12"/>
              </w:rPr>
              <w:t>fonction</w:t>
            </w:r>
            <w:proofErr w:type="spellEnd"/>
            <w:r>
              <w:rPr>
                <w:sz w:val="12"/>
              </w:rPr>
              <w:t xml:space="preserve"> première </w:t>
            </w:r>
            <w:proofErr w:type="spellStart"/>
            <w:r>
              <w:rPr>
                <w:sz w:val="12"/>
              </w:rPr>
              <w:t>est</w:t>
            </w:r>
            <w:proofErr w:type="spellEnd"/>
            <w:r>
              <w:rPr>
                <w:sz w:val="12"/>
              </w:rPr>
              <w:t xml:space="preserve"> de donner </w:t>
            </w:r>
            <w:proofErr w:type="spellStart"/>
            <w:r>
              <w:rPr>
                <w:sz w:val="12"/>
              </w:rPr>
              <w:t>accès</w:t>
            </w:r>
            <w:proofErr w:type="spellEnd"/>
            <w:r>
              <w:rPr>
                <w:sz w:val="12"/>
              </w:rPr>
              <w:t xml:space="preserve"> aux </w:t>
            </w:r>
            <w:proofErr w:type="spellStart"/>
            <w:r>
              <w:rPr>
                <w:sz w:val="12"/>
              </w:rPr>
              <w:t>propriétés</w:t>
            </w:r>
            <w:proofErr w:type="spellEnd"/>
            <w:r>
              <w:rPr>
                <w:sz w:val="12"/>
              </w:rPr>
              <w:t>.</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15</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Chemin</w:t>
            </w:r>
            <w:proofErr w:type="spellEnd"/>
            <w:r>
              <w:rPr>
                <w:sz w:val="14"/>
              </w:rPr>
              <w:t xml:space="preserve"> public: </w:t>
            </w:r>
            <w:proofErr w:type="spellStart"/>
            <w:r>
              <w:rPr>
                <w:sz w:val="14"/>
              </w:rPr>
              <w:t>chemin</w:t>
            </w:r>
            <w:proofErr w:type="spellEnd"/>
            <w:r>
              <w:rPr>
                <w:sz w:val="14"/>
              </w:rPr>
              <w:t>/rang</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Voie</w:t>
            </w:r>
            <w:proofErr w:type="spellEnd"/>
            <w:r>
              <w:rPr>
                <w:sz w:val="12"/>
              </w:rPr>
              <w:t xml:space="preserve"> de communication </w:t>
            </w:r>
            <w:proofErr w:type="spellStart"/>
            <w:r>
              <w:rPr>
                <w:sz w:val="12"/>
              </w:rPr>
              <w:t>d’intérêt</w:t>
            </w:r>
            <w:proofErr w:type="spellEnd"/>
            <w:r>
              <w:rPr>
                <w:sz w:val="12"/>
              </w:rPr>
              <w:t xml:space="preserve"> local </w:t>
            </w:r>
            <w:proofErr w:type="spellStart"/>
            <w:r>
              <w:rPr>
                <w:sz w:val="12"/>
              </w:rPr>
              <w:t>en</w:t>
            </w:r>
            <w:proofErr w:type="spellEnd"/>
            <w:r>
              <w:rPr>
                <w:sz w:val="12"/>
              </w:rPr>
              <w:t xml:space="preserve"> milieu rural et </w:t>
            </w:r>
            <w:proofErr w:type="spellStart"/>
            <w:r>
              <w:rPr>
                <w:sz w:val="12"/>
              </w:rPr>
              <w:t>d’importance</w:t>
            </w:r>
            <w:proofErr w:type="spellEnd"/>
            <w:r>
              <w:rPr>
                <w:sz w:val="12"/>
              </w:rPr>
              <w:t xml:space="preserve"> </w:t>
            </w:r>
            <w:proofErr w:type="spellStart"/>
            <w:r>
              <w:rPr>
                <w:sz w:val="12"/>
              </w:rPr>
              <w:t>secondaire</w:t>
            </w:r>
            <w:proofErr w:type="spellEnd"/>
            <w:r>
              <w:rPr>
                <w:sz w:val="12"/>
              </w:rPr>
              <w:t xml:space="preserve"> par rapport à la route </w:t>
            </w:r>
            <w:proofErr w:type="spellStart"/>
            <w:r>
              <w:rPr>
                <w:sz w:val="12"/>
              </w:rPr>
              <w:t>numérotée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16</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Chemin</w:t>
            </w:r>
            <w:proofErr w:type="spellEnd"/>
            <w:r>
              <w:rPr>
                <w:sz w:val="14"/>
              </w:rPr>
              <w:t xml:space="preserve"> public: </w:t>
            </w:r>
            <w:proofErr w:type="spellStart"/>
            <w:r>
              <w:rPr>
                <w:sz w:val="14"/>
              </w:rPr>
              <w:t>ruelle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Petite rue </w:t>
            </w:r>
            <w:proofErr w:type="spellStart"/>
            <w:r>
              <w:rPr>
                <w:sz w:val="12"/>
              </w:rPr>
              <w:t>étroite</w:t>
            </w:r>
            <w:proofErr w:type="spellEnd"/>
            <w:r>
              <w:rPr>
                <w:sz w:val="12"/>
              </w:rPr>
              <w:t xml:space="preserve"> </w:t>
            </w:r>
            <w:proofErr w:type="spellStart"/>
            <w:r>
              <w:rPr>
                <w:sz w:val="12"/>
              </w:rPr>
              <w:t>desservant</w:t>
            </w:r>
            <w:proofErr w:type="spellEnd"/>
            <w:r>
              <w:rPr>
                <w:sz w:val="12"/>
              </w:rPr>
              <w:t xml:space="preserve"> </w:t>
            </w:r>
            <w:proofErr w:type="spellStart"/>
            <w:r>
              <w:rPr>
                <w:sz w:val="12"/>
              </w:rPr>
              <w:t>habituellement</w:t>
            </w:r>
            <w:proofErr w:type="spellEnd"/>
            <w:r>
              <w:rPr>
                <w:sz w:val="12"/>
              </w:rPr>
              <w:t xml:space="preserve"> </w:t>
            </w:r>
            <w:proofErr w:type="spellStart"/>
            <w:r>
              <w:rPr>
                <w:sz w:val="12"/>
              </w:rPr>
              <w:t>l’arrière</w:t>
            </w:r>
            <w:proofErr w:type="spellEnd"/>
            <w:r>
              <w:rPr>
                <w:sz w:val="12"/>
              </w:rPr>
              <w:t xml:space="preserve"> des </w:t>
            </w:r>
            <w:proofErr w:type="spellStart"/>
            <w:r>
              <w:rPr>
                <w:sz w:val="12"/>
              </w:rPr>
              <w:t>maisons</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19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Chemin</w:t>
            </w:r>
            <w:proofErr w:type="spellEnd"/>
            <w:r>
              <w:rPr>
                <w:sz w:val="14"/>
              </w:rPr>
              <w:t xml:space="preserve"> public: </w:t>
            </w:r>
            <w:proofErr w:type="spellStart"/>
            <w:r>
              <w:rPr>
                <w:sz w:val="14"/>
              </w:rPr>
              <w:t>autre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jc w:val="both"/>
            </w:pPr>
            <w:proofErr w:type="spellStart"/>
            <w:r>
              <w:rPr>
                <w:sz w:val="12"/>
              </w:rPr>
              <w:t>Toute</w:t>
            </w:r>
            <w:proofErr w:type="spellEnd"/>
            <w:r>
              <w:rPr>
                <w:sz w:val="12"/>
              </w:rPr>
              <w:t xml:space="preserve"> route </w:t>
            </w:r>
            <w:proofErr w:type="spellStart"/>
            <w:r>
              <w:rPr>
                <w:sz w:val="12"/>
              </w:rPr>
              <w:t>ou</w:t>
            </w:r>
            <w:proofErr w:type="spellEnd"/>
            <w:r>
              <w:rPr>
                <w:sz w:val="12"/>
              </w:rPr>
              <w:t xml:space="preserve"> tout </w:t>
            </w:r>
            <w:proofErr w:type="spellStart"/>
            <w:r>
              <w:rPr>
                <w:sz w:val="12"/>
              </w:rPr>
              <w:t>chemin</w:t>
            </w:r>
            <w:proofErr w:type="spellEnd"/>
            <w:r>
              <w:rPr>
                <w:sz w:val="12"/>
              </w:rPr>
              <w:t xml:space="preserve"> public, </w:t>
            </w:r>
            <w:proofErr w:type="spellStart"/>
            <w:r>
              <w:rPr>
                <w:sz w:val="12"/>
              </w:rPr>
              <w:t>autre</w:t>
            </w:r>
            <w:proofErr w:type="spellEnd"/>
            <w:r>
              <w:rPr>
                <w:sz w:val="12"/>
              </w:rPr>
              <w:t xml:space="preserve"> que </w:t>
            </w:r>
            <w:proofErr w:type="spellStart"/>
            <w:r>
              <w:rPr>
                <w:sz w:val="12"/>
              </w:rPr>
              <w:t>ceux</w:t>
            </w:r>
            <w:proofErr w:type="spellEnd"/>
            <w:r>
              <w:rPr>
                <w:sz w:val="12"/>
              </w:rPr>
              <w:t xml:space="preserve"> </w:t>
            </w:r>
            <w:proofErr w:type="spellStart"/>
            <w:r>
              <w:rPr>
                <w:sz w:val="12"/>
              </w:rPr>
              <w:t>décrits</w:t>
            </w:r>
            <w:proofErr w:type="spellEnd"/>
            <w:r>
              <w:rPr>
                <w:sz w:val="12"/>
              </w:rPr>
              <w:t xml:space="preserve"> </w:t>
            </w:r>
            <w:proofErr w:type="spellStart"/>
            <w:r>
              <w:rPr>
                <w:sz w:val="12"/>
              </w:rPr>
              <w:t>précédemment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21</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 xml:space="preserve">Hors </w:t>
            </w:r>
            <w:proofErr w:type="spellStart"/>
            <w:r>
              <w:rPr>
                <w:sz w:val="14"/>
              </w:rPr>
              <w:t>chemin</w:t>
            </w:r>
            <w:proofErr w:type="spellEnd"/>
            <w:r>
              <w:rPr>
                <w:sz w:val="14"/>
              </w:rPr>
              <w:t xml:space="preserve"> public: terrain de </w:t>
            </w:r>
            <w:proofErr w:type="spellStart"/>
            <w:r>
              <w:rPr>
                <w:sz w:val="14"/>
              </w:rPr>
              <w:t>stationnement</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Lieu </w:t>
            </w:r>
            <w:proofErr w:type="spellStart"/>
            <w:r>
              <w:rPr>
                <w:sz w:val="12"/>
              </w:rPr>
              <w:t>spécialement</w:t>
            </w:r>
            <w:proofErr w:type="spellEnd"/>
            <w:r>
              <w:rPr>
                <w:sz w:val="12"/>
              </w:rPr>
              <w:t xml:space="preserve"> </w:t>
            </w:r>
            <w:proofErr w:type="spellStart"/>
            <w:r>
              <w:rPr>
                <w:sz w:val="12"/>
              </w:rPr>
              <w:t>aménagé</w:t>
            </w:r>
            <w:proofErr w:type="spellEnd"/>
            <w:r>
              <w:rPr>
                <w:sz w:val="12"/>
              </w:rPr>
              <w:t xml:space="preserve"> pour </w:t>
            </w:r>
            <w:proofErr w:type="spellStart"/>
            <w:r>
              <w:rPr>
                <w:sz w:val="12"/>
              </w:rPr>
              <w:t>garer</w:t>
            </w:r>
            <w:proofErr w:type="spellEnd"/>
            <w:r>
              <w:rPr>
                <w:sz w:val="12"/>
              </w:rPr>
              <w:t xml:space="preserve"> </w:t>
            </w:r>
            <w:proofErr w:type="spellStart"/>
            <w:r>
              <w:rPr>
                <w:sz w:val="12"/>
              </w:rPr>
              <w:t>temporairement</w:t>
            </w:r>
            <w:proofErr w:type="spellEnd"/>
            <w:r>
              <w:rPr>
                <w:sz w:val="12"/>
              </w:rPr>
              <w:t xml:space="preserve"> les </w:t>
            </w:r>
            <w:proofErr w:type="spellStart"/>
            <w:r>
              <w:rPr>
                <w:sz w:val="12"/>
              </w:rPr>
              <w:t>véhicules</w:t>
            </w:r>
            <w:proofErr w:type="spellEnd"/>
            <w:r>
              <w:rPr>
                <w:sz w:val="12"/>
              </w:rPr>
              <w:t xml:space="preserve">, </w:t>
            </w:r>
            <w:proofErr w:type="spellStart"/>
            <w:r>
              <w:rPr>
                <w:sz w:val="12"/>
              </w:rPr>
              <w:t>incluant</w:t>
            </w:r>
            <w:proofErr w:type="spellEnd"/>
            <w:r>
              <w:rPr>
                <w:sz w:val="12"/>
              </w:rPr>
              <w:t xml:space="preserve"> les </w:t>
            </w:r>
            <w:proofErr w:type="spellStart"/>
            <w:r>
              <w:rPr>
                <w:sz w:val="12"/>
              </w:rPr>
              <w:t>aires</w:t>
            </w:r>
            <w:proofErr w:type="spellEnd"/>
            <w:r>
              <w:rPr>
                <w:sz w:val="12"/>
              </w:rPr>
              <w:t xml:space="preserve"> de </w:t>
            </w:r>
            <w:proofErr w:type="spellStart"/>
            <w:r>
              <w:rPr>
                <w:sz w:val="12"/>
              </w:rPr>
              <w:t>déplacement</w:t>
            </w:r>
            <w:proofErr w:type="spellEnd"/>
            <w:r>
              <w:rPr>
                <w:sz w:val="12"/>
              </w:rPr>
              <w:t xml:space="preserve"> de centres </w:t>
            </w:r>
            <w:proofErr w:type="spellStart"/>
            <w:r>
              <w:rPr>
                <w:sz w:val="12"/>
              </w:rPr>
              <w:t>commerciaux</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22</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Hors </w:t>
            </w:r>
            <w:proofErr w:type="spellStart"/>
            <w:r>
              <w:rPr>
                <w:sz w:val="14"/>
              </w:rPr>
              <w:t>chemin</w:t>
            </w:r>
            <w:proofErr w:type="spellEnd"/>
            <w:r>
              <w:rPr>
                <w:sz w:val="14"/>
              </w:rPr>
              <w:t xml:space="preserve"> public: terrain </w:t>
            </w:r>
            <w:proofErr w:type="spellStart"/>
            <w:r>
              <w:rPr>
                <w:sz w:val="14"/>
              </w:rPr>
              <w:t>privé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Espace</w:t>
            </w:r>
            <w:proofErr w:type="spellEnd"/>
            <w:r>
              <w:rPr>
                <w:sz w:val="12"/>
              </w:rPr>
              <w:t xml:space="preserve"> </w:t>
            </w:r>
            <w:proofErr w:type="spellStart"/>
            <w:r>
              <w:rPr>
                <w:sz w:val="12"/>
              </w:rPr>
              <w:t>dont</w:t>
            </w:r>
            <w:proofErr w:type="spellEnd"/>
            <w:r>
              <w:rPr>
                <w:sz w:val="12"/>
              </w:rPr>
              <w:t xml:space="preserve"> </w:t>
            </w:r>
            <w:proofErr w:type="spellStart"/>
            <w:r>
              <w:rPr>
                <w:sz w:val="12"/>
              </w:rPr>
              <w:t>l’accès</w:t>
            </w:r>
            <w:proofErr w:type="spellEnd"/>
            <w:r>
              <w:rPr>
                <w:sz w:val="12"/>
              </w:rPr>
              <w:t xml:space="preserve"> </w:t>
            </w:r>
            <w:proofErr w:type="spellStart"/>
            <w:r>
              <w:rPr>
                <w:sz w:val="12"/>
              </w:rPr>
              <w:t>est</w:t>
            </w:r>
            <w:proofErr w:type="spellEnd"/>
            <w:r>
              <w:rPr>
                <w:sz w:val="12"/>
              </w:rPr>
              <w:t xml:space="preserve"> </w:t>
            </w:r>
            <w:proofErr w:type="spellStart"/>
            <w:r>
              <w:rPr>
                <w:sz w:val="12"/>
              </w:rPr>
              <w:t>limité</w:t>
            </w:r>
            <w:proofErr w:type="spellEnd"/>
            <w:r>
              <w:rPr>
                <w:sz w:val="12"/>
              </w:rPr>
              <w:t xml:space="preserve"> aux </w:t>
            </w:r>
            <w:proofErr w:type="spellStart"/>
            <w:r>
              <w:rPr>
                <w:sz w:val="12"/>
              </w:rPr>
              <w:t>personnes</w:t>
            </w:r>
            <w:proofErr w:type="spellEnd"/>
            <w:r>
              <w:rPr>
                <w:sz w:val="12"/>
              </w:rPr>
              <w:t xml:space="preserve"> </w:t>
            </w:r>
            <w:proofErr w:type="spellStart"/>
            <w:r>
              <w:rPr>
                <w:sz w:val="12"/>
              </w:rPr>
              <w:t>autorisées</w:t>
            </w:r>
            <w:proofErr w:type="spellEnd"/>
            <w:r>
              <w:rPr>
                <w:sz w:val="12"/>
              </w:rPr>
              <w:t xml:space="preserve"> (</w:t>
            </w:r>
            <w:proofErr w:type="gramStart"/>
            <w:r>
              <w:rPr>
                <w:sz w:val="12"/>
              </w:rPr>
              <w:t>ex. :</w:t>
            </w:r>
            <w:proofErr w:type="gramEnd"/>
            <w:r>
              <w:rPr>
                <w:sz w:val="12"/>
              </w:rPr>
              <w:t xml:space="preserve"> entrée </w:t>
            </w:r>
            <w:proofErr w:type="spellStart"/>
            <w:r>
              <w:rPr>
                <w:sz w:val="12"/>
              </w:rPr>
              <w:t>privée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23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Hors </w:t>
            </w:r>
            <w:proofErr w:type="spellStart"/>
            <w:r>
              <w:rPr>
                <w:sz w:val="14"/>
              </w:rPr>
              <w:t>chemin</w:t>
            </w:r>
            <w:proofErr w:type="spellEnd"/>
            <w:r>
              <w:rPr>
                <w:sz w:val="14"/>
              </w:rPr>
              <w:t xml:space="preserve"> public: </w:t>
            </w:r>
            <w:proofErr w:type="spellStart"/>
            <w:r>
              <w:rPr>
                <w:sz w:val="14"/>
              </w:rPr>
              <w:t>chemin</w:t>
            </w:r>
            <w:proofErr w:type="spellEnd"/>
            <w:r>
              <w:rPr>
                <w:sz w:val="14"/>
              </w:rPr>
              <w:t xml:space="preserve"> </w:t>
            </w:r>
            <w:proofErr w:type="spellStart"/>
            <w:r>
              <w:rPr>
                <w:sz w:val="14"/>
              </w:rPr>
              <w:t>privé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Voie</w:t>
            </w:r>
            <w:proofErr w:type="spellEnd"/>
            <w:r>
              <w:rPr>
                <w:sz w:val="12"/>
              </w:rPr>
              <w:t xml:space="preserve"> de circulation </w:t>
            </w:r>
            <w:proofErr w:type="spellStart"/>
            <w:r>
              <w:rPr>
                <w:sz w:val="12"/>
              </w:rPr>
              <w:t>dont</w:t>
            </w:r>
            <w:proofErr w:type="spellEnd"/>
            <w:r>
              <w:rPr>
                <w:sz w:val="12"/>
              </w:rPr>
              <w:t xml:space="preserve"> </w:t>
            </w:r>
            <w:proofErr w:type="spellStart"/>
            <w:r>
              <w:rPr>
                <w:sz w:val="12"/>
              </w:rPr>
              <w:t>l’entretien</w:t>
            </w:r>
            <w:proofErr w:type="spellEnd"/>
            <w:r>
              <w:rPr>
                <w:sz w:val="12"/>
              </w:rPr>
              <w:t xml:space="preserve"> </w:t>
            </w:r>
            <w:proofErr w:type="spellStart"/>
            <w:r>
              <w:rPr>
                <w:sz w:val="12"/>
              </w:rPr>
              <w:t>est</w:t>
            </w:r>
            <w:proofErr w:type="spellEnd"/>
            <w:r>
              <w:rPr>
                <w:sz w:val="12"/>
              </w:rPr>
              <w:t xml:space="preserve"> à la charge d’un particulier.</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24</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Hors </w:t>
            </w:r>
            <w:proofErr w:type="spellStart"/>
            <w:r>
              <w:rPr>
                <w:sz w:val="14"/>
              </w:rPr>
              <w:t>chemin</w:t>
            </w:r>
            <w:proofErr w:type="spellEnd"/>
            <w:r>
              <w:rPr>
                <w:sz w:val="14"/>
              </w:rPr>
              <w:t xml:space="preserve"> public: </w:t>
            </w:r>
            <w:proofErr w:type="spellStart"/>
            <w:r>
              <w:rPr>
                <w:sz w:val="14"/>
              </w:rPr>
              <w:t>chemin</w:t>
            </w:r>
            <w:proofErr w:type="spellEnd"/>
            <w:r>
              <w:rPr>
                <w:sz w:val="14"/>
              </w:rPr>
              <w:t xml:space="preserve"> </w:t>
            </w:r>
            <w:proofErr w:type="spellStart"/>
            <w:r>
              <w:rPr>
                <w:sz w:val="14"/>
              </w:rPr>
              <w:t>forestier</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Chemin</w:t>
            </w:r>
            <w:proofErr w:type="spellEnd"/>
            <w:r>
              <w:rPr>
                <w:sz w:val="12"/>
              </w:rPr>
              <w:t xml:space="preserve"> </w:t>
            </w:r>
            <w:proofErr w:type="spellStart"/>
            <w:r>
              <w:rPr>
                <w:sz w:val="12"/>
              </w:rPr>
              <w:t>dont</w:t>
            </w:r>
            <w:proofErr w:type="spellEnd"/>
            <w:r>
              <w:rPr>
                <w:sz w:val="12"/>
              </w:rPr>
              <w:t xml:space="preserve"> la vocation </w:t>
            </w:r>
            <w:proofErr w:type="spellStart"/>
            <w:r>
              <w:rPr>
                <w:sz w:val="12"/>
              </w:rPr>
              <w:t>principale</w:t>
            </w:r>
            <w:proofErr w:type="spellEnd"/>
            <w:r>
              <w:rPr>
                <w:sz w:val="12"/>
              </w:rPr>
              <w:t xml:space="preserve"> </w:t>
            </w:r>
            <w:proofErr w:type="spellStart"/>
            <w:r>
              <w:rPr>
                <w:sz w:val="12"/>
              </w:rPr>
              <w:t>est</w:t>
            </w:r>
            <w:proofErr w:type="spellEnd"/>
            <w:r>
              <w:rPr>
                <w:sz w:val="12"/>
              </w:rPr>
              <w:t xml:space="preserve"> de donner </w:t>
            </w:r>
            <w:proofErr w:type="spellStart"/>
            <w:r>
              <w:rPr>
                <w:sz w:val="12"/>
              </w:rPr>
              <w:t>accès</w:t>
            </w:r>
            <w:proofErr w:type="spellEnd"/>
            <w:r>
              <w:rPr>
                <w:sz w:val="12"/>
              </w:rPr>
              <w:t xml:space="preserve"> à des </w:t>
            </w:r>
            <w:proofErr w:type="spellStart"/>
            <w:r>
              <w:rPr>
                <w:sz w:val="12"/>
              </w:rPr>
              <w:t>lieux</w:t>
            </w:r>
            <w:proofErr w:type="spellEnd"/>
            <w:r>
              <w:rPr>
                <w:sz w:val="12"/>
              </w:rPr>
              <w:t xml:space="preserve"> </w:t>
            </w:r>
            <w:proofErr w:type="spellStart"/>
            <w:r>
              <w:rPr>
                <w:sz w:val="12"/>
              </w:rPr>
              <w:t>où</w:t>
            </w:r>
            <w:proofErr w:type="spellEnd"/>
            <w:r>
              <w:rPr>
                <w:sz w:val="12"/>
              </w:rPr>
              <w:t xml:space="preserve"> </w:t>
            </w:r>
            <w:proofErr w:type="spellStart"/>
            <w:r>
              <w:rPr>
                <w:sz w:val="12"/>
              </w:rPr>
              <w:t>s’exercent</w:t>
            </w:r>
            <w:proofErr w:type="spellEnd"/>
            <w:r>
              <w:rPr>
                <w:sz w:val="12"/>
              </w:rPr>
              <w:t xml:space="preserve"> des </w:t>
            </w:r>
            <w:proofErr w:type="spellStart"/>
            <w:r>
              <w:rPr>
                <w:sz w:val="12"/>
              </w:rPr>
              <w:t>activités</w:t>
            </w:r>
            <w:proofErr w:type="spellEnd"/>
            <w:r>
              <w:rPr>
                <w:sz w:val="12"/>
              </w:rPr>
              <w:t xml:space="preserve"> à </w:t>
            </w:r>
            <w:proofErr w:type="spellStart"/>
            <w:r>
              <w:rPr>
                <w:sz w:val="12"/>
              </w:rPr>
              <w:t>caractère</w:t>
            </w:r>
            <w:proofErr w:type="spellEnd"/>
            <w:r>
              <w:rPr>
                <w:sz w:val="12"/>
              </w:rPr>
              <w:t xml:space="preserve"> </w:t>
            </w:r>
            <w:proofErr w:type="spellStart"/>
            <w:r>
              <w:rPr>
                <w:sz w:val="12"/>
              </w:rPr>
              <w:t>forestier</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25</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Hors </w:t>
            </w:r>
            <w:proofErr w:type="spellStart"/>
            <w:r>
              <w:rPr>
                <w:sz w:val="14"/>
              </w:rPr>
              <w:t>chemin</w:t>
            </w:r>
            <w:proofErr w:type="spellEnd"/>
            <w:r>
              <w:rPr>
                <w:sz w:val="14"/>
              </w:rPr>
              <w:t xml:space="preserve"> public: </w:t>
            </w:r>
            <w:proofErr w:type="spellStart"/>
            <w:r>
              <w:rPr>
                <w:sz w:val="14"/>
              </w:rPr>
              <w:t>sentier</w:t>
            </w:r>
            <w:proofErr w:type="spellEnd"/>
            <w:r>
              <w:rPr>
                <w:sz w:val="14"/>
              </w:rPr>
              <w:t xml:space="preserve"> </w:t>
            </w:r>
            <w:proofErr w:type="spellStart"/>
            <w:r>
              <w:rPr>
                <w:sz w:val="14"/>
              </w:rPr>
              <w:t>balisé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Voie</w:t>
            </w:r>
            <w:proofErr w:type="spellEnd"/>
            <w:r>
              <w:rPr>
                <w:sz w:val="12"/>
              </w:rPr>
              <w:t xml:space="preserve"> </w:t>
            </w:r>
            <w:proofErr w:type="spellStart"/>
            <w:r>
              <w:rPr>
                <w:sz w:val="12"/>
              </w:rPr>
              <w:t>réservée</w:t>
            </w:r>
            <w:proofErr w:type="spellEnd"/>
            <w:r>
              <w:rPr>
                <w:sz w:val="12"/>
              </w:rPr>
              <w:t xml:space="preserve"> aux </w:t>
            </w:r>
            <w:proofErr w:type="spellStart"/>
            <w:r>
              <w:rPr>
                <w:sz w:val="12"/>
              </w:rPr>
              <w:t>véhicules</w:t>
            </w:r>
            <w:proofErr w:type="spellEnd"/>
            <w:r>
              <w:rPr>
                <w:sz w:val="12"/>
              </w:rPr>
              <w:t xml:space="preserve"> hors route, </w:t>
            </w:r>
            <w:proofErr w:type="spellStart"/>
            <w:r>
              <w:rPr>
                <w:sz w:val="12"/>
              </w:rPr>
              <w:t>aménagée</w:t>
            </w:r>
            <w:proofErr w:type="spellEnd"/>
            <w:r>
              <w:rPr>
                <w:sz w:val="12"/>
              </w:rPr>
              <w:t xml:space="preserve">, avec de la signalisation et </w:t>
            </w:r>
            <w:proofErr w:type="spellStart"/>
            <w:r>
              <w:rPr>
                <w:sz w:val="12"/>
              </w:rPr>
              <w:t>entretenue</w:t>
            </w:r>
            <w:proofErr w:type="spellEnd"/>
            <w:r>
              <w:rPr>
                <w:sz w:val="12"/>
              </w:rPr>
              <w:t xml:space="preserve"> par un club.</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29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Hors </w:t>
            </w:r>
            <w:proofErr w:type="spellStart"/>
            <w:r>
              <w:rPr>
                <w:sz w:val="14"/>
              </w:rPr>
              <w:t>chemin</w:t>
            </w:r>
            <w:proofErr w:type="spellEnd"/>
            <w:r>
              <w:rPr>
                <w:sz w:val="14"/>
              </w:rPr>
              <w:t xml:space="preserve"> public: </w:t>
            </w:r>
            <w:proofErr w:type="spellStart"/>
            <w:r>
              <w:rPr>
                <w:sz w:val="14"/>
              </w:rPr>
              <w:t>autre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Toute</w:t>
            </w:r>
            <w:proofErr w:type="spellEnd"/>
            <w:r>
              <w:rPr>
                <w:sz w:val="12"/>
              </w:rPr>
              <w:t xml:space="preserve"> route </w:t>
            </w:r>
            <w:proofErr w:type="spellStart"/>
            <w:r>
              <w:rPr>
                <w:sz w:val="12"/>
              </w:rPr>
              <w:t>ou</w:t>
            </w:r>
            <w:proofErr w:type="spellEnd"/>
            <w:r>
              <w:rPr>
                <w:sz w:val="12"/>
              </w:rPr>
              <w:t xml:space="preserve"> tout </w:t>
            </w:r>
            <w:proofErr w:type="spellStart"/>
            <w:r>
              <w:rPr>
                <w:sz w:val="12"/>
              </w:rPr>
              <w:t>chemin</w:t>
            </w:r>
            <w:proofErr w:type="spellEnd"/>
            <w:r>
              <w:rPr>
                <w:sz w:val="12"/>
              </w:rPr>
              <w:t xml:space="preserve"> </w:t>
            </w:r>
            <w:proofErr w:type="spellStart"/>
            <w:proofErr w:type="gramStart"/>
            <w:r>
              <w:rPr>
                <w:sz w:val="12"/>
              </w:rPr>
              <w:t>non public</w:t>
            </w:r>
            <w:proofErr w:type="spellEnd"/>
            <w:proofErr w:type="gramEnd"/>
            <w:r>
              <w:rPr>
                <w:sz w:val="12"/>
              </w:rPr>
              <w:t xml:space="preserve">, </w:t>
            </w:r>
            <w:proofErr w:type="spellStart"/>
            <w:r>
              <w:rPr>
                <w:sz w:val="12"/>
              </w:rPr>
              <w:t>autre</w:t>
            </w:r>
            <w:proofErr w:type="spellEnd"/>
            <w:r>
              <w:rPr>
                <w:sz w:val="12"/>
              </w:rPr>
              <w:t xml:space="preserve"> que </w:t>
            </w:r>
            <w:proofErr w:type="spellStart"/>
            <w:r>
              <w:rPr>
                <w:sz w:val="12"/>
              </w:rPr>
              <w:t>ceux</w:t>
            </w:r>
            <w:proofErr w:type="spellEnd"/>
            <w:r>
              <w:rPr>
                <w:sz w:val="12"/>
              </w:rPr>
              <w:t xml:space="preserve"> </w:t>
            </w:r>
            <w:proofErr w:type="spellStart"/>
            <w:r>
              <w:rPr>
                <w:sz w:val="12"/>
              </w:rPr>
              <w:t>décrits</w:t>
            </w:r>
            <w:proofErr w:type="spellEnd"/>
            <w:r>
              <w:rPr>
                <w:sz w:val="12"/>
              </w:rPr>
              <w:t xml:space="preserve"> </w:t>
            </w:r>
            <w:proofErr w:type="spellStart"/>
            <w:r>
              <w:rPr>
                <w:sz w:val="12"/>
              </w:rPr>
              <w:t>précédemment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Non </w:t>
            </w:r>
            <w:proofErr w:type="spellStart"/>
            <w:r>
              <w:rPr>
                <w:sz w:val="14"/>
              </w:rPr>
              <w:t>précisé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180"/>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CD_ETAT_CHASS</w:t>
            </w: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État de la chaussée sur les </w:t>
            </w:r>
            <w:proofErr w:type="spellStart"/>
            <w:r>
              <w:rPr>
                <w:sz w:val="14"/>
              </w:rPr>
              <w:t>lieux</w:t>
            </w:r>
            <w:proofErr w:type="spellEnd"/>
            <w:r>
              <w:rPr>
                <w:sz w:val="14"/>
              </w:rPr>
              <w:t xml:space="preserve"> de </w:t>
            </w:r>
            <w:proofErr w:type="spellStart"/>
            <w:r>
              <w:rPr>
                <w:sz w:val="14"/>
              </w:rPr>
              <w:t>l’accident</w:t>
            </w:r>
            <w:proofErr w:type="spellEnd"/>
            <w:r>
              <w:rPr>
                <w:sz w:val="14"/>
              </w:rPr>
              <w:t xml:space="preserve"> et dans son entourage </w:t>
            </w:r>
            <w:proofErr w:type="spellStart"/>
            <w:r>
              <w:rPr>
                <w:sz w:val="14"/>
              </w:rPr>
              <w:t>immédiat</w:t>
            </w:r>
            <w:proofErr w:type="spellEnd"/>
            <w:r>
              <w:rPr>
                <w:sz w:val="14"/>
              </w:rPr>
              <w: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 w:firstLine="0"/>
              <w:jc w:val="center"/>
            </w:pPr>
            <w:r>
              <w:rPr>
                <w:sz w:val="14"/>
              </w:rPr>
              <w:t>1</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En</w:t>
            </w:r>
            <w:proofErr w:type="spellEnd"/>
            <w:r>
              <w:rPr>
                <w:sz w:val="14"/>
              </w:rPr>
              <w:t xml:space="preserve"> bon </w:t>
            </w:r>
            <w:proofErr w:type="spellStart"/>
            <w:r>
              <w:rPr>
                <w:sz w:val="14"/>
              </w:rPr>
              <w:t>état</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Route </w:t>
            </w:r>
            <w:proofErr w:type="spellStart"/>
            <w:r>
              <w:rPr>
                <w:sz w:val="12"/>
              </w:rPr>
              <w:t>permettant</w:t>
            </w:r>
            <w:proofErr w:type="spellEnd"/>
            <w:r>
              <w:rPr>
                <w:sz w:val="12"/>
              </w:rPr>
              <w:t xml:space="preserve"> à un </w:t>
            </w:r>
            <w:proofErr w:type="spellStart"/>
            <w:r>
              <w:rPr>
                <w:sz w:val="12"/>
              </w:rPr>
              <w:t>véhicule</w:t>
            </w:r>
            <w:proofErr w:type="spellEnd"/>
            <w:r>
              <w:rPr>
                <w:sz w:val="12"/>
              </w:rPr>
              <w:t xml:space="preserve"> de </w:t>
            </w:r>
            <w:proofErr w:type="spellStart"/>
            <w:r>
              <w:rPr>
                <w:sz w:val="12"/>
              </w:rPr>
              <w:t>circuler</w:t>
            </w:r>
            <w:proofErr w:type="spellEnd"/>
            <w:r>
              <w:rPr>
                <w:sz w:val="12"/>
              </w:rPr>
              <w:t xml:space="preserve"> </w:t>
            </w:r>
            <w:proofErr w:type="spellStart"/>
            <w:r>
              <w:rPr>
                <w:sz w:val="12"/>
              </w:rPr>
              <w:t>normalement</w:t>
            </w:r>
            <w:proofErr w:type="spellEnd"/>
            <w:r>
              <w:rPr>
                <w:sz w:val="12"/>
              </w:rPr>
              <w:t>.</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26" w:firstLine="0"/>
              <w:jc w:val="center"/>
            </w:pPr>
            <w:r>
              <w:rPr>
                <w:sz w:val="14"/>
              </w:rPr>
              <w:t>1</w:t>
            </w: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 w:firstLine="0"/>
              <w:jc w:val="center"/>
            </w:pPr>
            <w:r>
              <w:rPr>
                <w:sz w:val="14"/>
              </w:rPr>
              <w:t>2</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En</w:t>
            </w:r>
            <w:proofErr w:type="spellEnd"/>
            <w:r>
              <w:rPr>
                <w:sz w:val="14"/>
              </w:rPr>
              <w:t xml:space="preserve"> construction/</w:t>
            </w:r>
            <w:proofErr w:type="spellStart"/>
            <w:r>
              <w:rPr>
                <w:sz w:val="14"/>
              </w:rPr>
              <w:t>en</w:t>
            </w:r>
            <w:proofErr w:type="spellEnd"/>
            <w:r>
              <w:rPr>
                <w:sz w:val="14"/>
              </w:rPr>
              <w:t xml:space="preserve"> </w:t>
            </w:r>
            <w:proofErr w:type="spellStart"/>
            <w:r>
              <w:rPr>
                <w:sz w:val="14"/>
              </w:rPr>
              <w:t>réparation</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Route </w:t>
            </w:r>
            <w:proofErr w:type="spellStart"/>
            <w:r>
              <w:rPr>
                <w:sz w:val="12"/>
              </w:rPr>
              <w:t>modifiée</w:t>
            </w:r>
            <w:proofErr w:type="spellEnd"/>
            <w:r>
              <w:rPr>
                <w:sz w:val="12"/>
              </w:rPr>
              <w:t xml:space="preserve"> dans </w:t>
            </w:r>
            <w:proofErr w:type="spellStart"/>
            <w:r>
              <w:rPr>
                <w:sz w:val="12"/>
              </w:rPr>
              <w:t>sa</w:t>
            </w:r>
            <w:proofErr w:type="spellEnd"/>
            <w:r>
              <w:rPr>
                <w:sz w:val="12"/>
              </w:rPr>
              <w:t xml:space="preserve"> structure pendant </w:t>
            </w:r>
            <w:proofErr w:type="spellStart"/>
            <w:r>
              <w:rPr>
                <w:sz w:val="12"/>
              </w:rPr>
              <w:t>sa</w:t>
            </w:r>
            <w:proofErr w:type="spellEnd"/>
            <w:r>
              <w:rPr>
                <w:sz w:val="12"/>
              </w:rPr>
              <w:t xml:space="preserve"> reconstruction </w:t>
            </w:r>
            <w:proofErr w:type="spellStart"/>
            <w:r>
              <w:rPr>
                <w:sz w:val="12"/>
              </w:rPr>
              <w:t>ou</w:t>
            </w:r>
            <w:proofErr w:type="spellEnd"/>
            <w:r>
              <w:rPr>
                <w:sz w:val="12"/>
              </w:rPr>
              <w:t xml:space="preserve"> </w:t>
            </w:r>
            <w:proofErr w:type="spellStart"/>
            <w:r>
              <w:rPr>
                <w:sz w:val="12"/>
              </w:rPr>
              <w:t>sa</w:t>
            </w:r>
            <w:proofErr w:type="spellEnd"/>
            <w:r>
              <w:rPr>
                <w:sz w:val="12"/>
              </w:rPr>
              <w:t xml:space="preserve"> </w:t>
            </w:r>
            <w:proofErr w:type="spellStart"/>
            <w:r>
              <w:rPr>
                <w:sz w:val="12"/>
              </w:rPr>
              <w:t>réalisation</w:t>
            </w:r>
            <w:proofErr w:type="spellEnd"/>
            <w:r>
              <w:rPr>
                <w:sz w:val="12"/>
              </w:rPr>
              <w:t xml:space="preserve"> </w:t>
            </w:r>
            <w:proofErr w:type="spellStart"/>
            <w:r>
              <w:rPr>
                <w:sz w:val="12"/>
              </w:rPr>
              <w:t>ou</w:t>
            </w:r>
            <w:proofErr w:type="spellEnd"/>
            <w:r>
              <w:rPr>
                <w:sz w:val="12"/>
              </w:rPr>
              <w:t xml:space="preserve"> </w:t>
            </w:r>
            <w:proofErr w:type="spellStart"/>
            <w:r>
              <w:rPr>
                <w:sz w:val="12"/>
              </w:rPr>
              <w:t>subissant</w:t>
            </w:r>
            <w:proofErr w:type="spellEnd"/>
            <w:r>
              <w:rPr>
                <w:sz w:val="12"/>
              </w:rPr>
              <w:t xml:space="preserve"> un </w:t>
            </w:r>
            <w:proofErr w:type="spellStart"/>
            <w:r>
              <w:rPr>
                <w:sz w:val="12"/>
              </w:rPr>
              <w:t>traitement</w:t>
            </w:r>
            <w:proofErr w:type="spellEnd"/>
            <w:r>
              <w:rPr>
                <w:sz w:val="12"/>
              </w:rPr>
              <w:t xml:space="preserve"> de </w:t>
            </w:r>
            <w:proofErr w:type="spellStart"/>
            <w:r>
              <w:rPr>
                <w:sz w:val="12"/>
              </w:rPr>
              <w:t>sa</w:t>
            </w:r>
            <w:proofErr w:type="spellEnd"/>
            <w:r>
              <w:rPr>
                <w:sz w:val="12"/>
              </w:rPr>
              <w:t xml:space="preserve"> surface de </w:t>
            </w:r>
            <w:proofErr w:type="spellStart"/>
            <w:r>
              <w:rPr>
                <w:sz w:val="12"/>
              </w:rPr>
              <w:t>roulement</w:t>
            </w:r>
            <w:proofErr w:type="spellEnd"/>
            <w:r>
              <w:rPr>
                <w:sz w:val="12"/>
              </w:rPr>
              <w:t xml:space="preserve">, des </w:t>
            </w:r>
            <w:proofErr w:type="spellStart"/>
            <w:r>
              <w:rPr>
                <w:sz w:val="12"/>
              </w:rPr>
              <w:t>accotements</w:t>
            </w:r>
            <w:proofErr w:type="spellEnd"/>
            <w:r>
              <w:rPr>
                <w:sz w:val="12"/>
              </w:rPr>
              <w:t xml:space="preserve">, du </w:t>
            </w:r>
            <w:proofErr w:type="spellStart"/>
            <w:r>
              <w:rPr>
                <w:sz w:val="12"/>
              </w:rPr>
              <w:t>terre-plein</w:t>
            </w:r>
            <w:proofErr w:type="spellEnd"/>
            <w:r>
              <w:rPr>
                <w:sz w:val="12"/>
              </w:rPr>
              <w:t xml:space="preserve"> </w:t>
            </w:r>
            <w:proofErr w:type="spellStart"/>
            <w:r>
              <w:rPr>
                <w:sz w:val="12"/>
              </w:rPr>
              <w:t>ou</w:t>
            </w:r>
            <w:proofErr w:type="spellEnd"/>
            <w:r>
              <w:rPr>
                <w:sz w:val="12"/>
              </w:rPr>
              <w:t xml:space="preserve"> des </w:t>
            </w:r>
            <w:proofErr w:type="spellStart"/>
            <w:r>
              <w:rPr>
                <w:sz w:val="12"/>
              </w:rPr>
              <w:t>fossés</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 w:firstLine="0"/>
              <w:jc w:val="center"/>
            </w:pPr>
            <w:r>
              <w:rPr>
                <w:sz w:val="14"/>
              </w:rPr>
              <w:t>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Ornières</w:t>
            </w:r>
            <w:proofErr w:type="spellEnd"/>
            <w:r>
              <w:rPr>
                <w:sz w:val="14"/>
              </w:rPr>
              <w:t>/</w:t>
            </w:r>
            <w:proofErr w:type="spellStart"/>
            <w:r>
              <w:rPr>
                <w:sz w:val="14"/>
              </w:rPr>
              <w:t>affaissements</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Déformation</w:t>
            </w:r>
            <w:proofErr w:type="spellEnd"/>
            <w:r>
              <w:rPr>
                <w:sz w:val="12"/>
              </w:rPr>
              <w:t xml:space="preserve"> </w:t>
            </w:r>
            <w:proofErr w:type="spellStart"/>
            <w:r>
              <w:rPr>
                <w:sz w:val="12"/>
              </w:rPr>
              <w:t>permanente</w:t>
            </w:r>
            <w:proofErr w:type="spellEnd"/>
            <w:r>
              <w:rPr>
                <w:sz w:val="12"/>
              </w:rPr>
              <w:t xml:space="preserve"> </w:t>
            </w:r>
            <w:proofErr w:type="spellStart"/>
            <w:r>
              <w:rPr>
                <w:sz w:val="12"/>
              </w:rPr>
              <w:t>longitudinale</w:t>
            </w:r>
            <w:proofErr w:type="spellEnd"/>
            <w:r>
              <w:rPr>
                <w:sz w:val="12"/>
              </w:rPr>
              <w:t xml:space="preserve"> de la chaussée qui se </w:t>
            </w:r>
            <w:proofErr w:type="spellStart"/>
            <w:r>
              <w:rPr>
                <w:sz w:val="12"/>
              </w:rPr>
              <w:t>crée</w:t>
            </w:r>
            <w:proofErr w:type="spellEnd"/>
            <w:r>
              <w:rPr>
                <w:sz w:val="12"/>
              </w:rPr>
              <w:t xml:space="preserve"> sous le passage des </w:t>
            </w:r>
            <w:proofErr w:type="spellStart"/>
            <w:r>
              <w:rPr>
                <w:sz w:val="12"/>
              </w:rPr>
              <w:t>roues</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 w:firstLine="0"/>
              <w:jc w:val="center"/>
            </w:pPr>
            <w:r>
              <w:rPr>
                <w:sz w:val="14"/>
              </w:rPr>
              <w:t>4</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Fissures </w:t>
            </w:r>
            <w:proofErr w:type="spellStart"/>
            <w:r>
              <w:rPr>
                <w:sz w:val="14"/>
              </w:rPr>
              <w:t>importantes</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Rupture du </w:t>
            </w:r>
            <w:proofErr w:type="spellStart"/>
            <w:r>
              <w:rPr>
                <w:sz w:val="12"/>
              </w:rPr>
              <w:t>revêtement</w:t>
            </w:r>
            <w:proofErr w:type="spellEnd"/>
            <w:r>
              <w:rPr>
                <w:sz w:val="12"/>
              </w:rPr>
              <w:t xml:space="preserve"> </w:t>
            </w:r>
            <w:proofErr w:type="spellStart"/>
            <w:r>
              <w:rPr>
                <w:sz w:val="12"/>
              </w:rPr>
              <w:t>dont</w:t>
            </w:r>
            <w:proofErr w:type="spellEnd"/>
            <w:r>
              <w:rPr>
                <w:sz w:val="12"/>
              </w:rPr>
              <w:t xml:space="preserve"> </w:t>
            </w:r>
            <w:proofErr w:type="spellStart"/>
            <w:r>
              <w:rPr>
                <w:sz w:val="12"/>
              </w:rPr>
              <w:t>l’ouverture</w:t>
            </w:r>
            <w:proofErr w:type="spellEnd"/>
            <w:r>
              <w:rPr>
                <w:sz w:val="12"/>
              </w:rPr>
              <w:t xml:space="preserve"> </w:t>
            </w:r>
            <w:proofErr w:type="spellStart"/>
            <w:r>
              <w:rPr>
                <w:sz w:val="12"/>
              </w:rPr>
              <w:t>varie</w:t>
            </w:r>
            <w:proofErr w:type="spellEnd"/>
            <w:r>
              <w:rPr>
                <w:sz w:val="12"/>
              </w:rPr>
              <w:t xml:space="preserve"> avec les </w:t>
            </w:r>
            <w:proofErr w:type="spellStart"/>
            <w:r>
              <w:rPr>
                <w:sz w:val="12"/>
              </w:rPr>
              <w:t>saisons</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 w:firstLine="0"/>
              <w:jc w:val="center"/>
            </w:pPr>
            <w:r>
              <w:rPr>
                <w:sz w:val="14"/>
              </w:rPr>
              <w:t>5</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Trous</w:t>
            </w:r>
            <w:proofErr w:type="spellEnd"/>
            <w:r>
              <w:rPr>
                <w:sz w:val="14"/>
              </w:rPr>
              <w:t>/</w:t>
            </w:r>
            <w:proofErr w:type="spellStart"/>
            <w:r>
              <w:rPr>
                <w:sz w:val="14"/>
              </w:rPr>
              <w:t>nids</w:t>
            </w:r>
            <w:proofErr w:type="spellEnd"/>
            <w:r>
              <w:rPr>
                <w:sz w:val="14"/>
              </w:rPr>
              <w:t>-de-</w:t>
            </w:r>
            <w:proofErr w:type="spellStart"/>
            <w:r>
              <w:rPr>
                <w:sz w:val="14"/>
              </w:rPr>
              <w:t>poule</w:t>
            </w:r>
            <w:proofErr w:type="spellEnd"/>
            <w:r>
              <w:rPr>
                <w:sz w:val="14"/>
              </w:rPr>
              <w:t>/</w:t>
            </w:r>
            <w:proofErr w:type="spellStart"/>
            <w:r>
              <w:rPr>
                <w:sz w:val="14"/>
              </w:rPr>
              <w:t>cahots</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Cavité</w:t>
            </w:r>
            <w:proofErr w:type="spellEnd"/>
            <w:r>
              <w:rPr>
                <w:sz w:val="12"/>
              </w:rPr>
              <w:t xml:space="preserve"> plus </w:t>
            </w:r>
            <w:proofErr w:type="spellStart"/>
            <w:r>
              <w:rPr>
                <w:sz w:val="12"/>
              </w:rPr>
              <w:t>ou</w:t>
            </w:r>
            <w:proofErr w:type="spellEnd"/>
            <w:r>
              <w:rPr>
                <w:sz w:val="12"/>
              </w:rPr>
              <w:t xml:space="preserve"> </w:t>
            </w:r>
            <w:proofErr w:type="spellStart"/>
            <w:r>
              <w:rPr>
                <w:sz w:val="12"/>
              </w:rPr>
              <w:t>moins</w:t>
            </w:r>
            <w:proofErr w:type="spellEnd"/>
            <w:r>
              <w:rPr>
                <w:sz w:val="12"/>
              </w:rPr>
              <w:t xml:space="preserve"> profonde dans la chaussée et </w:t>
            </w:r>
            <w:proofErr w:type="spellStart"/>
            <w:r>
              <w:rPr>
                <w:sz w:val="12"/>
              </w:rPr>
              <w:t>surélévation</w:t>
            </w:r>
            <w:proofErr w:type="spellEnd"/>
            <w:r>
              <w:rPr>
                <w:sz w:val="12"/>
              </w:rPr>
              <w:t xml:space="preserve"> </w:t>
            </w:r>
            <w:proofErr w:type="spellStart"/>
            <w:r>
              <w:rPr>
                <w:sz w:val="12"/>
              </w:rPr>
              <w:t>localisée</w:t>
            </w:r>
            <w:proofErr w:type="spellEnd"/>
            <w:r>
              <w:rPr>
                <w:sz w:val="12"/>
              </w:rPr>
              <w:t xml:space="preserve"> du </w:t>
            </w:r>
            <w:proofErr w:type="spellStart"/>
            <w:r>
              <w:rPr>
                <w:sz w:val="12"/>
              </w:rPr>
              <w:t>revêtement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 w:firstLine="0"/>
              <w:jc w:val="center"/>
            </w:pPr>
            <w:r>
              <w:rPr>
                <w:sz w:val="14"/>
              </w:rPr>
              <w:t>6</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Dénivellation</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Différence</w:t>
            </w:r>
            <w:proofErr w:type="spellEnd"/>
            <w:r>
              <w:rPr>
                <w:sz w:val="12"/>
              </w:rPr>
              <w:t xml:space="preserve"> brusque du </w:t>
            </w:r>
            <w:proofErr w:type="spellStart"/>
            <w:r>
              <w:rPr>
                <w:sz w:val="12"/>
              </w:rPr>
              <w:t>niveau</w:t>
            </w:r>
            <w:proofErr w:type="spellEnd"/>
            <w:r>
              <w:rPr>
                <w:sz w:val="12"/>
              </w:rPr>
              <w:t xml:space="preserve"> de </w:t>
            </w:r>
            <w:proofErr w:type="spellStart"/>
            <w:r>
              <w:rPr>
                <w:sz w:val="12"/>
              </w:rPr>
              <w:t>l’ensemble</w:t>
            </w:r>
            <w:proofErr w:type="spellEnd"/>
            <w:r>
              <w:rPr>
                <w:sz w:val="12"/>
              </w:rPr>
              <w:t xml:space="preserve"> de la chaussée. Ne pas </w:t>
            </w:r>
            <w:proofErr w:type="spellStart"/>
            <w:r>
              <w:rPr>
                <w:sz w:val="12"/>
              </w:rPr>
              <w:t>confondre</w:t>
            </w:r>
            <w:proofErr w:type="spellEnd"/>
            <w:r>
              <w:rPr>
                <w:sz w:val="12"/>
              </w:rPr>
              <w:t xml:space="preserve"> avec un </w:t>
            </w:r>
            <w:proofErr w:type="spellStart"/>
            <w:r>
              <w:rPr>
                <w:sz w:val="12"/>
              </w:rPr>
              <w:t>trou</w:t>
            </w:r>
            <w:proofErr w:type="spellEnd"/>
            <w:r>
              <w:rPr>
                <w:sz w:val="12"/>
              </w:rPr>
              <w:t xml:space="preserve"> </w:t>
            </w:r>
            <w:proofErr w:type="spellStart"/>
            <w:r>
              <w:rPr>
                <w:sz w:val="12"/>
              </w:rPr>
              <w:t>ou</w:t>
            </w:r>
            <w:proofErr w:type="spellEnd"/>
            <w:r>
              <w:rPr>
                <w:sz w:val="12"/>
              </w:rPr>
              <w:t xml:space="preserve"> un </w:t>
            </w:r>
            <w:proofErr w:type="spellStart"/>
            <w:r>
              <w:rPr>
                <w:sz w:val="12"/>
              </w:rPr>
              <w:t>cahot</w:t>
            </w:r>
            <w:proofErr w:type="spellEnd"/>
            <w:r>
              <w:rPr>
                <w:sz w:val="12"/>
              </w:rPr>
              <w:t xml:space="preserve">, qui </w:t>
            </w:r>
            <w:proofErr w:type="spellStart"/>
            <w:r>
              <w:rPr>
                <w:sz w:val="12"/>
              </w:rPr>
              <w:t>n’affecte</w:t>
            </w:r>
            <w:proofErr w:type="spellEnd"/>
            <w:r>
              <w:rPr>
                <w:sz w:val="12"/>
              </w:rPr>
              <w:t xml:space="preserve"> </w:t>
            </w:r>
            <w:proofErr w:type="spellStart"/>
            <w:r>
              <w:rPr>
                <w:sz w:val="12"/>
              </w:rPr>
              <w:t>qu’une</w:t>
            </w:r>
            <w:proofErr w:type="spellEnd"/>
            <w:r>
              <w:rPr>
                <w:sz w:val="12"/>
              </w:rPr>
              <w:t xml:space="preserve"> </w:t>
            </w:r>
            <w:proofErr w:type="spellStart"/>
            <w:r>
              <w:rPr>
                <w:sz w:val="12"/>
              </w:rPr>
              <w:t>partie</w:t>
            </w:r>
            <w:proofErr w:type="spellEnd"/>
            <w:r>
              <w:rPr>
                <w:sz w:val="12"/>
              </w:rPr>
              <w:t xml:space="preserve"> de la chaussée.</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 w:firstLine="0"/>
              <w:jc w:val="center"/>
            </w:pPr>
            <w:r>
              <w:rPr>
                <w:sz w:val="14"/>
              </w:rPr>
              <w:t>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Autre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Tout </w:t>
            </w:r>
            <w:proofErr w:type="spellStart"/>
            <w:r>
              <w:rPr>
                <w:sz w:val="12"/>
              </w:rPr>
              <w:t>état</w:t>
            </w:r>
            <w:proofErr w:type="spellEnd"/>
            <w:r>
              <w:rPr>
                <w:sz w:val="12"/>
              </w:rPr>
              <w:t xml:space="preserve"> de la chaussée, </w:t>
            </w:r>
            <w:proofErr w:type="spellStart"/>
            <w:r>
              <w:rPr>
                <w:sz w:val="12"/>
              </w:rPr>
              <w:t>autre</w:t>
            </w:r>
            <w:proofErr w:type="spellEnd"/>
            <w:r>
              <w:rPr>
                <w:sz w:val="12"/>
              </w:rPr>
              <w:t xml:space="preserve"> que </w:t>
            </w:r>
            <w:proofErr w:type="spellStart"/>
            <w:r>
              <w:rPr>
                <w:sz w:val="12"/>
              </w:rPr>
              <w:t>ceux</w:t>
            </w:r>
            <w:proofErr w:type="spellEnd"/>
            <w:r>
              <w:rPr>
                <w:sz w:val="12"/>
              </w:rPr>
              <w:t xml:space="preserve"> </w:t>
            </w:r>
            <w:proofErr w:type="spellStart"/>
            <w:r>
              <w:rPr>
                <w:sz w:val="12"/>
              </w:rPr>
              <w:t>décrits</w:t>
            </w:r>
            <w:proofErr w:type="spellEnd"/>
            <w:r>
              <w:rPr>
                <w:sz w:val="12"/>
              </w:rPr>
              <w:t xml:space="preserve"> </w:t>
            </w:r>
            <w:proofErr w:type="spellStart"/>
            <w:r>
              <w:rPr>
                <w:sz w:val="12"/>
              </w:rPr>
              <w:t>précédemment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8" w:firstLine="0"/>
              <w:jc w:val="center"/>
            </w:pPr>
            <w:r>
              <w:rPr>
                <w:sz w:val="14"/>
              </w:rPr>
              <w:t>0</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Non </w:t>
            </w:r>
            <w:proofErr w:type="spellStart"/>
            <w:r>
              <w:rPr>
                <w:sz w:val="14"/>
              </w:rPr>
              <w:t>précisé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Non </w:t>
            </w:r>
            <w:proofErr w:type="spellStart"/>
            <w:r>
              <w:rPr>
                <w:sz w:val="14"/>
              </w:rPr>
              <w:t>précisé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506"/>
        </w:trPr>
        <w:tc>
          <w:tcPr>
            <w:tcW w:w="2726" w:type="dxa"/>
            <w:vMerge w:val="restart"/>
            <w:tcBorders>
              <w:top w:val="single" w:sz="2" w:space="0" w:color="000000"/>
              <w:left w:val="single" w:sz="2" w:space="0" w:color="000000"/>
              <w:bottom w:val="nil"/>
              <w:right w:val="single" w:sz="2" w:space="0" w:color="000000"/>
            </w:tcBorders>
          </w:tcPr>
          <w:p w:rsidR="001A1331" w:rsidRDefault="00DF1AA5">
            <w:pPr>
              <w:spacing w:after="0"/>
              <w:ind w:left="2" w:firstLine="0"/>
            </w:pPr>
            <w:r>
              <w:rPr>
                <w:b/>
                <w:sz w:val="14"/>
              </w:rPr>
              <w:t>CD_ASPCT_ROUTE</w:t>
            </w:r>
          </w:p>
        </w:tc>
        <w:tc>
          <w:tcPr>
            <w:tcW w:w="4058" w:type="dxa"/>
            <w:vMerge w:val="restart"/>
            <w:tcBorders>
              <w:top w:val="single" w:sz="2" w:space="0" w:color="000000"/>
              <w:left w:val="single" w:sz="2" w:space="0" w:color="000000"/>
              <w:bottom w:val="nil"/>
              <w:right w:val="single" w:sz="2" w:space="0" w:color="000000"/>
            </w:tcBorders>
          </w:tcPr>
          <w:p w:rsidR="001A1331" w:rsidRDefault="00DF1AA5">
            <w:pPr>
              <w:spacing w:after="0"/>
              <w:ind w:left="2" w:firstLine="0"/>
            </w:pPr>
            <w:r>
              <w:rPr>
                <w:sz w:val="14"/>
              </w:rPr>
              <w:t xml:space="preserve">Aspect de la route sur le lieu de </w:t>
            </w:r>
            <w:proofErr w:type="spellStart"/>
            <w:r>
              <w:rPr>
                <w:sz w:val="14"/>
              </w:rPr>
              <w:t>l’accident</w:t>
            </w:r>
            <w:proofErr w:type="spellEnd"/>
            <w:r>
              <w:rPr>
                <w:sz w:val="14"/>
              </w:rPr>
              <w:t xml:space="preserve"> au moment de </w:t>
            </w:r>
            <w:proofErr w:type="spellStart"/>
            <w:r>
              <w:rPr>
                <w:sz w:val="14"/>
              </w:rPr>
              <w:t>l’impact</w:t>
            </w:r>
            <w:proofErr w:type="spellEnd"/>
            <w:r>
              <w:rPr>
                <w:sz w:val="14"/>
              </w:rPr>
              <w:t xml:space="preserve"> et dans son entourage </w:t>
            </w:r>
            <w:proofErr w:type="spellStart"/>
            <w:r>
              <w:rPr>
                <w:sz w:val="14"/>
              </w:rPr>
              <w:t>immédiat</w:t>
            </w:r>
            <w:proofErr w:type="spellEnd"/>
            <w:r>
              <w:rPr>
                <w:sz w:val="14"/>
              </w:rPr>
              <w:t xml:space="preserve"> </w:t>
            </w:r>
            <w:proofErr w:type="spellStart"/>
            <w:r>
              <w:rPr>
                <w:sz w:val="14"/>
              </w:rPr>
              <w:t>en</w:t>
            </w:r>
            <w:proofErr w:type="spellEnd"/>
            <w:r>
              <w:rPr>
                <w:sz w:val="14"/>
              </w:rPr>
              <w:t xml:space="preserve"> </w:t>
            </w:r>
            <w:proofErr w:type="spellStart"/>
            <w:r>
              <w:rPr>
                <w:sz w:val="14"/>
              </w:rPr>
              <w:t>fonction</w:t>
            </w:r>
            <w:proofErr w:type="spellEnd"/>
            <w:r>
              <w:rPr>
                <w:sz w:val="14"/>
              </w:rPr>
              <w:t xml:space="preserve"> du champ de vision d’un </w:t>
            </w:r>
            <w:proofErr w:type="spellStart"/>
            <w:r>
              <w:rPr>
                <w:sz w:val="14"/>
              </w:rPr>
              <w:t>conducteur</w:t>
            </w:r>
            <w:proofErr w:type="spellEnd"/>
            <w:r>
              <w:rPr>
                <w:sz w:val="14"/>
              </w:rPr>
              <w:t xml:space="preserve"> </w:t>
            </w:r>
            <w:proofErr w:type="spellStart"/>
            <w:r>
              <w:rPr>
                <w:sz w:val="14"/>
              </w:rPr>
              <w:t>assis</w:t>
            </w:r>
            <w:proofErr w:type="spellEnd"/>
            <w:r>
              <w:rPr>
                <w:sz w:val="14"/>
              </w:rPr>
              <w:t xml:space="preserve"> au volant de son </w:t>
            </w:r>
            <w:proofErr w:type="spellStart"/>
            <w:r>
              <w:rPr>
                <w:sz w:val="14"/>
              </w:rPr>
              <w:t>véhicule</w:t>
            </w:r>
            <w:proofErr w:type="spellEnd"/>
            <w:r>
              <w:rPr>
                <w:sz w:val="14"/>
              </w:rPr>
              <w: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11</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Droit, plat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Droit: Chaussée </w:t>
            </w:r>
            <w:proofErr w:type="spellStart"/>
            <w:r>
              <w:rPr>
                <w:sz w:val="12"/>
              </w:rPr>
              <w:t>où</w:t>
            </w:r>
            <w:proofErr w:type="spellEnd"/>
            <w:r>
              <w:rPr>
                <w:sz w:val="12"/>
              </w:rPr>
              <w:t xml:space="preserve"> la direction de la circulation </w:t>
            </w:r>
            <w:proofErr w:type="spellStart"/>
            <w:r>
              <w:rPr>
                <w:sz w:val="12"/>
              </w:rPr>
              <w:t>est</w:t>
            </w:r>
            <w:proofErr w:type="spellEnd"/>
            <w:r>
              <w:rPr>
                <w:sz w:val="12"/>
              </w:rPr>
              <w:t xml:space="preserve"> </w:t>
            </w:r>
            <w:proofErr w:type="spellStart"/>
            <w:r>
              <w:rPr>
                <w:sz w:val="12"/>
              </w:rPr>
              <w:t>relativement</w:t>
            </w:r>
            <w:proofErr w:type="spellEnd"/>
            <w:r>
              <w:rPr>
                <w:sz w:val="12"/>
              </w:rPr>
              <w:t xml:space="preserve"> droite. Plat: Chaussée qui </w:t>
            </w:r>
            <w:proofErr w:type="spellStart"/>
            <w:r>
              <w:rPr>
                <w:sz w:val="12"/>
              </w:rPr>
              <w:t>présente</w:t>
            </w:r>
            <w:proofErr w:type="spellEnd"/>
            <w:r>
              <w:rPr>
                <w:sz w:val="12"/>
              </w:rPr>
              <w:t xml:space="preserve"> </w:t>
            </w:r>
            <w:proofErr w:type="spellStart"/>
            <w:r>
              <w:rPr>
                <w:sz w:val="12"/>
              </w:rPr>
              <w:t>peu</w:t>
            </w:r>
            <w:proofErr w:type="spellEnd"/>
            <w:r>
              <w:rPr>
                <w:sz w:val="12"/>
              </w:rPr>
              <w:t xml:space="preserve"> </w:t>
            </w:r>
            <w:proofErr w:type="spellStart"/>
            <w:r>
              <w:rPr>
                <w:sz w:val="12"/>
              </w:rPr>
              <w:t>ou</w:t>
            </w:r>
            <w:proofErr w:type="spellEnd"/>
            <w:r>
              <w:rPr>
                <w:sz w:val="12"/>
              </w:rPr>
              <w:t xml:space="preserve"> pas de </w:t>
            </w:r>
            <w:proofErr w:type="spellStart"/>
            <w:r>
              <w:rPr>
                <w:sz w:val="12"/>
              </w:rPr>
              <w:t>dénivellation</w:t>
            </w:r>
            <w:proofErr w:type="spellEnd"/>
            <w:r>
              <w:rPr>
                <w:sz w:val="12"/>
              </w:rPr>
              <w:t>.</w:t>
            </w:r>
          </w:p>
        </w:tc>
        <w:tc>
          <w:tcPr>
            <w:tcW w:w="684" w:type="dxa"/>
            <w:vMerge w:val="restart"/>
            <w:tcBorders>
              <w:top w:val="single" w:sz="2" w:space="0" w:color="000000"/>
              <w:left w:val="single" w:sz="2" w:space="0" w:color="000000"/>
              <w:bottom w:val="nil"/>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nil"/>
              <w:right w:val="single" w:sz="2" w:space="0" w:color="000000"/>
            </w:tcBorders>
          </w:tcPr>
          <w:p w:rsidR="001A1331" w:rsidRDefault="00DF1AA5">
            <w:pPr>
              <w:spacing w:after="0"/>
              <w:ind w:left="226" w:firstLine="0"/>
              <w:jc w:val="center"/>
            </w:pPr>
            <w:r>
              <w:rPr>
                <w:sz w:val="14"/>
              </w:rPr>
              <w:t>2</w:t>
            </w: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12</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 xml:space="preserve">Droit, </w:t>
            </w:r>
            <w:proofErr w:type="spellStart"/>
            <w:r>
              <w:rPr>
                <w:sz w:val="14"/>
              </w:rPr>
              <w:t>en</w:t>
            </w:r>
            <w:proofErr w:type="spellEnd"/>
            <w:r>
              <w:rPr>
                <w:sz w:val="14"/>
              </w:rPr>
              <w:t xml:space="preserve"> </w:t>
            </w:r>
            <w:proofErr w:type="spellStart"/>
            <w:r>
              <w:rPr>
                <w:sz w:val="14"/>
              </w:rPr>
              <w:t>haut</w:t>
            </w:r>
            <w:proofErr w:type="spellEnd"/>
            <w:r>
              <w:rPr>
                <w:sz w:val="14"/>
              </w:rPr>
              <w:t xml:space="preserve"> de la </w:t>
            </w:r>
            <w:proofErr w:type="spellStart"/>
            <w:r>
              <w:rPr>
                <w:sz w:val="14"/>
              </w:rPr>
              <w:t>pente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Droit: Chaussée </w:t>
            </w:r>
            <w:proofErr w:type="spellStart"/>
            <w:r>
              <w:rPr>
                <w:sz w:val="12"/>
              </w:rPr>
              <w:t>où</w:t>
            </w:r>
            <w:proofErr w:type="spellEnd"/>
            <w:r>
              <w:rPr>
                <w:sz w:val="12"/>
              </w:rPr>
              <w:t xml:space="preserve"> la direction de la circulation </w:t>
            </w:r>
            <w:proofErr w:type="spellStart"/>
            <w:r>
              <w:rPr>
                <w:sz w:val="12"/>
              </w:rPr>
              <w:t>est</w:t>
            </w:r>
            <w:proofErr w:type="spellEnd"/>
            <w:r>
              <w:rPr>
                <w:sz w:val="12"/>
              </w:rPr>
              <w:t xml:space="preserve"> </w:t>
            </w:r>
            <w:proofErr w:type="spellStart"/>
            <w:r>
              <w:rPr>
                <w:sz w:val="12"/>
              </w:rPr>
              <w:t>relativement</w:t>
            </w:r>
            <w:proofErr w:type="spellEnd"/>
            <w:r>
              <w:rPr>
                <w:sz w:val="12"/>
              </w:rPr>
              <w:t xml:space="preserve"> droite. </w:t>
            </w:r>
            <w:proofErr w:type="spellStart"/>
            <w:r>
              <w:rPr>
                <w:sz w:val="12"/>
              </w:rPr>
              <w:t>En</w:t>
            </w:r>
            <w:proofErr w:type="spellEnd"/>
            <w:r>
              <w:rPr>
                <w:sz w:val="12"/>
              </w:rPr>
              <w:t xml:space="preserve"> </w:t>
            </w:r>
            <w:proofErr w:type="spellStart"/>
            <w:r>
              <w:rPr>
                <w:sz w:val="12"/>
              </w:rPr>
              <w:t>haut</w:t>
            </w:r>
            <w:proofErr w:type="spellEnd"/>
            <w:r>
              <w:rPr>
                <w:sz w:val="12"/>
              </w:rPr>
              <w:t xml:space="preserve"> de la </w:t>
            </w:r>
            <w:proofErr w:type="spellStart"/>
            <w:r>
              <w:rPr>
                <w:sz w:val="12"/>
              </w:rPr>
              <w:t>pente</w:t>
            </w:r>
            <w:proofErr w:type="spellEnd"/>
            <w:r>
              <w:rPr>
                <w:sz w:val="12"/>
              </w:rPr>
              <w:t xml:space="preserve">: </w:t>
            </w:r>
            <w:proofErr w:type="spellStart"/>
            <w:r>
              <w:rPr>
                <w:sz w:val="12"/>
              </w:rPr>
              <w:t>L’impact</w:t>
            </w:r>
            <w:proofErr w:type="spellEnd"/>
            <w:r>
              <w:rPr>
                <w:sz w:val="12"/>
              </w:rPr>
              <w:t xml:space="preserve"> a </w:t>
            </w:r>
            <w:proofErr w:type="spellStart"/>
            <w:r>
              <w:rPr>
                <w:sz w:val="12"/>
              </w:rPr>
              <w:t>eu</w:t>
            </w:r>
            <w:proofErr w:type="spellEnd"/>
            <w:r>
              <w:rPr>
                <w:sz w:val="12"/>
              </w:rPr>
              <w:t xml:space="preserve"> lieu </w:t>
            </w:r>
            <w:proofErr w:type="spellStart"/>
            <w:r>
              <w:rPr>
                <w:sz w:val="12"/>
              </w:rPr>
              <w:t>en</w:t>
            </w:r>
            <w:proofErr w:type="spellEnd"/>
            <w:r>
              <w:rPr>
                <w:sz w:val="12"/>
              </w:rPr>
              <w:t xml:space="preserve"> </w:t>
            </w:r>
            <w:proofErr w:type="spellStart"/>
            <w:r>
              <w:rPr>
                <w:sz w:val="12"/>
              </w:rPr>
              <w:t>haut</w:t>
            </w:r>
            <w:proofErr w:type="spellEnd"/>
            <w:r>
              <w:rPr>
                <w:sz w:val="12"/>
              </w:rPr>
              <w:t xml:space="preserve"> </w:t>
            </w:r>
            <w:proofErr w:type="spellStart"/>
            <w:r>
              <w:rPr>
                <w:sz w:val="12"/>
              </w:rPr>
              <w:t>d’une</w:t>
            </w:r>
            <w:proofErr w:type="spellEnd"/>
            <w:r>
              <w:rPr>
                <w:sz w:val="12"/>
              </w:rPr>
              <w:t xml:space="preserve"> </w:t>
            </w:r>
            <w:proofErr w:type="spellStart"/>
            <w:r>
              <w:rPr>
                <w:sz w:val="12"/>
              </w:rPr>
              <w:t>côte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13</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 xml:space="preserve">Droit, dans la </w:t>
            </w:r>
            <w:proofErr w:type="spellStart"/>
            <w:r>
              <w:rPr>
                <w:sz w:val="14"/>
              </w:rPr>
              <w:t>pente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Droit: Chaussée </w:t>
            </w:r>
            <w:proofErr w:type="spellStart"/>
            <w:r>
              <w:rPr>
                <w:sz w:val="12"/>
              </w:rPr>
              <w:t>où</w:t>
            </w:r>
            <w:proofErr w:type="spellEnd"/>
            <w:r>
              <w:rPr>
                <w:sz w:val="12"/>
              </w:rPr>
              <w:t xml:space="preserve"> la direction de la circulation </w:t>
            </w:r>
            <w:proofErr w:type="spellStart"/>
            <w:r>
              <w:rPr>
                <w:sz w:val="12"/>
              </w:rPr>
              <w:t>est</w:t>
            </w:r>
            <w:proofErr w:type="spellEnd"/>
            <w:r>
              <w:rPr>
                <w:sz w:val="12"/>
              </w:rPr>
              <w:t xml:space="preserve"> </w:t>
            </w:r>
            <w:proofErr w:type="spellStart"/>
            <w:r>
              <w:rPr>
                <w:sz w:val="12"/>
              </w:rPr>
              <w:t>relativement</w:t>
            </w:r>
            <w:proofErr w:type="spellEnd"/>
            <w:r>
              <w:rPr>
                <w:sz w:val="12"/>
              </w:rPr>
              <w:t xml:space="preserve"> droite. Dans la </w:t>
            </w:r>
            <w:proofErr w:type="spellStart"/>
            <w:r>
              <w:rPr>
                <w:sz w:val="12"/>
              </w:rPr>
              <w:t>pente</w:t>
            </w:r>
            <w:proofErr w:type="spellEnd"/>
            <w:r>
              <w:rPr>
                <w:sz w:val="12"/>
              </w:rPr>
              <w:t xml:space="preserve">: </w:t>
            </w:r>
            <w:proofErr w:type="spellStart"/>
            <w:r>
              <w:rPr>
                <w:sz w:val="12"/>
              </w:rPr>
              <w:t>L’impact</w:t>
            </w:r>
            <w:proofErr w:type="spellEnd"/>
            <w:r>
              <w:rPr>
                <w:sz w:val="12"/>
              </w:rPr>
              <w:t xml:space="preserve"> a </w:t>
            </w:r>
            <w:proofErr w:type="spellStart"/>
            <w:r>
              <w:rPr>
                <w:sz w:val="12"/>
              </w:rPr>
              <w:t>eu</w:t>
            </w:r>
            <w:proofErr w:type="spellEnd"/>
            <w:r>
              <w:rPr>
                <w:sz w:val="12"/>
              </w:rPr>
              <w:t xml:space="preserve"> lieu dans la </w:t>
            </w:r>
            <w:proofErr w:type="spellStart"/>
            <w:r>
              <w:rPr>
                <w:sz w:val="12"/>
              </w:rPr>
              <w:t>côte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5" w:firstLine="0"/>
              <w:jc w:val="center"/>
            </w:pPr>
            <w:r>
              <w:rPr>
                <w:sz w:val="14"/>
              </w:rPr>
              <w:t>14</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 xml:space="preserve">Droit, </w:t>
            </w:r>
            <w:proofErr w:type="spellStart"/>
            <w:r>
              <w:rPr>
                <w:sz w:val="14"/>
              </w:rPr>
              <w:t>en</w:t>
            </w:r>
            <w:proofErr w:type="spellEnd"/>
            <w:r>
              <w:rPr>
                <w:sz w:val="14"/>
              </w:rPr>
              <w:t xml:space="preserve"> bas de la </w:t>
            </w:r>
            <w:proofErr w:type="spellStart"/>
            <w:r>
              <w:rPr>
                <w:sz w:val="14"/>
              </w:rPr>
              <w:t>pente</w:t>
            </w:r>
            <w:proofErr w:type="spellEnd"/>
            <w:r>
              <w:rPr>
                <w:sz w:val="14"/>
              </w:rPr>
              <w:t xml:space="preserve"> (creux)</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Droit: Chaussée </w:t>
            </w:r>
            <w:proofErr w:type="spellStart"/>
            <w:r>
              <w:rPr>
                <w:sz w:val="12"/>
              </w:rPr>
              <w:t>où</w:t>
            </w:r>
            <w:proofErr w:type="spellEnd"/>
            <w:r>
              <w:rPr>
                <w:sz w:val="12"/>
              </w:rPr>
              <w:t xml:space="preserve"> la direction de la circulation </w:t>
            </w:r>
            <w:proofErr w:type="spellStart"/>
            <w:r>
              <w:rPr>
                <w:sz w:val="12"/>
              </w:rPr>
              <w:t>est</w:t>
            </w:r>
            <w:proofErr w:type="spellEnd"/>
            <w:r>
              <w:rPr>
                <w:sz w:val="12"/>
              </w:rPr>
              <w:t xml:space="preserve"> </w:t>
            </w:r>
            <w:proofErr w:type="spellStart"/>
            <w:r>
              <w:rPr>
                <w:sz w:val="12"/>
              </w:rPr>
              <w:t>relativement</w:t>
            </w:r>
            <w:proofErr w:type="spellEnd"/>
            <w:r>
              <w:rPr>
                <w:sz w:val="12"/>
              </w:rPr>
              <w:t xml:space="preserve"> droite. </w:t>
            </w:r>
            <w:proofErr w:type="spellStart"/>
            <w:r>
              <w:rPr>
                <w:sz w:val="12"/>
              </w:rPr>
              <w:t>En</w:t>
            </w:r>
            <w:proofErr w:type="spellEnd"/>
            <w:r>
              <w:rPr>
                <w:sz w:val="12"/>
              </w:rPr>
              <w:t xml:space="preserve"> bas de la </w:t>
            </w:r>
            <w:proofErr w:type="spellStart"/>
            <w:r>
              <w:rPr>
                <w:sz w:val="12"/>
              </w:rPr>
              <w:t>pente</w:t>
            </w:r>
            <w:proofErr w:type="spellEnd"/>
            <w:r>
              <w:rPr>
                <w:sz w:val="12"/>
              </w:rPr>
              <w:t xml:space="preserve">: </w:t>
            </w:r>
            <w:proofErr w:type="spellStart"/>
            <w:r>
              <w:rPr>
                <w:sz w:val="12"/>
              </w:rPr>
              <w:t>L’impact</w:t>
            </w:r>
            <w:proofErr w:type="spellEnd"/>
            <w:r>
              <w:rPr>
                <w:sz w:val="12"/>
              </w:rPr>
              <w:t xml:space="preserve"> a </w:t>
            </w:r>
            <w:proofErr w:type="spellStart"/>
            <w:r>
              <w:rPr>
                <w:sz w:val="12"/>
              </w:rPr>
              <w:t>eu</w:t>
            </w:r>
            <w:proofErr w:type="spellEnd"/>
            <w:r>
              <w:rPr>
                <w:sz w:val="12"/>
              </w:rPr>
              <w:t xml:space="preserve"> lieu </w:t>
            </w:r>
            <w:proofErr w:type="spellStart"/>
            <w:r>
              <w:rPr>
                <w:sz w:val="12"/>
              </w:rPr>
              <w:t>en</w:t>
            </w:r>
            <w:proofErr w:type="spellEnd"/>
            <w:r>
              <w:rPr>
                <w:sz w:val="12"/>
              </w:rPr>
              <w:t xml:space="preserve"> bas de la </w:t>
            </w:r>
            <w:proofErr w:type="spellStart"/>
            <w:r>
              <w:rPr>
                <w:sz w:val="12"/>
              </w:rPr>
              <w:t>côte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bl>
    <w:p w:rsidR="001A1331" w:rsidRDefault="001A1331">
      <w:pPr>
        <w:spacing w:after="0"/>
        <w:ind w:left="-281" w:right="10703" w:firstLine="0"/>
      </w:pPr>
    </w:p>
    <w:tbl>
      <w:tblPr>
        <w:tblStyle w:val="TableGrid"/>
        <w:tblW w:w="18463" w:type="dxa"/>
        <w:tblInd w:w="-30" w:type="dxa"/>
        <w:tblCellMar>
          <w:top w:w="35" w:type="dxa"/>
          <w:left w:w="25" w:type="dxa"/>
          <w:bottom w:w="0" w:type="dxa"/>
          <w:right w:w="0" w:type="dxa"/>
        </w:tblCellMar>
        <w:tblLook w:val="04A0" w:firstRow="1" w:lastRow="0" w:firstColumn="1" w:lastColumn="0" w:noHBand="0" w:noVBand="1"/>
      </w:tblPr>
      <w:tblGrid>
        <w:gridCol w:w="2727"/>
        <w:gridCol w:w="4059"/>
        <w:gridCol w:w="1838"/>
        <w:gridCol w:w="4058"/>
        <w:gridCol w:w="4058"/>
        <w:gridCol w:w="684"/>
        <w:gridCol w:w="1039"/>
      </w:tblGrid>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7" w:firstLine="0"/>
              <w:jc w:val="center"/>
            </w:pPr>
            <w:r>
              <w:rPr>
                <w:b/>
                <w:sz w:val="14"/>
              </w:rPr>
              <w:t>VARIABLE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5" w:firstLine="0"/>
              <w:jc w:val="center"/>
            </w:pPr>
            <w:r>
              <w:rPr>
                <w:b/>
                <w:sz w:val="14"/>
              </w:rPr>
              <w:t>DESCRIPTION VARIABLE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9"/>
              <w:ind w:left="0" w:right="27" w:firstLine="0"/>
              <w:jc w:val="center"/>
            </w:pPr>
            <w:r>
              <w:rPr>
                <w:b/>
                <w:sz w:val="14"/>
              </w:rPr>
              <w:t xml:space="preserve">VALEUR POSSIBLE </w:t>
            </w:r>
          </w:p>
          <w:p w:rsidR="001A1331" w:rsidRDefault="00DF1AA5">
            <w:pPr>
              <w:spacing w:after="0"/>
              <w:ind w:left="0" w:right="26" w:firstLine="0"/>
              <w:jc w:val="center"/>
            </w:pPr>
            <w:r>
              <w:rPr>
                <w:b/>
                <w:sz w:val="14"/>
              </w:rPr>
              <w:t>(</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b/>
                <w:sz w:val="14"/>
              </w:rPr>
              <w:t>DESCRIPTION VALEUR (</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b/>
                <w:sz w:val="14"/>
              </w:rPr>
              <w:t>EXPLICATION VALEUR (</w:t>
            </w:r>
            <w:proofErr w:type="spellStart"/>
            <w:r>
              <w:rPr>
                <w:b/>
                <w:sz w:val="14"/>
              </w:rPr>
              <w:t>s'il</w:t>
            </w:r>
            <w:proofErr w:type="spellEnd"/>
            <w:r>
              <w:rPr>
                <w:b/>
                <w:sz w:val="14"/>
              </w:rPr>
              <w:t xml:space="preserve"> y a lieu)</w:t>
            </w: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4"/>
              </w:rPr>
              <w:t>TYPE</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2"/>
              </w:rPr>
              <w:t>LONGUEUR</w:t>
            </w:r>
          </w:p>
        </w:tc>
      </w:tr>
      <w:tr w:rsidR="001A1331">
        <w:trPr>
          <w:trHeight w:val="506"/>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21</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Courbe</w:t>
            </w:r>
            <w:proofErr w:type="spellEnd"/>
            <w:r>
              <w:rPr>
                <w:sz w:val="14"/>
              </w:rPr>
              <w:t>, plat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line="273" w:lineRule="auto"/>
              <w:ind w:left="0" w:firstLine="0"/>
            </w:pPr>
            <w:proofErr w:type="spellStart"/>
            <w:r>
              <w:rPr>
                <w:sz w:val="12"/>
              </w:rPr>
              <w:t>Courbe</w:t>
            </w:r>
            <w:proofErr w:type="spellEnd"/>
            <w:r>
              <w:rPr>
                <w:sz w:val="12"/>
              </w:rPr>
              <w:t xml:space="preserve">: Chaussée </w:t>
            </w:r>
            <w:proofErr w:type="spellStart"/>
            <w:r>
              <w:rPr>
                <w:sz w:val="12"/>
              </w:rPr>
              <w:t>où</w:t>
            </w:r>
            <w:proofErr w:type="spellEnd"/>
            <w:r>
              <w:rPr>
                <w:sz w:val="12"/>
              </w:rPr>
              <w:t xml:space="preserve"> la direction de la circulation </w:t>
            </w:r>
            <w:proofErr w:type="spellStart"/>
            <w:r>
              <w:rPr>
                <w:sz w:val="12"/>
              </w:rPr>
              <w:t>tourne</w:t>
            </w:r>
            <w:proofErr w:type="spellEnd"/>
            <w:r>
              <w:rPr>
                <w:sz w:val="12"/>
              </w:rPr>
              <w:t xml:space="preserve"> </w:t>
            </w:r>
            <w:proofErr w:type="spellStart"/>
            <w:r>
              <w:rPr>
                <w:sz w:val="12"/>
              </w:rPr>
              <w:t>vers</w:t>
            </w:r>
            <w:proofErr w:type="spellEnd"/>
            <w:r>
              <w:rPr>
                <w:sz w:val="12"/>
              </w:rPr>
              <w:t xml:space="preserve"> la gauche </w:t>
            </w:r>
            <w:proofErr w:type="spellStart"/>
            <w:r>
              <w:rPr>
                <w:sz w:val="12"/>
              </w:rPr>
              <w:t>ou</w:t>
            </w:r>
            <w:proofErr w:type="spellEnd"/>
            <w:r>
              <w:rPr>
                <w:sz w:val="12"/>
              </w:rPr>
              <w:t xml:space="preserve"> </w:t>
            </w:r>
            <w:proofErr w:type="spellStart"/>
            <w:r>
              <w:rPr>
                <w:sz w:val="12"/>
              </w:rPr>
              <w:t>vers</w:t>
            </w:r>
            <w:proofErr w:type="spellEnd"/>
            <w:r>
              <w:rPr>
                <w:sz w:val="12"/>
              </w:rPr>
              <w:t xml:space="preserve"> la droite.</w:t>
            </w:r>
          </w:p>
          <w:p w:rsidR="001A1331" w:rsidRDefault="00DF1AA5">
            <w:pPr>
              <w:spacing w:after="0"/>
              <w:ind w:left="0" w:firstLine="0"/>
            </w:pPr>
            <w:r>
              <w:rPr>
                <w:sz w:val="12"/>
              </w:rPr>
              <w:t xml:space="preserve">Plat: Chaussée qui </w:t>
            </w:r>
            <w:proofErr w:type="spellStart"/>
            <w:r>
              <w:rPr>
                <w:sz w:val="12"/>
              </w:rPr>
              <w:t>présente</w:t>
            </w:r>
            <w:proofErr w:type="spellEnd"/>
            <w:r>
              <w:rPr>
                <w:sz w:val="12"/>
              </w:rPr>
              <w:t xml:space="preserve"> </w:t>
            </w:r>
            <w:proofErr w:type="spellStart"/>
            <w:r>
              <w:rPr>
                <w:sz w:val="12"/>
              </w:rPr>
              <w:t>peu</w:t>
            </w:r>
            <w:proofErr w:type="spellEnd"/>
            <w:r>
              <w:rPr>
                <w:sz w:val="12"/>
              </w:rPr>
              <w:t xml:space="preserve"> </w:t>
            </w:r>
            <w:proofErr w:type="spellStart"/>
            <w:r>
              <w:rPr>
                <w:sz w:val="12"/>
              </w:rPr>
              <w:t>ou</w:t>
            </w:r>
            <w:proofErr w:type="spellEnd"/>
            <w:r>
              <w:rPr>
                <w:sz w:val="12"/>
              </w:rPr>
              <w:t xml:space="preserve"> pas de </w:t>
            </w:r>
            <w:proofErr w:type="spellStart"/>
            <w:r>
              <w:rPr>
                <w:sz w:val="12"/>
              </w:rPr>
              <w:t>dénivellation</w:t>
            </w:r>
            <w:proofErr w:type="spellEnd"/>
            <w:r>
              <w:rPr>
                <w:sz w:val="12"/>
              </w:rPr>
              <w:t>.</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22</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Courbe</w:t>
            </w:r>
            <w:proofErr w:type="spellEnd"/>
            <w:r>
              <w:rPr>
                <w:sz w:val="14"/>
              </w:rPr>
              <w:t xml:space="preserve">, </w:t>
            </w:r>
            <w:proofErr w:type="spellStart"/>
            <w:r>
              <w:rPr>
                <w:sz w:val="14"/>
              </w:rPr>
              <w:t>en</w:t>
            </w:r>
            <w:proofErr w:type="spellEnd"/>
            <w:r>
              <w:rPr>
                <w:sz w:val="14"/>
              </w:rPr>
              <w:t xml:space="preserve"> </w:t>
            </w:r>
            <w:proofErr w:type="spellStart"/>
            <w:r>
              <w:rPr>
                <w:sz w:val="14"/>
              </w:rPr>
              <w:t>haut</w:t>
            </w:r>
            <w:proofErr w:type="spellEnd"/>
            <w:r>
              <w:rPr>
                <w:sz w:val="14"/>
              </w:rPr>
              <w:t xml:space="preserve"> de la </w:t>
            </w:r>
            <w:proofErr w:type="spellStart"/>
            <w:r>
              <w:rPr>
                <w:sz w:val="14"/>
              </w:rPr>
              <w:t>pente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line="273" w:lineRule="auto"/>
              <w:ind w:left="0" w:firstLine="0"/>
            </w:pPr>
            <w:proofErr w:type="spellStart"/>
            <w:r>
              <w:rPr>
                <w:sz w:val="12"/>
              </w:rPr>
              <w:t>Courbe</w:t>
            </w:r>
            <w:proofErr w:type="spellEnd"/>
            <w:r>
              <w:rPr>
                <w:sz w:val="12"/>
              </w:rPr>
              <w:t xml:space="preserve">: Chaussée </w:t>
            </w:r>
            <w:proofErr w:type="spellStart"/>
            <w:r>
              <w:rPr>
                <w:sz w:val="12"/>
              </w:rPr>
              <w:t>où</w:t>
            </w:r>
            <w:proofErr w:type="spellEnd"/>
            <w:r>
              <w:rPr>
                <w:sz w:val="12"/>
              </w:rPr>
              <w:t xml:space="preserve"> la direction de la circulation </w:t>
            </w:r>
            <w:proofErr w:type="spellStart"/>
            <w:r>
              <w:rPr>
                <w:sz w:val="12"/>
              </w:rPr>
              <w:t>tourne</w:t>
            </w:r>
            <w:proofErr w:type="spellEnd"/>
            <w:r>
              <w:rPr>
                <w:sz w:val="12"/>
              </w:rPr>
              <w:t xml:space="preserve"> </w:t>
            </w:r>
            <w:proofErr w:type="spellStart"/>
            <w:r>
              <w:rPr>
                <w:sz w:val="12"/>
              </w:rPr>
              <w:t>vers</w:t>
            </w:r>
            <w:proofErr w:type="spellEnd"/>
            <w:r>
              <w:rPr>
                <w:sz w:val="12"/>
              </w:rPr>
              <w:t xml:space="preserve"> la gauche </w:t>
            </w:r>
            <w:proofErr w:type="spellStart"/>
            <w:r>
              <w:rPr>
                <w:sz w:val="12"/>
              </w:rPr>
              <w:t>ou</w:t>
            </w:r>
            <w:proofErr w:type="spellEnd"/>
            <w:r>
              <w:rPr>
                <w:sz w:val="12"/>
              </w:rPr>
              <w:t xml:space="preserve"> </w:t>
            </w:r>
            <w:proofErr w:type="spellStart"/>
            <w:r>
              <w:rPr>
                <w:sz w:val="12"/>
              </w:rPr>
              <w:t>vers</w:t>
            </w:r>
            <w:proofErr w:type="spellEnd"/>
            <w:r>
              <w:rPr>
                <w:sz w:val="12"/>
              </w:rPr>
              <w:t xml:space="preserve"> la droite.</w:t>
            </w:r>
          </w:p>
          <w:p w:rsidR="001A1331" w:rsidRDefault="00DF1AA5">
            <w:pPr>
              <w:spacing w:after="0"/>
              <w:ind w:left="0" w:firstLine="0"/>
            </w:pPr>
            <w:proofErr w:type="spellStart"/>
            <w:r>
              <w:rPr>
                <w:sz w:val="12"/>
              </w:rPr>
              <w:t>En</w:t>
            </w:r>
            <w:proofErr w:type="spellEnd"/>
            <w:r>
              <w:rPr>
                <w:sz w:val="12"/>
              </w:rPr>
              <w:t xml:space="preserve"> </w:t>
            </w:r>
            <w:proofErr w:type="spellStart"/>
            <w:r>
              <w:rPr>
                <w:sz w:val="12"/>
              </w:rPr>
              <w:t>haut</w:t>
            </w:r>
            <w:proofErr w:type="spellEnd"/>
            <w:r>
              <w:rPr>
                <w:sz w:val="12"/>
              </w:rPr>
              <w:t xml:space="preserve"> de la </w:t>
            </w:r>
            <w:proofErr w:type="spellStart"/>
            <w:r>
              <w:rPr>
                <w:sz w:val="12"/>
              </w:rPr>
              <w:t>pente</w:t>
            </w:r>
            <w:proofErr w:type="spellEnd"/>
            <w:r>
              <w:rPr>
                <w:sz w:val="12"/>
              </w:rPr>
              <w:t xml:space="preserve">: </w:t>
            </w:r>
            <w:proofErr w:type="spellStart"/>
            <w:r>
              <w:rPr>
                <w:sz w:val="12"/>
              </w:rPr>
              <w:t>L’impact</w:t>
            </w:r>
            <w:proofErr w:type="spellEnd"/>
            <w:r>
              <w:rPr>
                <w:sz w:val="12"/>
              </w:rPr>
              <w:t xml:space="preserve"> a </w:t>
            </w:r>
            <w:proofErr w:type="spellStart"/>
            <w:r>
              <w:rPr>
                <w:sz w:val="12"/>
              </w:rPr>
              <w:t>eu</w:t>
            </w:r>
            <w:proofErr w:type="spellEnd"/>
            <w:r>
              <w:rPr>
                <w:sz w:val="12"/>
              </w:rPr>
              <w:t xml:space="preserve"> lieu </w:t>
            </w:r>
            <w:proofErr w:type="spellStart"/>
            <w:r>
              <w:rPr>
                <w:sz w:val="12"/>
              </w:rPr>
              <w:t>en</w:t>
            </w:r>
            <w:proofErr w:type="spellEnd"/>
            <w:r>
              <w:rPr>
                <w:sz w:val="12"/>
              </w:rPr>
              <w:t xml:space="preserve"> </w:t>
            </w:r>
            <w:proofErr w:type="spellStart"/>
            <w:r>
              <w:rPr>
                <w:sz w:val="12"/>
              </w:rPr>
              <w:t>haut</w:t>
            </w:r>
            <w:proofErr w:type="spellEnd"/>
            <w:r>
              <w:rPr>
                <w:sz w:val="12"/>
              </w:rPr>
              <w:t xml:space="preserve"> </w:t>
            </w:r>
            <w:proofErr w:type="spellStart"/>
            <w:r>
              <w:rPr>
                <w:sz w:val="12"/>
              </w:rPr>
              <w:t>d’une</w:t>
            </w:r>
            <w:proofErr w:type="spellEnd"/>
            <w:r>
              <w:rPr>
                <w:sz w:val="12"/>
              </w:rPr>
              <w:t xml:space="preserve"> </w:t>
            </w:r>
            <w:proofErr w:type="spellStart"/>
            <w:r>
              <w:rPr>
                <w:sz w:val="12"/>
              </w:rPr>
              <w:t>côte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23</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Courbe</w:t>
            </w:r>
            <w:proofErr w:type="spellEnd"/>
            <w:r>
              <w:rPr>
                <w:sz w:val="14"/>
              </w:rPr>
              <w:t xml:space="preserve">, dans la </w:t>
            </w:r>
            <w:proofErr w:type="spellStart"/>
            <w:r>
              <w:rPr>
                <w:sz w:val="14"/>
              </w:rPr>
              <w:t>pente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line="273" w:lineRule="auto"/>
              <w:ind w:left="0" w:firstLine="0"/>
            </w:pPr>
            <w:proofErr w:type="spellStart"/>
            <w:r>
              <w:rPr>
                <w:sz w:val="12"/>
              </w:rPr>
              <w:t>Courbe</w:t>
            </w:r>
            <w:proofErr w:type="spellEnd"/>
            <w:r>
              <w:rPr>
                <w:sz w:val="12"/>
              </w:rPr>
              <w:t xml:space="preserve">: Chaussée </w:t>
            </w:r>
            <w:proofErr w:type="spellStart"/>
            <w:r>
              <w:rPr>
                <w:sz w:val="12"/>
              </w:rPr>
              <w:t>où</w:t>
            </w:r>
            <w:proofErr w:type="spellEnd"/>
            <w:r>
              <w:rPr>
                <w:sz w:val="12"/>
              </w:rPr>
              <w:t xml:space="preserve"> la direction de la circulation </w:t>
            </w:r>
            <w:proofErr w:type="spellStart"/>
            <w:r>
              <w:rPr>
                <w:sz w:val="12"/>
              </w:rPr>
              <w:t>tourne</w:t>
            </w:r>
            <w:proofErr w:type="spellEnd"/>
            <w:r>
              <w:rPr>
                <w:sz w:val="12"/>
              </w:rPr>
              <w:t xml:space="preserve"> </w:t>
            </w:r>
            <w:proofErr w:type="spellStart"/>
            <w:r>
              <w:rPr>
                <w:sz w:val="12"/>
              </w:rPr>
              <w:t>vers</w:t>
            </w:r>
            <w:proofErr w:type="spellEnd"/>
            <w:r>
              <w:rPr>
                <w:sz w:val="12"/>
              </w:rPr>
              <w:t xml:space="preserve"> la gauche </w:t>
            </w:r>
            <w:proofErr w:type="spellStart"/>
            <w:r>
              <w:rPr>
                <w:sz w:val="12"/>
              </w:rPr>
              <w:t>ou</w:t>
            </w:r>
            <w:proofErr w:type="spellEnd"/>
            <w:r>
              <w:rPr>
                <w:sz w:val="12"/>
              </w:rPr>
              <w:t xml:space="preserve"> </w:t>
            </w:r>
            <w:proofErr w:type="spellStart"/>
            <w:r>
              <w:rPr>
                <w:sz w:val="12"/>
              </w:rPr>
              <w:t>vers</w:t>
            </w:r>
            <w:proofErr w:type="spellEnd"/>
            <w:r>
              <w:rPr>
                <w:sz w:val="12"/>
              </w:rPr>
              <w:t xml:space="preserve"> la droite.</w:t>
            </w:r>
          </w:p>
          <w:p w:rsidR="001A1331" w:rsidRDefault="00DF1AA5">
            <w:pPr>
              <w:spacing w:after="0"/>
              <w:ind w:left="0" w:firstLine="0"/>
            </w:pPr>
            <w:r>
              <w:rPr>
                <w:sz w:val="12"/>
              </w:rPr>
              <w:t xml:space="preserve">Dans la </w:t>
            </w:r>
            <w:proofErr w:type="spellStart"/>
            <w:r>
              <w:rPr>
                <w:sz w:val="12"/>
              </w:rPr>
              <w:t>pente</w:t>
            </w:r>
            <w:proofErr w:type="spellEnd"/>
            <w:r>
              <w:rPr>
                <w:sz w:val="12"/>
              </w:rPr>
              <w:t xml:space="preserve">: </w:t>
            </w:r>
            <w:proofErr w:type="spellStart"/>
            <w:r>
              <w:rPr>
                <w:sz w:val="12"/>
              </w:rPr>
              <w:t>L’impact</w:t>
            </w:r>
            <w:proofErr w:type="spellEnd"/>
            <w:r>
              <w:rPr>
                <w:sz w:val="12"/>
              </w:rPr>
              <w:t xml:space="preserve"> a </w:t>
            </w:r>
            <w:proofErr w:type="spellStart"/>
            <w:r>
              <w:rPr>
                <w:sz w:val="12"/>
              </w:rPr>
              <w:t>eu</w:t>
            </w:r>
            <w:proofErr w:type="spellEnd"/>
            <w:r>
              <w:rPr>
                <w:sz w:val="12"/>
              </w:rPr>
              <w:t xml:space="preserve"> lieu dans la </w:t>
            </w:r>
            <w:proofErr w:type="spellStart"/>
            <w:r>
              <w:rPr>
                <w:sz w:val="12"/>
              </w:rPr>
              <w:t>côte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24</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Courbe</w:t>
            </w:r>
            <w:proofErr w:type="spellEnd"/>
            <w:r>
              <w:rPr>
                <w:sz w:val="14"/>
              </w:rPr>
              <w:t xml:space="preserve">, </w:t>
            </w:r>
            <w:proofErr w:type="spellStart"/>
            <w:r>
              <w:rPr>
                <w:sz w:val="14"/>
              </w:rPr>
              <w:t>en</w:t>
            </w:r>
            <w:proofErr w:type="spellEnd"/>
            <w:r>
              <w:rPr>
                <w:sz w:val="14"/>
              </w:rPr>
              <w:t xml:space="preserve"> bas de la </w:t>
            </w:r>
            <w:proofErr w:type="spellStart"/>
            <w:r>
              <w:rPr>
                <w:sz w:val="14"/>
              </w:rPr>
              <w:t>pente</w:t>
            </w:r>
            <w:proofErr w:type="spellEnd"/>
            <w:r>
              <w:rPr>
                <w:sz w:val="14"/>
              </w:rPr>
              <w:t xml:space="preserve"> (creux)</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line="273" w:lineRule="auto"/>
              <w:ind w:left="0" w:firstLine="0"/>
            </w:pPr>
            <w:proofErr w:type="spellStart"/>
            <w:r>
              <w:rPr>
                <w:sz w:val="12"/>
              </w:rPr>
              <w:t>Courbe</w:t>
            </w:r>
            <w:proofErr w:type="spellEnd"/>
            <w:r>
              <w:rPr>
                <w:sz w:val="12"/>
              </w:rPr>
              <w:t xml:space="preserve">: Chaussée </w:t>
            </w:r>
            <w:proofErr w:type="spellStart"/>
            <w:r>
              <w:rPr>
                <w:sz w:val="12"/>
              </w:rPr>
              <w:t>où</w:t>
            </w:r>
            <w:proofErr w:type="spellEnd"/>
            <w:r>
              <w:rPr>
                <w:sz w:val="12"/>
              </w:rPr>
              <w:t xml:space="preserve"> la direction de la circulation </w:t>
            </w:r>
            <w:proofErr w:type="spellStart"/>
            <w:r>
              <w:rPr>
                <w:sz w:val="12"/>
              </w:rPr>
              <w:t>tourne</w:t>
            </w:r>
            <w:proofErr w:type="spellEnd"/>
            <w:r>
              <w:rPr>
                <w:sz w:val="12"/>
              </w:rPr>
              <w:t xml:space="preserve"> </w:t>
            </w:r>
            <w:proofErr w:type="spellStart"/>
            <w:r>
              <w:rPr>
                <w:sz w:val="12"/>
              </w:rPr>
              <w:t>vers</w:t>
            </w:r>
            <w:proofErr w:type="spellEnd"/>
            <w:r>
              <w:rPr>
                <w:sz w:val="12"/>
              </w:rPr>
              <w:t xml:space="preserve"> la gauche </w:t>
            </w:r>
            <w:proofErr w:type="spellStart"/>
            <w:r>
              <w:rPr>
                <w:sz w:val="12"/>
              </w:rPr>
              <w:t>ou</w:t>
            </w:r>
            <w:proofErr w:type="spellEnd"/>
            <w:r>
              <w:rPr>
                <w:sz w:val="12"/>
              </w:rPr>
              <w:t xml:space="preserve"> </w:t>
            </w:r>
            <w:proofErr w:type="spellStart"/>
            <w:r>
              <w:rPr>
                <w:sz w:val="12"/>
              </w:rPr>
              <w:t>vers</w:t>
            </w:r>
            <w:proofErr w:type="spellEnd"/>
            <w:r>
              <w:rPr>
                <w:sz w:val="12"/>
              </w:rPr>
              <w:t xml:space="preserve"> la droite.</w:t>
            </w:r>
          </w:p>
          <w:p w:rsidR="001A1331" w:rsidRDefault="00DF1AA5">
            <w:pPr>
              <w:spacing w:after="0"/>
              <w:ind w:left="0" w:firstLine="0"/>
            </w:pPr>
            <w:proofErr w:type="spellStart"/>
            <w:r>
              <w:rPr>
                <w:sz w:val="12"/>
              </w:rPr>
              <w:t>En</w:t>
            </w:r>
            <w:proofErr w:type="spellEnd"/>
            <w:r>
              <w:rPr>
                <w:sz w:val="12"/>
              </w:rPr>
              <w:t xml:space="preserve"> bas de la </w:t>
            </w:r>
            <w:proofErr w:type="spellStart"/>
            <w:r>
              <w:rPr>
                <w:sz w:val="12"/>
              </w:rPr>
              <w:t>pente</w:t>
            </w:r>
            <w:proofErr w:type="spellEnd"/>
            <w:r>
              <w:rPr>
                <w:sz w:val="12"/>
              </w:rPr>
              <w:t xml:space="preserve">: </w:t>
            </w:r>
            <w:proofErr w:type="spellStart"/>
            <w:r>
              <w:rPr>
                <w:sz w:val="12"/>
              </w:rPr>
              <w:t>L’impact</w:t>
            </w:r>
            <w:proofErr w:type="spellEnd"/>
            <w:r>
              <w:rPr>
                <w:sz w:val="12"/>
              </w:rPr>
              <w:t xml:space="preserve"> a </w:t>
            </w:r>
            <w:proofErr w:type="spellStart"/>
            <w:r>
              <w:rPr>
                <w:sz w:val="12"/>
              </w:rPr>
              <w:t>eu</w:t>
            </w:r>
            <w:proofErr w:type="spellEnd"/>
            <w:r>
              <w:rPr>
                <w:sz w:val="12"/>
              </w:rPr>
              <w:t xml:space="preserve"> lieu </w:t>
            </w:r>
            <w:proofErr w:type="spellStart"/>
            <w:r>
              <w:rPr>
                <w:sz w:val="12"/>
              </w:rPr>
              <w:t>en</w:t>
            </w:r>
            <w:proofErr w:type="spellEnd"/>
            <w:r>
              <w:rPr>
                <w:sz w:val="12"/>
              </w:rPr>
              <w:t xml:space="preserve"> bas de la </w:t>
            </w:r>
            <w:proofErr w:type="spellStart"/>
            <w:r>
              <w:rPr>
                <w:sz w:val="12"/>
              </w:rPr>
              <w:t>côte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Non </w:t>
            </w:r>
            <w:proofErr w:type="spellStart"/>
            <w:r>
              <w:rPr>
                <w:sz w:val="14"/>
              </w:rPr>
              <w:t>précisé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845"/>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3" w:firstLine="0"/>
            </w:pPr>
            <w:r>
              <w:rPr>
                <w:b/>
                <w:sz w:val="14"/>
              </w:rPr>
              <w:t>CD_LOCLN_ACCDN</w:t>
            </w: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Localisation </w:t>
            </w:r>
            <w:proofErr w:type="spellStart"/>
            <w:r>
              <w:rPr>
                <w:sz w:val="14"/>
              </w:rPr>
              <w:t>longitudinale</w:t>
            </w:r>
            <w:proofErr w:type="spellEnd"/>
            <w:r>
              <w:rPr>
                <w:sz w:val="14"/>
              </w:rPr>
              <w:t xml:space="preserve"> (le long de la route) du premier fait physique (impact).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31</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 xml:space="preserve">Carrefour </w:t>
            </w:r>
            <w:proofErr w:type="spellStart"/>
            <w:r>
              <w:rPr>
                <w:sz w:val="14"/>
              </w:rPr>
              <w:t>giratoire</w:t>
            </w:r>
            <w:proofErr w:type="spellEnd"/>
            <w:r>
              <w:rPr>
                <w:sz w:val="14"/>
              </w:rPr>
              <w:t>/</w:t>
            </w:r>
            <w:proofErr w:type="spellStart"/>
            <w:r>
              <w:rPr>
                <w:sz w:val="14"/>
              </w:rPr>
              <w:t>rond</w:t>
            </w:r>
            <w:proofErr w:type="spellEnd"/>
            <w:r>
              <w:rPr>
                <w:sz w:val="14"/>
              </w:rPr>
              <w:t>-point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Carrefour </w:t>
            </w:r>
            <w:proofErr w:type="spellStart"/>
            <w:r>
              <w:rPr>
                <w:sz w:val="12"/>
              </w:rPr>
              <w:t>comportant</w:t>
            </w:r>
            <w:proofErr w:type="spellEnd"/>
            <w:r>
              <w:rPr>
                <w:sz w:val="12"/>
              </w:rPr>
              <w:t xml:space="preserve"> trois branches </w:t>
            </w:r>
            <w:proofErr w:type="spellStart"/>
            <w:r>
              <w:rPr>
                <w:sz w:val="12"/>
              </w:rPr>
              <w:t>ou</w:t>
            </w:r>
            <w:proofErr w:type="spellEnd"/>
            <w:r>
              <w:rPr>
                <w:sz w:val="12"/>
              </w:rPr>
              <w:t xml:space="preserve"> plus, dans </w:t>
            </w:r>
            <w:proofErr w:type="spellStart"/>
            <w:r>
              <w:rPr>
                <w:sz w:val="12"/>
              </w:rPr>
              <w:t>lequel</w:t>
            </w:r>
            <w:proofErr w:type="spellEnd"/>
            <w:r>
              <w:rPr>
                <w:sz w:val="12"/>
              </w:rPr>
              <w:t xml:space="preserve"> convergent les courants de circulation sur </w:t>
            </w:r>
            <w:proofErr w:type="spellStart"/>
            <w:r>
              <w:rPr>
                <w:sz w:val="12"/>
              </w:rPr>
              <w:t>une</w:t>
            </w:r>
            <w:proofErr w:type="spellEnd"/>
            <w:r>
              <w:rPr>
                <w:sz w:val="12"/>
              </w:rPr>
              <w:t xml:space="preserve"> chaussée à </w:t>
            </w:r>
            <w:proofErr w:type="spellStart"/>
            <w:r>
              <w:rPr>
                <w:sz w:val="12"/>
              </w:rPr>
              <w:t>sens</w:t>
            </w:r>
            <w:proofErr w:type="spellEnd"/>
            <w:r>
              <w:rPr>
                <w:sz w:val="12"/>
              </w:rPr>
              <w:t xml:space="preserve"> unique </w:t>
            </w:r>
            <w:proofErr w:type="spellStart"/>
            <w:r>
              <w:rPr>
                <w:sz w:val="12"/>
              </w:rPr>
              <w:t>entourant</w:t>
            </w:r>
            <w:proofErr w:type="spellEnd"/>
            <w:r>
              <w:rPr>
                <w:sz w:val="12"/>
              </w:rPr>
              <w:t xml:space="preserve"> un </w:t>
            </w:r>
            <w:proofErr w:type="spellStart"/>
            <w:r>
              <w:rPr>
                <w:sz w:val="12"/>
              </w:rPr>
              <w:t>îlot</w:t>
            </w:r>
            <w:proofErr w:type="spellEnd"/>
            <w:r>
              <w:rPr>
                <w:sz w:val="12"/>
              </w:rPr>
              <w:t xml:space="preserve"> central </w:t>
            </w:r>
            <w:proofErr w:type="spellStart"/>
            <w:r>
              <w:rPr>
                <w:sz w:val="12"/>
              </w:rPr>
              <w:t>ainsi</w:t>
            </w:r>
            <w:proofErr w:type="spellEnd"/>
            <w:r>
              <w:rPr>
                <w:sz w:val="12"/>
              </w:rPr>
              <w:t xml:space="preserve"> que les surfaces </w:t>
            </w:r>
            <w:proofErr w:type="spellStart"/>
            <w:r>
              <w:rPr>
                <w:sz w:val="12"/>
              </w:rPr>
              <w:t>excédentaires</w:t>
            </w:r>
            <w:proofErr w:type="spellEnd"/>
            <w:r>
              <w:rPr>
                <w:sz w:val="12"/>
              </w:rPr>
              <w:t xml:space="preserve"> comprises dans un rayon de 5 </w:t>
            </w:r>
            <w:proofErr w:type="spellStart"/>
            <w:r>
              <w:rPr>
                <w:sz w:val="12"/>
              </w:rPr>
              <w:t>mètres</w:t>
            </w:r>
            <w:proofErr w:type="spellEnd"/>
            <w:r>
              <w:rPr>
                <w:sz w:val="12"/>
              </w:rPr>
              <w:t xml:space="preserve"> </w:t>
            </w:r>
            <w:proofErr w:type="spellStart"/>
            <w:r>
              <w:rPr>
                <w:sz w:val="12"/>
              </w:rPr>
              <w:t>autour</w:t>
            </w:r>
            <w:proofErr w:type="spellEnd"/>
            <w:r>
              <w:rPr>
                <w:sz w:val="12"/>
              </w:rPr>
              <w:t xml:space="preserve"> du carrefour.</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183" w:firstLine="0"/>
              <w:jc w:val="center"/>
            </w:pPr>
            <w:r>
              <w:rPr>
                <w:sz w:val="14"/>
              </w:rPr>
              <w:t>2</w:t>
            </w: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32</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En</w:t>
            </w:r>
            <w:proofErr w:type="spellEnd"/>
            <w:r>
              <w:rPr>
                <w:sz w:val="14"/>
              </w:rPr>
              <w:t xml:space="preserve"> intersection (</w:t>
            </w:r>
            <w:proofErr w:type="spellStart"/>
            <w:r>
              <w:rPr>
                <w:sz w:val="14"/>
              </w:rPr>
              <w:t>moins</w:t>
            </w:r>
            <w:proofErr w:type="spellEnd"/>
            <w:r>
              <w:rPr>
                <w:sz w:val="14"/>
              </w:rPr>
              <w:t xml:space="preserve"> de 5 </w:t>
            </w:r>
            <w:proofErr w:type="spellStart"/>
            <w:r>
              <w:rPr>
                <w:sz w:val="14"/>
              </w:rPr>
              <w:t>mètres</w:t>
            </w:r>
            <w:proofErr w:type="spellEnd"/>
            <w:r>
              <w:rPr>
                <w:sz w:val="14"/>
              </w:rPr>
              <w: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Partie</w:t>
            </w:r>
            <w:proofErr w:type="spellEnd"/>
            <w:r>
              <w:rPr>
                <w:sz w:val="12"/>
              </w:rPr>
              <w:t xml:space="preserve"> de la chaussée </w:t>
            </w:r>
            <w:proofErr w:type="spellStart"/>
            <w:r>
              <w:rPr>
                <w:sz w:val="12"/>
              </w:rPr>
              <w:t>déterminée</w:t>
            </w:r>
            <w:proofErr w:type="spellEnd"/>
            <w:r>
              <w:rPr>
                <w:sz w:val="12"/>
              </w:rPr>
              <w:t xml:space="preserve"> par la surface commune des routes qui se </w:t>
            </w:r>
            <w:proofErr w:type="spellStart"/>
            <w:r>
              <w:rPr>
                <w:sz w:val="12"/>
              </w:rPr>
              <w:t>rencontrent</w:t>
            </w:r>
            <w:proofErr w:type="spellEnd"/>
            <w:r>
              <w:rPr>
                <w:sz w:val="12"/>
              </w:rPr>
              <w:t xml:space="preserve"> </w:t>
            </w:r>
            <w:proofErr w:type="spellStart"/>
            <w:r>
              <w:rPr>
                <w:sz w:val="12"/>
              </w:rPr>
              <w:t>ainsi</w:t>
            </w:r>
            <w:proofErr w:type="spellEnd"/>
            <w:r>
              <w:rPr>
                <w:sz w:val="12"/>
              </w:rPr>
              <w:t xml:space="preserve"> que les surfaces </w:t>
            </w:r>
            <w:proofErr w:type="spellStart"/>
            <w:r>
              <w:rPr>
                <w:sz w:val="12"/>
              </w:rPr>
              <w:t>excédentaires</w:t>
            </w:r>
            <w:proofErr w:type="spellEnd"/>
            <w:r>
              <w:rPr>
                <w:sz w:val="12"/>
              </w:rPr>
              <w:t xml:space="preserve"> comprises dans un rayon de 5 </w:t>
            </w:r>
            <w:proofErr w:type="spellStart"/>
            <w:r>
              <w:rPr>
                <w:sz w:val="12"/>
              </w:rPr>
              <w:t>mètres</w:t>
            </w:r>
            <w:proofErr w:type="spellEnd"/>
            <w:r>
              <w:rPr>
                <w:sz w:val="12"/>
              </w:rPr>
              <w:t xml:space="preserve"> </w:t>
            </w:r>
            <w:proofErr w:type="spellStart"/>
            <w:r>
              <w:rPr>
                <w:sz w:val="12"/>
              </w:rPr>
              <w:t>autour</w:t>
            </w:r>
            <w:proofErr w:type="spellEnd"/>
            <w:r>
              <w:rPr>
                <w:sz w:val="12"/>
              </w:rPr>
              <w:t xml:space="preserve"> de </w:t>
            </w:r>
            <w:proofErr w:type="spellStart"/>
            <w:r>
              <w:rPr>
                <w:sz w:val="12"/>
              </w:rPr>
              <w:t>l’intersection</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Près</w:t>
            </w:r>
            <w:proofErr w:type="spellEnd"/>
            <w:r>
              <w:rPr>
                <w:sz w:val="14"/>
              </w:rPr>
              <w:t xml:space="preserve"> </w:t>
            </w:r>
            <w:proofErr w:type="spellStart"/>
            <w:r>
              <w:rPr>
                <w:sz w:val="14"/>
              </w:rPr>
              <w:t>d’une</w:t>
            </w:r>
            <w:proofErr w:type="spellEnd"/>
            <w:r>
              <w:rPr>
                <w:sz w:val="14"/>
              </w:rPr>
              <w:t xml:space="preserve"> intersection/carrefour </w:t>
            </w:r>
            <w:proofErr w:type="spellStart"/>
            <w:r>
              <w:rPr>
                <w:sz w:val="14"/>
              </w:rPr>
              <w:t>giratoire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À plus de 5 </w:t>
            </w:r>
            <w:proofErr w:type="spellStart"/>
            <w:r>
              <w:rPr>
                <w:sz w:val="12"/>
              </w:rPr>
              <w:t>mètres</w:t>
            </w:r>
            <w:proofErr w:type="spellEnd"/>
            <w:r>
              <w:rPr>
                <w:sz w:val="12"/>
              </w:rPr>
              <w:t xml:space="preserve">, </w:t>
            </w:r>
            <w:proofErr w:type="spellStart"/>
            <w:r>
              <w:rPr>
                <w:sz w:val="12"/>
              </w:rPr>
              <w:t>mais</w:t>
            </w:r>
            <w:proofErr w:type="spellEnd"/>
            <w:r>
              <w:rPr>
                <w:sz w:val="12"/>
              </w:rPr>
              <w:t xml:space="preserve"> à </w:t>
            </w:r>
            <w:proofErr w:type="spellStart"/>
            <w:r>
              <w:rPr>
                <w:sz w:val="12"/>
              </w:rPr>
              <w:t>moins</w:t>
            </w:r>
            <w:proofErr w:type="spellEnd"/>
            <w:r>
              <w:rPr>
                <w:sz w:val="12"/>
              </w:rPr>
              <w:t xml:space="preserve"> de 100 </w:t>
            </w:r>
            <w:proofErr w:type="spellStart"/>
            <w:r>
              <w:rPr>
                <w:sz w:val="12"/>
              </w:rPr>
              <w:t>mètres</w:t>
            </w:r>
            <w:proofErr w:type="spellEnd"/>
            <w:r>
              <w:rPr>
                <w:sz w:val="12"/>
              </w:rPr>
              <w:t xml:space="preserve"> de </w:t>
            </w:r>
            <w:proofErr w:type="spellStart"/>
            <w:r>
              <w:rPr>
                <w:sz w:val="12"/>
              </w:rPr>
              <w:t>l’intersection</w:t>
            </w:r>
            <w:proofErr w:type="spellEnd"/>
            <w:r>
              <w:rPr>
                <w:sz w:val="12"/>
              </w:rPr>
              <w:t xml:space="preserve"> </w:t>
            </w:r>
            <w:proofErr w:type="spellStart"/>
            <w:r>
              <w:rPr>
                <w:sz w:val="12"/>
              </w:rPr>
              <w:t>ou</w:t>
            </w:r>
            <w:proofErr w:type="spellEnd"/>
            <w:r>
              <w:rPr>
                <w:sz w:val="12"/>
              </w:rPr>
              <w:t xml:space="preserve"> du carrefour.</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34</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Entre intersections (100 </w:t>
            </w:r>
            <w:proofErr w:type="spellStart"/>
            <w:r>
              <w:rPr>
                <w:sz w:val="14"/>
              </w:rPr>
              <w:t>mètres</w:t>
            </w:r>
            <w:proofErr w:type="spellEnd"/>
            <w:r>
              <w:rPr>
                <w:sz w:val="14"/>
              </w:rPr>
              <w:t xml:space="preserve"> et +)</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À plus de 100 </w:t>
            </w:r>
            <w:proofErr w:type="spellStart"/>
            <w:r>
              <w:rPr>
                <w:sz w:val="12"/>
              </w:rPr>
              <w:t>mètres</w:t>
            </w:r>
            <w:proofErr w:type="spellEnd"/>
            <w:r>
              <w:rPr>
                <w:sz w:val="12"/>
              </w:rPr>
              <w:t xml:space="preserve"> de la surface commune des routes qui se </w:t>
            </w:r>
            <w:proofErr w:type="spellStart"/>
            <w:r>
              <w:rPr>
                <w:sz w:val="12"/>
              </w:rPr>
              <w:t>rencontrent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35</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Passage à </w:t>
            </w:r>
            <w:proofErr w:type="spellStart"/>
            <w:r>
              <w:rPr>
                <w:sz w:val="14"/>
              </w:rPr>
              <w:t>niveau</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Endroit</w:t>
            </w:r>
            <w:proofErr w:type="spellEnd"/>
            <w:r>
              <w:rPr>
                <w:sz w:val="12"/>
              </w:rPr>
              <w:t xml:space="preserve"> </w:t>
            </w:r>
            <w:proofErr w:type="spellStart"/>
            <w:r>
              <w:rPr>
                <w:sz w:val="12"/>
              </w:rPr>
              <w:t>où</w:t>
            </w:r>
            <w:proofErr w:type="spellEnd"/>
            <w:r>
              <w:rPr>
                <w:sz w:val="12"/>
              </w:rPr>
              <w:t xml:space="preserve"> la </w:t>
            </w:r>
            <w:proofErr w:type="spellStart"/>
            <w:r>
              <w:rPr>
                <w:sz w:val="12"/>
              </w:rPr>
              <w:t>voie</w:t>
            </w:r>
            <w:proofErr w:type="spellEnd"/>
            <w:r>
              <w:rPr>
                <w:sz w:val="12"/>
              </w:rPr>
              <w:t xml:space="preserve"> de circulation </w:t>
            </w:r>
            <w:proofErr w:type="spellStart"/>
            <w:r>
              <w:rPr>
                <w:sz w:val="12"/>
              </w:rPr>
              <w:t>croise</w:t>
            </w:r>
            <w:proofErr w:type="spellEnd"/>
            <w:r>
              <w:rPr>
                <w:sz w:val="12"/>
              </w:rPr>
              <w:t xml:space="preserve"> </w:t>
            </w:r>
            <w:proofErr w:type="spellStart"/>
            <w:r>
              <w:rPr>
                <w:sz w:val="12"/>
              </w:rPr>
              <w:t>une</w:t>
            </w:r>
            <w:proofErr w:type="spellEnd"/>
            <w:r>
              <w:rPr>
                <w:sz w:val="12"/>
              </w:rPr>
              <w:t xml:space="preserve"> </w:t>
            </w:r>
            <w:proofErr w:type="spellStart"/>
            <w:r>
              <w:rPr>
                <w:sz w:val="12"/>
              </w:rPr>
              <w:t>voie</w:t>
            </w:r>
            <w:proofErr w:type="spellEnd"/>
            <w:r>
              <w:rPr>
                <w:sz w:val="12"/>
              </w:rPr>
              <w:t xml:space="preserve"> </w:t>
            </w:r>
            <w:proofErr w:type="spellStart"/>
            <w:r>
              <w:rPr>
                <w:sz w:val="12"/>
              </w:rPr>
              <w:t>ferrée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36</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Pont (au-dessus d’un </w:t>
            </w:r>
            <w:proofErr w:type="spellStart"/>
            <w:r>
              <w:rPr>
                <w:sz w:val="14"/>
              </w:rPr>
              <w:t>cours</w:t>
            </w:r>
            <w:proofErr w:type="spellEnd"/>
            <w:r>
              <w:rPr>
                <w:sz w:val="14"/>
              </w:rPr>
              <w:t xml:space="preserve"> </w:t>
            </w:r>
            <w:proofErr w:type="spellStart"/>
            <w:r>
              <w:rPr>
                <w:sz w:val="14"/>
              </w:rPr>
              <w:t>d’eau</w:t>
            </w:r>
            <w:proofErr w:type="spellEnd"/>
            <w:r>
              <w:rPr>
                <w:sz w:val="14"/>
              </w:rPr>
              <w: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Structure </w:t>
            </w:r>
            <w:proofErr w:type="spellStart"/>
            <w:r>
              <w:rPr>
                <w:sz w:val="12"/>
              </w:rPr>
              <w:t>permettant</w:t>
            </w:r>
            <w:proofErr w:type="spellEnd"/>
            <w:r>
              <w:rPr>
                <w:sz w:val="12"/>
              </w:rPr>
              <w:t xml:space="preserve"> de traverser un </w:t>
            </w:r>
            <w:proofErr w:type="spellStart"/>
            <w:r>
              <w:rPr>
                <w:sz w:val="12"/>
              </w:rPr>
              <w:t>cours</w:t>
            </w:r>
            <w:proofErr w:type="spellEnd"/>
            <w:r>
              <w:rPr>
                <w:sz w:val="12"/>
              </w:rPr>
              <w:t xml:space="preserve"> </w:t>
            </w:r>
            <w:proofErr w:type="spellStart"/>
            <w:r>
              <w:rPr>
                <w:sz w:val="12"/>
              </w:rPr>
              <w:t>d’eau</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37</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Autre</w:t>
            </w:r>
            <w:proofErr w:type="spellEnd"/>
            <w:r>
              <w:rPr>
                <w:sz w:val="14"/>
              </w:rPr>
              <w:t xml:space="preserve"> </w:t>
            </w:r>
            <w:proofErr w:type="spellStart"/>
            <w:r>
              <w:rPr>
                <w:sz w:val="14"/>
              </w:rPr>
              <w:t>pont</w:t>
            </w:r>
            <w:proofErr w:type="spellEnd"/>
            <w:r>
              <w:rPr>
                <w:sz w:val="14"/>
              </w:rPr>
              <w:t xml:space="preserve"> (</w:t>
            </w:r>
            <w:proofErr w:type="spellStart"/>
            <w:r>
              <w:rPr>
                <w:sz w:val="14"/>
              </w:rPr>
              <w:t>viaduc</w:t>
            </w:r>
            <w:proofErr w:type="spellEnd"/>
            <w:r>
              <w:rPr>
                <w:sz w:val="14"/>
              </w:rPr>
              <w: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Structure </w:t>
            </w:r>
            <w:proofErr w:type="spellStart"/>
            <w:r>
              <w:rPr>
                <w:sz w:val="12"/>
              </w:rPr>
              <w:t>permettant</w:t>
            </w:r>
            <w:proofErr w:type="spellEnd"/>
            <w:r>
              <w:rPr>
                <w:sz w:val="12"/>
              </w:rPr>
              <w:t xml:space="preserve"> de traverser </w:t>
            </w:r>
            <w:proofErr w:type="spellStart"/>
            <w:r>
              <w:rPr>
                <w:sz w:val="12"/>
              </w:rPr>
              <w:t>une</w:t>
            </w:r>
            <w:proofErr w:type="spellEnd"/>
            <w:r>
              <w:rPr>
                <w:sz w:val="12"/>
              </w:rPr>
              <w:t xml:space="preserve"> </w:t>
            </w:r>
            <w:proofErr w:type="spellStart"/>
            <w:r>
              <w:rPr>
                <w:sz w:val="12"/>
              </w:rPr>
              <w:t>voie</w:t>
            </w:r>
            <w:proofErr w:type="spellEnd"/>
            <w:r>
              <w:rPr>
                <w:sz w:val="12"/>
              </w:rPr>
              <w:t xml:space="preserve"> de circulation </w:t>
            </w:r>
            <w:proofErr w:type="spellStart"/>
            <w:r>
              <w:rPr>
                <w:sz w:val="12"/>
              </w:rPr>
              <w:t>routière</w:t>
            </w:r>
            <w:proofErr w:type="spellEnd"/>
            <w:r>
              <w:rPr>
                <w:sz w:val="12"/>
              </w:rPr>
              <w:t xml:space="preserve"> </w:t>
            </w:r>
            <w:proofErr w:type="spellStart"/>
            <w:r>
              <w:rPr>
                <w:sz w:val="12"/>
              </w:rPr>
              <w:t>ou</w:t>
            </w:r>
            <w:proofErr w:type="spellEnd"/>
            <w:r>
              <w:rPr>
                <w:sz w:val="12"/>
              </w:rPr>
              <w:t xml:space="preserve"> </w:t>
            </w:r>
            <w:proofErr w:type="spellStart"/>
            <w:r>
              <w:rPr>
                <w:sz w:val="12"/>
              </w:rPr>
              <w:t>ferroviaire</w:t>
            </w:r>
            <w:proofErr w:type="spellEnd"/>
            <w:r>
              <w:rPr>
                <w:sz w:val="12"/>
              </w:rPr>
              <w:t xml:space="preserve">, </w:t>
            </w:r>
            <w:proofErr w:type="spellStart"/>
            <w:r>
              <w:rPr>
                <w:sz w:val="12"/>
              </w:rPr>
              <w:t>ou</w:t>
            </w:r>
            <w:proofErr w:type="spellEnd"/>
            <w:r>
              <w:rPr>
                <w:sz w:val="12"/>
              </w:rPr>
              <w:t xml:space="preserve"> tout </w:t>
            </w:r>
            <w:proofErr w:type="spellStart"/>
            <w:r>
              <w:rPr>
                <w:sz w:val="12"/>
              </w:rPr>
              <w:t>autre</w:t>
            </w:r>
            <w:proofErr w:type="spellEnd"/>
            <w:r>
              <w:rPr>
                <w:sz w:val="12"/>
              </w:rPr>
              <w:t xml:space="preserve"> obstacle, </w:t>
            </w:r>
            <w:proofErr w:type="spellStart"/>
            <w:r>
              <w:rPr>
                <w:sz w:val="12"/>
              </w:rPr>
              <w:t>autre</w:t>
            </w:r>
            <w:proofErr w:type="spellEnd"/>
            <w:r>
              <w:rPr>
                <w:sz w:val="12"/>
              </w:rPr>
              <w:t xml:space="preserve"> </w:t>
            </w:r>
            <w:proofErr w:type="spellStart"/>
            <w:r>
              <w:rPr>
                <w:sz w:val="12"/>
              </w:rPr>
              <w:t>qu’un</w:t>
            </w:r>
            <w:proofErr w:type="spellEnd"/>
            <w:r>
              <w:rPr>
                <w:sz w:val="12"/>
              </w:rPr>
              <w:t xml:space="preserve"> </w:t>
            </w:r>
            <w:proofErr w:type="spellStart"/>
            <w:r>
              <w:rPr>
                <w:sz w:val="12"/>
              </w:rPr>
              <w:t>cours</w:t>
            </w:r>
            <w:proofErr w:type="spellEnd"/>
            <w:r>
              <w:rPr>
                <w:sz w:val="12"/>
              </w:rPr>
              <w:t xml:space="preserve"> </w:t>
            </w:r>
            <w:proofErr w:type="spellStart"/>
            <w:r>
              <w:rPr>
                <w:sz w:val="12"/>
              </w:rPr>
              <w:t>d’eau</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38</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Tunnel</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Galerie </w:t>
            </w:r>
            <w:proofErr w:type="spellStart"/>
            <w:r>
              <w:rPr>
                <w:sz w:val="12"/>
              </w:rPr>
              <w:t>souterraine</w:t>
            </w:r>
            <w:proofErr w:type="spellEnd"/>
            <w:r>
              <w:rPr>
                <w:sz w:val="12"/>
              </w:rPr>
              <w:t xml:space="preserve"> de </w:t>
            </w:r>
            <w:proofErr w:type="spellStart"/>
            <w:r>
              <w:rPr>
                <w:sz w:val="12"/>
              </w:rPr>
              <w:t>grande</w:t>
            </w:r>
            <w:proofErr w:type="spellEnd"/>
            <w:r>
              <w:rPr>
                <w:sz w:val="12"/>
              </w:rPr>
              <w:t xml:space="preserve"> section </w:t>
            </w:r>
            <w:proofErr w:type="spellStart"/>
            <w:r>
              <w:rPr>
                <w:sz w:val="12"/>
              </w:rPr>
              <w:t>permettant</w:t>
            </w:r>
            <w:proofErr w:type="spellEnd"/>
            <w:r>
              <w:rPr>
                <w:sz w:val="12"/>
              </w:rPr>
              <w:t xml:space="preserve"> le passage </w:t>
            </w:r>
            <w:proofErr w:type="spellStart"/>
            <w:r>
              <w:rPr>
                <w:sz w:val="12"/>
              </w:rPr>
              <w:t>d’une</w:t>
            </w:r>
            <w:proofErr w:type="spellEnd"/>
            <w:r>
              <w:rPr>
                <w:sz w:val="12"/>
              </w:rPr>
              <w:t xml:space="preserve"> </w:t>
            </w:r>
            <w:proofErr w:type="spellStart"/>
            <w:r>
              <w:rPr>
                <w:sz w:val="12"/>
              </w:rPr>
              <w:t>voie</w:t>
            </w:r>
            <w:proofErr w:type="spellEnd"/>
            <w:r>
              <w:rPr>
                <w:sz w:val="12"/>
              </w:rPr>
              <w:t xml:space="preserve"> de communication.</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39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Sous un </w:t>
            </w:r>
            <w:proofErr w:type="spellStart"/>
            <w:r>
              <w:rPr>
                <w:sz w:val="14"/>
              </w:rPr>
              <w:t>pont</w:t>
            </w:r>
            <w:proofErr w:type="spellEnd"/>
            <w:r>
              <w:rPr>
                <w:sz w:val="14"/>
              </w:rPr>
              <w:t xml:space="preserve"> </w:t>
            </w:r>
            <w:proofErr w:type="spellStart"/>
            <w:r>
              <w:rPr>
                <w:sz w:val="14"/>
              </w:rPr>
              <w:t>ou</w:t>
            </w:r>
            <w:proofErr w:type="spellEnd"/>
            <w:r>
              <w:rPr>
                <w:sz w:val="14"/>
              </w:rPr>
              <w:t xml:space="preserve"> un </w:t>
            </w:r>
            <w:proofErr w:type="spellStart"/>
            <w:r>
              <w:rPr>
                <w:sz w:val="14"/>
              </w:rPr>
              <w:t>viaduc</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En</w:t>
            </w:r>
            <w:proofErr w:type="spellEnd"/>
            <w:r>
              <w:rPr>
                <w:sz w:val="12"/>
              </w:rPr>
              <w:t xml:space="preserve"> dessous </w:t>
            </w:r>
            <w:proofErr w:type="spellStart"/>
            <w:r>
              <w:rPr>
                <w:sz w:val="12"/>
              </w:rPr>
              <w:t>d’une</w:t>
            </w:r>
            <w:proofErr w:type="spellEnd"/>
            <w:r>
              <w:rPr>
                <w:sz w:val="12"/>
              </w:rPr>
              <w:t xml:space="preserve"> structure </w:t>
            </w:r>
            <w:proofErr w:type="spellStart"/>
            <w:r>
              <w:rPr>
                <w:sz w:val="12"/>
              </w:rPr>
              <w:t>permettant</w:t>
            </w:r>
            <w:proofErr w:type="spellEnd"/>
            <w:r>
              <w:rPr>
                <w:sz w:val="12"/>
              </w:rPr>
              <w:t xml:space="preserve"> de traverser des obstacles.</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40</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Centre commercial</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Partie</w:t>
            </w:r>
            <w:proofErr w:type="spellEnd"/>
            <w:r>
              <w:rPr>
                <w:sz w:val="12"/>
              </w:rPr>
              <w:t xml:space="preserve"> </w:t>
            </w:r>
            <w:proofErr w:type="spellStart"/>
            <w:r>
              <w:rPr>
                <w:sz w:val="12"/>
              </w:rPr>
              <w:t>carrossable</w:t>
            </w:r>
            <w:proofErr w:type="spellEnd"/>
            <w:r>
              <w:rPr>
                <w:sz w:val="12"/>
              </w:rPr>
              <w:t xml:space="preserve">, avec </w:t>
            </w:r>
            <w:proofErr w:type="spellStart"/>
            <w:r>
              <w:rPr>
                <w:sz w:val="12"/>
              </w:rPr>
              <w:t>ou</w:t>
            </w:r>
            <w:proofErr w:type="spellEnd"/>
            <w:r>
              <w:rPr>
                <w:sz w:val="12"/>
              </w:rPr>
              <w:t xml:space="preserve"> sans </w:t>
            </w:r>
            <w:proofErr w:type="spellStart"/>
            <w:r>
              <w:rPr>
                <w:sz w:val="12"/>
              </w:rPr>
              <w:t>voies</w:t>
            </w:r>
            <w:proofErr w:type="spellEnd"/>
            <w:r>
              <w:rPr>
                <w:sz w:val="12"/>
              </w:rPr>
              <w:t xml:space="preserve">, </w:t>
            </w:r>
            <w:proofErr w:type="spellStart"/>
            <w:r>
              <w:rPr>
                <w:sz w:val="12"/>
              </w:rPr>
              <w:t>appartenant</w:t>
            </w:r>
            <w:proofErr w:type="spellEnd"/>
            <w:r>
              <w:rPr>
                <w:sz w:val="12"/>
              </w:rPr>
              <w:t xml:space="preserve"> à un centre commercial.</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99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Autres</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Toute</w:t>
            </w:r>
            <w:proofErr w:type="spellEnd"/>
            <w:r>
              <w:rPr>
                <w:sz w:val="12"/>
              </w:rPr>
              <w:t xml:space="preserve"> localisation, </w:t>
            </w:r>
            <w:proofErr w:type="spellStart"/>
            <w:r>
              <w:rPr>
                <w:sz w:val="12"/>
              </w:rPr>
              <w:t>autre</w:t>
            </w:r>
            <w:proofErr w:type="spellEnd"/>
            <w:r>
              <w:rPr>
                <w:sz w:val="12"/>
              </w:rPr>
              <w:t xml:space="preserve"> que </w:t>
            </w:r>
            <w:proofErr w:type="spellStart"/>
            <w:r>
              <w:rPr>
                <w:sz w:val="12"/>
              </w:rPr>
              <w:t>celles</w:t>
            </w:r>
            <w:proofErr w:type="spellEnd"/>
            <w:r>
              <w:rPr>
                <w:sz w:val="12"/>
              </w:rPr>
              <w:t xml:space="preserve"> </w:t>
            </w:r>
            <w:proofErr w:type="spellStart"/>
            <w:r>
              <w:rPr>
                <w:sz w:val="12"/>
              </w:rPr>
              <w:t>décrites</w:t>
            </w:r>
            <w:proofErr w:type="spellEnd"/>
            <w:r>
              <w:rPr>
                <w:sz w:val="12"/>
              </w:rPr>
              <w:t xml:space="preserve"> </w:t>
            </w:r>
            <w:proofErr w:type="spellStart"/>
            <w:r>
              <w:rPr>
                <w:sz w:val="12"/>
              </w:rPr>
              <w:t>précédemment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Non </w:t>
            </w:r>
            <w:proofErr w:type="spellStart"/>
            <w:r>
              <w:rPr>
                <w:sz w:val="14"/>
              </w:rPr>
              <w:t>précisé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677"/>
        </w:trPr>
        <w:tc>
          <w:tcPr>
            <w:tcW w:w="2726" w:type="dxa"/>
            <w:vMerge w:val="restart"/>
            <w:tcBorders>
              <w:top w:val="single" w:sz="2" w:space="0" w:color="000000"/>
              <w:left w:val="single" w:sz="2" w:space="0" w:color="000000"/>
              <w:bottom w:val="nil"/>
              <w:right w:val="single" w:sz="2" w:space="0" w:color="000000"/>
            </w:tcBorders>
          </w:tcPr>
          <w:p w:rsidR="001A1331" w:rsidRDefault="00DF1AA5">
            <w:pPr>
              <w:spacing w:after="0"/>
              <w:ind w:left="3" w:firstLine="0"/>
            </w:pPr>
            <w:r>
              <w:rPr>
                <w:b/>
                <w:sz w:val="14"/>
              </w:rPr>
              <w:t>CD_POSI_ACCDN</w:t>
            </w:r>
          </w:p>
        </w:tc>
        <w:tc>
          <w:tcPr>
            <w:tcW w:w="4058" w:type="dxa"/>
            <w:vMerge w:val="restart"/>
            <w:tcBorders>
              <w:top w:val="single" w:sz="2" w:space="0" w:color="000000"/>
              <w:left w:val="single" w:sz="2" w:space="0" w:color="000000"/>
              <w:bottom w:val="nil"/>
              <w:right w:val="single" w:sz="2" w:space="0" w:color="000000"/>
            </w:tcBorders>
          </w:tcPr>
          <w:p w:rsidR="001A1331" w:rsidRDefault="00DF1AA5">
            <w:pPr>
              <w:spacing w:after="2"/>
              <w:ind w:left="2" w:firstLine="0"/>
            </w:pPr>
            <w:proofErr w:type="spellStart"/>
            <w:r>
              <w:rPr>
                <w:sz w:val="14"/>
              </w:rPr>
              <w:t>Positionnement</w:t>
            </w:r>
            <w:proofErr w:type="spellEnd"/>
            <w:r>
              <w:rPr>
                <w:sz w:val="14"/>
              </w:rPr>
              <w:t>:</w:t>
            </w:r>
          </w:p>
          <w:p w:rsidR="001A1331" w:rsidRDefault="00DF1AA5">
            <w:pPr>
              <w:spacing w:after="0"/>
              <w:ind w:left="2" w:right="2" w:firstLine="0"/>
            </w:pPr>
            <w:r>
              <w:rPr>
                <w:sz w:val="14"/>
              </w:rPr>
              <w:t xml:space="preserve">Localisation </w:t>
            </w:r>
            <w:proofErr w:type="spellStart"/>
            <w:r>
              <w:rPr>
                <w:sz w:val="14"/>
              </w:rPr>
              <w:t>transversale</w:t>
            </w:r>
            <w:proofErr w:type="spellEnd"/>
            <w:r>
              <w:rPr>
                <w:sz w:val="14"/>
              </w:rPr>
              <w:t xml:space="preserve"> (à travers la route) du premier fait physique de </w:t>
            </w:r>
            <w:proofErr w:type="spellStart"/>
            <w:r>
              <w:rPr>
                <w:sz w:val="14"/>
              </w:rPr>
              <w:t>l’accident</w:t>
            </w:r>
            <w:proofErr w:type="spellEnd"/>
            <w:r>
              <w:rPr>
                <w:sz w:val="14"/>
              </w:rPr>
              <w:t xml:space="preserve"> (impact). Les codes </w:t>
            </w:r>
            <w:proofErr w:type="spellStart"/>
            <w:r>
              <w:rPr>
                <w:sz w:val="14"/>
              </w:rPr>
              <w:t>sont</w:t>
            </w:r>
            <w:proofErr w:type="spellEnd"/>
            <w:r>
              <w:rPr>
                <w:sz w:val="14"/>
              </w:rPr>
              <w:t xml:space="preserve"> </w:t>
            </w:r>
            <w:proofErr w:type="spellStart"/>
            <w:r>
              <w:rPr>
                <w:sz w:val="14"/>
              </w:rPr>
              <w:t>hiérarchisés</w:t>
            </w:r>
            <w:proofErr w:type="spellEnd"/>
            <w:r>
              <w:rPr>
                <w:sz w:val="14"/>
              </w:rPr>
              <w:t xml:space="preserve">. Le premier code de la </w:t>
            </w:r>
            <w:proofErr w:type="spellStart"/>
            <w:r>
              <w:rPr>
                <w:sz w:val="14"/>
              </w:rPr>
              <w:t>liste</w:t>
            </w:r>
            <w:proofErr w:type="spellEnd"/>
            <w:r>
              <w:rPr>
                <w:sz w:val="14"/>
              </w:rPr>
              <w:t xml:space="preserve"> qui correspond à la situation qui fait </w:t>
            </w:r>
            <w:proofErr w:type="spellStart"/>
            <w:r>
              <w:rPr>
                <w:sz w:val="14"/>
              </w:rPr>
              <w:t>l’objet</w:t>
            </w:r>
            <w:proofErr w:type="spellEnd"/>
            <w:r>
              <w:rPr>
                <w:sz w:val="14"/>
              </w:rPr>
              <w:t xml:space="preserve"> du rapport </w:t>
            </w:r>
            <w:proofErr w:type="spellStart"/>
            <w:r>
              <w:rPr>
                <w:sz w:val="14"/>
              </w:rPr>
              <w:t>est</w:t>
            </w:r>
            <w:proofErr w:type="spellEnd"/>
            <w:r>
              <w:rPr>
                <w:sz w:val="14"/>
              </w:rPr>
              <w:t xml:space="preserve"> </w:t>
            </w:r>
            <w:proofErr w:type="spellStart"/>
            <w:r>
              <w:rPr>
                <w:sz w:val="14"/>
              </w:rPr>
              <w:t>choisi</w:t>
            </w:r>
            <w:proofErr w:type="spellEnd"/>
            <w:r>
              <w:rPr>
                <w:sz w:val="14"/>
              </w:rPr>
              <w: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1</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Voie</w:t>
            </w:r>
            <w:proofErr w:type="spellEnd"/>
            <w:r>
              <w:rPr>
                <w:sz w:val="14"/>
              </w:rPr>
              <w:t xml:space="preserve"> </w:t>
            </w:r>
            <w:proofErr w:type="spellStart"/>
            <w:r>
              <w:rPr>
                <w:sz w:val="14"/>
              </w:rPr>
              <w:t>réservée</w:t>
            </w:r>
            <w:proofErr w:type="spellEnd"/>
            <w:r>
              <w:rPr>
                <w:sz w:val="14"/>
              </w:rPr>
              <w:t xml:space="preserve"> </w:t>
            </w:r>
            <w:proofErr w:type="spellStart"/>
            <w:r>
              <w:rPr>
                <w:sz w:val="14"/>
              </w:rPr>
              <w:t>en</w:t>
            </w:r>
            <w:proofErr w:type="spellEnd"/>
            <w:r>
              <w:rPr>
                <w:sz w:val="14"/>
              </w:rPr>
              <w:t xml:space="preserve"> service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Bande</w:t>
            </w:r>
            <w:proofErr w:type="spellEnd"/>
            <w:r>
              <w:rPr>
                <w:sz w:val="12"/>
              </w:rPr>
              <w:t xml:space="preserve"> de chaussée </w:t>
            </w:r>
            <w:proofErr w:type="spellStart"/>
            <w:r>
              <w:rPr>
                <w:sz w:val="12"/>
              </w:rPr>
              <w:t>réservée</w:t>
            </w:r>
            <w:proofErr w:type="spellEnd"/>
            <w:r>
              <w:rPr>
                <w:sz w:val="12"/>
              </w:rPr>
              <w:t xml:space="preserve"> pour un </w:t>
            </w:r>
            <w:proofErr w:type="spellStart"/>
            <w:r>
              <w:rPr>
                <w:sz w:val="12"/>
              </w:rPr>
              <w:t>ou</w:t>
            </w:r>
            <w:proofErr w:type="spellEnd"/>
            <w:r>
              <w:rPr>
                <w:sz w:val="12"/>
              </w:rPr>
              <w:t xml:space="preserve"> des types de </w:t>
            </w:r>
            <w:proofErr w:type="spellStart"/>
            <w:r>
              <w:rPr>
                <w:sz w:val="12"/>
              </w:rPr>
              <w:t>véhicules</w:t>
            </w:r>
            <w:proofErr w:type="spellEnd"/>
            <w:r>
              <w:rPr>
                <w:sz w:val="12"/>
              </w:rPr>
              <w:t xml:space="preserve"> </w:t>
            </w:r>
            <w:proofErr w:type="spellStart"/>
            <w:r>
              <w:rPr>
                <w:sz w:val="12"/>
              </w:rPr>
              <w:t>particuliers</w:t>
            </w:r>
            <w:proofErr w:type="spellEnd"/>
            <w:r>
              <w:rPr>
                <w:sz w:val="12"/>
              </w:rPr>
              <w:t xml:space="preserve"> </w:t>
            </w:r>
            <w:proofErr w:type="spellStart"/>
            <w:r>
              <w:rPr>
                <w:sz w:val="12"/>
              </w:rPr>
              <w:t>ou</w:t>
            </w:r>
            <w:proofErr w:type="spellEnd"/>
            <w:r>
              <w:rPr>
                <w:sz w:val="12"/>
              </w:rPr>
              <w:t xml:space="preserve"> </w:t>
            </w:r>
            <w:proofErr w:type="spellStart"/>
            <w:r>
              <w:rPr>
                <w:sz w:val="12"/>
              </w:rPr>
              <w:t>ayant</w:t>
            </w:r>
            <w:proofErr w:type="spellEnd"/>
            <w:r>
              <w:rPr>
                <w:sz w:val="12"/>
              </w:rPr>
              <w:t xml:space="preserve"> à </w:t>
            </w:r>
            <w:proofErr w:type="spellStart"/>
            <w:r>
              <w:rPr>
                <w:sz w:val="12"/>
              </w:rPr>
              <w:t>leur</w:t>
            </w:r>
            <w:proofErr w:type="spellEnd"/>
            <w:r>
              <w:rPr>
                <w:sz w:val="12"/>
              </w:rPr>
              <w:t xml:space="preserve"> </w:t>
            </w:r>
            <w:proofErr w:type="spellStart"/>
            <w:r>
              <w:rPr>
                <w:sz w:val="12"/>
              </w:rPr>
              <w:t>bord</w:t>
            </w:r>
            <w:proofErr w:type="spellEnd"/>
            <w:r>
              <w:rPr>
                <w:sz w:val="12"/>
              </w:rPr>
              <w:t xml:space="preserve"> un </w:t>
            </w:r>
            <w:proofErr w:type="spellStart"/>
            <w:r>
              <w:rPr>
                <w:sz w:val="12"/>
              </w:rPr>
              <w:t>nombre</w:t>
            </w:r>
            <w:proofErr w:type="spellEnd"/>
            <w:r>
              <w:rPr>
                <w:sz w:val="12"/>
              </w:rPr>
              <w:t xml:space="preserve"> minimal de </w:t>
            </w:r>
            <w:proofErr w:type="spellStart"/>
            <w:r>
              <w:rPr>
                <w:sz w:val="12"/>
              </w:rPr>
              <w:t>passagers</w:t>
            </w:r>
            <w:proofErr w:type="spellEnd"/>
            <w:r>
              <w:rPr>
                <w:sz w:val="12"/>
              </w:rPr>
              <w:t xml:space="preserve"> pendant la </w:t>
            </w:r>
            <w:proofErr w:type="spellStart"/>
            <w:r>
              <w:rPr>
                <w:sz w:val="12"/>
              </w:rPr>
              <w:t>période</w:t>
            </w:r>
            <w:proofErr w:type="spellEnd"/>
            <w:r>
              <w:rPr>
                <w:sz w:val="12"/>
              </w:rPr>
              <w:t xml:space="preserve"> </w:t>
            </w:r>
            <w:proofErr w:type="spellStart"/>
            <w:r>
              <w:rPr>
                <w:sz w:val="12"/>
              </w:rPr>
              <w:t>indiquée</w:t>
            </w:r>
            <w:proofErr w:type="spellEnd"/>
            <w:r>
              <w:rPr>
                <w:sz w:val="12"/>
              </w:rPr>
              <w:t xml:space="preserve"> par la signalisation (</w:t>
            </w:r>
            <w:proofErr w:type="spellStart"/>
            <w:r>
              <w:rPr>
                <w:sz w:val="12"/>
              </w:rPr>
              <w:t>autobus</w:t>
            </w:r>
            <w:proofErr w:type="spellEnd"/>
            <w:r>
              <w:rPr>
                <w:sz w:val="12"/>
              </w:rPr>
              <w:t xml:space="preserve">, taxi, </w:t>
            </w:r>
            <w:proofErr w:type="spellStart"/>
            <w:r>
              <w:rPr>
                <w:sz w:val="12"/>
              </w:rPr>
              <w:t>covoiturage</w:t>
            </w:r>
            <w:proofErr w:type="spellEnd"/>
            <w:r>
              <w:rPr>
                <w:sz w:val="12"/>
              </w:rPr>
              <w:t>).</w:t>
            </w:r>
          </w:p>
        </w:tc>
        <w:tc>
          <w:tcPr>
            <w:tcW w:w="684" w:type="dxa"/>
            <w:vMerge w:val="restart"/>
            <w:tcBorders>
              <w:top w:val="single" w:sz="2" w:space="0" w:color="000000"/>
              <w:left w:val="single" w:sz="2" w:space="0" w:color="000000"/>
              <w:bottom w:val="nil"/>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nil"/>
              <w:right w:val="single" w:sz="2" w:space="0" w:color="000000"/>
            </w:tcBorders>
          </w:tcPr>
          <w:p w:rsidR="001A1331" w:rsidRDefault="00DF1AA5">
            <w:pPr>
              <w:spacing w:after="0"/>
              <w:ind w:left="183" w:firstLine="0"/>
              <w:jc w:val="center"/>
            </w:pPr>
            <w:r>
              <w:rPr>
                <w:sz w:val="14"/>
              </w:rPr>
              <w:t>2</w:t>
            </w:r>
          </w:p>
        </w:tc>
      </w:tr>
      <w:tr w:rsidR="001A1331">
        <w:trPr>
          <w:trHeight w:val="677"/>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2</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Voie</w:t>
            </w:r>
            <w:proofErr w:type="spellEnd"/>
            <w:r>
              <w:rPr>
                <w:sz w:val="14"/>
              </w:rPr>
              <w:t xml:space="preserve"> </w:t>
            </w:r>
            <w:proofErr w:type="spellStart"/>
            <w:r>
              <w:rPr>
                <w:sz w:val="14"/>
              </w:rPr>
              <w:t>lente</w:t>
            </w:r>
            <w:proofErr w:type="spellEnd"/>
            <w:r>
              <w:rPr>
                <w:sz w:val="14"/>
              </w:rPr>
              <w:t>/</w:t>
            </w:r>
            <w:proofErr w:type="spellStart"/>
            <w:r>
              <w:rPr>
                <w:sz w:val="14"/>
              </w:rPr>
              <w:t>voie</w:t>
            </w:r>
            <w:proofErr w:type="spellEnd"/>
            <w:r>
              <w:rPr>
                <w:sz w:val="14"/>
              </w:rPr>
              <w:t xml:space="preserve"> de </w:t>
            </w:r>
            <w:proofErr w:type="spellStart"/>
            <w:r>
              <w:rPr>
                <w:sz w:val="14"/>
              </w:rPr>
              <w:t>dépassement</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Voie</w:t>
            </w:r>
            <w:proofErr w:type="spellEnd"/>
            <w:r>
              <w:rPr>
                <w:sz w:val="12"/>
              </w:rPr>
              <w:t xml:space="preserve"> </w:t>
            </w:r>
            <w:proofErr w:type="spellStart"/>
            <w:r>
              <w:rPr>
                <w:sz w:val="12"/>
              </w:rPr>
              <w:t>auxiliaire</w:t>
            </w:r>
            <w:proofErr w:type="spellEnd"/>
            <w:r>
              <w:rPr>
                <w:sz w:val="12"/>
              </w:rPr>
              <w:t xml:space="preserve">, </w:t>
            </w:r>
            <w:proofErr w:type="spellStart"/>
            <w:r>
              <w:rPr>
                <w:sz w:val="12"/>
              </w:rPr>
              <w:t>située</w:t>
            </w:r>
            <w:proofErr w:type="spellEnd"/>
            <w:r>
              <w:rPr>
                <w:sz w:val="12"/>
              </w:rPr>
              <w:t xml:space="preserve"> à droite dans </w:t>
            </w:r>
            <w:proofErr w:type="spellStart"/>
            <w:r>
              <w:rPr>
                <w:sz w:val="12"/>
              </w:rPr>
              <w:t>une</w:t>
            </w:r>
            <w:proofErr w:type="spellEnd"/>
            <w:r>
              <w:rPr>
                <w:sz w:val="12"/>
              </w:rPr>
              <w:t xml:space="preserve"> </w:t>
            </w:r>
            <w:proofErr w:type="spellStart"/>
            <w:r>
              <w:rPr>
                <w:sz w:val="12"/>
              </w:rPr>
              <w:t>pente</w:t>
            </w:r>
            <w:proofErr w:type="spellEnd"/>
            <w:r>
              <w:rPr>
                <w:sz w:val="12"/>
              </w:rPr>
              <w:t xml:space="preserve">, dans </w:t>
            </w:r>
            <w:proofErr w:type="spellStart"/>
            <w:r>
              <w:rPr>
                <w:sz w:val="12"/>
              </w:rPr>
              <w:t>laquelle</w:t>
            </w:r>
            <w:proofErr w:type="spellEnd"/>
            <w:r>
              <w:rPr>
                <w:sz w:val="12"/>
              </w:rPr>
              <w:t xml:space="preserve"> </w:t>
            </w:r>
            <w:proofErr w:type="spellStart"/>
            <w:r>
              <w:rPr>
                <w:sz w:val="12"/>
              </w:rPr>
              <w:t>circulent</w:t>
            </w:r>
            <w:proofErr w:type="spellEnd"/>
            <w:r>
              <w:rPr>
                <w:sz w:val="12"/>
              </w:rPr>
              <w:t xml:space="preserve"> les </w:t>
            </w:r>
            <w:proofErr w:type="spellStart"/>
            <w:r>
              <w:rPr>
                <w:sz w:val="12"/>
              </w:rPr>
              <w:t>véhicules</w:t>
            </w:r>
            <w:proofErr w:type="spellEnd"/>
            <w:r>
              <w:rPr>
                <w:sz w:val="12"/>
              </w:rPr>
              <w:t xml:space="preserve"> </w:t>
            </w:r>
            <w:proofErr w:type="spellStart"/>
            <w:r>
              <w:rPr>
                <w:sz w:val="12"/>
              </w:rPr>
              <w:t>lents</w:t>
            </w:r>
            <w:proofErr w:type="spellEnd"/>
            <w:r>
              <w:rPr>
                <w:sz w:val="12"/>
              </w:rPr>
              <w:t xml:space="preserve">, et </w:t>
            </w:r>
            <w:proofErr w:type="spellStart"/>
            <w:r>
              <w:rPr>
                <w:sz w:val="12"/>
              </w:rPr>
              <w:t>voie</w:t>
            </w:r>
            <w:proofErr w:type="spellEnd"/>
            <w:r>
              <w:rPr>
                <w:sz w:val="12"/>
              </w:rPr>
              <w:t xml:space="preserve"> </w:t>
            </w:r>
            <w:proofErr w:type="spellStart"/>
            <w:r>
              <w:rPr>
                <w:sz w:val="12"/>
              </w:rPr>
              <w:t>auxiliaire</w:t>
            </w:r>
            <w:proofErr w:type="spellEnd"/>
            <w:r>
              <w:rPr>
                <w:sz w:val="12"/>
              </w:rPr>
              <w:t xml:space="preserve"> </w:t>
            </w:r>
            <w:proofErr w:type="spellStart"/>
            <w:r>
              <w:rPr>
                <w:sz w:val="12"/>
              </w:rPr>
              <w:t>située</w:t>
            </w:r>
            <w:proofErr w:type="spellEnd"/>
            <w:r>
              <w:rPr>
                <w:sz w:val="12"/>
              </w:rPr>
              <w:t xml:space="preserve"> à gauche de la </w:t>
            </w:r>
            <w:proofErr w:type="spellStart"/>
            <w:r>
              <w:rPr>
                <w:sz w:val="12"/>
              </w:rPr>
              <w:t>voie</w:t>
            </w:r>
            <w:proofErr w:type="spellEnd"/>
            <w:r>
              <w:rPr>
                <w:sz w:val="12"/>
              </w:rPr>
              <w:t xml:space="preserve"> </w:t>
            </w:r>
            <w:proofErr w:type="spellStart"/>
            <w:r>
              <w:rPr>
                <w:sz w:val="12"/>
              </w:rPr>
              <w:t>principale</w:t>
            </w:r>
            <w:proofErr w:type="spellEnd"/>
            <w:r>
              <w:rPr>
                <w:sz w:val="12"/>
              </w:rPr>
              <w:t xml:space="preserve"> et </w:t>
            </w:r>
            <w:proofErr w:type="spellStart"/>
            <w:r>
              <w:rPr>
                <w:sz w:val="12"/>
              </w:rPr>
              <w:t>permettant</w:t>
            </w:r>
            <w:proofErr w:type="spellEnd"/>
            <w:r>
              <w:rPr>
                <w:sz w:val="12"/>
              </w:rPr>
              <w:t xml:space="preserve"> les manoeuvres de </w:t>
            </w:r>
            <w:proofErr w:type="spellStart"/>
            <w:r>
              <w:rPr>
                <w:sz w:val="12"/>
              </w:rPr>
              <w:t>dépassement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Perte</w:t>
            </w:r>
            <w:proofErr w:type="spellEnd"/>
            <w:r>
              <w:rPr>
                <w:sz w:val="14"/>
              </w:rPr>
              <w:t xml:space="preserve">/gain de </w:t>
            </w:r>
            <w:proofErr w:type="spellStart"/>
            <w:r>
              <w:rPr>
                <w:sz w:val="14"/>
              </w:rPr>
              <w:t>voie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Zone de </w:t>
            </w:r>
            <w:proofErr w:type="spellStart"/>
            <w:r>
              <w:rPr>
                <w:sz w:val="12"/>
              </w:rPr>
              <w:t>réduction</w:t>
            </w:r>
            <w:proofErr w:type="spellEnd"/>
            <w:r>
              <w:rPr>
                <w:sz w:val="12"/>
              </w:rPr>
              <w:t xml:space="preserve"> </w:t>
            </w:r>
            <w:proofErr w:type="spellStart"/>
            <w:r>
              <w:rPr>
                <w:sz w:val="12"/>
              </w:rPr>
              <w:t>ou</w:t>
            </w:r>
            <w:proofErr w:type="spellEnd"/>
            <w:r>
              <w:rPr>
                <w:sz w:val="12"/>
              </w:rPr>
              <w:t xml:space="preserve"> </w:t>
            </w:r>
            <w:proofErr w:type="spellStart"/>
            <w:r>
              <w:rPr>
                <w:sz w:val="12"/>
              </w:rPr>
              <w:t>d’augmentation</w:t>
            </w:r>
            <w:proofErr w:type="spellEnd"/>
            <w:r>
              <w:rPr>
                <w:sz w:val="12"/>
              </w:rPr>
              <w:t xml:space="preserve"> du </w:t>
            </w:r>
            <w:proofErr w:type="spellStart"/>
            <w:r>
              <w:rPr>
                <w:sz w:val="12"/>
              </w:rPr>
              <w:t>nombre</w:t>
            </w:r>
            <w:proofErr w:type="spellEnd"/>
            <w:r>
              <w:rPr>
                <w:sz w:val="12"/>
              </w:rPr>
              <w:t xml:space="preserve"> de </w:t>
            </w:r>
            <w:proofErr w:type="spellStart"/>
            <w:r>
              <w:rPr>
                <w:sz w:val="12"/>
              </w:rPr>
              <w:t>voies</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4</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Voie</w:t>
            </w:r>
            <w:proofErr w:type="spellEnd"/>
            <w:r>
              <w:rPr>
                <w:sz w:val="14"/>
              </w:rPr>
              <w:t xml:space="preserve"> de </w:t>
            </w:r>
            <w:proofErr w:type="spellStart"/>
            <w:r>
              <w:rPr>
                <w:sz w:val="14"/>
              </w:rPr>
              <w:t>virage</w:t>
            </w:r>
            <w:proofErr w:type="spellEnd"/>
            <w:r>
              <w:rPr>
                <w:sz w:val="14"/>
              </w:rPr>
              <w:t xml:space="preserve"> à gauche dans les deux </w:t>
            </w:r>
            <w:proofErr w:type="spellStart"/>
            <w:r>
              <w:rPr>
                <w:sz w:val="14"/>
              </w:rPr>
              <w:t>sens</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Voie</w:t>
            </w:r>
            <w:proofErr w:type="spellEnd"/>
            <w:r>
              <w:rPr>
                <w:sz w:val="12"/>
              </w:rPr>
              <w:t xml:space="preserve"> </w:t>
            </w:r>
            <w:proofErr w:type="spellStart"/>
            <w:r>
              <w:rPr>
                <w:sz w:val="12"/>
              </w:rPr>
              <w:t>centrale</w:t>
            </w:r>
            <w:proofErr w:type="spellEnd"/>
            <w:r>
              <w:rPr>
                <w:sz w:val="12"/>
              </w:rPr>
              <w:t xml:space="preserve"> commune </w:t>
            </w:r>
            <w:proofErr w:type="spellStart"/>
            <w:r>
              <w:rPr>
                <w:sz w:val="12"/>
              </w:rPr>
              <w:t>empruntée</w:t>
            </w:r>
            <w:proofErr w:type="spellEnd"/>
            <w:r>
              <w:rPr>
                <w:sz w:val="12"/>
              </w:rPr>
              <w:t xml:space="preserve"> </w:t>
            </w:r>
            <w:proofErr w:type="spellStart"/>
            <w:r>
              <w:rPr>
                <w:sz w:val="12"/>
              </w:rPr>
              <w:t>exclusivement</w:t>
            </w:r>
            <w:proofErr w:type="spellEnd"/>
            <w:r>
              <w:rPr>
                <w:sz w:val="12"/>
              </w:rPr>
              <w:t xml:space="preserve"> par les </w:t>
            </w:r>
            <w:proofErr w:type="spellStart"/>
            <w:r>
              <w:rPr>
                <w:sz w:val="12"/>
              </w:rPr>
              <w:t>véhicules</w:t>
            </w:r>
            <w:proofErr w:type="spellEnd"/>
            <w:r>
              <w:rPr>
                <w:sz w:val="12"/>
              </w:rPr>
              <w:t xml:space="preserve"> qui </w:t>
            </w:r>
            <w:proofErr w:type="spellStart"/>
            <w:r>
              <w:rPr>
                <w:sz w:val="12"/>
              </w:rPr>
              <w:t>effectuent</w:t>
            </w:r>
            <w:proofErr w:type="spellEnd"/>
            <w:r>
              <w:rPr>
                <w:sz w:val="12"/>
              </w:rPr>
              <w:t xml:space="preserve"> un </w:t>
            </w:r>
            <w:proofErr w:type="spellStart"/>
            <w:r>
              <w:rPr>
                <w:sz w:val="12"/>
              </w:rPr>
              <w:t>virage</w:t>
            </w:r>
            <w:proofErr w:type="spellEnd"/>
            <w:r>
              <w:rPr>
                <w:sz w:val="12"/>
              </w:rPr>
              <w:t xml:space="preserve"> à gauche, </w:t>
            </w:r>
            <w:proofErr w:type="spellStart"/>
            <w:r>
              <w:rPr>
                <w:sz w:val="12"/>
              </w:rPr>
              <w:t>ou</w:t>
            </w:r>
            <w:proofErr w:type="spellEnd"/>
            <w:r>
              <w:rPr>
                <w:sz w:val="12"/>
              </w:rPr>
              <w:t xml:space="preserve"> </w:t>
            </w:r>
            <w:proofErr w:type="spellStart"/>
            <w:r>
              <w:rPr>
                <w:sz w:val="12"/>
              </w:rPr>
              <w:t>utilisée</w:t>
            </w:r>
            <w:proofErr w:type="spellEnd"/>
            <w:r>
              <w:rPr>
                <w:sz w:val="12"/>
              </w:rPr>
              <w:t xml:space="preserve"> par des </w:t>
            </w:r>
            <w:proofErr w:type="spellStart"/>
            <w:r>
              <w:rPr>
                <w:sz w:val="12"/>
              </w:rPr>
              <w:t>véhicules</w:t>
            </w:r>
            <w:proofErr w:type="spellEnd"/>
            <w:r>
              <w:rPr>
                <w:sz w:val="12"/>
              </w:rPr>
              <w:t xml:space="preserve"> </w:t>
            </w:r>
            <w:proofErr w:type="spellStart"/>
            <w:r>
              <w:rPr>
                <w:sz w:val="12"/>
              </w:rPr>
              <w:t>regagnant</w:t>
            </w:r>
            <w:proofErr w:type="spellEnd"/>
            <w:r>
              <w:rPr>
                <w:sz w:val="12"/>
              </w:rPr>
              <w:t xml:space="preserve"> </w:t>
            </w:r>
            <w:proofErr w:type="spellStart"/>
            <w:r>
              <w:rPr>
                <w:sz w:val="12"/>
              </w:rPr>
              <w:t>l’artère</w:t>
            </w:r>
            <w:proofErr w:type="spellEnd"/>
            <w:r>
              <w:rPr>
                <w:sz w:val="12"/>
              </w:rPr>
              <w:t xml:space="preserve"> à </w:t>
            </w:r>
            <w:proofErr w:type="spellStart"/>
            <w:r>
              <w:rPr>
                <w:sz w:val="12"/>
              </w:rPr>
              <w:t>partir</w:t>
            </w:r>
            <w:proofErr w:type="spellEnd"/>
            <w:r>
              <w:rPr>
                <w:sz w:val="12"/>
              </w:rPr>
              <w:t xml:space="preserve"> </w:t>
            </w:r>
            <w:proofErr w:type="spellStart"/>
            <w:r>
              <w:rPr>
                <w:sz w:val="12"/>
              </w:rPr>
              <w:t>d’une</w:t>
            </w:r>
            <w:proofErr w:type="spellEnd"/>
            <w:r>
              <w:rPr>
                <w:sz w:val="12"/>
              </w:rPr>
              <w:t xml:space="preserve"> rue </w:t>
            </w:r>
            <w:proofErr w:type="spellStart"/>
            <w:r>
              <w:rPr>
                <w:sz w:val="12"/>
              </w:rPr>
              <w:t>ou</w:t>
            </w:r>
            <w:proofErr w:type="spellEnd"/>
            <w:r>
              <w:rPr>
                <w:sz w:val="12"/>
              </w:rPr>
              <w:t xml:space="preserve"> </w:t>
            </w:r>
            <w:proofErr w:type="spellStart"/>
            <w:r>
              <w:rPr>
                <w:sz w:val="12"/>
              </w:rPr>
              <w:t>d’une</w:t>
            </w:r>
            <w:proofErr w:type="spellEnd"/>
            <w:r>
              <w:rPr>
                <w:sz w:val="12"/>
              </w:rPr>
              <w:t xml:space="preserve"> entrée.</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bl>
    <w:p w:rsidR="001A1331" w:rsidRDefault="001A1331">
      <w:pPr>
        <w:spacing w:after="0"/>
        <w:ind w:left="-281" w:right="10703" w:firstLine="0"/>
      </w:pPr>
    </w:p>
    <w:tbl>
      <w:tblPr>
        <w:tblStyle w:val="TableGrid"/>
        <w:tblW w:w="18463" w:type="dxa"/>
        <w:tblInd w:w="-30" w:type="dxa"/>
        <w:tblCellMar>
          <w:top w:w="35" w:type="dxa"/>
          <w:left w:w="25" w:type="dxa"/>
          <w:bottom w:w="0" w:type="dxa"/>
          <w:right w:w="0" w:type="dxa"/>
        </w:tblCellMar>
        <w:tblLook w:val="04A0" w:firstRow="1" w:lastRow="0" w:firstColumn="1" w:lastColumn="0" w:noHBand="0" w:noVBand="1"/>
      </w:tblPr>
      <w:tblGrid>
        <w:gridCol w:w="2727"/>
        <w:gridCol w:w="4059"/>
        <w:gridCol w:w="1838"/>
        <w:gridCol w:w="4058"/>
        <w:gridCol w:w="4058"/>
        <w:gridCol w:w="684"/>
        <w:gridCol w:w="1039"/>
      </w:tblGrid>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7" w:firstLine="0"/>
              <w:jc w:val="center"/>
            </w:pPr>
            <w:r>
              <w:rPr>
                <w:b/>
                <w:sz w:val="14"/>
              </w:rPr>
              <w:t>VARIABLE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5" w:firstLine="0"/>
              <w:jc w:val="center"/>
            </w:pPr>
            <w:r>
              <w:rPr>
                <w:b/>
                <w:sz w:val="14"/>
              </w:rPr>
              <w:t>DESCRIPTION VARIABLE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9"/>
              <w:ind w:left="0" w:right="27" w:firstLine="0"/>
              <w:jc w:val="center"/>
            </w:pPr>
            <w:r>
              <w:rPr>
                <w:b/>
                <w:sz w:val="14"/>
              </w:rPr>
              <w:t xml:space="preserve">VALEUR POSSIBLE </w:t>
            </w:r>
          </w:p>
          <w:p w:rsidR="001A1331" w:rsidRDefault="00DF1AA5">
            <w:pPr>
              <w:spacing w:after="0"/>
              <w:ind w:left="0" w:right="26" w:firstLine="0"/>
              <w:jc w:val="center"/>
            </w:pPr>
            <w:r>
              <w:rPr>
                <w:b/>
                <w:sz w:val="14"/>
              </w:rPr>
              <w:t>(</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b/>
                <w:sz w:val="14"/>
              </w:rPr>
              <w:t>DESCRIPTION VALEUR (</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b/>
                <w:sz w:val="14"/>
              </w:rPr>
              <w:t>EXPLICATION VALEUR (</w:t>
            </w:r>
            <w:proofErr w:type="spellStart"/>
            <w:r>
              <w:rPr>
                <w:b/>
                <w:sz w:val="14"/>
              </w:rPr>
              <w:t>s'il</w:t>
            </w:r>
            <w:proofErr w:type="spellEnd"/>
            <w:r>
              <w:rPr>
                <w:b/>
                <w:sz w:val="14"/>
              </w:rPr>
              <w:t xml:space="preserve"> y a lieu)</w:t>
            </w: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4"/>
              </w:rPr>
              <w:t>TYPE</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2"/>
              </w:rPr>
              <w:t>LONGUEUR</w:t>
            </w:r>
          </w:p>
        </w:tc>
      </w:tr>
      <w:tr w:rsidR="001A1331">
        <w:trPr>
          <w:trHeight w:val="845"/>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5</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Voie</w:t>
            </w:r>
            <w:proofErr w:type="spellEnd"/>
            <w:r>
              <w:rPr>
                <w:sz w:val="14"/>
              </w:rPr>
              <w:t xml:space="preserve"> cyclable/chaussée </w:t>
            </w:r>
            <w:proofErr w:type="spellStart"/>
            <w:r>
              <w:rPr>
                <w:sz w:val="14"/>
              </w:rPr>
              <w:t>désignée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Voie</w:t>
            </w:r>
            <w:proofErr w:type="spellEnd"/>
            <w:r>
              <w:rPr>
                <w:sz w:val="12"/>
              </w:rPr>
              <w:t xml:space="preserve"> à </w:t>
            </w:r>
            <w:proofErr w:type="spellStart"/>
            <w:r>
              <w:rPr>
                <w:sz w:val="12"/>
              </w:rPr>
              <w:t>l’usage</w:t>
            </w:r>
            <w:proofErr w:type="spellEnd"/>
            <w:r>
              <w:rPr>
                <w:sz w:val="12"/>
              </w:rPr>
              <w:t xml:space="preserve"> </w:t>
            </w:r>
            <w:proofErr w:type="spellStart"/>
            <w:r>
              <w:rPr>
                <w:sz w:val="12"/>
              </w:rPr>
              <w:t>exclusif</w:t>
            </w:r>
            <w:proofErr w:type="spellEnd"/>
            <w:r>
              <w:rPr>
                <w:sz w:val="12"/>
              </w:rPr>
              <w:t xml:space="preserve"> des </w:t>
            </w:r>
            <w:proofErr w:type="spellStart"/>
            <w:r>
              <w:rPr>
                <w:sz w:val="12"/>
              </w:rPr>
              <w:t>cyclistes</w:t>
            </w:r>
            <w:proofErr w:type="spellEnd"/>
            <w:r>
              <w:rPr>
                <w:sz w:val="12"/>
              </w:rPr>
              <w:t xml:space="preserve"> </w:t>
            </w:r>
            <w:proofErr w:type="spellStart"/>
            <w:r>
              <w:rPr>
                <w:sz w:val="12"/>
              </w:rPr>
              <w:t>délimitée</w:t>
            </w:r>
            <w:proofErr w:type="spellEnd"/>
            <w:r>
              <w:rPr>
                <w:sz w:val="12"/>
              </w:rPr>
              <w:t xml:space="preserve"> par des marques au sol </w:t>
            </w:r>
            <w:proofErr w:type="spellStart"/>
            <w:r>
              <w:rPr>
                <w:sz w:val="12"/>
              </w:rPr>
              <w:t>ou</w:t>
            </w:r>
            <w:proofErr w:type="spellEnd"/>
            <w:r>
              <w:rPr>
                <w:sz w:val="12"/>
              </w:rPr>
              <w:t xml:space="preserve"> des </w:t>
            </w:r>
            <w:proofErr w:type="spellStart"/>
            <w:r>
              <w:rPr>
                <w:sz w:val="12"/>
              </w:rPr>
              <w:t>aménagements</w:t>
            </w:r>
            <w:proofErr w:type="spellEnd"/>
            <w:r>
              <w:rPr>
                <w:sz w:val="12"/>
              </w:rPr>
              <w:t xml:space="preserve"> physiques et chaussée sans corridor </w:t>
            </w:r>
            <w:proofErr w:type="spellStart"/>
            <w:r>
              <w:rPr>
                <w:sz w:val="12"/>
              </w:rPr>
              <w:t>réservé</w:t>
            </w:r>
            <w:proofErr w:type="spellEnd"/>
            <w:r>
              <w:rPr>
                <w:sz w:val="12"/>
              </w:rPr>
              <w:t xml:space="preserve"> aux </w:t>
            </w:r>
            <w:proofErr w:type="spellStart"/>
            <w:r>
              <w:rPr>
                <w:sz w:val="12"/>
              </w:rPr>
              <w:t>cyclistes</w:t>
            </w:r>
            <w:proofErr w:type="spellEnd"/>
            <w:r>
              <w:rPr>
                <w:sz w:val="12"/>
              </w:rPr>
              <w:t xml:space="preserve">, </w:t>
            </w:r>
            <w:proofErr w:type="spellStart"/>
            <w:r>
              <w:rPr>
                <w:sz w:val="12"/>
              </w:rPr>
              <w:t>indiquée</w:t>
            </w:r>
            <w:proofErr w:type="spellEnd"/>
            <w:r>
              <w:rPr>
                <w:sz w:val="12"/>
              </w:rPr>
              <w:t xml:space="preserve"> </w:t>
            </w:r>
            <w:proofErr w:type="spellStart"/>
            <w:r>
              <w:rPr>
                <w:sz w:val="12"/>
              </w:rPr>
              <w:t>uniquement</w:t>
            </w:r>
            <w:proofErr w:type="spellEnd"/>
            <w:r>
              <w:rPr>
                <w:sz w:val="12"/>
              </w:rPr>
              <w:t xml:space="preserve"> par des </w:t>
            </w:r>
            <w:proofErr w:type="spellStart"/>
            <w:r>
              <w:rPr>
                <w:sz w:val="12"/>
              </w:rPr>
              <w:t>panneaux</w:t>
            </w:r>
            <w:proofErr w:type="spellEnd"/>
            <w:r>
              <w:rPr>
                <w:sz w:val="12"/>
              </w:rPr>
              <w:t xml:space="preserve"> de signalisation et des </w:t>
            </w:r>
            <w:proofErr w:type="spellStart"/>
            <w:r>
              <w:rPr>
                <w:sz w:val="12"/>
              </w:rPr>
              <w:t>pictogrammes</w:t>
            </w:r>
            <w:proofErr w:type="spellEnd"/>
            <w:r>
              <w:rPr>
                <w:sz w:val="12"/>
              </w:rPr>
              <w:t xml:space="preserve"> </w:t>
            </w:r>
            <w:proofErr w:type="spellStart"/>
            <w:r>
              <w:rPr>
                <w:sz w:val="12"/>
              </w:rPr>
              <w:t>peints</w:t>
            </w:r>
            <w:proofErr w:type="spellEnd"/>
            <w:r>
              <w:rPr>
                <w:sz w:val="12"/>
              </w:rPr>
              <w:t xml:space="preserve"> sur la chaussée.</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6</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Voie</w:t>
            </w:r>
            <w:proofErr w:type="spellEnd"/>
            <w:r>
              <w:rPr>
                <w:sz w:val="14"/>
              </w:rPr>
              <w:t xml:space="preserve"> de circulation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Bande</w:t>
            </w:r>
            <w:proofErr w:type="spellEnd"/>
            <w:r>
              <w:rPr>
                <w:sz w:val="12"/>
              </w:rPr>
              <w:t xml:space="preserve"> de chaussée sur </w:t>
            </w:r>
            <w:proofErr w:type="spellStart"/>
            <w:r>
              <w:rPr>
                <w:sz w:val="12"/>
              </w:rPr>
              <w:t>laquelle</w:t>
            </w:r>
            <w:proofErr w:type="spellEnd"/>
            <w:r>
              <w:rPr>
                <w:sz w:val="12"/>
              </w:rPr>
              <w:t xml:space="preserve"> se fait la circulation dans </w:t>
            </w:r>
            <w:proofErr w:type="spellStart"/>
            <w:r>
              <w:rPr>
                <w:sz w:val="12"/>
              </w:rPr>
              <w:t>une</w:t>
            </w:r>
            <w:proofErr w:type="spellEnd"/>
            <w:r>
              <w:rPr>
                <w:sz w:val="12"/>
              </w:rPr>
              <w:t xml:space="preserve"> direction </w:t>
            </w:r>
            <w:proofErr w:type="spellStart"/>
            <w:r>
              <w:rPr>
                <w:sz w:val="12"/>
              </w:rPr>
              <w:t>seulement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7</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Accotement</w:t>
            </w:r>
            <w:proofErr w:type="spellEnd"/>
            <w:r>
              <w:rPr>
                <w:sz w:val="14"/>
              </w:rPr>
              <w:t xml:space="preserve"> (</w:t>
            </w:r>
            <w:proofErr w:type="spellStart"/>
            <w:r>
              <w:rPr>
                <w:sz w:val="14"/>
              </w:rPr>
              <w:t>ou</w:t>
            </w:r>
            <w:proofErr w:type="spellEnd"/>
            <w:r>
              <w:rPr>
                <w:sz w:val="14"/>
              </w:rPr>
              <w:t xml:space="preserve"> </w:t>
            </w:r>
            <w:proofErr w:type="spellStart"/>
            <w:r>
              <w:rPr>
                <w:sz w:val="14"/>
              </w:rPr>
              <w:t>bord</w:t>
            </w:r>
            <w:proofErr w:type="spellEnd"/>
            <w:r>
              <w:rPr>
                <w:sz w:val="14"/>
              </w:rPr>
              <w:t xml:space="preserve"> de la chaussée)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Partie</w:t>
            </w:r>
            <w:proofErr w:type="spellEnd"/>
            <w:r>
              <w:rPr>
                <w:sz w:val="12"/>
              </w:rPr>
              <w:t xml:space="preserve"> </w:t>
            </w:r>
            <w:proofErr w:type="spellStart"/>
            <w:r>
              <w:rPr>
                <w:sz w:val="12"/>
              </w:rPr>
              <w:t>latérale</w:t>
            </w:r>
            <w:proofErr w:type="spellEnd"/>
            <w:r>
              <w:rPr>
                <w:sz w:val="12"/>
              </w:rPr>
              <w:t xml:space="preserve"> </w:t>
            </w:r>
            <w:proofErr w:type="spellStart"/>
            <w:r>
              <w:rPr>
                <w:sz w:val="12"/>
              </w:rPr>
              <w:t>d’une</w:t>
            </w:r>
            <w:proofErr w:type="spellEnd"/>
            <w:r>
              <w:rPr>
                <w:sz w:val="12"/>
              </w:rPr>
              <w:t xml:space="preserve"> route </w:t>
            </w:r>
            <w:proofErr w:type="spellStart"/>
            <w:r>
              <w:rPr>
                <w:sz w:val="12"/>
              </w:rPr>
              <w:t>aménagée</w:t>
            </w:r>
            <w:proofErr w:type="spellEnd"/>
            <w:r>
              <w:rPr>
                <w:sz w:val="12"/>
              </w:rPr>
              <w:t xml:space="preserve"> entre la chaussée et le talus </w:t>
            </w:r>
            <w:proofErr w:type="spellStart"/>
            <w:r>
              <w:rPr>
                <w:sz w:val="12"/>
              </w:rPr>
              <w:t>ou</w:t>
            </w:r>
            <w:proofErr w:type="spellEnd"/>
            <w:r>
              <w:rPr>
                <w:sz w:val="12"/>
              </w:rPr>
              <w:t xml:space="preserve"> le </w:t>
            </w:r>
            <w:proofErr w:type="spellStart"/>
            <w:r>
              <w:rPr>
                <w:sz w:val="12"/>
              </w:rPr>
              <w:t>fossé</w:t>
            </w:r>
            <w:proofErr w:type="spellEnd"/>
            <w:r>
              <w:rPr>
                <w:sz w:val="12"/>
              </w:rPr>
              <w:t xml:space="preserve">, servant </w:t>
            </w:r>
            <w:proofErr w:type="spellStart"/>
            <w:r>
              <w:rPr>
                <w:sz w:val="12"/>
              </w:rPr>
              <w:t>d’appui</w:t>
            </w:r>
            <w:proofErr w:type="spellEnd"/>
            <w:r>
              <w:rPr>
                <w:sz w:val="12"/>
              </w:rPr>
              <w:t xml:space="preserve"> à la chaussée </w:t>
            </w:r>
            <w:proofErr w:type="spellStart"/>
            <w:r>
              <w:rPr>
                <w:sz w:val="12"/>
              </w:rPr>
              <w:t>ainsi</w:t>
            </w:r>
            <w:proofErr w:type="spellEnd"/>
            <w:r>
              <w:rPr>
                <w:sz w:val="12"/>
              </w:rPr>
              <w:t xml:space="preserve"> </w:t>
            </w:r>
            <w:proofErr w:type="spellStart"/>
            <w:r>
              <w:rPr>
                <w:sz w:val="12"/>
              </w:rPr>
              <w:t>qu’aux</w:t>
            </w:r>
            <w:proofErr w:type="spellEnd"/>
            <w:r>
              <w:rPr>
                <w:sz w:val="12"/>
              </w:rPr>
              <w:t xml:space="preserve"> </w:t>
            </w:r>
            <w:proofErr w:type="spellStart"/>
            <w:r>
              <w:rPr>
                <w:sz w:val="12"/>
              </w:rPr>
              <w:t>arrêts</w:t>
            </w:r>
            <w:proofErr w:type="spellEnd"/>
            <w:r>
              <w:rPr>
                <w:sz w:val="12"/>
              </w:rPr>
              <w:t xml:space="preserve"> </w:t>
            </w:r>
            <w:proofErr w:type="spellStart"/>
            <w:r>
              <w:rPr>
                <w:sz w:val="12"/>
              </w:rPr>
              <w:t>d’urgence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845"/>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8</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Terre-</w:t>
            </w:r>
            <w:proofErr w:type="spellStart"/>
            <w:r>
              <w:rPr>
                <w:sz w:val="14"/>
              </w:rPr>
              <w:t>plein</w:t>
            </w:r>
            <w:proofErr w:type="spellEnd"/>
            <w:r>
              <w:rPr>
                <w:sz w:val="14"/>
              </w:rPr>
              <w:t xml:space="preserve"> central </w:t>
            </w:r>
            <w:proofErr w:type="spellStart"/>
            <w:r>
              <w:rPr>
                <w:sz w:val="14"/>
              </w:rPr>
              <w:t>ou</w:t>
            </w:r>
            <w:proofErr w:type="spellEnd"/>
            <w:r>
              <w:rPr>
                <w:sz w:val="14"/>
              </w:rPr>
              <w:t xml:space="preserve"> </w:t>
            </w:r>
            <w:proofErr w:type="spellStart"/>
            <w:r>
              <w:rPr>
                <w:sz w:val="14"/>
              </w:rPr>
              <w:t>îlot</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Partie</w:t>
            </w:r>
            <w:proofErr w:type="spellEnd"/>
            <w:r>
              <w:rPr>
                <w:sz w:val="12"/>
              </w:rPr>
              <w:t xml:space="preserve"> de </w:t>
            </w:r>
            <w:proofErr w:type="spellStart"/>
            <w:r>
              <w:rPr>
                <w:sz w:val="12"/>
              </w:rPr>
              <w:t>l’emprise</w:t>
            </w:r>
            <w:proofErr w:type="spellEnd"/>
            <w:r>
              <w:rPr>
                <w:sz w:val="12"/>
              </w:rPr>
              <w:t xml:space="preserve"> de la route </w:t>
            </w:r>
            <w:proofErr w:type="gramStart"/>
            <w:r>
              <w:rPr>
                <w:sz w:val="12"/>
              </w:rPr>
              <w:t>comprise</w:t>
            </w:r>
            <w:proofErr w:type="gramEnd"/>
            <w:r>
              <w:rPr>
                <w:sz w:val="12"/>
              </w:rPr>
              <w:t xml:space="preserve"> entre les </w:t>
            </w:r>
            <w:proofErr w:type="spellStart"/>
            <w:r>
              <w:rPr>
                <w:sz w:val="12"/>
              </w:rPr>
              <w:t>voies</w:t>
            </w:r>
            <w:proofErr w:type="spellEnd"/>
            <w:r>
              <w:rPr>
                <w:sz w:val="12"/>
              </w:rPr>
              <w:t xml:space="preserve"> de circulation </w:t>
            </w:r>
            <w:proofErr w:type="spellStart"/>
            <w:r>
              <w:rPr>
                <w:sz w:val="12"/>
              </w:rPr>
              <w:t>d’une</w:t>
            </w:r>
            <w:proofErr w:type="spellEnd"/>
            <w:r>
              <w:rPr>
                <w:sz w:val="12"/>
              </w:rPr>
              <w:t xml:space="preserve"> route à chaussées </w:t>
            </w:r>
            <w:proofErr w:type="spellStart"/>
            <w:r>
              <w:rPr>
                <w:sz w:val="12"/>
              </w:rPr>
              <w:t>séparées</w:t>
            </w:r>
            <w:proofErr w:type="spellEnd"/>
            <w:r>
              <w:rPr>
                <w:sz w:val="12"/>
              </w:rPr>
              <w:t xml:space="preserve"> </w:t>
            </w:r>
            <w:proofErr w:type="spellStart"/>
            <w:r>
              <w:rPr>
                <w:sz w:val="12"/>
              </w:rPr>
              <w:t>affectées</w:t>
            </w:r>
            <w:proofErr w:type="spellEnd"/>
            <w:r>
              <w:rPr>
                <w:sz w:val="12"/>
              </w:rPr>
              <w:t xml:space="preserve"> à des </w:t>
            </w:r>
            <w:proofErr w:type="spellStart"/>
            <w:r>
              <w:rPr>
                <w:sz w:val="12"/>
              </w:rPr>
              <w:t>sens</w:t>
            </w:r>
            <w:proofErr w:type="spellEnd"/>
            <w:r>
              <w:rPr>
                <w:sz w:val="12"/>
              </w:rPr>
              <w:t xml:space="preserve"> de circulation </w:t>
            </w:r>
            <w:proofErr w:type="spellStart"/>
            <w:r>
              <w:rPr>
                <w:sz w:val="12"/>
              </w:rPr>
              <w:t>opposés</w:t>
            </w:r>
            <w:proofErr w:type="spellEnd"/>
            <w:r>
              <w:rPr>
                <w:sz w:val="12"/>
              </w:rPr>
              <w:t xml:space="preserve"> et </w:t>
            </w:r>
            <w:proofErr w:type="spellStart"/>
            <w:r>
              <w:rPr>
                <w:sz w:val="12"/>
              </w:rPr>
              <w:t>espace</w:t>
            </w:r>
            <w:proofErr w:type="spellEnd"/>
            <w:r>
              <w:rPr>
                <w:sz w:val="12"/>
              </w:rPr>
              <w:t xml:space="preserve"> </w:t>
            </w:r>
            <w:proofErr w:type="spellStart"/>
            <w:r>
              <w:rPr>
                <w:sz w:val="12"/>
              </w:rPr>
              <w:t>aménagé</w:t>
            </w:r>
            <w:proofErr w:type="spellEnd"/>
            <w:r>
              <w:rPr>
                <w:sz w:val="12"/>
              </w:rPr>
              <w:t xml:space="preserve"> entre les </w:t>
            </w:r>
            <w:proofErr w:type="spellStart"/>
            <w:r>
              <w:rPr>
                <w:sz w:val="12"/>
              </w:rPr>
              <w:t>voies</w:t>
            </w:r>
            <w:proofErr w:type="spellEnd"/>
            <w:r>
              <w:rPr>
                <w:sz w:val="12"/>
              </w:rPr>
              <w:t xml:space="preserve"> de circulation, </w:t>
            </w:r>
            <w:proofErr w:type="spellStart"/>
            <w:r>
              <w:rPr>
                <w:sz w:val="12"/>
              </w:rPr>
              <w:t>dont</w:t>
            </w:r>
            <w:proofErr w:type="spellEnd"/>
            <w:r>
              <w:rPr>
                <w:sz w:val="12"/>
              </w:rPr>
              <w:t xml:space="preserve"> le </w:t>
            </w:r>
            <w:proofErr w:type="spellStart"/>
            <w:r>
              <w:rPr>
                <w:sz w:val="12"/>
              </w:rPr>
              <w:t>rôle</w:t>
            </w:r>
            <w:proofErr w:type="spellEnd"/>
            <w:r>
              <w:rPr>
                <w:sz w:val="12"/>
              </w:rPr>
              <w:t xml:space="preserve"> </w:t>
            </w:r>
            <w:proofErr w:type="spellStart"/>
            <w:r>
              <w:rPr>
                <w:sz w:val="12"/>
              </w:rPr>
              <w:t>est</w:t>
            </w:r>
            <w:proofErr w:type="spellEnd"/>
            <w:r>
              <w:rPr>
                <w:sz w:val="12"/>
              </w:rPr>
              <w:t xml:space="preserve"> de </w:t>
            </w:r>
            <w:proofErr w:type="spellStart"/>
            <w:r>
              <w:rPr>
                <w:sz w:val="12"/>
              </w:rPr>
              <w:t>séparer</w:t>
            </w:r>
            <w:proofErr w:type="spellEnd"/>
            <w:r>
              <w:rPr>
                <w:sz w:val="12"/>
              </w:rPr>
              <w:t xml:space="preserve"> </w:t>
            </w:r>
            <w:proofErr w:type="spellStart"/>
            <w:r>
              <w:rPr>
                <w:sz w:val="12"/>
              </w:rPr>
              <w:t>ou</w:t>
            </w:r>
            <w:proofErr w:type="spellEnd"/>
            <w:r>
              <w:rPr>
                <w:sz w:val="12"/>
              </w:rPr>
              <w:t xml:space="preserve"> de </w:t>
            </w:r>
            <w:proofErr w:type="spellStart"/>
            <w:r>
              <w:rPr>
                <w:sz w:val="12"/>
              </w:rPr>
              <w:t>diriger</w:t>
            </w:r>
            <w:proofErr w:type="spellEnd"/>
            <w:r>
              <w:rPr>
                <w:sz w:val="12"/>
              </w:rPr>
              <w:t xml:space="preserve"> des courants de circulation et de </w:t>
            </w:r>
            <w:proofErr w:type="spellStart"/>
            <w:r>
              <w:rPr>
                <w:sz w:val="12"/>
              </w:rPr>
              <w:t>servir</w:t>
            </w:r>
            <w:proofErr w:type="spellEnd"/>
            <w:r>
              <w:rPr>
                <w:sz w:val="12"/>
              </w:rPr>
              <w:t xml:space="preserve"> de refuge aux </w:t>
            </w:r>
            <w:proofErr w:type="spellStart"/>
            <w:r>
              <w:rPr>
                <w:sz w:val="12"/>
              </w:rPr>
              <w:t>piétons</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Trottoir</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Chemin</w:t>
            </w:r>
            <w:proofErr w:type="spellEnd"/>
            <w:r>
              <w:rPr>
                <w:sz w:val="12"/>
              </w:rPr>
              <w:t xml:space="preserve"> </w:t>
            </w:r>
            <w:proofErr w:type="spellStart"/>
            <w:r>
              <w:rPr>
                <w:sz w:val="12"/>
              </w:rPr>
              <w:t>surélevé</w:t>
            </w:r>
            <w:proofErr w:type="spellEnd"/>
            <w:r>
              <w:rPr>
                <w:sz w:val="12"/>
              </w:rPr>
              <w:t xml:space="preserve"> </w:t>
            </w:r>
            <w:proofErr w:type="spellStart"/>
            <w:r>
              <w:rPr>
                <w:sz w:val="12"/>
              </w:rPr>
              <w:t>longeant</w:t>
            </w:r>
            <w:proofErr w:type="spellEnd"/>
            <w:r>
              <w:rPr>
                <w:sz w:val="12"/>
              </w:rPr>
              <w:t xml:space="preserve"> la rue, </w:t>
            </w:r>
            <w:proofErr w:type="spellStart"/>
            <w:r>
              <w:rPr>
                <w:sz w:val="12"/>
              </w:rPr>
              <w:t>réservé</w:t>
            </w:r>
            <w:proofErr w:type="spellEnd"/>
            <w:r>
              <w:rPr>
                <w:sz w:val="12"/>
              </w:rPr>
              <w:t xml:space="preserve"> aux </w:t>
            </w:r>
            <w:proofErr w:type="spellStart"/>
            <w:r>
              <w:rPr>
                <w:sz w:val="12"/>
              </w:rPr>
              <w:t>piétons</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10</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Autre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Tout </w:t>
            </w:r>
            <w:proofErr w:type="spellStart"/>
            <w:r>
              <w:rPr>
                <w:sz w:val="12"/>
              </w:rPr>
              <w:t>positionnement</w:t>
            </w:r>
            <w:proofErr w:type="spellEnd"/>
            <w:r>
              <w:rPr>
                <w:sz w:val="12"/>
              </w:rPr>
              <w:t xml:space="preserve">, </w:t>
            </w:r>
            <w:proofErr w:type="spellStart"/>
            <w:r>
              <w:rPr>
                <w:sz w:val="12"/>
              </w:rPr>
              <w:t>autre</w:t>
            </w:r>
            <w:proofErr w:type="spellEnd"/>
            <w:r>
              <w:rPr>
                <w:sz w:val="12"/>
              </w:rPr>
              <w:t xml:space="preserve"> que </w:t>
            </w:r>
            <w:proofErr w:type="spellStart"/>
            <w:r>
              <w:rPr>
                <w:sz w:val="12"/>
              </w:rPr>
              <w:t>ceux</w:t>
            </w:r>
            <w:proofErr w:type="spellEnd"/>
            <w:r>
              <w:rPr>
                <w:sz w:val="12"/>
              </w:rPr>
              <w:t xml:space="preserve"> </w:t>
            </w:r>
            <w:proofErr w:type="spellStart"/>
            <w:r>
              <w:rPr>
                <w:sz w:val="12"/>
              </w:rPr>
              <w:t>mentionnés</w:t>
            </w:r>
            <w:proofErr w:type="spellEnd"/>
            <w:r>
              <w:rPr>
                <w:sz w:val="12"/>
              </w:rPr>
              <w:t xml:space="preserve"> </w:t>
            </w:r>
            <w:proofErr w:type="spellStart"/>
            <w:r>
              <w:rPr>
                <w:sz w:val="12"/>
              </w:rPr>
              <w:t>précédemment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Non </w:t>
            </w:r>
            <w:proofErr w:type="spellStart"/>
            <w:r>
              <w:rPr>
                <w:sz w:val="14"/>
              </w:rPr>
              <w:t>précisé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338"/>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CD_CONFG_ROUTE</w:t>
            </w: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2"/>
              <w:ind w:left="2" w:firstLine="0"/>
            </w:pPr>
            <w:r>
              <w:rPr>
                <w:sz w:val="14"/>
              </w:rPr>
              <w:t>Configuration de la route:</w:t>
            </w:r>
          </w:p>
          <w:p w:rsidR="001A1331" w:rsidRDefault="00DF1AA5">
            <w:pPr>
              <w:spacing w:after="0"/>
              <w:ind w:left="2" w:firstLine="0"/>
            </w:pPr>
            <w:proofErr w:type="spellStart"/>
            <w:r>
              <w:rPr>
                <w:sz w:val="14"/>
              </w:rPr>
              <w:t>Caractéristiques</w:t>
            </w:r>
            <w:proofErr w:type="spellEnd"/>
            <w:r>
              <w:rPr>
                <w:sz w:val="14"/>
              </w:rPr>
              <w:t xml:space="preserve"> des </w:t>
            </w:r>
            <w:proofErr w:type="spellStart"/>
            <w:r>
              <w:rPr>
                <w:sz w:val="14"/>
              </w:rPr>
              <w:t>voies</w:t>
            </w:r>
            <w:proofErr w:type="spellEnd"/>
            <w:r>
              <w:rPr>
                <w:sz w:val="14"/>
              </w:rPr>
              <w:t xml:space="preserve">. Si </w:t>
            </w:r>
            <w:proofErr w:type="spellStart"/>
            <w:r>
              <w:rPr>
                <w:sz w:val="14"/>
              </w:rPr>
              <w:t>l’accident</w:t>
            </w:r>
            <w:proofErr w:type="spellEnd"/>
            <w:r>
              <w:rPr>
                <w:sz w:val="14"/>
              </w:rPr>
              <w:t xml:space="preserve"> a lieu à </w:t>
            </w:r>
            <w:proofErr w:type="spellStart"/>
            <w:r>
              <w:rPr>
                <w:sz w:val="14"/>
              </w:rPr>
              <w:t>une</w:t>
            </w:r>
            <w:proofErr w:type="spellEnd"/>
            <w:r>
              <w:rPr>
                <w:sz w:val="14"/>
              </w:rPr>
              <w:t xml:space="preserve"> intersection, la rue la plus </w:t>
            </w:r>
            <w:proofErr w:type="spellStart"/>
            <w:r>
              <w:rPr>
                <w:sz w:val="14"/>
              </w:rPr>
              <w:t>importante</w:t>
            </w:r>
            <w:proofErr w:type="spellEnd"/>
            <w:r>
              <w:rPr>
                <w:sz w:val="14"/>
              </w:rPr>
              <w:t xml:space="preserve"> de </w:t>
            </w:r>
            <w:proofErr w:type="spellStart"/>
            <w:r>
              <w:rPr>
                <w:sz w:val="14"/>
              </w:rPr>
              <w:t>cette</w:t>
            </w:r>
            <w:proofErr w:type="spellEnd"/>
            <w:r>
              <w:rPr>
                <w:sz w:val="14"/>
              </w:rPr>
              <w:t xml:space="preserve"> intersection </w:t>
            </w:r>
            <w:proofErr w:type="spellStart"/>
            <w:r>
              <w:rPr>
                <w:sz w:val="14"/>
              </w:rPr>
              <w:t>est</w:t>
            </w:r>
            <w:proofErr w:type="spellEnd"/>
            <w:r>
              <w:rPr>
                <w:sz w:val="14"/>
              </w:rPr>
              <w:t xml:space="preserve"> </w:t>
            </w:r>
            <w:proofErr w:type="spellStart"/>
            <w:r>
              <w:rPr>
                <w:sz w:val="14"/>
              </w:rPr>
              <w:t>décrite</w:t>
            </w:r>
            <w:proofErr w:type="spellEnd"/>
            <w:r>
              <w:rPr>
                <w:sz w:val="14"/>
              </w:rPr>
              <w: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1</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Sens unique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La circulation des </w:t>
            </w:r>
            <w:proofErr w:type="spellStart"/>
            <w:r>
              <w:rPr>
                <w:sz w:val="12"/>
              </w:rPr>
              <w:t>véhicules</w:t>
            </w:r>
            <w:proofErr w:type="spellEnd"/>
            <w:r>
              <w:rPr>
                <w:sz w:val="12"/>
              </w:rPr>
              <w:t xml:space="preserve"> </w:t>
            </w:r>
            <w:proofErr w:type="spellStart"/>
            <w:r>
              <w:rPr>
                <w:sz w:val="12"/>
              </w:rPr>
              <w:t>est</w:t>
            </w:r>
            <w:proofErr w:type="spellEnd"/>
            <w:r>
              <w:rPr>
                <w:sz w:val="12"/>
              </w:rPr>
              <w:t xml:space="preserve"> </w:t>
            </w:r>
            <w:proofErr w:type="spellStart"/>
            <w:r>
              <w:rPr>
                <w:sz w:val="12"/>
              </w:rPr>
              <w:t>autorisée</w:t>
            </w:r>
            <w:proofErr w:type="spellEnd"/>
            <w:r>
              <w:rPr>
                <w:sz w:val="12"/>
              </w:rPr>
              <w:t xml:space="preserve"> dans </w:t>
            </w:r>
            <w:proofErr w:type="spellStart"/>
            <w:r>
              <w:rPr>
                <w:sz w:val="12"/>
              </w:rPr>
              <w:t>une</w:t>
            </w:r>
            <w:proofErr w:type="spellEnd"/>
            <w:r>
              <w:rPr>
                <w:sz w:val="12"/>
              </w:rPr>
              <w:t xml:space="preserve"> direction </w:t>
            </w:r>
            <w:proofErr w:type="spellStart"/>
            <w:r>
              <w:rPr>
                <w:sz w:val="12"/>
              </w:rPr>
              <w:t>seulement</w:t>
            </w:r>
            <w:proofErr w:type="spellEnd"/>
            <w:r>
              <w:rPr>
                <w:sz w:val="12"/>
              </w:rPr>
              <w:t xml:space="preserve">, </w:t>
            </w:r>
            <w:proofErr w:type="spellStart"/>
            <w:r>
              <w:rPr>
                <w:sz w:val="12"/>
              </w:rPr>
              <w:t>indiquée</w:t>
            </w:r>
            <w:proofErr w:type="spellEnd"/>
            <w:r>
              <w:rPr>
                <w:sz w:val="12"/>
              </w:rPr>
              <w:t xml:space="preserve"> par </w:t>
            </w:r>
            <w:proofErr w:type="spellStart"/>
            <w:r>
              <w:rPr>
                <w:sz w:val="12"/>
              </w:rPr>
              <w:t>une</w:t>
            </w:r>
            <w:proofErr w:type="spellEnd"/>
            <w:r>
              <w:rPr>
                <w:sz w:val="12"/>
              </w:rPr>
              <w:t xml:space="preserve"> </w:t>
            </w:r>
            <w:proofErr w:type="spellStart"/>
            <w:r>
              <w:rPr>
                <w:sz w:val="12"/>
              </w:rPr>
              <w:t>flèche</w:t>
            </w:r>
            <w:proofErr w:type="spellEnd"/>
            <w:r>
              <w:rPr>
                <w:sz w:val="12"/>
              </w:rPr>
              <w:t>.</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183" w:firstLine="0"/>
              <w:jc w:val="center"/>
            </w:pPr>
            <w:r>
              <w:rPr>
                <w:sz w:val="14"/>
              </w:rPr>
              <w:t>1</w:t>
            </w: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2</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Deux </w:t>
            </w:r>
            <w:proofErr w:type="spellStart"/>
            <w:r>
              <w:rPr>
                <w:sz w:val="14"/>
              </w:rPr>
              <w:t>sens</w:t>
            </w:r>
            <w:proofErr w:type="spellEnd"/>
            <w:r>
              <w:rPr>
                <w:sz w:val="14"/>
              </w:rPr>
              <w:t xml:space="preserve">, </w:t>
            </w:r>
            <w:proofErr w:type="spellStart"/>
            <w:r>
              <w:rPr>
                <w:sz w:val="14"/>
              </w:rPr>
              <w:t>une</w:t>
            </w:r>
            <w:proofErr w:type="spellEnd"/>
            <w:r>
              <w:rPr>
                <w:sz w:val="14"/>
              </w:rPr>
              <w:t xml:space="preserve"> </w:t>
            </w:r>
            <w:proofErr w:type="spellStart"/>
            <w:r>
              <w:rPr>
                <w:sz w:val="14"/>
              </w:rPr>
              <w:t>voie</w:t>
            </w:r>
            <w:proofErr w:type="spellEnd"/>
            <w:r>
              <w:rPr>
                <w:sz w:val="14"/>
              </w:rPr>
              <w:t xml:space="preserve"> par direction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7" w:firstLine="0"/>
            </w:pPr>
            <w:r>
              <w:rPr>
                <w:sz w:val="12"/>
              </w:rPr>
              <w:t xml:space="preserve">Les </w:t>
            </w:r>
            <w:proofErr w:type="spellStart"/>
            <w:r>
              <w:rPr>
                <w:sz w:val="12"/>
              </w:rPr>
              <w:t>véhicules</w:t>
            </w:r>
            <w:proofErr w:type="spellEnd"/>
            <w:r>
              <w:rPr>
                <w:sz w:val="12"/>
              </w:rPr>
              <w:t xml:space="preserve"> se </w:t>
            </w:r>
            <w:proofErr w:type="spellStart"/>
            <w:r>
              <w:rPr>
                <w:sz w:val="12"/>
              </w:rPr>
              <w:t>déplacent</w:t>
            </w:r>
            <w:proofErr w:type="spellEnd"/>
            <w:r>
              <w:rPr>
                <w:sz w:val="12"/>
              </w:rPr>
              <w:t xml:space="preserve"> dans les deux directions et </w:t>
            </w:r>
            <w:proofErr w:type="spellStart"/>
            <w:r>
              <w:rPr>
                <w:sz w:val="12"/>
              </w:rPr>
              <w:t>il</w:t>
            </w:r>
            <w:proofErr w:type="spellEnd"/>
            <w:r>
              <w:rPr>
                <w:sz w:val="12"/>
              </w:rPr>
              <w:t xml:space="preserve"> </w:t>
            </w:r>
            <w:proofErr w:type="spellStart"/>
            <w:r>
              <w:rPr>
                <w:sz w:val="12"/>
              </w:rPr>
              <w:t>n’y</w:t>
            </w:r>
            <w:proofErr w:type="spellEnd"/>
            <w:r>
              <w:rPr>
                <w:sz w:val="12"/>
              </w:rPr>
              <w:t xml:space="preserve"> a </w:t>
            </w:r>
            <w:proofErr w:type="spellStart"/>
            <w:r>
              <w:rPr>
                <w:sz w:val="12"/>
              </w:rPr>
              <w:t>qu’une</w:t>
            </w:r>
            <w:proofErr w:type="spellEnd"/>
            <w:r>
              <w:rPr>
                <w:sz w:val="12"/>
              </w:rPr>
              <w:t xml:space="preserve"> </w:t>
            </w:r>
            <w:proofErr w:type="spellStart"/>
            <w:r>
              <w:rPr>
                <w:sz w:val="12"/>
              </w:rPr>
              <w:t>voie</w:t>
            </w:r>
            <w:proofErr w:type="spellEnd"/>
            <w:r>
              <w:rPr>
                <w:sz w:val="12"/>
              </w:rPr>
              <w:t xml:space="preserve"> par direction.</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Deux </w:t>
            </w:r>
            <w:proofErr w:type="spellStart"/>
            <w:r>
              <w:rPr>
                <w:sz w:val="14"/>
              </w:rPr>
              <w:t>sens</w:t>
            </w:r>
            <w:proofErr w:type="spellEnd"/>
            <w:r>
              <w:rPr>
                <w:sz w:val="14"/>
              </w:rPr>
              <w:t xml:space="preserve">, plus </w:t>
            </w:r>
            <w:proofErr w:type="spellStart"/>
            <w:r>
              <w:rPr>
                <w:sz w:val="14"/>
              </w:rPr>
              <w:t>d’une</w:t>
            </w:r>
            <w:proofErr w:type="spellEnd"/>
            <w:r>
              <w:rPr>
                <w:sz w:val="14"/>
              </w:rPr>
              <w:t xml:space="preserve"> </w:t>
            </w:r>
            <w:proofErr w:type="spellStart"/>
            <w:r>
              <w:rPr>
                <w:sz w:val="14"/>
              </w:rPr>
              <w:t>voie</w:t>
            </w:r>
            <w:proofErr w:type="spellEnd"/>
            <w:r>
              <w:rPr>
                <w:sz w:val="14"/>
              </w:rPr>
              <w:t xml:space="preserve"> par direction</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15" w:firstLine="0"/>
            </w:pPr>
            <w:r>
              <w:rPr>
                <w:sz w:val="12"/>
              </w:rPr>
              <w:t xml:space="preserve">Les </w:t>
            </w:r>
            <w:proofErr w:type="spellStart"/>
            <w:r>
              <w:rPr>
                <w:sz w:val="12"/>
              </w:rPr>
              <w:t>véhicules</w:t>
            </w:r>
            <w:proofErr w:type="spellEnd"/>
            <w:r>
              <w:rPr>
                <w:sz w:val="12"/>
              </w:rPr>
              <w:t xml:space="preserve"> se </w:t>
            </w:r>
            <w:proofErr w:type="spellStart"/>
            <w:r>
              <w:rPr>
                <w:sz w:val="12"/>
              </w:rPr>
              <w:t>déplacent</w:t>
            </w:r>
            <w:proofErr w:type="spellEnd"/>
            <w:r>
              <w:rPr>
                <w:sz w:val="12"/>
              </w:rPr>
              <w:t xml:space="preserve"> dans les deux directions; </w:t>
            </w:r>
            <w:proofErr w:type="spellStart"/>
            <w:r>
              <w:rPr>
                <w:sz w:val="12"/>
              </w:rPr>
              <w:t>il</w:t>
            </w:r>
            <w:proofErr w:type="spellEnd"/>
            <w:r>
              <w:rPr>
                <w:sz w:val="12"/>
              </w:rPr>
              <w:t xml:space="preserve"> y a plus </w:t>
            </w:r>
            <w:proofErr w:type="spellStart"/>
            <w:r>
              <w:rPr>
                <w:sz w:val="12"/>
              </w:rPr>
              <w:t>d’une</w:t>
            </w:r>
            <w:proofErr w:type="spellEnd"/>
            <w:r>
              <w:rPr>
                <w:sz w:val="12"/>
              </w:rPr>
              <w:t xml:space="preserve"> </w:t>
            </w:r>
            <w:proofErr w:type="spellStart"/>
            <w:r>
              <w:rPr>
                <w:sz w:val="12"/>
              </w:rPr>
              <w:t>voie</w:t>
            </w:r>
            <w:proofErr w:type="spellEnd"/>
            <w:r>
              <w:rPr>
                <w:sz w:val="12"/>
              </w:rPr>
              <w:t xml:space="preserve"> par direction et </w:t>
            </w:r>
            <w:proofErr w:type="spellStart"/>
            <w:r>
              <w:rPr>
                <w:sz w:val="12"/>
              </w:rPr>
              <w:t>il</w:t>
            </w:r>
            <w:proofErr w:type="spellEnd"/>
            <w:r>
              <w:rPr>
                <w:sz w:val="12"/>
              </w:rPr>
              <w:t xml:space="preserve"> </w:t>
            </w:r>
            <w:proofErr w:type="spellStart"/>
            <w:r>
              <w:rPr>
                <w:sz w:val="12"/>
              </w:rPr>
              <w:t>n'y</w:t>
            </w:r>
            <w:proofErr w:type="spellEnd"/>
            <w:r>
              <w:rPr>
                <w:sz w:val="12"/>
              </w:rPr>
              <w:t xml:space="preserve"> </w:t>
            </w:r>
            <w:proofErr w:type="gramStart"/>
            <w:r>
              <w:rPr>
                <w:sz w:val="12"/>
              </w:rPr>
              <w:t>a</w:t>
            </w:r>
            <w:proofErr w:type="gramEnd"/>
            <w:r>
              <w:rPr>
                <w:sz w:val="12"/>
              </w:rPr>
              <w:t xml:space="preserve"> </w:t>
            </w:r>
            <w:proofErr w:type="spellStart"/>
            <w:r>
              <w:rPr>
                <w:sz w:val="12"/>
              </w:rPr>
              <w:t>aucune</w:t>
            </w:r>
            <w:proofErr w:type="spellEnd"/>
            <w:r>
              <w:rPr>
                <w:sz w:val="12"/>
              </w:rPr>
              <w:t xml:space="preserve"> </w:t>
            </w:r>
            <w:proofErr w:type="spellStart"/>
            <w:r>
              <w:rPr>
                <w:sz w:val="12"/>
              </w:rPr>
              <w:t>séparation</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4</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Séparée</w:t>
            </w:r>
            <w:proofErr w:type="spellEnd"/>
            <w:r>
              <w:rPr>
                <w:sz w:val="14"/>
              </w:rPr>
              <w:t xml:space="preserve"> par </w:t>
            </w:r>
            <w:proofErr w:type="spellStart"/>
            <w:r>
              <w:rPr>
                <w:sz w:val="14"/>
              </w:rPr>
              <w:t>aménagement</w:t>
            </w:r>
            <w:proofErr w:type="spellEnd"/>
            <w:r>
              <w:rPr>
                <w:sz w:val="14"/>
              </w:rPr>
              <w:t xml:space="preserve"> </w:t>
            </w:r>
            <w:proofErr w:type="spellStart"/>
            <w:r>
              <w:rPr>
                <w:sz w:val="14"/>
              </w:rPr>
              <w:t>franchissable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Les courants de circulation </w:t>
            </w:r>
            <w:proofErr w:type="spellStart"/>
            <w:r>
              <w:rPr>
                <w:sz w:val="12"/>
              </w:rPr>
              <w:t>sont</w:t>
            </w:r>
            <w:proofErr w:type="spellEnd"/>
            <w:r>
              <w:rPr>
                <w:sz w:val="12"/>
              </w:rPr>
              <w:t xml:space="preserve"> </w:t>
            </w:r>
            <w:proofErr w:type="spellStart"/>
            <w:r>
              <w:rPr>
                <w:sz w:val="12"/>
              </w:rPr>
              <w:t>séparés</w:t>
            </w:r>
            <w:proofErr w:type="spellEnd"/>
            <w:r>
              <w:rPr>
                <w:sz w:val="12"/>
              </w:rPr>
              <w:t xml:space="preserve"> par un </w:t>
            </w:r>
            <w:proofErr w:type="spellStart"/>
            <w:r>
              <w:rPr>
                <w:sz w:val="12"/>
              </w:rPr>
              <w:t>aménagement</w:t>
            </w:r>
            <w:proofErr w:type="spellEnd"/>
            <w:r>
              <w:rPr>
                <w:sz w:val="12"/>
              </w:rPr>
              <w:t xml:space="preserve"> physique qui </w:t>
            </w:r>
            <w:proofErr w:type="spellStart"/>
            <w:r>
              <w:rPr>
                <w:sz w:val="12"/>
              </w:rPr>
              <w:t>peut</w:t>
            </w:r>
            <w:proofErr w:type="spellEnd"/>
            <w:r>
              <w:rPr>
                <w:sz w:val="12"/>
              </w:rPr>
              <w:t xml:space="preserve"> </w:t>
            </w:r>
            <w:proofErr w:type="spellStart"/>
            <w:r>
              <w:rPr>
                <w:sz w:val="12"/>
              </w:rPr>
              <w:t>être</w:t>
            </w:r>
            <w:proofErr w:type="spellEnd"/>
            <w:r>
              <w:rPr>
                <w:sz w:val="12"/>
              </w:rPr>
              <w:t xml:space="preserve"> </w:t>
            </w:r>
            <w:proofErr w:type="spellStart"/>
            <w:r>
              <w:rPr>
                <w:sz w:val="12"/>
              </w:rPr>
              <w:t>franchi</w:t>
            </w:r>
            <w:proofErr w:type="spellEnd"/>
            <w:r>
              <w:rPr>
                <w:sz w:val="12"/>
              </w:rPr>
              <w:t xml:space="preserve"> par un </w:t>
            </w:r>
            <w:proofErr w:type="spellStart"/>
            <w:r>
              <w:rPr>
                <w:sz w:val="12"/>
              </w:rPr>
              <w:t>véhicule</w:t>
            </w:r>
            <w:proofErr w:type="spellEnd"/>
            <w:r>
              <w:rPr>
                <w:sz w:val="12"/>
              </w:rPr>
              <w:t xml:space="preserve"> (</w:t>
            </w:r>
            <w:proofErr w:type="gramStart"/>
            <w:r>
              <w:rPr>
                <w:sz w:val="12"/>
              </w:rPr>
              <w:t>ex. :</w:t>
            </w:r>
            <w:proofErr w:type="gramEnd"/>
            <w:r>
              <w:rPr>
                <w:sz w:val="12"/>
              </w:rPr>
              <w:t xml:space="preserve"> </w:t>
            </w:r>
            <w:proofErr w:type="spellStart"/>
            <w:r>
              <w:rPr>
                <w:sz w:val="12"/>
              </w:rPr>
              <w:t>terre-plein</w:t>
            </w:r>
            <w:proofErr w:type="spellEnd"/>
            <w:r>
              <w:rPr>
                <w:sz w:val="12"/>
              </w:rPr>
              <w:t xml:space="preserve"> </w:t>
            </w:r>
            <w:proofErr w:type="spellStart"/>
            <w:r>
              <w:rPr>
                <w:sz w:val="12"/>
              </w:rPr>
              <w:t>gazonné</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677"/>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5</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Séparée</w:t>
            </w:r>
            <w:proofErr w:type="spellEnd"/>
            <w:r>
              <w:rPr>
                <w:sz w:val="14"/>
              </w:rPr>
              <w:t xml:space="preserve"> par </w:t>
            </w:r>
            <w:proofErr w:type="spellStart"/>
            <w:r>
              <w:rPr>
                <w:sz w:val="14"/>
              </w:rPr>
              <w:t>aménagement</w:t>
            </w:r>
            <w:proofErr w:type="spellEnd"/>
            <w:r>
              <w:rPr>
                <w:sz w:val="14"/>
              </w:rPr>
              <w:t xml:space="preserve"> </w:t>
            </w:r>
            <w:proofErr w:type="spellStart"/>
            <w:r>
              <w:rPr>
                <w:sz w:val="14"/>
              </w:rPr>
              <w:t>infranchissable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Les courants de circulation </w:t>
            </w:r>
            <w:proofErr w:type="spellStart"/>
            <w:r>
              <w:rPr>
                <w:sz w:val="12"/>
              </w:rPr>
              <w:t>sont</w:t>
            </w:r>
            <w:proofErr w:type="spellEnd"/>
            <w:r>
              <w:rPr>
                <w:sz w:val="12"/>
              </w:rPr>
              <w:t xml:space="preserve"> </w:t>
            </w:r>
            <w:proofErr w:type="spellStart"/>
            <w:r>
              <w:rPr>
                <w:sz w:val="12"/>
              </w:rPr>
              <w:t>séparés</w:t>
            </w:r>
            <w:proofErr w:type="spellEnd"/>
            <w:r>
              <w:rPr>
                <w:sz w:val="12"/>
              </w:rPr>
              <w:t xml:space="preserve"> par un </w:t>
            </w:r>
            <w:proofErr w:type="spellStart"/>
            <w:r>
              <w:rPr>
                <w:sz w:val="12"/>
              </w:rPr>
              <w:t>aménagement</w:t>
            </w:r>
            <w:proofErr w:type="spellEnd"/>
            <w:r>
              <w:rPr>
                <w:sz w:val="12"/>
              </w:rPr>
              <w:t xml:space="preserve"> physique qui ne </w:t>
            </w:r>
            <w:proofErr w:type="spellStart"/>
            <w:r>
              <w:rPr>
                <w:sz w:val="12"/>
              </w:rPr>
              <w:t>peut</w:t>
            </w:r>
            <w:proofErr w:type="spellEnd"/>
            <w:r>
              <w:rPr>
                <w:sz w:val="12"/>
              </w:rPr>
              <w:t xml:space="preserve"> </w:t>
            </w:r>
            <w:proofErr w:type="spellStart"/>
            <w:r>
              <w:rPr>
                <w:sz w:val="12"/>
              </w:rPr>
              <w:t>être</w:t>
            </w:r>
            <w:proofErr w:type="spellEnd"/>
            <w:r>
              <w:rPr>
                <w:sz w:val="12"/>
              </w:rPr>
              <w:t xml:space="preserve"> </w:t>
            </w:r>
            <w:proofErr w:type="spellStart"/>
            <w:r>
              <w:rPr>
                <w:sz w:val="12"/>
              </w:rPr>
              <w:t>franchi</w:t>
            </w:r>
            <w:proofErr w:type="spellEnd"/>
            <w:r>
              <w:rPr>
                <w:sz w:val="12"/>
              </w:rPr>
              <w:t xml:space="preserve"> par un </w:t>
            </w:r>
            <w:proofErr w:type="spellStart"/>
            <w:r>
              <w:rPr>
                <w:sz w:val="12"/>
              </w:rPr>
              <w:t>véhicule</w:t>
            </w:r>
            <w:proofErr w:type="spellEnd"/>
            <w:r>
              <w:rPr>
                <w:sz w:val="12"/>
              </w:rPr>
              <w:t xml:space="preserve"> </w:t>
            </w:r>
            <w:proofErr w:type="spellStart"/>
            <w:r>
              <w:rPr>
                <w:sz w:val="12"/>
              </w:rPr>
              <w:t>sauf</w:t>
            </w:r>
            <w:proofErr w:type="spellEnd"/>
            <w:r>
              <w:rPr>
                <w:sz w:val="12"/>
              </w:rPr>
              <w:t xml:space="preserve"> aux </w:t>
            </w:r>
            <w:proofErr w:type="spellStart"/>
            <w:r>
              <w:rPr>
                <w:sz w:val="12"/>
              </w:rPr>
              <w:t>endroits</w:t>
            </w:r>
            <w:proofErr w:type="spellEnd"/>
            <w:r>
              <w:rPr>
                <w:sz w:val="12"/>
              </w:rPr>
              <w:t xml:space="preserve"> </w:t>
            </w:r>
            <w:proofErr w:type="spellStart"/>
            <w:r>
              <w:rPr>
                <w:sz w:val="12"/>
              </w:rPr>
              <w:t>aménagés</w:t>
            </w:r>
            <w:proofErr w:type="spellEnd"/>
            <w:r>
              <w:rPr>
                <w:sz w:val="12"/>
              </w:rPr>
              <w:t xml:space="preserve"> à </w:t>
            </w:r>
            <w:proofErr w:type="spellStart"/>
            <w:r>
              <w:rPr>
                <w:sz w:val="12"/>
              </w:rPr>
              <w:t>cet</w:t>
            </w:r>
            <w:proofErr w:type="spellEnd"/>
            <w:r>
              <w:rPr>
                <w:sz w:val="12"/>
              </w:rPr>
              <w:t xml:space="preserve"> </w:t>
            </w:r>
            <w:proofErr w:type="spellStart"/>
            <w:r>
              <w:rPr>
                <w:sz w:val="12"/>
              </w:rPr>
              <w:t>effet</w:t>
            </w:r>
            <w:proofErr w:type="spellEnd"/>
            <w:r>
              <w:rPr>
                <w:sz w:val="12"/>
              </w:rPr>
              <w:t xml:space="preserve"> (</w:t>
            </w:r>
            <w:proofErr w:type="gramStart"/>
            <w:r>
              <w:rPr>
                <w:sz w:val="12"/>
              </w:rPr>
              <w:t>ex. :</w:t>
            </w:r>
            <w:proofErr w:type="gramEnd"/>
            <w:r>
              <w:rPr>
                <w:sz w:val="12"/>
              </w:rPr>
              <w:t xml:space="preserve"> New Jersey, </w:t>
            </w:r>
            <w:proofErr w:type="spellStart"/>
            <w:r>
              <w:rPr>
                <w:sz w:val="12"/>
              </w:rPr>
              <w:t>glissière</w:t>
            </w:r>
            <w:proofErr w:type="spellEnd"/>
            <w:r>
              <w:rPr>
                <w:sz w:val="12"/>
              </w:rPr>
              <w:t xml:space="preserve"> de </w:t>
            </w:r>
            <w:proofErr w:type="spellStart"/>
            <w:r>
              <w:rPr>
                <w:sz w:val="12"/>
              </w:rPr>
              <w:t>sécurité</w:t>
            </w:r>
            <w:proofErr w:type="spellEnd"/>
            <w:r>
              <w:rPr>
                <w:sz w:val="12"/>
              </w:rPr>
              <w:t xml:space="preserve"> </w:t>
            </w:r>
            <w:proofErr w:type="spellStart"/>
            <w:r>
              <w:rPr>
                <w:sz w:val="12"/>
              </w:rPr>
              <w:t>d’acier</w:t>
            </w:r>
            <w:proofErr w:type="spellEnd"/>
            <w:r>
              <w:rPr>
                <w:sz w:val="12"/>
              </w:rPr>
              <w:t xml:space="preserve">, </w:t>
            </w:r>
            <w:proofErr w:type="spellStart"/>
            <w:r>
              <w:rPr>
                <w:sz w:val="12"/>
              </w:rPr>
              <w:t>boisé</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Autre</w:t>
            </w:r>
            <w:proofErr w:type="spellEnd"/>
            <w:r>
              <w:rPr>
                <w:sz w:val="11"/>
              </w:rPr>
              <w:t xml:space="preserve"> (ex.: </w:t>
            </w:r>
            <w:proofErr w:type="spellStart"/>
            <w:r>
              <w:rPr>
                <w:sz w:val="11"/>
              </w:rPr>
              <w:t>balises</w:t>
            </w:r>
            <w:proofErr w:type="spellEnd"/>
            <w:r>
              <w:rPr>
                <w:sz w:val="11"/>
              </w:rPr>
              <w:t xml:space="preserve">, </w:t>
            </w:r>
            <w:proofErr w:type="spellStart"/>
            <w:r>
              <w:rPr>
                <w:sz w:val="11"/>
              </w:rPr>
              <w:t>voie</w:t>
            </w:r>
            <w:proofErr w:type="spellEnd"/>
            <w:r>
              <w:rPr>
                <w:sz w:val="11"/>
              </w:rPr>
              <w:t xml:space="preserve"> de </w:t>
            </w:r>
            <w:proofErr w:type="spellStart"/>
            <w:r>
              <w:rPr>
                <w:sz w:val="11"/>
              </w:rPr>
              <w:t>virage</w:t>
            </w:r>
            <w:proofErr w:type="spellEnd"/>
            <w:r>
              <w:rPr>
                <w:sz w:val="11"/>
              </w:rPr>
              <w:t xml:space="preserve"> à gauche dans les deux </w:t>
            </w:r>
            <w:proofErr w:type="spellStart"/>
            <w:r>
              <w:rPr>
                <w:sz w:val="11"/>
              </w:rPr>
              <w:t>sens</w:t>
            </w:r>
            <w:proofErr w:type="spellEnd"/>
            <w:r>
              <w:rPr>
                <w:sz w:val="11"/>
              </w:rPr>
              <w: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Toute</w:t>
            </w:r>
            <w:proofErr w:type="spellEnd"/>
            <w:r>
              <w:rPr>
                <w:sz w:val="12"/>
              </w:rPr>
              <w:t xml:space="preserve"> configuration, </w:t>
            </w:r>
            <w:proofErr w:type="spellStart"/>
            <w:r>
              <w:rPr>
                <w:sz w:val="12"/>
              </w:rPr>
              <w:t>autre</w:t>
            </w:r>
            <w:proofErr w:type="spellEnd"/>
            <w:r>
              <w:rPr>
                <w:sz w:val="12"/>
              </w:rPr>
              <w:t xml:space="preserve"> que </w:t>
            </w:r>
            <w:proofErr w:type="spellStart"/>
            <w:r>
              <w:rPr>
                <w:sz w:val="12"/>
              </w:rPr>
              <w:t>celles</w:t>
            </w:r>
            <w:proofErr w:type="spellEnd"/>
            <w:r>
              <w:rPr>
                <w:sz w:val="12"/>
              </w:rPr>
              <w:t xml:space="preserve"> </w:t>
            </w:r>
            <w:proofErr w:type="spellStart"/>
            <w:r>
              <w:rPr>
                <w:sz w:val="12"/>
              </w:rPr>
              <w:t>mentionnées</w:t>
            </w:r>
            <w:proofErr w:type="spellEnd"/>
            <w:r>
              <w:rPr>
                <w:sz w:val="12"/>
              </w:rPr>
              <w:t xml:space="preserve"> </w:t>
            </w:r>
            <w:proofErr w:type="spellStart"/>
            <w:r>
              <w:rPr>
                <w:sz w:val="12"/>
              </w:rPr>
              <w:t>précédemment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Non </w:t>
            </w:r>
            <w:proofErr w:type="spellStart"/>
            <w:r>
              <w:rPr>
                <w:sz w:val="14"/>
              </w:rPr>
              <w:t>précisé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506"/>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b/>
                <w:sz w:val="14"/>
              </w:rPr>
              <w:t>CD_ZON_TRAVX_ROUTR</w:t>
            </w: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Indicateur</w:t>
            </w:r>
            <w:proofErr w:type="spellEnd"/>
            <w:r>
              <w:rPr>
                <w:sz w:val="14"/>
              </w:rPr>
              <w:t xml:space="preserve"> de zone de travaux</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1</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 xml:space="preserve">Aux </w:t>
            </w:r>
            <w:proofErr w:type="spellStart"/>
            <w:r>
              <w:rPr>
                <w:sz w:val="14"/>
              </w:rPr>
              <w:t>approches</w:t>
            </w:r>
            <w:proofErr w:type="spellEnd"/>
            <w:r>
              <w:rPr>
                <w:sz w:val="14"/>
              </w:rPr>
              <w:t xml:space="preserve"> de la zone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Zone </w:t>
            </w:r>
            <w:proofErr w:type="spellStart"/>
            <w:r>
              <w:rPr>
                <w:sz w:val="12"/>
              </w:rPr>
              <w:t>en</w:t>
            </w:r>
            <w:proofErr w:type="spellEnd"/>
            <w:r>
              <w:rPr>
                <w:sz w:val="12"/>
              </w:rPr>
              <w:t xml:space="preserve"> </w:t>
            </w:r>
            <w:proofErr w:type="spellStart"/>
            <w:r>
              <w:rPr>
                <w:sz w:val="12"/>
              </w:rPr>
              <w:t>amont</w:t>
            </w:r>
            <w:proofErr w:type="spellEnd"/>
            <w:r>
              <w:rPr>
                <w:sz w:val="12"/>
              </w:rPr>
              <w:t xml:space="preserve"> des travaux </w:t>
            </w:r>
            <w:proofErr w:type="spellStart"/>
            <w:r>
              <w:rPr>
                <w:sz w:val="12"/>
              </w:rPr>
              <w:t>où</w:t>
            </w:r>
            <w:proofErr w:type="spellEnd"/>
            <w:r>
              <w:rPr>
                <w:sz w:val="12"/>
              </w:rPr>
              <w:t xml:space="preserve"> les </w:t>
            </w:r>
            <w:proofErr w:type="spellStart"/>
            <w:r>
              <w:rPr>
                <w:sz w:val="12"/>
              </w:rPr>
              <w:t>conducteurs</w:t>
            </w:r>
            <w:proofErr w:type="spellEnd"/>
            <w:r>
              <w:rPr>
                <w:sz w:val="12"/>
              </w:rPr>
              <w:t xml:space="preserve"> </w:t>
            </w:r>
            <w:proofErr w:type="spellStart"/>
            <w:r>
              <w:rPr>
                <w:sz w:val="12"/>
              </w:rPr>
              <w:t>sont</w:t>
            </w:r>
            <w:proofErr w:type="spellEnd"/>
            <w:r>
              <w:rPr>
                <w:sz w:val="12"/>
              </w:rPr>
              <w:t xml:space="preserve"> </w:t>
            </w:r>
            <w:proofErr w:type="spellStart"/>
            <w:r>
              <w:rPr>
                <w:sz w:val="12"/>
              </w:rPr>
              <w:t>avisés</w:t>
            </w:r>
            <w:proofErr w:type="spellEnd"/>
            <w:r>
              <w:rPr>
                <w:sz w:val="12"/>
              </w:rPr>
              <w:t xml:space="preserve"> des </w:t>
            </w:r>
            <w:proofErr w:type="spellStart"/>
            <w:r>
              <w:rPr>
                <w:sz w:val="12"/>
              </w:rPr>
              <w:t>changements</w:t>
            </w:r>
            <w:proofErr w:type="spellEnd"/>
            <w:r>
              <w:rPr>
                <w:sz w:val="12"/>
              </w:rPr>
              <w:t xml:space="preserve"> de </w:t>
            </w:r>
            <w:proofErr w:type="spellStart"/>
            <w:r>
              <w:rPr>
                <w:sz w:val="12"/>
              </w:rPr>
              <w:t>voies</w:t>
            </w:r>
            <w:proofErr w:type="spellEnd"/>
            <w:r>
              <w:rPr>
                <w:sz w:val="12"/>
              </w:rPr>
              <w:t xml:space="preserve">, de la </w:t>
            </w:r>
            <w:proofErr w:type="spellStart"/>
            <w:r>
              <w:rPr>
                <w:sz w:val="12"/>
              </w:rPr>
              <w:t>réduction</w:t>
            </w:r>
            <w:proofErr w:type="spellEnd"/>
            <w:r>
              <w:rPr>
                <w:sz w:val="12"/>
              </w:rPr>
              <w:t xml:space="preserve"> de </w:t>
            </w:r>
            <w:proofErr w:type="spellStart"/>
            <w:r>
              <w:rPr>
                <w:sz w:val="12"/>
              </w:rPr>
              <w:t>vitesse</w:t>
            </w:r>
            <w:proofErr w:type="spellEnd"/>
            <w:r>
              <w:rPr>
                <w:sz w:val="12"/>
              </w:rPr>
              <w:t>, des interdictions de passer, etc.</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DF1AA5">
            <w:pPr>
              <w:spacing w:after="0"/>
              <w:ind w:left="183" w:firstLine="0"/>
              <w:jc w:val="center"/>
            </w:pPr>
            <w:r>
              <w:rPr>
                <w:sz w:val="14"/>
              </w:rPr>
              <w:t>1</w:t>
            </w:r>
          </w:p>
        </w:tc>
      </w:tr>
      <w:tr w:rsidR="001A1331">
        <w:trPr>
          <w:trHeight w:val="50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6" w:firstLine="0"/>
              <w:jc w:val="center"/>
            </w:pPr>
            <w:r>
              <w:rPr>
                <w:sz w:val="14"/>
              </w:rPr>
              <w:t>2</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Dans la zone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0" w:firstLine="0"/>
            </w:pPr>
            <w:r>
              <w:rPr>
                <w:sz w:val="12"/>
              </w:rPr>
              <w:t xml:space="preserve">Zone </w:t>
            </w:r>
            <w:proofErr w:type="spellStart"/>
            <w:r>
              <w:rPr>
                <w:sz w:val="12"/>
              </w:rPr>
              <w:t>où</w:t>
            </w:r>
            <w:proofErr w:type="spellEnd"/>
            <w:r>
              <w:rPr>
                <w:sz w:val="12"/>
              </w:rPr>
              <w:t xml:space="preserve"> </w:t>
            </w:r>
            <w:proofErr w:type="spellStart"/>
            <w:r>
              <w:rPr>
                <w:sz w:val="12"/>
              </w:rPr>
              <w:t>il</w:t>
            </w:r>
            <w:proofErr w:type="spellEnd"/>
            <w:r>
              <w:rPr>
                <w:sz w:val="12"/>
              </w:rPr>
              <w:t xml:space="preserve"> y a des modifications de la configuration de la route </w:t>
            </w:r>
            <w:proofErr w:type="spellStart"/>
            <w:r>
              <w:rPr>
                <w:sz w:val="12"/>
              </w:rPr>
              <w:t>ou</w:t>
            </w:r>
            <w:proofErr w:type="spellEnd"/>
            <w:r>
              <w:rPr>
                <w:sz w:val="12"/>
              </w:rPr>
              <w:t xml:space="preserve"> de la </w:t>
            </w:r>
            <w:proofErr w:type="spellStart"/>
            <w:r>
              <w:rPr>
                <w:sz w:val="12"/>
              </w:rPr>
              <w:t>vitesse</w:t>
            </w:r>
            <w:proofErr w:type="spellEnd"/>
            <w:r>
              <w:rPr>
                <w:sz w:val="12"/>
              </w:rPr>
              <w:t xml:space="preserve"> </w:t>
            </w:r>
            <w:proofErr w:type="spellStart"/>
            <w:r>
              <w:rPr>
                <w:sz w:val="12"/>
              </w:rPr>
              <w:t>autorisée</w:t>
            </w:r>
            <w:proofErr w:type="spellEnd"/>
            <w:r>
              <w:rPr>
                <w:sz w:val="12"/>
              </w:rPr>
              <w:t xml:space="preserve"> </w:t>
            </w:r>
            <w:proofErr w:type="spellStart"/>
            <w:r>
              <w:rPr>
                <w:sz w:val="12"/>
              </w:rPr>
              <w:t>afin</w:t>
            </w:r>
            <w:proofErr w:type="spellEnd"/>
            <w:r>
              <w:rPr>
                <w:sz w:val="12"/>
              </w:rPr>
              <w:t xml:space="preserve"> de </w:t>
            </w:r>
            <w:proofErr w:type="spellStart"/>
            <w:r>
              <w:rPr>
                <w:sz w:val="12"/>
              </w:rPr>
              <w:t>permettre</w:t>
            </w:r>
            <w:proofErr w:type="spellEnd"/>
            <w:r>
              <w:rPr>
                <w:sz w:val="12"/>
              </w:rPr>
              <w:t xml:space="preserve"> les travaux, </w:t>
            </w:r>
            <w:proofErr w:type="spellStart"/>
            <w:r>
              <w:rPr>
                <w:sz w:val="12"/>
              </w:rPr>
              <w:t>ou</w:t>
            </w:r>
            <w:proofErr w:type="spellEnd"/>
            <w:r>
              <w:rPr>
                <w:sz w:val="12"/>
              </w:rPr>
              <w:t xml:space="preserve"> dans </w:t>
            </w:r>
            <w:proofErr w:type="spellStart"/>
            <w:r>
              <w:rPr>
                <w:sz w:val="12"/>
              </w:rPr>
              <w:t>laquelle</w:t>
            </w:r>
            <w:proofErr w:type="spellEnd"/>
            <w:r>
              <w:rPr>
                <w:sz w:val="12"/>
              </w:rPr>
              <w:t xml:space="preserve"> </w:t>
            </w:r>
            <w:proofErr w:type="spellStart"/>
            <w:r>
              <w:rPr>
                <w:sz w:val="12"/>
              </w:rPr>
              <w:t>il</w:t>
            </w:r>
            <w:proofErr w:type="spellEnd"/>
            <w:r>
              <w:rPr>
                <w:sz w:val="12"/>
              </w:rPr>
              <w:t xml:space="preserve"> y a des travaux mobiles.</w:t>
            </w: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338"/>
        </w:trPr>
        <w:tc>
          <w:tcPr>
            <w:tcW w:w="2726" w:type="dxa"/>
            <w:vMerge w:val="restart"/>
            <w:tcBorders>
              <w:top w:val="single" w:sz="2" w:space="0" w:color="000000"/>
              <w:left w:val="single" w:sz="2" w:space="0" w:color="000000"/>
              <w:bottom w:val="nil"/>
              <w:right w:val="single" w:sz="2" w:space="0" w:color="000000"/>
            </w:tcBorders>
          </w:tcPr>
          <w:p w:rsidR="001A1331" w:rsidRDefault="00DF1AA5">
            <w:pPr>
              <w:spacing w:after="0"/>
              <w:ind w:left="2" w:firstLine="0"/>
            </w:pPr>
            <w:r>
              <w:rPr>
                <w:b/>
                <w:sz w:val="14"/>
              </w:rPr>
              <w:t>CD_COND_METEO</w:t>
            </w:r>
          </w:p>
        </w:tc>
        <w:tc>
          <w:tcPr>
            <w:tcW w:w="4058" w:type="dxa"/>
            <w:vMerge w:val="restart"/>
            <w:tcBorders>
              <w:top w:val="single" w:sz="2" w:space="0" w:color="000000"/>
              <w:left w:val="single" w:sz="2" w:space="0" w:color="000000"/>
              <w:bottom w:val="nil"/>
              <w:right w:val="single" w:sz="2" w:space="0" w:color="000000"/>
            </w:tcBorders>
          </w:tcPr>
          <w:p w:rsidR="001A1331" w:rsidRDefault="00DF1AA5">
            <w:pPr>
              <w:spacing w:after="2"/>
              <w:ind w:left="2" w:firstLine="0"/>
            </w:pPr>
            <w:r>
              <w:rPr>
                <w:sz w:val="14"/>
              </w:rPr>
              <w:t xml:space="preserve">Conditions </w:t>
            </w:r>
            <w:proofErr w:type="spellStart"/>
            <w:r>
              <w:rPr>
                <w:sz w:val="14"/>
              </w:rPr>
              <w:t>météorologiques</w:t>
            </w:r>
            <w:proofErr w:type="spellEnd"/>
            <w:r>
              <w:rPr>
                <w:sz w:val="14"/>
              </w:rPr>
              <w:t>:</w:t>
            </w:r>
          </w:p>
          <w:p w:rsidR="001A1331" w:rsidRDefault="00DF1AA5">
            <w:pPr>
              <w:spacing w:after="0"/>
              <w:ind w:left="2" w:firstLine="0"/>
            </w:pPr>
            <w:r>
              <w:rPr>
                <w:sz w:val="14"/>
              </w:rPr>
              <w:t xml:space="preserve">Conditions </w:t>
            </w:r>
            <w:proofErr w:type="spellStart"/>
            <w:r>
              <w:rPr>
                <w:sz w:val="14"/>
              </w:rPr>
              <w:t>atmosphériques</w:t>
            </w:r>
            <w:proofErr w:type="spellEnd"/>
            <w:r>
              <w:rPr>
                <w:sz w:val="14"/>
              </w:rPr>
              <w:t xml:space="preserve"> </w:t>
            </w:r>
            <w:proofErr w:type="spellStart"/>
            <w:r>
              <w:rPr>
                <w:sz w:val="14"/>
              </w:rPr>
              <w:t>présentes</w:t>
            </w:r>
            <w:proofErr w:type="spellEnd"/>
            <w:r>
              <w:rPr>
                <w:sz w:val="14"/>
              </w:rPr>
              <w:t xml:space="preserve"> </w:t>
            </w:r>
            <w:proofErr w:type="spellStart"/>
            <w:r>
              <w:rPr>
                <w:sz w:val="14"/>
              </w:rPr>
              <w:t>lors</w:t>
            </w:r>
            <w:proofErr w:type="spellEnd"/>
            <w:r>
              <w:rPr>
                <w:sz w:val="14"/>
              </w:rPr>
              <w:t xml:space="preserve"> de </w:t>
            </w:r>
            <w:proofErr w:type="spellStart"/>
            <w:r>
              <w:rPr>
                <w:sz w:val="14"/>
              </w:rPr>
              <w:t>l’accident</w:t>
            </w:r>
            <w:proofErr w:type="spellEnd"/>
            <w:r>
              <w:rPr>
                <w:sz w:val="14"/>
              </w:rPr>
              <w:t>.</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11</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Clair</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Absence </w:t>
            </w:r>
            <w:proofErr w:type="spellStart"/>
            <w:r>
              <w:rPr>
                <w:sz w:val="12"/>
              </w:rPr>
              <w:t>totale</w:t>
            </w:r>
            <w:proofErr w:type="spellEnd"/>
            <w:r>
              <w:rPr>
                <w:sz w:val="12"/>
              </w:rPr>
              <w:t xml:space="preserve"> de </w:t>
            </w:r>
            <w:proofErr w:type="spellStart"/>
            <w:r>
              <w:rPr>
                <w:sz w:val="12"/>
              </w:rPr>
              <w:t>nuages</w:t>
            </w:r>
            <w:proofErr w:type="spellEnd"/>
            <w:r>
              <w:rPr>
                <w:sz w:val="12"/>
              </w:rPr>
              <w:t xml:space="preserve"> </w:t>
            </w:r>
            <w:proofErr w:type="spellStart"/>
            <w:r>
              <w:rPr>
                <w:sz w:val="12"/>
              </w:rPr>
              <w:t>ou</w:t>
            </w:r>
            <w:proofErr w:type="spellEnd"/>
            <w:r>
              <w:rPr>
                <w:sz w:val="12"/>
              </w:rPr>
              <w:t xml:space="preserve"> </w:t>
            </w:r>
            <w:proofErr w:type="spellStart"/>
            <w:r>
              <w:rPr>
                <w:sz w:val="12"/>
              </w:rPr>
              <w:t>présence</w:t>
            </w:r>
            <w:proofErr w:type="spellEnd"/>
            <w:r>
              <w:rPr>
                <w:sz w:val="12"/>
              </w:rPr>
              <w:t xml:space="preserve"> de </w:t>
            </w:r>
            <w:proofErr w:type="spellStart"/>
            <w:r>
              <w:rPr>
                <w:sz w:val="12"/>
              </w:rPr>
              <w:t>nuages</w:t>
            </w:r>
            <w:proofErr w:type="spellEnd"/>
            <w:r>
              <w:rPr>
                <w:sz w:val="12"/>
              </w:rPr>
              <w:t xml:space="preserve"> qui </w:t>
            </w:r>
            <w:proofErr w:type="spellStart"/>
            <w:r>
              <w:rPr>
                <w:sz w:val="12"/>
              </w:rPr>
              <w:t>n’a</w:t>
            </w:r>
            <w:proofErr w:type="spellEnd"/>
            <w:r>
              <w:rPr>
                <w:sz w:val="12"/>
              </w:rPr>
              <w:t xml:space="preserve"> pas pour </w:t>
            </w:r>
            <w:proofErr w:type="spellStart"/>
            <w:r>
              <w:rPr>
                <w:sz w:val="12"/>
              </w:rPr>
              <w:t>effet</w:t>
            </w:r>
            <w:proofErr w:type="spellEnd"/>
            <w:r>
              <w:rPr>
                <w:sz w:val="12"/>
              </w:rPr>
              <w:t xml:space="preserve"> </w:t>
            </w:r>
            <w:proofErr w:type="spellStart"/>
            <w:r>
              <w:rPr>
                <w:sz w:val="12"/>
              </w:rPr>
              <w:t>d’assombrir</w:t>
            </w:r>
            <w:proofErr w:type="spellEnd"/>
            <w:r>
              <w:rPr>
                <w:sz w:val="12"/>
              </w:rPr>
              <w:t xml:space="preserve"> </w:t>
            </w:r>
            <w:proofErr w:type="spellStart"/>
            <w:r>
              <w:rPr>
                <w:sz w:val="12"/>
              </w:rPr>
              <w:t>ou</w:t>
            </w:r>
            <w:proofErr w:type="spellEnd"/>
            <w:r>
              <w:rPr>
                <w:sz w:val="12"/>
              </w:rPr>
              <w:t xml:space="preserve"> de </w:t>
            </w:r>
            <w:proofErr w:type="spellStart"/>
            <w:r>
              <w:rPr>
                <w:sz w:val="12"/>
              </w:rPr>
              <w:t>rendre</w:t>
            </w:r>
            <w:proofErr w:type="spellEnd"/>
            <w:r>
              <w:rPr>
                <w:sz w:val="12"/>
              </w:rPr>
              <w:t xml:space="preserve"> la vision </w:t>
            </w:r>
            <w:proofErr w:type="spellStart"/>
            <w:r>
              <w:rPr>
                <w:sz w:val="12"/>
              </w:rPr>
              <w:t>moins</w:t>
            </w:r>
            <w:proofErr w:type="spellEnd"/>
            <w:r>
              <w:rPr>
                <w:sz w:val="12"/>
              </w:rPr>
              <w:t xml:space="preserve"> </w:t>
            </w:r>
            <w:proofErr w:type="spellStart"/>
            <w:r>
              <w:rPr>
                <w:sz w:val="12"/>
              </w:rPr>
              <w:t>distincte</w:t>
            </w:r>
            <w:proofErr w:type="spellEnd"/>
            <w:r>
              <w:rPr>
                <w:sz w:val="12"/>
              </w:rPr>
              <w:t>.</w:t>
            </w:r>
          </w:p>
        </w:tc>
        <w:tc>
          <w:tcPr>
            <w:tcW w:w="684" w:type="dxa"/>
            <w:vMerge w:val="restart"/>
            <w:tcBorders>
              <w:top w:val="single" w:sz="2" w:space="0" w:color="000000"/>
              <w:left w:val="single" w:sz="2" w:space="0" w:color="000000"/>
              <w:bottom w:val="nil"/>
              <w:right w:val="single" w:sz="2" w:space="0" w:color="000000"/>
            </w:tcBorders>
          </w:tcPr>
          <w:p w:rsidR="001A1331" w:rsidRDefault="00DF1AA5">
            <w:pPr>
              <w:spacing w:after="0"/>
              <w:ind w:left="2" w:firstLine="0"/>
            </w:pPr>
            <w:proofErr w:type="spellStart"/>
            <w:r>
              <w:rPr>
                <w:sz w:val="14"/>
              </w:rPr>
              <w:t>Alph</w:t>
            </w:r>
            <w:proofErr w:type="spellEnd"/>
          </w:p>
        </w:tc>
        <w:tc>
          <w:tcPr>
            <w:tcW w:w="1039" w:type="dxa"/>
            <w:vMerge w:val="restart"/>
            <w:tcBorders>
              <w:top w:val="single" w:sz="2" w:space="0" w:color="000000"/>
              <w:left w:val="single" w:sz="2" w:space="0" w:color="000000"/>
              <w:bottom w:val="nil"/>
              <w:right w:val="single" w:sz="2" w:space="0" w:color="000000"/>
            </w:tcBorders>
          </w:tcPr>
          <w:p w:rsidR="001A1331" w:rsidRDefault="00DF1AA5">
            <w:pPr>
              <w:spacing w:after="0"/>
              <w:ind w:left="183" w:firstLine="0"/>
              <w:jc w:val="center"/>
            </w:pPr>
            <w:r>
              <w:rPr>
                <w:sz w:val="14"/>
              </w:rPr>
              <w:t>2</w:t>
            </w: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12</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Couvert</w:t>
            </w:r>
            <w:proofErr w:type="spellEnd"/>
            <w:r>
              <w:rPr>
                <w:sz w:val="14"/>
              </w:rPr>
              <w:t xml:space="preserve"> (</w:t>
            </w:r>
            <w:proofErr w:type="spellStart"/>
            <w:r>
              <w:rPr>
                <w:sz w:val="14"/>
              </w:rPr>
              <w:t>nuageux</w:t>
            </w:r>
            <w:proofErr w:type="spellEnd"/>
            <w:r>
              <w:rPr>
                <w:sz w:val="14"/>
              </w:rPr>
              <w:t>/sombre)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Ciel </w:t>
            </w:r>
            <w:proofErr w:type="spellStart"/>
            <w:r>
              <w:rPr>
                <w:sz w:val="12"/>
              </w:rPr>
              <w:t>couvert</w:t>
            </w:r>
            <w:proofErr w:type="spellEnd"/>
            <w:r>
              <w:rPr>
                <w:sz w:val="12"/>
              </w:rPr>
              <w:t xml:space="preserve"> de </w:t>
            </w:r>
            <w:proofErr w:type="spellStart"/>
            <w:r>
              <w:rPr>
                <w:sz w:val="12"/>
              </w:rPr>
              <w:t>nuages</w:t>
            </w:r>
            <w:proofErr w:type="spellEnd"/>
            <w:r>
              <w:rPr>
                <w:sz w:val="12"/>
              </w:rPr>
              <w:t xml:space="preserve"> </w:t>
            </w:r>
            <w:proofErr w:type="spellStart"/>
            <w:r>
              <w:rPr>
                <w:sz w:val="12"/>
              </w:rPr>
              <w:t>sombres</w:t>
            </w:r>
            <w:proofErr w:type="spellEnd"/>
            <w:r>
              <w:rPr>
                <w:sz w:val="12"/>
              </w:rPr>
              <w:t xml:space="preserve"> et </w:t>
            </w:r>
            <w:proofErr w:type="spellStart"/>
            <w:r>
              <w:rPr>
                <w:sz w:val="12"/>
              </w:rPr>
              <w:t>épais</w:t>
            </w:r>
            <w:proofErr w:type="spellEnd"/>
            <w:r>
              <w:rPr>
                <w:sz w:val="12"/>
              </w:rPr>
              <w:t xml:space="preserve"> </w:t>
            </w:r>
            <w:proofErr w:type="spellStart"/>
            <w:r>
              <w:rPr>
                <w:sz w:val="12"/>
              </w:rPr>
              <w:t>ayant</w:t>
            </w:r>
            <w:proofErr w:type="spellEnd"/>
            <w:r>
              <w:rPr>
                <w:sz w:val="12"/>
              </w:rPr>
              <w:t xml:space="preserve"> pour </w:t>
            </w:r>
            <w:proofErr w:type="spellStart"/>
            <w:r>
              <w:rPr>
                <w:sz w:val="12"/>
              </w:rPr>
              <w:t>effet</w:t>
            </w:r>
            <w:proofErr w:type="spellEnd"/>
            <w:r>
              <w:rPr>
                <w:sz w:val="12"/>
              </w:rPr>
              <w:t xml:space="preserve"> </w:t>
            </w:r>
            <w:proofErr w:type="spellStart"/>
            <w:r>
              <w:rPr>
                <w:sz w:val="12"/>
              </w:rPr>
              <w:t>d’assombrir</w:t>
            </w:r>
            <w:proofErr w:type="spellEnd"/>
            <w:r>
              <w:rPr>
                <w:sz w:val="12"/>
              </w:rPr>
              <w:t xml:space="preserve"> et de </w:t>
            </w:r>
            <w:proofErr w:type="spellStart"/>
            <w:r>
              <w:rPr>
                <w:sz w:val="12"/>
              </w:rPr>
              <w:t>rendre</w:t>
            </w:r>
            <w:proofErr w:type="spellEnd"/>
            <w:r>
              <w:rPr>
                <w:sz w:val="12"/>
              </w:rPr>
              <w:t xml:space="preserve"> la vision </w:t>
            </w:r>
            <w:proofErr w:type="spellStart"/>
            <w:r>
              <w:rPr>
                <w:sz w:val="12"/>
              </w:rPr>
              <w:t>moins</w:t>
            </w:r>
            <w:proofErr w:type="spellEnd"/>
            <w:r>
              <w:rPr>
                <w:sz w:val="12"/>
              </w:rPr>
              <w:t xml:space="preserve"> </w:t>
            </w:r>
            <w:proofErr w:type="spellStart"/>
            <w:r>
              <w:rPr>
                <w:sz w:val="12"/>
              </w:rPr>
              <w:t>distincte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13</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Brouillard</w:t>
            </w:r>
            <w:proofErr w:type="spellEnd"/>
            <w:r>
              <w:rPr>
                <w:sz w:val="14"/>
              </w:rPr>
              <w:t>/brume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 </w:t>
            </w:r>
            <w:proofErr w:type="spellStart"/>
            <w:r>
              <w:rPr>
                <w:sz w:val="12"/>
              </w:rPr>
              <w:t>Fumée</w:t>
            </w:r>
            <w:proofErr w:type="spellEnd"/>
            <w:r>
              <w:rPr>
                <w:sz w:val="12"/>
              </w:rPr>
              <w:t xml:space="preserve"> blanche opaque » </w:t>
            </w:r>
            <w:proofErr w:type="spellStart"/>
            <w:r>
              <w:rPr>
                <w:sz w:val="12"/>
              </w:rPr>
              <w:t>formée</w:t>
            </w:r>
            <w:proofErr w:type="spellEnd"/>
            <w:r>
              <w:rPr>
                <w:sz w:val="12"/>
              </w:rPr>
              <w:t xml:space="preserve"> de </w:t>
            </w:r>
            <w:proofErr w:type="spellStart"/>
            <w:r>
              <w:rPr>
                <w:sz w:val="12"/>
              </w:rPr>
              <w:t>très</w:t>
            </w:r>
            <w:proofErr w:type="spellEnd"/>
            <w:r>
              <w:rPr>
                <w:sz w:val="12"/>
              </w:rPr>
              <w:t xml:space="preserve"> petites </w:t>
            </w:r>
            <w:proofErr w:type="spellStart"/>
            <w:r>
              <w:rPr>
                <w:sz w:val="12"/>
              </w:rPr>
              <w:t>gouttelettes</w:t>
            </w:r>
            <w:proofErr w:type="spellEnd"/>
            <w:r>
              <w:rPr>
                <w:sz w:val="12"/>
              </w:rPr>
              <w:t xml:space="preserve"> </w:t>
            </w:r>
            <w:proofErr w:type="spellStart"/>
            <w:r>
              <w:rPr>
                <w:sz w:val="12"/>
              </w:rPr>
              <w:t>d’eau</w:t>
            </w:r>
            <w:proofErr w:type="spellEnd"/>
            <w:r>
              <w:rPr>
                <w:sz w:val="12"/>
              </w:rPr>
              <w:t xml:space="preserve"> </w:t>
            </w:r>
            <w:proofErr w:type="spellStart"/>
            <w:r>
              <w:rPr>
                <w:sz w:val="12"/>
              </w:rPr>
              <w:t>en</w:t>
            </w:r>
            <w:proofErr w:type="spellEnd"/>
            <w:r>
              <w:rPr>
                <w:sz w:val="12"/>
              </w:rPr>
              <w:t xml:space="preserve"> suspension dans </w:t>
            </w:r>
            <w:proofErr w:type="spellStart"/>
            <w:r>
              <w:rPr>
                <w:sz w:val="12"/>
              </w:rPr>
              <w:t>l’air</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14</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Pluie</w:t>
            </w:r>
            <w:proofErr w:type="spellEnd"/>
            <w:r>
              <w:rPr>
                <w:sz w:val="14"/>
              </w:rPr>
              <w:t>/</w:t>
            </w:r>
            <w:proofErr w:type="spellStart"/>
            <w:r>
              <w:rPr>
                <w:sz w:val="14"/>
              </w:rPr>
              <w:t>bruine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Tombée</w:t>
            </w:r>
            <w:proofErr w:type="spellEnd"/>
            <w:r>
              <w:rPr>
                <w:sz w:val="12"/>
              </w:rPr>
              <w:t xml:space="preserve"> </w:t>
            </w:r>
            <w:proofErr w:type="spellStart"/>
            <w:r>
              <w:rPr>
                <w:sz w:val="12"/>
              </w:rPr>
              <w:t>régulière</w:t>
            </w:r>
            <w:proofErr w:type="spellEnd"/>
            <w:r>
              <w:rPr>
                <w:sz w:val="12"/>
              </w:rPr>
              <w:t xml:space="preserve"> et continue de </w:t>
            </w:r>
            <w:proofErr w:type="spellStart"/>
            <w:r>
              <w:rPr>
                <w:sz w:val="12"/>
              </w:rPr>
              <w:t>gouttelettes</w:t>
            </w:r>
            <w:proofErr w:type="spellEnd"/>
            <w:r>
              <w:rPr>
                <w:sz w:val="12"/>
              </w:rPr>
              <w:t xml:space="preserve"> </w:t>
            </w:r>
            <w:proofErr w:type="spellStart"/>
            <w:r>
              <w:rPr>
                <w:sz w:val="12"/>
              </w:rPr>
              <w:t>d’eau</w:t>
            </w:r>
            <w:proofErr w:type="spellEnd"/>
            <w:r>
              <w:rPr>
                <w:sz w:val="12"/>
              </w:rPr>
              <w:t xml:space="preserve"> </w:t>
            </w:r>
            <w:proofErr w:type="spellStart"/>
            <w:r>
              <w:rPr>
                <w:sz w:val="12"/>
              </w:rPr>
              <w:t>venant</w:t>
            </w:r>
            <w:proofErr w:type="spellEnd"/>
            <w:r>
              <w:rPr>
                <w:sz w:val="12"/>
              </w:rPr>
              <w:t xml:space="preserve"> des </w:t>
            </w:r>
            <w:proofErr w:type="spellStart"/>
            <w:r>
              <w:rPr>
                <w:sz w:val="12"/>
              </w:rPr>
              <w:t>nuages</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15</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Averse (</w:t>
            </w:r>
            <w:proofErr w:type="spellStart"/>
            <w:r>
              <w:rPr>
                <w:sz w:val="14"/>
              </w:rPr>
              <w:t>pluie</w:t>
            </w:r>
            <w:proofErr w:type="spellEnd"/>
            <w:r>
              <w:rPr>
                <w:sz w:val="14"/>
              </w:rPr>
              <w:t xml:space="preserve"> forte)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Pluie</w:t>
            </w:r>
            <w:proofErr w:type="spellEnd"/>
            <w:r>
              <w:rPr>
                <w:sz w:val="12"/>
              </w:rPr>
              <w:t xml:space="preserve"> </w:t>
            </w:r>
            <w:proofErr w:type="spellStart"/>
            <w:r>
              <w:rPr>
                <w:sz w:val="12"/>
              </w:rPr>
              <w:t>soudaine</w:t>
            </w:r>
            <w:proofErr w:type="spellEnd"/>
            <w:r>
              <w:rPr>
                <w:sz w:val="12"/>
              </w:rPr>
              <w:t xml:space="preserve"> et </w:t>
            </w:r>
            <w:proofErr w:type="spellStart"/>
            <w:r>
              <w:rPr>
                <w:sz w:val="12"/>
              </w:rPr>
              <w:t>abondante</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right="28" w:firstLine="0"/>
              <w:jc w:val="center"/>
            </w:pPr>
            <w:r>
              <w:rPr>
                <w:sz w:val="14"/>
              </w:rPr>
              <w:t>16</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Vent fort (pas de </w:t>
            </w:r>
            <w:proofErr w:type="spellStart"/>
            <w:r>
              <w:rPr>
                <w:sz w:val="14"/>
              </w:rPr>
              <w:t>poudrerie</w:t>
            </w:r>
            <w:proofErr w:type="spellEnd"/>
            <w:r>
              <w:rPr>
                <w:sz w:val="14"/>
              </w:rPr>
              <w:t xml:space="preserve">, pas de </w:t>
            </w:r>
            <w:proofErr w:type="spellStart"/>
            <w:r>
              <w:rPr>
                <w:sz w:val="14"/>
              </w:rPr>
              <w:t>pluie</w:t>
            </w:r>
            <w:proofErr w:type="spellEnd"/>
            <w:r>
              <w:rPr>
                <w:sz w:val="14"/>
              </w:rPr>
              <w:t>)</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Déplacement</w:t>
            </w:r>
            <w:proofErr w:type="spellEnd"/>
            <w:r>
              <w:rPr>
                <w:sz w:val="12"/>
              </w:rPr>
              <w:t xml:space="preserve"> </w:t>
            </w:r>
            <w:proofErr w:type="spellStart"/>
            <w:r>
              <w:rPr>
                <w:sz w:val="12"/>
              </w:rPr>
              <w:t>d’air</w:t>
            </w:r>
            <w:proofErr w:type="spellEnd"/>
            <w:r>
              <w:rPr>
                <w:sz w:val="12"/>
              </w:rPr>
              <w:t xml:space="preserve"> qui a pour </w:t>
            </w:r>
            <w:proofErr w:type="spellStart"/>
            <w:r>
              <w:rPr>
                <w:sz w:val="12"/>
              </w:rPr>
              <w:t>effet</w:t>
            </w:r>
            <w:proofErr w:type="spellEnd"/>
            <w:r>
              <w:rPr>
                <w:sz w:val="12"/>
              </w:rPr>
              <w:t xml:space="preserve"> de </w:t>
            </w:r>
            <w:proofErr w:type="spellStart"/>
            <w:r>
              <w:rPr>
                <w:sz w:val="12"/>
              </w:rPr>
              <w:t>rendre</w:t>
            </w:r>
            <w:proofErr w:type="spellEnd"/>
            <w:r>
              <w:rPr>
                <w:sz w:val="12"/>
              </w:rPr>
              <w:t xml:space="preserve"> un </w:t>
            </w:r>
            <w:proofErr w:type="spellStart"/>
            <w:r>
              <w:rPr>
                <w:sz w:val="12"/>
              </w:rPr>
              <w:t>véhicule</w:t>
            </w:r>
            <w:proofErr w:type="spellEnd"/>
            <w:r>
              <w:rPr>
                <w:sz w:val="12"/>
              </w:rPr>
              <w:t xml:space="preserve"> </w:t>
            </w:r>
            <w:proofErr w:type="spellStart"/>
            <w:r>
              <w:rPr>
                <w:sz w:val="12"/>
              </w:rPr>
              <w:t>moins</w:t>
            </w:r>
            <w:proofErr w:type="spellEnd"/>
            <w:r>
              <w:rPr>
                <w:sz w:val="12"/>
              </w:rPr>
              <w:t xml:space="preserve"> stable sur la route.</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bl>
    <w:p w:rsidR="001A1331" w:rsidRDefault="001A1331">
      <w:pPr>
        <w:spacing w:after="0"/>
        <w:ind w:left="-281" w:right="10703" w:firstLine="0"/>
      </w:pPr>
    </w:p>
    <w:tbl>
      <w:tblPr>
        <w:tblStyle w:val="TableGrid"/>
        <w:tblW w:w="18463" w:type="dxa"/>
        <w:tblInd w:w="-30" w:type="dxa"/>
        <w:tblCellMar>
          <w:top w:w="35" w:type="dxa"/>
          <w:left w:w="25" w:type="dxa"/>
          <w:bottom w:w="0" w:type="dxa"/>
          <w:right w:w="48" w:type="dxa"/>
        </w:tblCellMar>
        <w:tblLook w:val="04A0" w:firstRow="1" w:lastRow="0" w:firstColumn="1" w:lastColumn="0" w:noHBand="0" w:noVBand="1"/>
      </w:tblPr>
      <w:tblGrid>
        <w:gridCol w:w="2727"/>
        <w:gridCol w:w="4059"/>
        <w:gridCol w:w="1838"/>
        <w:gridCol w:w="4058"/>
        <w:gridCol w:w="4058"/>
        <w:gridCol w:w="684"/>
        <w:gridCol w:w="1039"/>
      </w:tblGrid>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1" w:firstLine="0"/>
              <w:jc w:val="center"/>
            </w:pPr>
            <w:r>
              <w:rPr>
                <w:b/>
                <w:sz w:val="14"/>
              </w:rPr>
              <w:lastRenderedPageBreak/>
              <w:t>VARIABLE</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4" w:firstLine="0"/>
              <w:jc w:val="center"/>
            </w:pPr>
            <w:r>
              <w:rPr>
                <w:b/>
                <w:sz w:val="14"/>
              </w:rPr>
              <w:t>DESCRIPTION VARIABLE</w:t>
            </w: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9"/>
              <w:ind w:left="21" w:firstLine="0"/>
              <w:jc w:val="center"/>
            </w:pPr>
            <w:r>
              <w:rPr>
                <w:b/>
                <w:sz w:val="14"/>
              </w:rPr>
              <w:t xml:space="preserve">VALEUR POSSIBLE </w:t>
            </w:r>
          </w:p>
          <w:p w:rsidR="001A1331" w:rsidRDefault="00DF1AA5">
            <w:pPr>
              <w:spacing w:after="0"/>
              <w:ind w:left="22" w:firstLine="0"/>
              <w:jc w:val="center"/>
            </w:pPr>
            <w:r>
              <w:rPr>
                <w:b/>
                <w:sz w:val="14"/>
              </w:rPr>
              <w:t>(</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2" w:firstLine="0"/>
              <w:jc w:val="center"/>
            </w:pPr>
            <w:r>
              <w:rPr>
                <w:b/>
                <w:sz w:val="14"/>
              </w:rPr>
              <w:t>DESCRIPTION VALEUR (</w:t>
            </w:r>
            <w:proofErr w:type="spellStart"/>
            <w:r>
              <w:rPr>
                <w:b/>
                <w:sz w:val="14"/>
              </w:rPr>
              <w:t>s'il</w:t>
            </w:r>
            <w:proofErr w:type="spellEnd"/>
            <w:r>
              <w:rPr>
                <w:b/>
                <w:sz w:val="14"/>
              </w:rPr>
              <w:t xml:space="preserve"> y a lieu)</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0" w:firstLine="0"/>
              <w:jc w:val="center"/>
            </w:pPr>
            <w:r>
              <w:rPr>
                <w:b/>
                <w:sz w:val="14"/>
              </w:rPr>
              <w:t>EXPLICATION VALEUR (</w:t>
            </w:r>
            <w:proofErr w:type="spellStart"/>
            <w:r>
              <w:rPr>
                <w:b/>
                <w:sz w:val="14"/>
              </w:rPr>
              <w:t>s'il</w:t>
            </w:r>
            <w:proofErr w:type="spellEnd"/>
            <w:r>
              <w:rPr>
                <w:b/>
                <w:sz w:val="14"/>
              </w:rPr>
              <w:t xml:space="preserve"> y a lieu)</w:t>
            </w: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4"/>
              </w:rPr>
              <w:t>TYPE</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134" w:firstLine="0"/>
            </w:pPr>
            <w:r>
              <w:rPr>
                <w:b/>
                <w:sz w:val="12"/>
              </w:rPr>
              <w:t>LONGUEUR</w:t>
            </w:r>
          </w:p>
        </w:tc>
      </w:tr>
      <w:tr w:rsidR="001A1331">
        <w:trPr>
          <w:trHeight w:val="338"/>
        </w:trPr>
        <w:tc>
          <w:tcPr>
            <w:tcW w:w="2726"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0" w:firstLine="0"/>
              <w:jc w:val="center"/>
            </w:pPr>
            <w:r>
              <w:rPr>
                <w:sz w:val="14"/>
              </w:rPr>
              <w:t>17</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Neige</w:t>
            </w:r>
            <w:proofErr w:type="spellEnd"/>
            <w:r>
              <w:rPr>
                <w:sz w:val="14"/>
              </w:rPr>
              <w:t>/</w:t>
            </w:r>
            <w:proofErr w:type="spellStart"/>
            <w:r>
              <w:rPr>
                <w:sz w:val="14"/>
              </w:rPr>
              <w:t>grêle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Tombée</w:t>
            </w:r>
            <w:proofErr w:type="spellEnd"/>
            <w:r>
              <w:rPr>
                <w:sz w:val="12"/>
              </w:rPr>
              <w:t xml:space="preserve"> de </w:t>
            </w:r>
            <w:proofErr w:type="spellStart"/>
            <w:r>
              <w:rPr>
                <w:sz w:val="12"/>
              </w:rPr>
              <w:t>gouttelettes</w:t>
            </w:r>
            <w:proofErr w:type="spellEnd"/>
            <w:r>
              <w:rPr>
                <w:sz w:val="12"/>
              </w:rPr>
              <w:t xml:space="preserve"> </w:t>
            </w:r>
            <w:proofErr w:type="spellStart"/>
            <w:r>
              <w:rPr>
                <w:sz w:val="12"/>
              </w:rPr>
              <w:t>d’eau</w:t>
            </w:r>
            <w:proofErr w:type="spellEnd"/>
            <w:r>
              <w:rPr>
                <w:sz w:val="12"/>
              </w:rPr>
              <w:t xml:space="preserve"> </w:t>
            </w:r>
            <w:proofErr w:type="spellStart"/>
            <w:r>
              <w:rPr>
                <w:sz w:val="12"/>
              </w:rPr>
              <w:t>cristallisées</w:t>
            </w:r>
            <w:proofErr w:type="spellEnd"/>
            <w:r>
              <w:rPr>
                <w:sz w:val="12"/>
              </w:rPr>
              <w:t xml:space="preserve"> sous </w:t>
            </w:r>
            <w:proofErr w:type="spellStart"/>
            <w:r>
              <w:rPr>
                <w:sz w:val="12"/>
              </w:rPr>
              <w:t>forme</w:t>
            </w:r>
            <w:proofErr w:type="spellEnd"/>
            <w:r>
              <w:rPr>
                <w:sz w:val="12"/>
              </w:rPr>
              <w:t xml:space="preserve"> de </w:t>
            </w:r>
            <w:proofErr w:type="spellStart"/>
            <w:r>
              <w:rPr>
                <w:sz w:val="12"/>
              </w:rPr>
              <w:t>neige</w:t>
            </w:r>
            <w:proofErr w:type="spellEnd"/>
            <w:r>
              <w:rPr>
                <w:sz w:val="12"/>
              </w:rPr>
              <w:t xml:space="preserve"> </w:t>
            </w:r>
            <w:proofErr w:type="spellStart"/>
            <w:r>
              <w:rPr>
                <w:sz w:val="12"/>
              </w:rPr>
              <w:t>ou</w:t>
            </w:r>
            <w:proofErr w:type="spellEnd"/>
            <w:r>
              <w:rPr>
                <w:sz w:val="12"/>
              </w:rPr>
              <w:t xml:space="preserve"> de </w:t>
            </w:r>
            <w:proofErr w:type="spellStart"/>
            <w:r>
              <w:rPr>
                <w:sz w:val="12"/>
              </w:rPr>
              <w:t>grêle</w:t>
            </w:r>
            <w:proofErr w:type="spellEnd"/>
            <w:r>
              <w:rPr>
                <w:sz w:val="12"/>
              </w:rPr>
              <w:t>.</w:t>
            </w:r>
          </w:p>
        </w:tc>
        <w:tc>
          <w:tcPr>
            <w:tcW w:w="684"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1039" w:type="dxa"/>
            <w:vMerge w:val="restart"/>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0" w:firstLine="0"/>
              <w:jc w:val="center"/>
            </w:pPr>
            <w:r>
              <w:rPr>
                <w:sz w:val="14"/>
              </w:rPr>
              <w:t>18</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Poudrerie</w:t>
            </w:r>
            <w:proofErr w:type="spellEnd"/>
            <w:r>
              <w:rPr>
                <w:sz w:val="14"/>
              </w:rPr>
              <w:t>/</w:t>
            </w:r>
            <w:proofErr w:type="spellStart"/>
            <w:r>
              <w:rPr>
                <w:sz w:val="14"/>
              </w:rPr>
              <w:t>tempête</w:t>
            </w:r>
            <w:proofErr w:type="spellEnd"/>
            <w:r>
              <w:rPr>
                <w:sz w:val="14"/>
              </w:rPr>
              <w:t xml:space="preserve"> de </w:t>
            </w:r>
            <w:proofErr w:type="spellStart"/>
            <w:r>
              <w:rPr>
                <w:sz w:val="14"/>
              </w:rPr>
              <w:t>neige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proofErr w:type="spellStart"/>
            <w:r>
              <w:rPr>
                <w:sz w:val="12"/>
              </w:rPr>
              <w:t>Neige</w:t>
            </w:r>
            <w:proofErr w:type="spellEnd"/>
            <w:r>
              <w:rPr>
                <w:sz w:val="12"/>
              </w:rPr>
              <w:t xml:space="preserve"> </w:t>
            </w:r>
            <w:proofErr w:type="spellStart"/>
            <w:r>
              <w:rPr>
                <w:sz w:val="12"/>
              </w:rPr>
              <w:t>chassée</w:t>
            </w:r>
            <w:proofErr w:type="spellEnd"/>
            <w:r>
              <w:rPr>
                <w:sz w:val="12"/>
              </w:rPr>
              <w:t xml:space="preserve"> par le vent (</w:t>
            </w:r>
            <w:proofErr w:type="spellStart"/>
            <w:r>
              <w:rPr>
                <w:sz w:val="12"/>
              </w:rPr>
              <w:t>souvent</w:t>
            </w:r>
            <w:proofErr w:type="spellEnd"/>
            <w:r>
              <w:rPr>
                <w:sz w:val="12"/>
              </w:rPr>
              <w:t xml:space="preserve"> </w:t>
            </w:r>
            <w:proofErr w:type="spellStart"/>
            <w:r>
              <w:rPr>
                <w:sz w:val="12"/>
              </w:rPr>
              <w:t>en</w:t>
            </w:r>
            <w:proofErr w:type="spellEnd"/>
            <w:r>
              <w:rPr>
                <w:sz w:val="12"/>
              </w:rPr>
              <w:t xml:space="preserve"> </w:t>
            </w:r>
            <w:proofErr w:type="spellStart"/>
            <w:r>
              <w:rPr>
                <w:sz w:val="12"/>
              </w:rPr>
              <w:t>rafales</w:t>
            </w:r>
            <w:proofErr w:type="spellEnd"/>
            <w:r>
              <w:rPr>
                <w:sz w:val="12"/>
              </w:rPr>
              <w:t xml:space="preserve">) </w:t>
            </w:r>
            <w:proofErr w:type="spellStart"/>
            <w:r>
              <w:rPr>
                <w:sz w:val="12"/>
              </w:rPr>
              <w:t>ou</w:t>
            </w:r>
            <w:proofErr w:type="spellEnd"/>
            <w:r>
              <w:rPr>
                <w:sz w:val="12"/>
              </w:rPr>
              <w:t xml:space="preserve"> chute de </w:t>
            </w:r>
            <w:proofErr w:type="spellStart"/>
            <w:r>
              <w:rPr>
                <w:sz w:val="12"/>
              </w:rPr>
              <w:t>neige</w:t>
            </w:r>
            <w:proofErr w:type="spellEnd"/>
            <w:r>
              <w:rPr>
                <w:sz w:val="12"/>
              </w:rPr>
              <w:t xml:space="preserve"> </w:t>
            </w:r>
            <w:proofErr w:type="spellStart"/>
            <w:r>
              <w:rPr>
                <w:sz w:val="12"/>
              </w:rPr>
              <w:t>accompagnée</w:t>
            </w:r>
            <w:proofErr w:type="spellEnd"/>
            <w:r>
              <w:rPr>
                <w:sz w:val="12"/>
              </w:rPr>
              <w:t xml:space="preserve"> d’un vent violent.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506"/>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0" w:firstLine="0"/>
              <w:jc w:val="center"/>
            </w:pPr>
            <w:r>
              <w:rPr>
                <w:sz w:val="14"/>
              </w:rPr>
              <w:t>19</w:t>
            </w:r>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r>
              <w:rPr>
                <w:sz w:val="14"/>
              </w:rPr>
              <w:t>Verglas</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pPr>
            <w:r>
              <w:rPr>
                <w:sz w:val="12"/>
              </w:rPr>
              <w:t xml:space="preserve">Couche de glace, </w:t>
            </w:r>
            <w:proofErr w:type="spellStart"/>
            <w:r>
              <w:rPr>
                <w:sz w:val="12"/>
              </w:rPr>
              <w:t>généralement</w:t>
            </w:r>
            <w:proofErr w:type="spellEnd"/>
            <w:r>
              <w:rPr>
                <w:sz w:val="12"/>
              </w:rPr>
              <w:t xml:space="preserve"> </w:t>
            </w:r>
            <w:proofErr w:type="spellStart"/>
            <w:r>
              <w:rPr>
                <w:sz w:val="12"/>
              </w:rPr>
              <w:t>très</w:t>
            </w:r>
            <w:proofErr w:type="spellEnd"/>
            <w:r>
              <w:rPr>
                <w:sz w:val="12"/>
              </w:rPr>
              <w:t xml:space="preserve"> mince, qui se </w:t>
            </w:r>
            <w:proofErr w:type="spellStart"/>
            <w:r>
              <w:rPr>
                <w:sz w:val="12"/>
              </w:rPr>
              <w:t>forme</w:t>
            </w:r>
            <w:proofErr w:type="spellEnd"/>
            <w:r>
              <w:rPr>
                <w:sz w:val="12"/>
              </w:rPr>
              <w:t xml:space="preserve"> </w:t>
            </w:r>
            <w:proofErr w:type="spellStart"/>
            <w:r>
              <w:rPr>
                <w:sz w:val="12"/>
              </w:rPr>
              <w:t>lorsque</w:t>
            </w:r>
            <w:proofErr w:type="spellEnd"/>
            <w:r>
              <w:rPr>
                <w:sz w:val="12"/>
              </w:rPr>
              <w:t xml:space="preserve"> </w:t>
            </w:r>
            <w:proofErr w:type="spellStart"/>
            <w:r>
              <w:rPr>
                <w:sz w:val="12"/>
              </w:rPr>
              <w:t>tombe</w:t>
            </w:r>
            <w:proofErr w:type="spellEnd"/>
            <w:r>
              <w:rPr>
                <w:sz w:val="12"/>
              </w:rPr>
              <w:t xml:space="preserve"> </w:t>
            </w:r>
            <w:proofErr w:type="spellStart"/>
            <w:r>
              <w:rPr>
                <w:sz w:val="12"/>
              </w:rPr>
              <w:t>une</w:t>
            </w:r>
            <w:proofErr w:type="spellEnd"/>
            <w:r>
              <w:rPr>
                <w:sz w:val="12"/>
              </w:rPr>
              <w:t xml:space="preserve"> </w:t>
            </w:r>
            <w:proofErr w:type="spellStart"/>
            <w:r>
              <w:rPr>
                <w:sz w:val="12"/>
              </w:rPr>
              <w:t>pluie</w:t>
            </w:r>
            <w:proofErr w:type="spellEnd"/>
            <w:r>
              <w:rPr>
                <w:sz w:val="12"/>
              </w:rPr>
              <w:t xml:space="preserve"> </w:t>
            </w:r>
            <w:proofErr w:type="spellStart"/>
            <w:r>
              <w:rPr>
                <w:sz w:val="12"/>
              </w:rPr>
              <w:t>surfondue</w:t>
            </w:r>
            <w:proofErr w:type="spellEnd"/>
            <w:r>
              <w:rPr>
                <w:sz w:val="12"/>
              </w:rPr>
              <w:t xml:space="preserve"> </w:t>
            </w:r>
            <w:proofErr w:type="spellStart"/>
            <w:r>
              <w:rPr>
                <w:sz w:val="12"/>
              </w:rPr>
              <w:t>venant</w:t>
            </w:r>
            <w:proofErr w:type="spellEnd"/>
            <w:r>
              <w:rPr>
                <w:sz w:val="12"/>
              </w:rPr>
              <w:t xml:space="preserve"> </w:t>
            </w:r>
            <w:proofErr w:type="spellStart"/>
            <w:r>
              <w:rPr>
                <w:sz w:val="12"/>
              </w:rPr>
              <w:t>en</w:t>
            </w:r>
            <w:proofErr w:type="spellEnd"/>
            <w:r>
              <w:rPr>
                <w:sz w:val="12"/>
              </w:rPr>
              <w:t xml:space="preserve"> contact avec des corps </w:t>
            </w:r>
            <w:proofErr w:type="spellStart"/>
            <w:r>
              <w:rPr>
                <w:sz w:val="12"/>
              </w:rPr>
              <w:t>solides</w:t>
            </w:r>
            <w:proofErr w:type="spellEnd"/>
            <w:r>
              <w:rPr>
                <w:sz w:val="12"/>
              </w:rPr>
              <w:t xml:space="preserve"> </w:t>
            </w:r>
            <w:proofErr w:type="spellStart"/>
            <w:r>
              <w:rPr>
                <w:sz w:val="12"/>
              </w:rPr>
              <w:t>audessous</w:t>
            </w:r>
            <w:proofErr w:type="spellEnd"/>
            <w:r>
              <w:rPr>
                <w:sz w:val="12"/>
              </w:rPr>
              <w:t xml:space="preserve"> de </w:t>
            </w:r>
            <w:proofErr w:type="spellStart"/>
            <w:r>
              <w:rPr>
                <w:sz w:val="12"/>
              </w:rPr>
              <w:t>zéro</w:t>
            </w:r>
            <w:proofErr w:type="spellEnd"/>
            <w:r>
              <w:rPr>
                <w:sz w:val="12"/>
              </w:rPr>
              <w:t xml:space="preserve"> </w:t>
            </w:r>
            <w:proofErr w:type="spellStart"/>
            <w:r>
              <w:rPr>
                <w:sz w:val="12"/>
              </w:rPr>
              <w:t>degré</w:t>
            </w:r>
            <w:proofErr w:type="spellEnd"/>
            <w:r>
              <w:rPr>
                <w:sz w:val="12"/>
              </w:rPr>
              <w:t xml:space="preserve"> Celsius.</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338"/>
        </w:trPr>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0" w:firstLine="0"/>
              <w:jc w:val="center"/>
            </w:pPr>
            <w:r>
              <w:rPr>
                <w:sz w:val="14"/>
              </w:rPr>
              <w:t>99</w:t>
            </w: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Autre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0" w:firstLine="0"/>
              <w:jc w:val="both"/>
            </w:pPr>
            <w:proofErr w:type="spellStart"/>
            <w:r>
              <w:rPr>
                <w:sz w:val="12"/>
              </w:rPr>
              <w:t>Toute</w:t>
            </w:r>
            <w:proofErr w:type="spellEnd"/>
            <w:r>
              <w:rPr>
                <w:sz w:val="12"/>
              </w:rPr>
              <w:t xml:space="preserve"> condition </w:t>
            </w:r>
            <w:proofErr w:type="spellStart"/>
            <w:r>
              <w:rPr>
                <w:sz w:val="12"/>
              </w:rPr>
              <w:t>atmosphérique</w:t>
            </w:r>
            <w:proofErr w:type="spellEnd"/>
            <w:r>
              <w:rPr>
                <w:sz w:val="12"/>
              </w:rPr>
              <w:t xml:space="preserve">, </w:t>
            </w:r>
            <w:proofErr w:type="spellStart"/>
            <w:r>
              <w:rPr>
                <w:sz w:val="12"/>
              </w:rPr>
              <w:t>autre</w:t>
            </w:r>
            <w:proofErr w:type="spellEnd"/>
            <w:r>
              <w:rPr>
                <w:sz w:val="12"/>
              </w:rPr>
              <w:t xml:space="preserve"> que </w:t>
            </w:r>
            <w:proofErr w:type="spellStart"/>
            <w:r>
              <w:rPr>
                <w:sz w:val="12"/>
              </w:rPr>
              <w:t>celles</w:t>
            </w:r>
            <w:proofErr w:type="spellEnd"/>
            <w:r>
              <w:rPr>
                <w:sz w:val="12"/>
              </w:rPr>
              <w:t xml:space="preserve"> </w:t>
            </w:r>
            <w:proofErr w:type="spellStart"/>
            <w:r>
              <w:rPr>
                <w:sz w:val="12"/>
              </w:rPr>
              <w:t>décrites</w:t>
            </w:r>
            <w:proofErr w:type="spellEnd"/>
            <w:r>
              <w:rPr>
                <w:sz w:val="12"/>
              </w:rPr>
              <w:t xml:space="preserve"> </w:t>
            </w:r>
            <w:proofErr w:type="spellStart"/>
            <w:r>
              <w:rPr>
                <w:sz w:val="12"/>
              </w:rPr>
              <w:t>précédemment</w:t>
            </w:r>
            <w:proofErr w:type="spellEnd"/>
            <w:r>
              <w:rPr>
                <w:sz w:val="12"/>
              </w:rPr>
              <w:t>.</w:t>
            </w: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c>
          <w:tcPr>
            <w:tcW w:w="0" w:type="auto"/>
            <w:vMerge/>
            <w:tcBorders>
              <w:top w:val="nil"/>
              <w:left w:val="single" w:sz="2" w:space="0" w:color="000000"/>
              <w:bottom w:val="nil"/>
              <w:right w:val="single" w:sz="2" w:space="0" w:color="000000"/>
            </w:tcBorders>
          </w:tcPr>
          <w:p w:rsidR="001A1331" w:rsidRDefault="001A1331">
            <w:pPr>
              <w:spacing w:after="160"/>
              <w:ind w:left="0" w:firstLine="0"/>
            </w:pPr>
          </w:p>
        </w:tc>
      </w:tr>
      <w:tr w:rsidR="001A1331">
        <w:trPr>
          <w:trHeight w:val="226"/>
        </w:trPr>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 xml:space="preserve">Non </w:t>
            </w:r>
            <w:proofErr w:type="spellStart"/>
            <w:r>
              <w:rPr>
                <w:sz w:val="14"/>
              </w:rPr>
              <w:t>précisé</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c>
          <w:tcPr>
            <w:tcW w:w="0" w:type="auto"/>
            <w:vMerge/>
            <w:tcBorders>
              <w:top w:val="nil"/>
              <w:left w:val="single" w:sz="2" w:space="0" w:color="000000"/>
              <w:bottom w:val="single" w:sz="2" w:space="0" w:color="000000"/>
              <w:right w:val="single" w:sz="2" w:space="0" w:color="000000"/>
            </w:tcBorders>
          </w:tcPr>
          <w:p w:rsidR="001A1331" w:rsidRDefault="001A1331">
            <w:pPr>
              <w:spacing w:after="160"/>
              <w:ind w:left="0" w:firstLine="0"/>
            </w:pP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b/>
                <w:sz w:val="14"/>
              </w:rPr>
              <w:t>nb_automobile_camion_leger</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Nombre</w:t>
            </w:r>
            <w:proofErr w:type="spellEnd"/>
            <w:r>
              <w:rPr>
                <w:sz w:val="14"/>
              </w:rPr>
              <w:t xml:space="preserve"> </w:t>
            </w:r>
            <w:proofErr w:type="spellStart"/>
            <w:r>
              <w:rPr>
                <w:sz w:val="14"/>
              </w:rPr>
              <w:t>d'automobiles</w:t>
            </w:r>
            <w:proofErr w:type="spellEnd"/>
            <w:r>
              <w:rPr>
                <w:sz w:val="14"/>
              </w:rPr>
              <w:t xml:space="preserve"> </w:t>
            </w:r>
            <w:proofErr w:type="spellStart"/>
            <w:r>
              <w:rPr>
                <w:sz w:val="14"/>
              </w:rPr>
              <w:t>ou</w:t>
            </w:r>
            <w:proofErr w:type="spellEnd"/>
            <w:r>
              <w:rPr>
                <w:sz w:val="14"/>
              </w:rPr>
              <w:t xml:space="preserve"> de camions </w:t>
            </w:r>
            <w:proofErr w:type="spellStart"/>
            <w:r>
              <w:rPr>
                <w:sz w:val="14"/>
              </w:rPr>
              <w:t>légers</w:t>
            </w:r>
            <w:proofErr w:type="spellEnd"/>
            <w:r>
              <w:rPr>
                <w:sz w:val="14"/>
              </w:rPr>
              <w:t xml:space="preserve"> </w:t>
            </w:r>
            <w:proofErr w:type="spellStart"/>
            <w:r>
              <w:rPr>
                <w:sz w:val="14"/>
              </w:rPr>
              <w:t>impliqués</w:t>
            </w:r>
            <w:proofErr w:type="spellEnd"/>
            <w:r>
              <w:rPr>
                <w:sz w:val="14"/>
              </w:rPr>
              <w:t xml:space="preserve"> dans </w:t>
            </w:r>
            <w:proofErr w:type="spellStart"/>
            <w:r>
              <w:rPr>
                <w:sz w:val="14"/>
              </w:rPr>
              <w:t>l'accident</w:t>
            </w:r>
            <w:proofErr w:type="spellEnd"/>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1"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b/>
                <w:sz w:val="14"/>
              </w:rPr>
              <w:t>nb_camionLourd_tractRoutier</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Nombre</w:t>
            </w:r>
            <w:proofErr w:type="spellEnd"/>
            <w:r>
              <w:rPr>
                <w:sz w:val="14"/>
              </w:rPr>
              <w:t xml:space="preserve"> de camions </w:t>
            </w:r>
            <w:proofErr w:type="spellStart"/>
            <w:r>
              <w:rPr>
                <w:sz w:val="14"/>
              </w:rPr>
              <w:t>lourds</w:t>
            </w:r>
            <w:proofErr w:type="spellEnd"/>
            <w:r>
              <w:rPr>
                <w:sz w:val="14"/>
              </w:rPr>
              <w:t xml:space="preserve"> </w:t>
            </w:r>
            <w:proofErr w:type="spellStart"/>
            <w:r>
              <w:rPr>
                <w:sz w:val="14"/>
              </w:rPr>
              <w:t>ou</w:t>
            </w:r>
            <w:proofErr w:type="spellEnd"/>
            <w:r>
              <w:rPr>
                <w:sz w:val="14"/>
              </w:rPr>
              <w:t xml:space="preserve"> de </w:t>
            </w:r>
            <w:proofErr w:type="spellStart"/>
            <w:r>
              <w:rPr>
                <w:sz w:val="14"/>
              </w:rPr>
              <w:t>tracteurs</w:t>
            </w:r>
            <w:proofErr w:type="spellEnd"/>
            <w:r>
              <w:rPr>
                <w:sz w:val="14"/>
              </w:rPr>
              <w:t xml:space="preserve"> </w:t>
            </w:r>
            <w:proofErr w:type="spellStart"/>
            <w:r>
              <w:rPr>
                <w:sz w:val="14"/>
              </w:rPr>
              <w:t>routiers</w:t>
            </w:r>
            <w:proofErr w:type="spellEnd"/>
            <w:r>
              <w:rPr>
                <w:sz w:val="14"/>
              </w:rPr>
              <w:t xml:space="preserve"> </w:t>
            </w:r>
            <w:proofErr w:type="spellStart"/>
            <w:r>
              <w:rPr>
                <w:sz w:val="14"/>
              </w:rPr>
              <w:t>impliqués</w:t>
            </w:r>
            <w:proofErr w:type="spellEnd"/>
            <w:r>
              <w:rPr>
                <w:sz w:val="14"/>
              </w:rPr>
              <w:t xml:space="preserve"> dans </w:t>
            </w:r>
            <w:proofErr w:type="spellStart"/>
            <w:r>
              <w:rPr>
                <w:sz w:val="14"/>
              </w:rPr>
              <w:t>l'accident</w:t>
            </w:r>
            <w:proofErr w:type="spellEnd"/>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1"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b/>
                <w:sz w:val="14"/>
              </w:rPr>
              <w:t>nb_outil_equipement</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Nombre</w:t>
            </w:r>
            <w:proofErr w:type="spellEnd"/>
            <w:r>
              <w:rPr>
                <w:sz w:val="14"/>
              </w:rPr>
              <w:t xml:space="preserve"> de </w:t>
            </w:r>
            <w:proofErr w:type="spellStart"/>
            <w:r>
              <w:rPr>
                <w:sz w:val="14"/>
              </w:rPr>
              <w:t>véhicules-outils</w:t>
            </w:r>
            <w:proofErr w:type="spellEnd"/>
            <w:r>
              <w:rPr>
                <w:sz w:val="14"/>
              </w:rPr>
              <w:t xml:space="preserve"> </w:t>
            </w:r>
            <w:proofErr w:type="spellStart"/>
            <w:r>
              <w:rPr>
                <w:sz w:val="14"/>
              </w:rPr>
              <w:t>ou</w:t>
            </w:r>
            <w:proofErr w:type="spellEnd"/>
            <w:r>
              <w:rPr>
                <w:sz w:val="14"/>
              </w:rPr>
              <w:t xml:space="preserve"> </w:t>
            </w:r>
            <w:proofErr w:type="spellStart"/>
            <w:r>
              <w:rPr>
                <w:sz w:val="14"/>
              </w:rPr>
              <w:t>d’équipements</w:t>
            </w:r>
            <w:proofErr w:type="spellEnd"/>
            <w:r>
              <w:rPr>
                <w:sz w:val="14"/>
              </w:rPr>
              <w:t xml:space="preserve"> </w:t>
            </w:r>
            <w:proofErr w:type="spellStart"/>
            <w:r>
              <w:rPr>
                <w:sz w:val="14"/>
              </w:rPr>
              <w:t>impliqués</w:t>
            </w:r>
            <w:proofErr w:type="spellEnd"/>
            <w:r>
              <w:rPr>
                <w:sz w:val="14"/>
              </w:rPr>
              <w:t xml:space="preserve"> dans </w:t>
            </w:r>
            <w:proofErr w:type="spellStart"/>
            <w:r>
              <w:rPr>
                <w:sz w:val="14"/>
              </w:rPr>
              <w:t>l'accident</w:t>
            </w:r>
            <w:proofErr w:type="spellEnd"/>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1"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b/>
                <w:sz w:val="14"/>
              </w:rPr>
              <w:t>nb_tous_autobus_minibus</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Nombre</w:t>
            </w:r>
            <w:proofErr w:type="spellEnd"/>
            <w:r>
              <w:rPr>
                <w:sz w:val="14"/>
              </w:rPr>
              <w:t xml:space="preserve"> </w:t>
            </w:r>
            <w:proofErr w:type="spellStart"/>
            <w:r>
              <w:rPr>
                <w:sz w:val="14"/>
              </w:rPr>
              <w:t>d'autobus</w:t>
            </w:r>
            <w:proofErr w:type="spellEnd"/>
            <w:r>
              <w:rPr>
                <w:sz w:val="14"/>
              </w:rPr>
              <w:t xml:space="preserve">, </w:t>
            </w:r>
            <w:proofErr w:type="spellStart"/>
            <w:r>
              <w:rPr>
                <w:sz w:val="14"/>
              </w:rPr>
              <w:t>d'autobus</w:t>
            </w:r>
            <w:proofErr w:type="spellEnd"/>
            <w:r>
              <w:rPr>
                <w:sz w:val="14"/>
              </w:rPr>
              <w:t xml:space="preserve"> </w:t>
            </w:r>
            <w:proofErr w:type="spellStart"/>
            <w:r>
              <w:rPr>
                <w:sz w:val="14"/>
              </w:rPr>
              <w:t>scolaires</w:t>
            </w:r>
            <w:proofErr w:type="spellEnd"/>
            <w:r>
              <w:rPr>
                <w:sz w:val="14"/>
              </w:rPr>
              <w:t xml:space="preserve"> </w:t>
            </w:r>
            <w:proofErr w:type="spellStart"/>
            <w:r>
              <w:rPr>
                <w:sz w:val="14"/>
              </w:rPr>
              <w:t>ou</w:t>
            </w:r>
            <w:proofErr w:type="spellEnd"/>
            <w:r>
              <w:rPr>
                <w:sz w:val="14"/>
              </w:rPr>
              <w:t xml:space="preserve"> de minibus </w:t>
            </w:r>
            <w:proofErr w:type="spellStart"/>
            <w:r>
              <w:rPr>
                <w:sz w:val="14"/>
              </w:rPr>
              <w:t>impliqués</w:t>
            </w:r>
            <w:proofErr w:type="spellEnd"/>
            <w:r>
              <w:rPr>
                <w:sz w:val="14"/>
              </w:rPr>
              <w:t xml:space="preserve"> dans </w:t>
            </w:r>
            <w:proofErr w:type="spellStart"/>
            <w:r>
              <w:rPr>
                <w:sz w:val="14"/>
              </w:rPr>
              <w:t>l'accident</w:t>
            </w:r>
            <w:proofErr w:type="spellEnd"/>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1" w:firstLine="0"/>
              <w:jc w:val="center"/>
            </w:pPr>
            <w:r>
              <w:rPr>
                <w:sz w:val="14"/>
              </w:rPr>
              <w:t>8</w:t>
            </w:r>
          </w:p>
        </w:tc>
      </w:tr>
      <w:tr w:rsidR="001A1331">
        <w:trPr>
          <w:trHeight w:val="18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b/>
                <w:sz w:val="14"/>
              </w:rPr>
              <w:t>nb_bicyclette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Nombre</w:t>
            </w:r>
            <w:proofErr w:type="spellEnd"/>
            <w:r>
              <w:rPr>
                <w:sz w:val="14"/>
              </w:rPr>
              <w:t xml:space="preserve"> de </w:t>
            </w:r>
            <w:proofErr w:type="spellStart"/>
            <w:r>
              <w:rPr>
                <w:sz w:val="14"/>
              </w:rPr>
              <w:t>bicyclettes</w:t>
            </w:r>
            <w:proofErr w:type="spellEnd"/>
            <w:r>
              <w:rPr>
                <w:sz w:val="14"/>
              </w:rPr>
              <w:t xml:space="preserve"> </w:t>
            </w:r>
            <w:proofErr w:type="spellStart"/>
            <w:r>
              <w:rPr>
                <w:sz w:val="14"/>
              </w:rPr>
              <w:t>impliquées</w:t>
            </w:r>
            <w:proofErr w:type="spellEnd"/>
            <w:r>
              <w:rPr>
                <w:sz w:val="14"/>
              </w:rPr>
              <w:t xml:space="preserve"> dans </w:t>
            </w:r>
            <w:proofErr w:type="spellStart"/>
            <w:r>
              <w:rPr>
                <w:sz w:val="14"/>
              </w:rPr>
              <w:t>l'accident</w:t>
            </w:r>
            <w:proofErr w:type="spellEnd"/>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1" w:firstLine="0"/>
              <w:jc w:val="center"/>
            </w:pPr>
            <w:r>
              <w:rPr>
                <w:sz w:val="14"/>
              </w:rPr>
              <w:t>8</w:t>
            </w:r>
          </w:p>
        </w:tc>
      </w:tr>
      <w:tr w:rsidR="001A1331">
        <w:trPr>
          <w:trHeight w:val="18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b/>
                <w:sz w:val="14"/>
              </w:rPr>
              <w:t>nb_cyclomoteur</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Nombre</w:t>
            </w:r>
            <w:proofErr w:type="spellEnd"/>
            <w:r>
              <w:rPr>
                <w:sz w:val="14"/>
              </w:rPr>
              <w:t xml:space="preserve"> de </w:t>
            </w:r>
            <w:proofErr w:type="spellStart"/>
            <w:r>
              <w:rPr>
                <w:sz w:val="14"/>
              </w:rPr>
              <w:t>cyclomoteurs</w:t>
            </w:r>
            <w:proofErr w:type="spellEnd"/>
            <w:r>
              <w:rPr>
                <w:sz w:val="14"/>
              </w:rPr>
              <w:t xml:space="preserve"> </w:t>
            </w:r>
            <w:proofErr w:type="spellStart"/>
            <w:r>
              <w:rPr>
                <w:sz w:val="14"/>
              </w:rPr>
              <w:t>impliqués</w:t>
            </w:r>
            <w:proofErr w:type="spellEnd"/>
            <w:r>
              <w:rPr>
                <w:sz w:val="14"/>
              </w:rPr>
              <w:t xml:space="preserve"> dans </w:t>
            </w:r>
            <w:proofErr w:type="spellStart"/>
            <w:r>
              <w:rPr>
                <w:sz w:val="14"/>
              </w:rPr>
              <w:t>l'accident</w:t>
            </w:r>
            <w:proofErr w:type="spellEnd"/>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1" w:firstLine="0"/>
              <w:jc w:val="center"/>
            </w:pPr>
            <w:r>
              <w:rPr>
                <w:sz w:val="14"/>
              </w:rPr>
              <w:t>8</w:t>
            </w:r>
          </w:p>
        </w:tc>
      </w:tr>
      <w:tr w:rsidR="001A1331">
        <w:trPr>
          <w:trHeight w:val="18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b/>
                <w:sz w:val="14"/>
              </w:rPr>
              <w:t>nb_motocyclette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Nombre</w:t>
            </w:r>
            <w:proofErr w:type="spellEnd"/>
            <w:r>
              <w:rPr>
                <w:sz w:val="14"/>
              </w:rPr>
              <w:t xml:space="preserve"> de </w:t>
            </w:r>
            <w:proofErr w:type="spellStart"/>
            <w:r>
              <w:rPr>
                <w:sz w:val="14"/>
              </w:rPr>
              <w:t>motocyclettes</w:t>
            </w:r>
            <w:proofErr w:type="spellEnd"/>
            <w:r>
              <w:rPr>
                <w:sz w:val="14"/>
              </w:rPr>
              <w:t xml:space="preserve"> </w:t>
            </w:r>
            <w:proofErr w:type="spellStart"/>
            <w:r>
              <w:rPr>
                <w:sz w:val="14"/>
              </w:rPr>
              <w:t>impliquées</w:t>
            </w:r>
            <w:proofErr w:type="spellEnd"/>
            <w:r>
              <w:rPr>
                <w:sz w:val="14"/>
              </w:rPr>
              <w:t xml:space="preserve"> dans </w:t>
            </w:r>
            <w:proofErr w:type="spellStart"/>
            <w:r>
              <w:rPr>
                <w:sz w:val="14"/>
              </w:rPr>
              <w:t>l'accident</w:t>
            </w:r>
            <w:proofErr w:type="spellEnd"/>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1" w:firstLine="0"/>
              <w:jc w:val="center"/>
            </w:pPr>
            <w:r>
              <w:rPr>
                <w:sz w:val="14"/>
              </w:rPr>
              <w:t>8</w:t>
            </w:r>
          </w:p>
        </w:tc>
      </w:tr>
      <w:tr w:rsidR="001A1331">
        <w:trPr>
          <w:trHeight w:val="18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b/>
                <w:sz w:val="14"/>
              </w:rPr>
              <w:t>nb_taxi</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Nombre</w:t>
            </w:r>
            <w:proofErr w:type="spellEnd"/>
            <w:r>
              <w:rPr>
                <w:sz w:val="14"/>
              </w:rPr>
              <w:t xml:space="preserve"> de taxis </w:t>
            </w:r>
            <w:proofErr w:type="spellStart"/>
            <w:r>
              <w:rPr>
                <w:sz w:val="14"/>
              </w:rPr>
              <w:t>impliqués</w:t>
            </w:r>
            <w:proofErr w:type="spellEnd"/>
            <w:r>
              <w:rPr>
                <w:sz w:val="14"/>
              </w:rPr>
              <w:t xml:space="preserve"> dans </w:t>
            </w:r>
            <w:proofErr w:type="spellStart"/>
            <w:r>
              <w:rPr>
                <w:sz w:val="14"/>
              </w:rPr>
              <w:t>l'accident</w:t>
            </w:r>
            <w:proofErr w:type="spellEnd"/>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1"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b/>
                <w:sz w:val="14"/>
              </w:rPr>
              <w:t>nb_urgence</w:t>
            </w:r>
            <w:proofErr w:type="spellEnd"/>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Nombre</w:t>
            </w:r>
            <w:proofErr w:type="spellEnd"/>
            <w:r>
              <w:rPr>
                <w:sz w:val="14"/>
              </w:rPr>
              <w:t xml:space="preserve"> de </w:t>
            </w:r>
            <w:proofErr w:type="spellStart"/>
            <w:r>
              <w:rPr>
                <w:sz w:val="14"/>
              </w:rPr>
              <w:t>véhicules</w:t>
            </w:r>
            <w:proofErr w:type="spellEnd"/>
            <w:r>
              <w:rPr>
                <w:sz w:val="14"/>
              </w:rPr>
              <w:t xml:space="preserve"> </w:t>
            </w:r>
            <w:proofErr w:type="spellStart"/>
            <w:r>
              <w:rPr>
                <w:sz w:val="14"/>
              </w:rPr>
              <w:t>d’urgence</w:t>
            </w:r>
            <w:proofErr w:type="spellEnd"/>
            <w:r>
              <w:rPr>
                <w:sz w:val="14"/>
              </w:rPr>
              <w:t xml:space="preserve"> </w:t>
            </w:r>
            <w:proofErr w:type="spellStart"/>
            <w:r>
              <w:rPr>
                <w:sz w:val="14"/>
              </w:rPr>
              <w:t>impliqués</w:t>
            </w:r>
            <w:proofErr w:type="spellEnd"/>
            <w:r>
              <w:rPr>
                <w:sz w:val="14"/>
              </w:rPr>
              <w:t xml:space="preserve"> dans </w:t>
            </w:r>
            <w:proofErr w:type="spellStart"/>
            <w:r>
              <w:rPr>
                <w:sz w:val="14"/>
              </w:rPr>
              <w:t>l'accident</w:t>
            </w:r>
            <w:proofErr w:type="spellEnd"/>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1" w:firstLine="0"/>
              <w:jc w:val="center"/>
            </w:pPr>
            <w:r>
              <w:rPr>
                <w:sz w:val="14"/>
              </w:rPr>
              <w:t>8</w:t>
            </w:r>
          </w:p>
        </w:tc>
      </w:tr>
      <w:tr w:rsidR="001A1331">
        <w:trPr>
          <w:trHeight w:val="18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b/>
                <w:sz w:val="14"/>
              </w:rPr>
              <w:t>nb_motoneige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Nombre</w:t>
            </w:r>
            <w:proofErr w:type="spellEnd"/>
            <w:r>
              <w:rPr>
                <w:sz w:val="14"/>
              </w:rPr>
              <w:t xml:space="preserve"> de </w:t>
            </w:r>
            <w:proofErr w:type="spellStart"/>
            <w:r>
              <w:rPr>
                <w:sz w:val="14"/>
              </w:rPr>
              <w:t>motoneiges</w:t>
            </w:r>
            <w:proofErr w:type="spellEnd"/>
            <w:r>
              <w:rPr>
                <w:sz w:val="14"/>
              </w:rPr>
              <w:t xml:space="preserve"> </w:t>
            </w:r>
            <w:proofErr w:type="spellStart"/>
            <w:r>
              <w:rPr>
                <w:sz w:val="14"/>
              </w:rPr>
              <w:t>impliquées</w:t>
            </w:r>
            <w:proofErr w:type="spellEnd"/>
            <w:r>
              <w:rPr>
                <w:sz w:val="14"/>
              </w:rPr>
              <w:t xml:space="preserve"> dans </w:t>
            </w:r>
            <w:proofErr w:type="spellStart"/>
            <w:r>
              <w:rPr>
                <w:sz w:val="14"/>
              </w:rPr>
              <w:t>l'accident</w:t>
            </w:r>
            <w:proofErr w:type="spellEnd"/>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1"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b/>
                <w:sz w:val="14"/>
              </w:rPr>
              <w:t>nb_VHR</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Nombre</w:t>
            </w:r>
            <w:proofErr w:type="spellEnd"/>
            <w:r>
              <w:rPr>
                <w:sz w:val="14"/>
              </w:rPr>
              <w:t xml:space="preserve"> de VHR </w:t>
            </w:r>
            <w:proofErr w:type="spellStart"/>
            <w:r>
              <w:rPr>
                <w:sz w:val="14"/>
              </w:rPr>
              <w:t>ou</w:t>
            </w:r>
            <w:proofErr w:type="spellEnd"/>
            <w:r>
              <w:rPr>
                <w:sz w:val="14"/>
              </w:rPr>
              <w:t xml:space="preserve"> </w:t>
            </w:r>
            <w:proofErr w:type="spellStart"/>
            <w:r>
              <w:rPr>
                <w:sz w:val="14"/>
              </w:rPr>
              <w:t>motocyclettes</w:t>
            </w:r>
            <w:proofErr w:type="spellEnd"/>
            <w:r>
              <w:rPr>
                <w:sz w:val="14"/>
              </w:rPr>
              <w:t xml:space="preserve"> hors route </w:t>
            </w:r>
            <w:proofErr w:type="spellStart"/>
            <w:r>
              <w:rPr>
                <w:sz w:val="14"/>
              </w:rPr>
              <w:t>impliqués</w:t>
            </w:r>
            <w:proofErr w:type="spellEnd"/>
            <w:r>
              <w:rPr>
                <w:sz w:val="14"/>
              </w:rPr>
              <w:t xml:space="preserve"> dans </w:t>
            </w:r>
            <w:proofErr w:type="spellStart"/>
            <w:r>
              <w:rPr>
                <w:sz w:val="14"/>
              </w:rPr>
              <w:t>l'accident</w:t>
            </w:r>
            <w:proofErr w:type="spellEnd"/>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1"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b/>
                <w:sz w:val="14"/>
              </w:rPr>
              <w:t>nb_autres_types</w:t>
            </w:r>
            <w:proofErr w:type="spellEnd"/>
          </w:p>
        </w:tc>
        <w:tc>
          <w:tcPr>
            <w:tcW w:w="4058" w:type="dxa"/>
            <w:tcBorders>
              <w:top w:val="single" w:sz="2" w:space="0" w:color="000000"/>
              <w:left w:val="single" w:sz="2" w:space="0" w:color="000000"/>
              <w:bottom w:val="single" w:sz="2" w:space="0" w:color="000000"/>
              <w:right w:val="single" w:sz="2" w:space="0" w:color="000000"/>
            </w:tcBorders>
            <w:vAlign w:val="center"/>
          </w:tcPr>
          <w:p w:rsidR="001A1331" w:rsidRDefault="00DF1AA5">
            <w:pPr>
              <w:spacing w:after="0"/>
              <w:ind w:left="2" w:firstLine="0"/>
            </w:pPr>
            <w:proofErr w:type="spellStart"/>
            <w:r>
              <w:rPr>
                <w:sz w:val="14"/>
              </w:rPr>
              <w:t>Nombre</w:t>
            </w:r>
            <w:proofErr w:type="spellEnd"/>
            <w:r>
              <w:rPr>
                <w:sz w:val="14"/>
              </w:rPr>
              <w:t xml:space="preserve"> de </w:t>
            </w:r>
            <w:proofErr w:type="spellStart"/>
            <w:r>
              <w:rPr>
                <w:sz w:val="14"/>
              </w:rPr>
              <w:t>véhicules</w:t>
            </w:r>
            <w:proofErr w:type="spellEnd"/>
            <w:r>
              <w:rPr>
                <w:sz w:val="14"/>
              </w:rPr>
              <w:t xml:space="preserve"> d’un </w:t>
            </w:r>
            <w:proofErr w:type="spellStart"/>
            <w:r>
              <w:rPr>
                <w:sz w:val="14"/>
              </w:rPr>
              <w:t>autre</w:t>
            </w:r>
            <w:proofErr w:type="spellEnd"/>
            <w:r>
              <w:rPr>
                <w:sz w:val="14"/>
              </w:rPr>
              <w:t xml:space="preserve"> type </w:t>
            </w:r>
            <w:proofErr w:type="spellStart"/>
            <w:r>
              <w:rPr>
                <w:sz w:val="14"/>
              </w:rPr>
              <w:t>impliqués</w:t>
            </w:r>
            <w:proofErr w:type="spellEnd"/>
            <w:r>
              <w:rPr>
                <w:sz w:val="14"/>
              </w:rPr>
              <w:t xml:space="preserve"> dans </w:t>
            </w:r>
            <w:proofErr w:type="spellStart"/>
            <w:r>
              <w:rPr>
                <w:sz w:val="14"/>
              </w:rPr>
              <w:t>l'accident</w:t>
            </w:r>
            <w:proofErr w:type="spellEnd"/>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1" w:firstLine="0"/>
              <w:jc w:val="center"/>
            </w:pPr>
            <w:r>
              <w:rPr>
                <w:sz w:val="14"/>
              </w:rPr>
              <w:t>8</w:t>
            </w:r>
          </w:p>
        </w:tc>
      </w:tr>
      <w:tr w:rsidR="001A1331">
        <w:trPr>
          <w:trHeight w:val="360"/>
        </w:trPr>
        <w:tc>
          <w:tcPr>
            <w:tcW w:w="2726"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b/>
                <w:sz w:val="14"/>
              </w:rPr>
              <w:t>nb_veh_non_precise</w:t>
            </w:r>
            <w:proofErr w:type="spellEnd"/>
          </w:p>
        </w:tc>
        <w:tc>
          <w:tcPr>
            <w:tcW w:w="4058"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proofErr w:type="spellStart"/>
            <w:r>
              <w:rPr>
                <w:sz w:val="14"/>
              </w:rPr>
              <w:t>Nombre</w:t>
            </w:r>
            <w:proofErr w:type="spellEnd"/>
            <w:r>
              <w:rPr>
                <w:sz w:val="14"/>
              </w:rPr>
              <w:t xml:space="preserve"> de </w:t>
            </w:r>
            <w:proofErr w:type="spellStart"/>
            <w:r>
              <w:rPr>
                <w:sz w:val="14"/>
              </w:rPr>
              <w:t>véhicules</w:t>
            </w:r>
            <w:proofErr w:type="spellEnd"/>
            <w:r>
              <w:rPr>
                <w:sz w:val="14"/>
              </w:rPr>
              <w:t xml:space="preserve"> de type non </w:t>
            </w:r>
            <w:proofErr w:type="spellStart"/>
            <w:r>
              <w:rPr>
                <w:sz w:val="14"/>
              </w:rPr>
              <w:t>précisé</w:t>
            </w:r>
            <w:proofErr w:type="spellEnd"/>
            <w:r>
              <w:rPr>
                <w:sz w:val="14"/>
              </w:rPr>
              <w:t xml:space="preserve"> </w:t>
            </w:r>
            <w:proofErr w:type="spellStart"/>
            <w:r>
              <w:rPr>
                <w:sz w:val="14"/>
              </w:rPr>
              <w:t>impliqués</w:t>
            </w:r>
            <w:proofErr w:type="spellEnd"/>
            <w:r>
              <w:rPr>
                <w:sz w:val="14"/>
              </w:rPr>
              <w:t xml:space="preserve"> dans </w:t>
            </w:r>
            <w:proofErr w:type="spellStart"/>
            <w:r>
              <w:rPr>
                <w:sz w:val="14"/>
              </w:rPr>
              <w:t>l'accident</w:t>
            </w:r>
            <w:proofErr w:type="spellEnd"/>
          </w:p>
        </w:tc>
        <w:tc>
          <w:tcPr>
            <w:tcW w:w="183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4058" w:type="dxa"/>
            <w:tcBorders>
              <w:top w:val="single" w:sz="2" w:space="0" w:color="000000"/>
              <w:left w:val="single" w:sz="2" w:space="0" w:color="000000"/>
              <w:bottom w:val="single" w:sz="2" w:space="0" w:color="000000"/>
              <w:right w:val="single" w:sz="2" w:space="0" w:color="000000"/>
            </w:tcBorders>
          </w:tcPr>
          <w:p w:rsidR="001A1331" w:rsidRDefault="001A1331">
            <w:pPr>
              <w:spacing w:after="160"/>
              <w:ind w:left="0" w:firstLine="0"/>
            </w:pPr>
          </w:p>
        </w:tc>
        <w:tc>
          <w:tcPr>
            <w:tcW w:w="684"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 w:firstLine="0"/>
            </w:pPr>
            <w:r>
              <w:rPr>
                <w:sz w:val="14"/>
              </w:rPr>
              <w:t>Num</w:t>
            </w:r>
          </w:p>
        </w:tc>
        <w:tc>
          <w:tcPr>
            <w:tcW w:w="1039" w:type="dxa"/>
            <w:tcBorders>
              <w:top w:val="single" w:sz="2" w:space="0" w:color="000000"/>
              <w:left w:val="single" w:sz="2" w:space="0" w:color="000000"/>
              <w:bottom w:val="single" w:sz="2" w:space="0" w:color="000000"/>
              <w:right w:val="single" w:sz="2" w:space="0" w:color="000000"/>
            </w:tcBorders>
          </w:tcPr>
          <w:p w:rsidR="001A1331" w:rsidRDefault="00DF1AA5">
            <w:pPr>
              <w:spacing w:after="0"/>
              <w:ind w:left="231" w:firstLine="0"/>
              <w:jc w:val="center"/>
            </w:pPr>
            <w:r>
              <w:rPr>
                <w:sz w:val="14"/>
              </w:rPr>
              <w:t>8</w:t>
            </w:r>
          </w:p>
        </w:tc>
      </w:tr>
    </w:tbl>
    <w:p w:rsidR="00DF1AA5" w:rsidRDefault="00DF1AA5"/>
    <w:sectPr w:rsidR="00DF1AA5">
      <w:headerReference w:type="even" r:id="rId7"/>
      <w:headerReference w:type="default" r:id="rId8"/>
      <w:footerReference w:type="even" r:id="rId9"/>
      <w:footerReference w:type="default" r:id="rId10"/>
      <w:headerReference w:type="first" r:id="rId11"/>
      <w:footerReference w:type="first" r:id="rId12"/>
      <w:pgSz w:w="20160" w:h="12240" w:orient="landscape"/>
      <w:pgMar w:top="1480" w:right="9457" w:bottom="1091" w:left="281" w:header="456" w:footer="4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E37" w:rsidRDefault="00D41E37">
      <w:pPr>
        <w:spacing w:after="0" w:line="240" w:lineRule="auto"/>
      </w:pPr>
      <w:r>
        <w:separator/>
      </w:r>
    </w:p>
  </w:endnote>
  <w:endnote w:type="continuationSeparator" w:id="0">
    <w:p w:rsidR="00D41E37" w:rsidRDefault="00D41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AA5" w:rsidRDefault="00DF1AA5">
    <w:pPr>
      <w:spacing w:after="900"/>
      <w:ind w:left="0" w:right="-8925" w:firstLine="0"/>
      <w:jc w:val="right"/>
    </w:pPr>
    <w:r>
      <w:rPr>
        <w:rFonts w:ascii="Calibri" w:eastAsia="Calibri" w:hAnsi="Calibri" w:cs="Calibri"/>
      </w:rPr>
      <w:t xml:space="preserve"> </w:t>
    </w:r>
  </w:p>
  <w:p w:rsidR="00DF1AA5" w:rsidRDefault="00DF1AA5">
    <w:pPr>
      <w:spacing w:after="0"/>
      <w:ind w:left="0" w:right="-8923" w:firstLine="0"/>
      <w:jc w:val="right"/>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w:t>
    </w:r>
    <w:fldSimple w:instr=" NUMPAGES   \* MERGEFORMAT ">
      <w:r>
        <w:rPr>
          <w:rFonts w:ascii="Calibri" w:eastAsia="Calibri" w:hAnsi="Calibri" w:cs="Calibri"/>
        </w:rPr>
        <w:t>11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AA5" w:rsidRDefault="00DF1AA5">
    <w:pPr>
      <w:spacing w:after="900"/>
      <w:ind w:left="0" w:right="-8925" w:firstLine="0"/>
      <w:jc w:val="right"/>
    </w:pPr>
    <w:r>
      <w:rPr>
        <w:rFonts w:ascii="Calibri" w:eastAsia="Calibri" w:hAnsi="Calibri" w:cs="Calibri"/>
      </w:rPr>
      <w:t xml:space="preserve"> </w:t>
    </w:r>
  </w:p>
  <w:p w:rsidR="00DF1AA5" w:rsidRDefault="00DF1AA5">
    <w:pPr>
      <w:spacing w:after="0"/>
      <w:ind w:left="0" w:right="-8923" w:firstLine="0"/>
      <w:jc w:val="right"/>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w:t>
    </w:r>
    <w:fldSimple w:instr=" NUMPAGES   \* MERGEFORMAT ">
      <w:r>
        <w:rPr>
          <w:rFonts w:ascii="Calibri" w:eastAsia="Calibri" w:hAnsi="Calibri" w:cs="Calibri"/>
        </w:rPr>
        <w:t>11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AA5" w:rsidRDefault="00DF1AA5">
    <w:pPr>
      <w:spacing w:after="900"/>
      <w:ind w:left="0" w:right="-8925" w:firstLine="0"/>
      <w:jc w:val="right"/>
    </w:pPr>
    <w:r>
      <w:rPr>
        <w:rFonts w:ascii="Calibri" w:eastAsia="Calibri" w:hAnsi="Calibri" w:cs="Calibri"/>
      </w:rPr>
      <w:t xml:space="preserve"> </w:t>
    </w:r>
  </w:p>
  <w:p w:rsidR="00DF1AA5" w:rsidRDefault="00DF1AA5">
    <w:pPr>
      <w:spacing w:after="0"/>
      <w:ind w:left="0" w:right="-8923" w:firstLine="0"/>
      <w:jc w:val="right"/>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w:t>
    </w:r>
    <w:fldSimple w:instr=" NUMPAGES   \* MERGEFORMAT ">
      <w:r>
        <w:rPr>
          <w:rFonts w:ascii="Calibri" w:eastAsia="Calibri" w:hAnsi="Calibri" w:cs="Calibri"/>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E37" w:rsidRDefault="00D41E37">
      <w:pPr>
        <w:spacing w:after="0" w:line="240" w:lineRule="auto"/>
      </w:pPr>
      <w:r>
        <w:separator/>
      </w:r>
    </w:p>
  </w:footnote>
  <w:footnote w:type="continuationSeparator" w:id="0">
    <w:p w:rsidR="00D41E37" w:rsidRDefault="00D41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AA5" w:rsidRDefault="00DF1AA5">
    <w:pPr>
      <w:spacing w:after="0"/>
      <w:ind w:left="-281" w:right="7783" w:firstLine="0"/>
    </w:pPr>
    <w:r>
      <w:rPr>
        <w:noProof/>
      </w:rPr>
      <w:drawing>
        <wp:anchor distT="0" distB="0" distL="114300" distR="114300" simplePos="0" relativeHeight="251658240" behindDoc="0" locked="0" layoutInCell="1" allowOverlap="0">
          <wp:simplePos x="0" y="0"/>
          <wp:positionH relativeFrom="page">
            <wp:posOffset>160020</wp:posOffset>
          </wp:positionH>
          <wp:positionV relativeFrom="page">
            <wp:posOffset>289560</wp:posOffset>
          </wp:positionV>
          <wp:extent cx="1700784" cy="716280"/>
          <wp:effectExtent l="0" t="0" r="0" b="0"/>
          <wp:wrapSquare wrapText="bothSides"/>
          <wp:docPr id="24165" name="Picture 24165"/>
          <wp:cNvGraphicFramePr/>
          <a:graphic xmlns:a="http://schemas.openxmlformats.org/drawingml/2006/main">
            <a:graphicData uri="http://schemas.openxmlformats.org/drawingml/2006/picture">
              <pic:pic xmlns:pic="http://schemas.openxmlformats.org/drawingml/2006/picture">
                <pic:nvPicPr>
                  <pic:cNvPr id="24165" name="Picture 24165"/>
                  <pic:cNvPicPr/>
                </pic:nvPicPr>
                <pic:blipFill>
                  <a:blip r:embed="rId1"/>
                  <a:stretch>
                    <a:fillRect/>
                  </a:stretch>
                </pic:blipFill>
                <pic:spPr>
                  <a:xfrm>
                    <a:off x="0" y="0"/>
                    <a:ext cx="1700784"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AA5" w:rsidRDefault="00DF1AA5">
    <w:pPr>
      <w:spacing w:after="0"/>
      <w:ind w:left="-281" w:right="7783" w:firstLine="0"/>
    </w:pPr>
    <w:r>
      <w:rPr>
        <w:noProof/>
      </w:rPr>
      <w:drawing>
        <wp:anchor distT="0" distB="0" distL="114300" distR="114300" simplePos="0" relativeHeight="251659264" behindDoc="0" locked="0" layoutInCell="1" allowOverlap="0">
          <wp:simplePos x="0" y="0"/>
          <wp:positionH relativeFrom="page">
            <wp:posOffset>160020</wp:posOffset>
          </wp:positionH>
          <wp:positionV relativeFrom="page">
            <wp:posOffset>289560</wp:posOffset>
          </wp:positionV>
          <wp:extent cx="1700784" cy="71628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4165" name="Picture 24165"/>
                  <pic:cNvPicPr/>
                </pic:nvPicPr>
                <pic:blipFill>
                  <a:blip r:embed="rId1"/>
                  <a:stretch>
                    <a:fillRect/>
                  </a:stretch>
                </pic:blipFill>
                <pic:spPr>
                  <a:xfrm>
                    <a:off x="0" y="0"/>
                    <a:ext cx="1700784" cy="71628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1AA5" w:rsidRDefault="00DF1AA5">
    <w:pPr>
      <w:spacing w:after="0"/>
      <w:ind w:left="-281" w:right="7783" w:firstLine="0"/>
    </w:pPr>
    <w:r>
      <w:rPr>
        <w:noProof/>
      </w:rPr>
      <w:drawing>
        <wp:anchor distT="0" distB="0" distL="114300" distR="114300" simplePos="0" relativeHeight="251660288" behindDoc="0" locked="0" layoutInCell="1" allowOverlap="0">
          <wp:simplePos x="0" y="0"/>
          <wp:positionH relativeFrom="page">
            <wp:posOffset>160020</wp:posOffset>
          </wp:positionH>
          <wp:positionV relativeFrom="page">
            <wp:posOffset>289560</wp:posOffset>
          </wp:positionV>
          <wp:extent cx="1700784" cy="71628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4165" name="Picture 24165"/>
                  <pic:cNvPicPr/>
                </pic:nvPicPr>
                <pic:blipFill>
                  <a:blip r:embed="rId1"/>
                  <a:stretch>
                    <a:fillRect/>
                  </a:stretch>
                </pic:blipFill>
                <pic:spPr>
                  <a:xfrm>
                    <a:off x="0" y="0"/>
                    <a:ext cx="1700784" cy="71628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331"/>
    <w:rsid w:val="001A1331"/>
    <w:rsid w:val="00237BFB"/>
    <w:rsid w:val="00A21B1C"/>
    <w:rsid w:val="00D41E37"/>
    <w:rsid w:val="00DB7547"/>
    <w:rsid w:val="00DF1AA5"/>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C74E6F"/>
  <w15:docId w15:val="{D6C4FA5E-1487-B84D-AAD0-C63F4470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59" w:lineRule="auto"/>
      <w:ind w:left="10" w:hanging="10"/>
    </w:pPr>
    <w:rPr>
      <w:rFonts w:ascii="Arial" w:eastAsia="Arial" w:hAnsi="Arial" w:cs="Arial"/>
      <w:color w:val="000000"/>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42023">
      <w:bodyDiv w:val="1"/>
      <w:marLeft w:val="0"/>
      <w:marRight w:val="0"/>
      <w:marTop w:val="0"/>
      <w:marBottom w:val="0"/>
      <w:divBdr>
        <w:top w:val="none" w:sz="0" w:space="0" w:color="auto"/>
        <w:left w:val="none" w:sz="0" w:space="0" w:color="auto"/>
        <w:bottom w:val="none" w:sz="0" w:space="0" w:color="auto"/>
        <w:right w:val="none" w:sz="0" w:space="0" w:color="auto"/>
      </w:divBdr>
    </w:div>
    <w:div w:id="146091105">
      <w:bodyDiv w:val="1"/>
      <w:marLeft w:val="0"/>
      <w:marRight w:val="0"/>
      <w:marTop w:val="0"/>
      <w:marBottom w:val="0"/>
      <w:divBdr>
        <w:top w:val="none" w:sz="0" w:space="0" w:color="auto"/>
        <w:left w:val="none" w:sz="0" w:space="0" w:color="auto"/>
        <w:bottom w:val="none" w:sz="0" w:space="0" w:color="auto"/>
        <w:right w:val="none" w:sz="0" w:space="0" w:color="auto"/>
      </w:divBdr>
    </w:div>
    <w:div w:id="1083144008">
      <w:bodyDiv w:val="1"/>
      <w:marLeft w:val="0"/>
      <w:marRight w:val="0"/>
      <w:marTop w:val="0"/>
      <w:marBottom w:val="0"/>
      <w:divBdr>
        <w:top w:val="none" w:sz="0" w:space="0" w:color="auto"/>
        <w:left w:val="none" w:sz="0" w:space="0" w:color="auto"/>
        <w:bottom w:val="none" w:sz="0" w:space="0" w:color="auto"/>
        <w:right w:val="none" w:sz="0" w:space="0" w:color="auto"/>
      </w:divBdr>
    </w:div>
    <w:div w:id="1242253208">
      <w:bodyDiv w:val="1"/>
      <w:marLeft w:val="0"/>
      <w:marRight w:val="0"/>
      <w:marTop w:val="0"/>
      <w:marBottom w:val="0"/>
      <w:divBdr>
        <w:top w:val="none" w:sz="0" w:space="0" w:color="auto"/>
        <w:left w:val="none" w:sz="0" w:space="0" w:color="auto"/>
        <w:bottom w:val="none" w:sz="0" w:space="0" w:color="auto"/>
        <w:right w:val="none" w:sz="0" w:space="0" w:color="auto"/>
      </w:divBdr>
      <w:divsChild>
        <w:div w:id="237713434">
          <w:marLeft w:val="0"/>
          <w:marRight w:val="0"/>
          <w:marTop w:val="0"/>
          <w:marBottom w:val="0"/>
          <w:divBdr>
            <w:top w:val="none" w:sz="0" w:space="0" w:color="auto"/>
            <w:left w:val="none" w:sz="0" w:space="0" w:color="auto"/>
            <w:bottom w:val="none" w:sz="0" w:space="0" w:color="auto"/>
            <w:right w:val="none" w:sz="0" w:space="0" w:color="auto"/>
          </w:divBdr>
          <w:divsChild>
            <w:div w:id="9614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9179">
      <w:bodyDiv w:val="1"/>
      <w:marLeft w:val="0"/>
      <w:marRight w:val="0"/>
      <w:marTop w:val="0"/>
      <w:marBottom w:val="0"/>
      <w:divBdr>
        <w:top w:val="none" w:sz="0" w:space="0" w:color="auto"/>
        <w:left w:val="none" w:sz="0" w:space="0" w:color="auto"/>
        <w:bottom w:val="none" w:sz="0" w:space="0" w:color="auto"/>
        <w:right w:val="none" w:sz="0" w:space="0" w:color="auto"/>
      </w:divBdr>
    </w:div>
    <w:div w:id="1597980563">
      <w:bodyDiv w:val="1"/>
      <w:marLeft w:val="0"/>
      <w:marRight w:val="0"/>
      <w:marTop w:val="0"/>
      <w:marBottom w:val="0"/>
      <w:divBdr>
        <w:top w:val="none" w:sz="0" w:space="0" w:color="auto"/>
        <w:left w:val="none" w:sz="0" w:space="0" w:color="auto"/>
        <w:bottom w:val="none" w:sz="0" w:space="0" w:color="auto"/>
        <w:right w:val="none" w:sz="0" w:space="0" w:color="auto"/>
      </w:divBdr>
      <w:divsChild>
        <w:div w:id="155725413">
          <w:marLeft w:val="0"/>
          <w:marRight w:val="0"/>
          <w:marTop w:val="0"/>
          <w:marBottom w:val="0"/>
          <w:divBdr>
            <w:top w:val="none" w:sz="0" w:space="0" w:color="auto"/>
            <w:left w:val="none" w:sz="0" w:space="0" w:color="auto"/>
            <w:bottom w:val="none" w:sz="0" w:space="0" w:color="auto"/>
            <w:right w:val="none" w:sz="0" w:space="0" w:color="auto"/>
          </w:divBdr>
          <w:divsChild>
            <w:div w:id="41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7076">
      <w:bodyDiv w:val="1"/>
      <w:marLeft w:val="0"/>
      <w:marRight w:val="0"/>
      <w:marTop w:val="0"/>
      <w:marBottom w:val="0"/>
      <w:divBdr>
        <w:top w:val="none" w:sz="0" w:space="0" w:color="auto"/>
        <w:left w:val="none" w:sz="0" w:space="0" w:color="auto"/>
        <w:bottom w:val="none" w:sz="0" w:space="0" w:color="auto"/>
        <w:right w:val="none" w:sz="0" w:space="0" w:color="auto"/>
      </w:divBdr>
    </w:div>
    <w:div w:id="2011829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BFC2F-62FC-844E-8236-DE47D485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4485</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tue01_p01v6_Documentation Gouvernement ouvert.xlsx</vt:lpstr>
    </vt:vector>
  </TitlesOfParts>
  <Company/>
  <LinksUpToDate>false</LinksUpToDate>
  <CharactersWithSpaces>29991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tue01_p01v6_Documentation Gouvernement ouvert.xlsx</dc:title>
  <dc:subject/>
  <dc:creator>TUE01</dc:creator>
  <cp:keywords/>
  <cp:lastModifiedBy>Po-Kai Wang</cp:lastModifiedBy>
  <cp:revision>2</cp:revision>
  <dcterms:created xsi:type="dcterms:W3CDTF">2020-02-11T05:14:00Z</dcterms:created>
  <dcterms:modified xsi:type="dcterms:W3CDTF">2020-02-11T05:14:00Z</dcterms:modified>
</cp:coreProperties>
</file>