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F3CE3" w14:textId="139FCA3A" w:rsidR="004313AD" w:rsidRDefault="004313AD" w:rsidP="004313AD">
      <w:pPr>
        <w:jc w:val="center"/>
        <w:rPr>
          <w:b/>
          <w:bCs/>
        </w:rPr>
      </w:pPr>
      <w:r w:rsidRPr="004313AD">
        <w:rPr>
          <w:rFonts w:hint="eastAsia"/>
          <w:b/>
          <w:bCs/>
        </w:rPr>
        <w:t>物联网</w:t>
      </w:r>
    </w:p>
    <w:p w14:paraId="690F772D" w14:textId="6879B3D7" w:rsidR="004313AD" w:rsidRPr="004313AD" w:rsidRDefault="004313AD" w:rsidP="004313AD">
      <w:pPr>
        <w:rPr>
          <w:rFonts w:hint="eastAsia"/>
          <w:b/>
          <w:bCs/>
        </w:rPr>
      </w:pPr>
      <w:r>
        <w:rPr>
          <w:b/>
          <w:bCs/>
        </w:rPr>
        <w:tab/>
      </w:r>
      <w:r>
        <w:rPr>
          <w:rFonts w:hint="eastAsia"/>
          <w:b/>
          <w:bCs/>
        </w:rPr>
        <w:t>技术原理：</w:t>
      </w:r>
    </w:p>
    <w:p w14:paraId="2ECB0370" w14:textId="741DCCFD" w:rsidR="004313AD" w:rsidRDefault="004313AD" w:rsidP="004313AD">
      <w:pPr>
        <w:ind w:firstLineChars="200" w:firstLine="420"/>
        <w:rPr>
          <w:rFonts w:hint="eastAsia"/>
        </w:rPr>
      </w:pPr>
      <w:r>
        <w:rPr>
          <w:rFonts w:hint="eastAsia"/>
        </w:rPr>
        <w:t>物联网（Internet of Things, IoT）是一种通过网络将各种物理设备互联起来，实现智能化管理与控制的技术体系。其核心思想是将物体与互联网相结合，使得各种设备可以进行数据的采集、传输、分析和处理，从而提升生活和工作的智能化水平。</w:t>
      </w:r>
    </w:p>
    <w:p w14:paraId="674959A6" w14:textId="31BD221D" w:rsidR="004313AD" w:rsidRDefault="004313AD" w:rsidP="004313AD">
      <w:pPr>
        <w:ind w:firstLineChars="200" w:firstLine="420"/>
        <w:rPr>
          <w:rFonts w:hint="eastAsia"/>
        </w:rPr>
      </w:pPr>
      <w:r>
        <w:rPr>
          <w:rFonts w:hint="eastAsia"/>
        </w:rPr>
        <w:t>物联网的基础是传感器技术。传感器能够实时监测环境中物理量的变化，如温度、湿度、光照、气体浓度等，并将采集到的数据转换为数字信号。这些传感器通过无线或有线的方式与控制中心进行连接，形成一个庞大的数据网络。例如，温湿度传感器可以应用于智能家居系统，实时反馈房间的环境数据，为调节空调或加湿器提供依据。物联网的通信技术至关重要。目前，物联网所使用的通信协议包括Wi-Fi、蓝牙、Zigbee、LoRa、NB-IoT等。这些协议有各自的特点，适用于不同的应用场景。例如，Wi-Fi适合需要大带宽的应用，而Zigbee则适合低功耗、短距离的通信需求。通过这些通信技术，设备能够实现数据的快速传输和实时交流，从而保证整个系统的高效运行。</w:t>
      </w:r>
    </w:p>
    <w:p w14:paraId="3BB9A18E" w14:textId="2EE66DC6" w:rsidR="004313AD" w:rsidRDefault="004313AD" w:rsidP="004313AD">
      <w:pPr>
        <w:ind w:firstLineChars="200" w:firstLine="420"/>
        <w:rPr>
          <w:rFonts w:hint="eastAsia"/>
        </w:rPr>
      </w:pPr>
      <w:r>
        <w:rPr>
          <w:rFonts w:hint="eastAsia"/>
        </w:rPr>
        <w:t>数据处理与分析是物联网的另一个重要环节。大量设备生成的数据需要通过云计算、大数据等技术进行存储和分析。</w:t>
      </w:r>
      <w:proofErr w:type="gramStart"/>
      <w:r>
        <w:rPr>
          <w:rFonts w:hint="eastAsia"/>
        </w:rPr>
        <w:t>云计算</w:t>
      </w:r>
      <w:proofErr w:type="gramEnd"/>
      <w:r>
        <w:rPr>
          <w:rFonts w:hint="eastAsia"/>
        </w:rPr>
        <w:t>能够提供强大的计算能力和存储空间，使得数据分析能够在实时或接近实时的基础上进行，帮助用户洞察数据背后的价值。大数据技术则能够处理海量数据，从中提取有用的信息，支持智能决策。例如，在智慧城市中，通过对交通流量数据的分析，可以合理调整红绿灯的时长，以提高通行效率。</w:t>
      </w:r>
    </w:p>
    <w:p w14:paraId="18D73852" w14:textId="34BCB218" w:rsidR="004313AD" w:rsidRDefault="004313AD" w:rsidP="004313AD">
      <w:pPr>
        <w:ind w:firstLineChars="200" w:firstLine="420"/>
        <w:rPr>
          <w:rFonts w:hint="eastAsia"/>
        </w:rPr>
      </w:pPr>
      <w:r>
        <w:rPr>
          <w:rFonts w:hint="eastAsia"/>
        </w:rPr>
        <w:t>物联网的安全性也逐渐成为关注的焦点。随着设备数量的增加，网络攻击的风险也随之上升。为确保信息的安全，物联网需要采用加密技术、安全认证和访问控制等手段，确保数据在传输和存储过程中的机密性和完整性。</w:t>
      </w:r>
      <w:r>
        <w:rPr>
          <w:rFonts w:hint="eastAsia"/>
        </w:rPr>
        <w:t>IOT攻防也是目前一个火热的方向（比如我们学校就在做这方面的研究）</w:t>
      </w:r>
    </w:p>
    <w:p w14:paraId="1F89CAEA" w14:textId="13986BBF" w:rsidR="006075AA" w:rsidRDefault="004313AD" w:rsidP="004313AD">
      <w:pPr>
        <w:ind w:firstLineChars="200" w:firstLine="420"/>
      </w:pPr>
      <w:r>
        <w:rPr>
          <w:rFonts w:hint="eastAsia"/>
        </w:rPr>
        <w:t>总之，物联网通过传感器、通信技术、数据处理与安全保障等多方面构建起一个智能设备协同工作的生态系统。它不仅提高了生产效率和生活便利性，也为智慧城市、智能家居、工业自动化等领域的持续发展提供了可靠的技术支持。随着技术的不断进步和应用的不断扩展，物联网将在未来的社会中发挥更加重要的作用。</w:t>
      </w:r>
    </w:p>
    <w:p w14:paraId="77ACA028" w14:textId="34539C53" w:rsidR="004313AD" w:rsidRPr="004313AD" w:rsidRDefault="004313AD" w:rsidP="004313AD">
      <w:pPr>
        <w:rPr>
          <w:rFonts w:hint="eastAsia"/>
          <w:b/>
          <w:bCs/>
        </w:rPr>
      </w:pPr>
      <w:r>
        <w:tab/>
      </w:r>
      <w:r w:rsidRPr="004313AD">
        <w:rPr>
          <w:rFonts w:hint="eastAsia"/>
          <w:b/>
          <w:bCs/>
        </w:rPr>
        <w:t>前景：</w:t>
      </w:r>
    </w:p>
    <w:p w14:paraId="62B364A8" w14:textId="0B77B286" w:rsidR="004313AD" w:rsidRDefault="004313AD" w:rsidP="004313AD">
      <w:pPr>
        <w:ind w:firstLineChars="200" w:firstLine="420"/>
      </w:pPr>
      <w:r>
        <w:rPr>
          <w:rFonts w:hint="eastAsia"/>
        </w:rPr>
        <w:t>物联网（IoT）的前景广阔，随着技术的不断进步和应用领域的拓展，预计将在未来几年内实现快速增长。首先，智能家居和智慧城市的普及将推动家庭和城市管理的智能化，提高生活质量和运行效率。其次，工业物联网（</w:t>
      </w:r>
      <w:proofErr w:type="spellStart"/>
      <w:r>
        <w:rPr>
          <w:rFonts w:hint="eastAsia"/>
        </w:rPr>
        <w:t>IIoT</w:t>
      </w:r>
      <w:proofErr w:type="spellEnd"/>
      <w:r>
        <w:rPr>
          <w:rFonts w:hint="eastAsia"/>
        </w:rPr>
        <w:t>）的发展，将大幅提升生产效率，降低运营成本，实现智能制造和预测性维护，从而推动传统产业的转型升级。此外，医疗领域的物联网应用也日益增长，通过远程监测和智能设备的使用，提供更高效的健康管理服务。随着5G技术的普及和边缘计算的应用，物联网将更加高效、实时地处理海量数据，提升用户的体验和决策能力。然而，数据安全和隐私问题仍然是关键挑战，未来的物联网发展需要在保障安全的前提下，实现全面的互联互通。总体而言，物联网的前景充满机遇，预计将为各个领域带来深远的影响和改变。</w:t>
      </w:r>
    </w:p>
    <w:p w14:paraId="02B6C732" w14:textId="77777777" w:rsidR="004313AD" w:rsidRDefault="004313AD" w:rsidP="004313AD">
      <w:pPr>
        <w:ind w:firstLineChars="200" w:firstLine="420"/>
      </w:pPr>
    </w:p>
    <w:p w14:paraId="7D50C430" w14:textId="76589519" w:rsidR="004313AD" w:rsidRPr="004313AD" w:rsidRDefault="004313AD" w:rsidP="004313AD">
      <w:pPr>
        <w:ind w:firstLineChars="200" w:firstLine="420"/>
        <w:jc w:val="center"/>
        <w:rPr>
          <w:rFonts w:hint="eastAsia"/>
          <w:b/>
          <w:bCs/>
        </w:rPr>
      </w:pPr>
      <w:r w:rsidRPr="004313AD">
        <w:rPr>
          <w:rFonts w:hint="eastAsia"/>
          <w:b/>
          <w:bCs/>
        </w:rPr>
        <w:t>人工智能</w:t>
      </w:r>
    </w:p>
    <w:p w14:paraId="2B041944" w14:textId="5605ECB4" w:rsidR="004313AD" w:rsidRPr="004313AD" w:rsidRDefault="004313AD" w:rsidP="004313AD">
      <w:pPr>
        <w:ind w:firstLineChars="200" w:firstLine="420"/>
        <w:rPr>
          <w:rFonts w:hint="eastAsia"/>
          <w:b/>
          <w:bCs/>
        </w:rPr>
      </w:pPr>
      <w:r w:rsidRPr="004313AD">
        <w:rPr>
          <w:rFonts w:hint="eastAsia"/>
          <w:b/>
          <w:bCs/>
        </w:rPr>
        <w:t>技术原理</w:t>
      </w:r>
      <w:r>
        <w:rPr>
          <w:rFonts w:hint="eastAsia"/>
          <w:b/>
          <w:bCs/>
        </w:rPr>
        <w:t>：</w:t>
      </w:r>
    </w:p>
    <w:p w14:paraId="4F952118" w14:textId="68794A59" w:rsidR="004313AD" w:rsidRDefault="004313AD" w:rsidP="004313AD">
      <w:pPr>
        <w:ind w:firstLineChars="200" w:firstLine="420"/>
        <w:rPr>
          <w:rFonts w:hint="eastAsia"/>
        </w:rPr>
      </w:pPr>
      <w:r>
        <w:rPr>
          <w:rFonts w:hint="eastAsia"/>
        </w:rPr>
        <w:t>人工智能（AI）是计算机科学的一个分支，旨在创建能够执行通常需要人类智能的任务的系统。这些任务包括学习、推理、解决问题、感知和理解语言等。</w:t>
      </w:r>
    </w:p>
    <w:p w14:paraId="14AF7BCE" w14:textId="10261A6B" w:rsidR="004313AD" w:rsidRDefault="004313AD" w:rsidP="004313AD">
      <w:pPr>
        <w:ind w:firstLineChars="200" w:firstLine="420"/>
        <w:rPr>
          <w:rFonts w:hint="eastAsia"/>
        </w:rPr>
      </w:pPr>
      <w:r>
        <w:rPr>
          <w:rFonts w:hint="eastAsia"/>
        </w:rPr>
        <w:t>机器学习（Machine Learning）：这是实现人工智能的核心方法之一。机器学习通过让系统从数据中学习，以展示出执行任务的能力。常见的机器学习方法包括监督学习、无监督学习和强化学习。监督学习依赖带标签的数据集进行训练；无监督学习则处理不带标签的数据，</w:t>
      </w:r>
      <w:r>
        <w:rPr>
          <w:rFonts w:hint="eastAsia"/>
        </w:rPr>
        <w:lastRenderedPageBreak/>
        <w:t>寻求数据内在的结构；强化学习则通过试错法来实现自我基于反馈的学习。</w:t>
      </w:r>
    </w:p>
    <w:p w14:paraId="05B8E300" w14:textId="20D0256F" w:rsidR="004313AD" w:rsidRDefault="004313AD" w:rsidP="004313AD">
      <w:pPr>
        <w:ind w:firstLineChars="200" w:firstLine="420"/>
        <w:rPr>
          <w:rFonts w:hint="eastAsia"/>
        </w:rPr>
      </w:pPr>
      <w:r>
        <w:rPr>
          <w:rFonts w:hint="eastAsia"/>
        </w:rPr>
        <w:t>神经网络（Neural Networks）：受人脑神经元的启发，神经网络模拟人脑处理信息的方式。深度学习是神经网络的一个分支，利用多层（深层）网络架构，在图像识别、自然语言处理等领域取得了显著成效。深度学习通过大规模数据和强大计算能力，使得系统能够自动提取特征，而不需要人工设计特征。</w:t>
      </w:r>
    </w:p>
    <w:p w14:paraId="2CECB209" w14:textId="6C38CD64" w:rsidR="004313AD" w:rsidRDefault="004313AD" w:rsidP="004313AD">
      <w:pPr>
        <w:ind w:firstLineChars="200" w:firstLine="420"/>
        <w:rPr>
          <w:rFonts w:hint="eastAsia"/>
        </w:rPr>
      </w:pPr>
      <w:r>
        <w:rPr>
          <w:rFonts w:hint="eastAsia"/>
        </w:rPr>
        <w:t>自然语言处理（Natural Language Processing, NLP）：NLP是使计算机能够理解和生成自然语言的技术。通过语音识别、文本分析和机器翻译等任务，NLP使得计算机能够处理人类的语言，并进行有效的沟通。</w:t>
      </w:r>
    </w:p>
    <w:p w14:paraId="5C6C7F98" w14:textId="5A2C6CC3" w:rsidR="004313AD" w:rsidRDefault="004313AD" w:rsidP="004313AD">
      <w:pPr>
        <w:ind w:firstLineChars="200" w:firstLine="420"/>
        <w:rPr>
          <w:rFonts w:hint="eastAsia"/>
        </w:rPr>
      </w:pPr>
      <w:r>
        <w:rPr>
          <w:rFonts w:hint="eastAsia"/>
        </w:rPr>
        <w:t>计算机视觉（Computer Vision）：计算机视觉使计算机能够“看”并理解图像和视频。这项技术广泛应用于人脸识别、物体检测和自动驾驶等领域。计算机视觉依赖于深度学习和图像处理算法来实现对视觉信息的分析。</w:t>
      </w:r>
    </w:p>
    <w:p w14:paraId="3017FFBF" w14:textId="7555635B" w:rsidR="004313AD" w:rsidRDefault="004313AD" w:rsidP="004313AD">
      <w:pPr>
        <w:ind w:firstLineChars="200" w:firstLine="420"/>
        <w:rPr>
          <w:rFonts w:hint="eastAsia"/>
        </w:rPr>
      </w:pPr>
      <w:r>
        <w:rPr>
          <w:rFonts w:hint="eastAsia"/>
        </w:rPr>
        <w:t>智能代理与决策系统：智能代理是能够根据环境变化自主做决定的系统。通过结合机器学习和优化算法，智能代理可以在复杂和动态的环境中进行决策。例如，在金融市场中，自动交易系统能够根据市场变化进行高频交易。</w:t>
      </w:r>
    </w:p>
    <w:p w14:paraId="2A0B5D9D" w14:textId="69FD717A" w:rsidR="004313AD" w:rsidRDefault="004313AD" w:rsidP="004313AD">
      <w:pPr>
        <w:ind w:firstLineChars="200" w:firstLine="420"/>
      </w:pPr>
      <w:r>
        <w:rPr>
          <w:rFonts w:hint="eastAsia"/>
        </w:rPr>
        <w:t>人工智能的技术原理基于数学、统计学、心理学和计算机科学的交</w:t>
      </w:r>
      <w:r>
        <w:rPr>
          <w:rFonts w:hint="eastAsia"/>
        </w:rPr>
        <w:t>叉，</w:t>
      </w:r>
      <w:r>
        <w:rPr>
          <w:rFonts w:hint="eastAsia"/>
        </w:rPr>
        <w:t>随着计算能力的提升和数据的丰富，人工智能正越来越多地融入我们的日常生活和各个行业，展现出无限的可能性。</w:t>
      </w:r>
    </w:p>
    <w:p w14:paraId="390C9BBB" w14:textId="1D4C06FF" w:rsidR="004313AD" w:rsidRDefault="004313AD" w:rsidP="004313AD">
      <w:pPr>
        <w:ind w:firstLineChars="200" w:firstLine="420"/>
        <w:rPr>
          <w:b/>
          <w:bCs/>
        </w:rPr>
      </w:pPr>
      <w:r w:rsidRPr="004313AD">
        <w:rPr>
          <w:rFonts w:hint="eastAsia"/>
          <w:b/>
          <w:bCs/>
        </w:rPr>
        <w:t>前景</w:t>
      </w:r>
      <w:r>
        <w:rPr>
          <w:rFonts w:hint="eastAsia"/>
          <w:b/>
          <w:bCs/>
        </w:rPr>
        <w:t>：</w:t>
      </w:r>
    </w:p>
    <w:p w14:paraId="6D8E17A6" w14:textId="77777777" w:rsidR="004313AD" w:rsidRPr="004313AD" w:rsidRDefault="004313AD" w:rsidP="004313AD">
      <w:pPr>
        <w:ind w:firstLineChars="200" w:firstLine="420"/>
      </w:pPr>
      <w:r w:rsidRPr="004313AD">
        <w:t>人工智能（AI）的前景广阔，展现出巨大的发展潜力。随着算法和计算能力的不断进步，AI正迅速融入各个行业，包括医疗、金融、交通、制造等，为自主决策、精准预测和智能化服务提供支持。AI技术的发展能够极大提升生产效率，减少人力成本，推动创新与增长。</w:t>
      </w:r>
    </w:p>
    <w:p w14:paraId="7F2E26F9" w14:textId="77777777" w:rsidR="004313AD" w:rsidRPr="004313AD" w:rsidRDefault="004313AD" w:rsidP="004313AD">
      <w:pPr>
        <w:ind w:firstLineChars="200" w:firstLine="420"/>
      </w:pPr>
      <w:r w:rsidRPr="004313AD">
        <w:t>此外，随着人们对伦理和社会影响的关注，AI的应用也在不断规范与完善，推动其朝着更加透明、公平和</w:t>
      </w:r>
      <w:proofErr w:type="gramStart"/>
      <w:r w:rsidRPr="004313AD">
        <w:t>可</w:t>
      </w:r>
      <w:proofErr w:type="gramEnd"/>
      <w:r w:rsidRPr="004313AD">
        <w:t>持续的方向发展。未来，AI将不仅仅是科技创新的代名词，更有望成为推动社会进步的重要力量，重塑我们的生产生活方式。</w:t>
      </w:r>
    </w:p>
    <w:p w14:paraId="289A1F69" w14:textId="77777777" w:rsidR="004313AD" w:rsidRPr="004313AD" w:rsidRDefault="004313AD" w:rsidP="004313AD">
      <w:pPr>
        <w:ind w:firstLineChars="200" w:firstLine="420"/>
      </w:pPr>
      <w:r w:rsidRPr="004313AD">
        <w:t>总体而言，人工智能将继续引领科技革命，促进经济转型，推动人类社会的可持续发展。</w:t>
      </w:r>
    </w:p>
    <w:p w14:paraId="29000477" w14:textId="77777777" w:rsidR="004313AD" w:rsidRDefault="004313AD" w:rsidP="004313AD">
      <w:pPr>
        <w:ind w:firstLineChars="200" w:firstLine="420"/>
      </w:pPr>
    </w:p>
    <w:p w14:paraId="4677FC62" w14:textId="335D1879" w:rsidR="004313AD" w:rsidRDefault="004313AD" w:rsidP="004313AD">
      <w:pPr>
        <w:ind w:firstLineChars="200" w:firstLine="420"/>
        <w:jc w:val="center"/>
      </w:pPr>
      <w:r>
        <w:rPr>
          <w:rFonts w:hint="eastAsia"/>
        </w:rPr>
        <w:t>云计算</w:t>
      </w:r>
    </w:p>
    <w:p w14:paraId="01739958" w14:textId="5FA6F933" w:rsidR="004313AD" w:rsidRDefault="004313AD" w:rsidP="004313AD">
      <w:pPr>
        <w:ind w:firstLineChars="200" w:firstLine="420"/>
        <w:rPr>
          <w:b/>
          <w:bCs/>
        </w:rPr>
      </w:pPr>
      <w:r w:rsidRPr="004313AD">
        <w:rPr>
          <w:rFonts w:hint="eastAsia"/>
          <w:b/>
          <w:bCs/>
        </w:rPr>
        <w:t>技术原理</w:t>
      </w:r>
      <w:r>
        <w:rPr>
          <w:rFonts w:hint="eastAsia"/>
          <w:b/>
          <w:bCs/>
        </w:rPr>
        <w:t>：</w:t>
      </w:r>
    </w:p>
    <w:p w14:paraId="264B9890" w14:textId="3129CA00" w:rsidR="004313AD" w:rsidRPr="004313AD" w:rsidRDefault="004313AD" w:rsidP="004313AD">
      <w:pPr>
        <w:ind w:firstLineChars="200" w:firstLine="420"/>
        <w:rPr>
          <w:rFonts w:hint="eastAsia"/>
        </w:rPr>
      </w:pPr>
      <w:proofErr w:type="gramStart"/>
      <w:r w:rsidRPr="004313AD">
        <w:rPr>
          <w:rFonts w:hint="eastAsia"/>
        </w:rPr>
        <w:t>云计算</w:t>
      </w:r>
      <w:proofErr w:type="gramEnd"/>
      <w:r w:rsidRPr="004313AD">
        <w:rPr>
          <w:rFonts w:hint="eastAsia"/>
        </w:rPr>
        <w:t>是一种通过互联网提供计算资源的模型，包括服务器、存储、数据库、网络、软件以及分析等服务。其核心在于将计算能力和数据存储抽象化与虚拟化，使用户能够在需要时快速方便地访问和管理这些资源。</w:t>
      </w:r>
      <w:proofErr w:type="gramStart"/>
      <w:r w:rsidRPr="004313AD">
        <w:rPr>
          <w:rFonts w:hint="eastAsia"/>
        </w:rPr>
        <w:t>云计算</w:t>
      </w:r>
      <w:proofErr w:type="gramEnd"/>
      <w:r w:rsidRPr="004313AD">
        <w:rPr>
          <w:rFonts w:hint="eastAsia"/>
        </w:rPr>
        <w:t>的技术原理主要可以从以下几个方面进行分析：</w:t>
      </w:r>
    </w:p>
    <w:p w14:paraId="59B1EC67" w14:textId="21861D96" w:rsidR="004313AD" w:rsidRPr="004313AD" w:rsidRDefault="004313AD" w:rsidP="004313AD">
      <w:pPr>
        <w:ind w:firstLineChars="200" w:firstLine="420"/>
        <w:rPr>
          <w:rFonts w:hint="eastAsia"/>
        </w:rPr>
      </w:pPr>
      <w:r w:rsidRPr="004313AD">
        <w:rPr>
          <w:rFonts w:hint="eastAsia"/>
        </w:rPr>
        <w:t>虚拟化技术：虚拟化是</w:t>
      </w:r>
      <w:proofErr w:type="gramStart"/>
      <w:r w:rsidRPr="004313AD">
        <w:rPr>
          <w:rFonts w:hint="eastAsia"/>
        </w:rPr>
        <w:t>云计算</w:t>
      </w:r>
      <w:proofErr w:type="gramEnd"/>
      <w:r w:rsidRPr="004313AD">
        <w:rPr>
          <w:rFonts w:hint="eastAsia"/>
        </w:rPr>
        <w:t>的基础，使得单一物理服务器能够托管多个虚拟机（VM），每个虚拟机可以运行独立的操作系统和应用程序。这种资源共享不仅提高了硬件利用率，还便于资源的动态分配和管理。</w:t>
      </w:r>
    </w:p>
    <w:p w14:paraId="202A997F" w14:textId="2A312245" w:rsidR="004313AD" w:rsidRPr="004313AD" w:rsidRDefault="004313AD" w:rsidP="004313AD">
      <w:pPr>
        <w:ind w:firstLineChars="200" w:firstLine="420"/>
        <w:rPr>
          <w:rFonts w:hint="eastAsia"/>
        </w:rPr>
      </w:pPr>
      <w:r>
        <w:rPr>
          <w:rFonts w:hint="eastAsia"/>
        </w:rPr>
        <w:t>服务模型：</w:t>
      </w:r>
      <w:proofErr w:type="gramStart"/>
      <w:r w:rsidRPr="004313AD">
        <w:rPr>
          <w:rFonts w:hint="eastAsia"/>
        </w:rPr>
        <w:t>云计算</w:t>
      </w:r>
      <w:proofErr w:type="gramEnd"/>
      <w:r w:rsidRPr="004313AD">
        <w:rPr>
          <w:rFonts w:hint="eastAsia"/>
        </w:rPr>
        <w:t>通常分为三种主要服务模型：基础设施即服务（IaaS）：提供虚拟化的计算资源、存储和网络能力，用户可以根据需求动态调整资源，例如Amazon EC2和Google Compute Engine。平台即服务（PaaS）：提供一个云环境，用户可在其上开发、测试和部署应用程序，常见的如Google App Engine和Microsoft Azure。软件即服务（SaaS）：用户通过网络使用软件应用，无需安装和维护本地软件，例如Salesforce和Google Workspace。</w:t>
      </w:r>
    </w:p>
    <w:p w14:paraId="0BA8711A" w14:textId="54C34373" w:rsidR="004313AD" w:rsidRPr="004313AD" w:rsidRDefault="004313AD" w:rsidP="004313AD">
      <w:pPr>
        <w:ind w:firstLineChars="200" w:firstLine="420"/>
        <w:rPr>
          <w:rFonts w:hint="eastAsia"/>
        </w:rPr>
      </w:pPr>
      <w:r w:rsidRPr="004313AD">
        <w:rPr>
          <w:rFonts w:hint="eastAsia"/>
        </w:rPr>
        <w:t>多租户架构：</w:t>
      </w:r>
      <w:proofErr w:type="gramStart"/>
      <w:r w:rsidRPr="004313AD">
        <w:rPr>
          <w:rFonts w:hint="eastAsia"/>
        </w:rPr>
        <w:t>云计算</w:t>
      </w:r>
      <w:proofErr w:type="gramEnd"/>
      <w:r w:rsidRPr="004313AD">
        <w:rPr>
          <w:rFonts w:hint="eastAsia"/>
        </w:rPr>
        <w:t>采用多租户架构，使多个用户（租户）共享同一物理资源，但每个用户的数据和应用程序在逻辑上是分离的，从而提高了资源的利用效率和降低了成本。</w:t>
      </w:r>
    </w:p>
    <w:p w14:paraId="374A2DDB" w14:textId="6510E8E3" w:rsidR="004313AD" w:rsidRPr="004313AD" w:rsidRDefault="004313AD" w:rsidP="004313AD">
      <w:pPr>
        <w:ind w:firstLineChars="200" w:firstLine="420"/>
        <w:rPr>
          <w:rFonts w:hint="eastAsia"/>
        </w:rPr>
      </w:pPr>
      <w:r w:rsidRPr="004313AD">
        <w:rPr>
          <w:rFonts w:hint="eastAsia"/>
        </w:rPr>
        <w:t>自动化与弹性：</w:t>
      </w:r>
      <w:proofErr w:type="gramStart"/>
      <w:r w:rsidRPr="004313AD">
        <w:rPr>
          <w:rFonts w:hint="eastAsia"/>
        </w:rPr>
        <w:t>云计算</w:t>
      </w:r>
      <w:proofErr w:type="gramEnd"/>
      <w:r w:rsidRPr="004313AD">
        <w:rPr>
          <w:rFonts w:hint="eastAsia"/>
        </w:rPr>
        <w:t>平台通常内置自动化工具，允许用户根据动态负载自动扩展或缩减资源，支持弹性计算。这样，用户只需为实际使用的资源付费，从而实现成本的最优化。</w:t>
      </w:r>
    </w:p>
    <w:p w14:paraId="02774420" w14:textId="5C02735F" w:rsidR="004313AD" w:rsidRPr="004313AD" w:rsidRDefault="004313AD" w:rsidP="004313AD">
      <w:pPr>
        <w:ind w:firstLineChars="200" w:firstLine="420"/>
        <w:rPr>
          <w:rFonts w:hint="eastAsia"/>
        </w:rPr>
      </w:pPr>
      <w:r w:rsidRPr="004313AD">
        <w:rPr>
          <w:rFonts w:hint="eastAsia"/>
        </w:rPr>
        <w:t>安全与合</w:t>
      </w:r>
      <w:proofErr w:type="gramStart"/>
      <w:r w:rsidRPr="004313AD">
        <w:rPr>
          <w:rFonts w:hint="eastAsia"/>
        </w:rPr>
        <w:t>规</w:t>
      </w:r>
      <w:proofErr w:type="gramEnd"/>
      <w:r w:rsidRPr="004313AD">
        <w:rPr>
          <w:rFonts w:hint="eastAsia"/>
        </w:rPr>
        <w:t>性：随着</w:t>
      </w:r>
      <w:proofErr w:type="gramStart"/>
      <w:r w:rsidRPr="004313AD">
        <w:rPr>
          <w:rFonts w:hint="eastAsia"/>
        </w:rPr>
        <w:t>云计算</w:t>
      </w:r>
      <w:proofErr w:type="gramEnd"/>
      <w:r w:rsidRPr="004313AD">
        <w:rPr>
          <w:rFonts w:hint="eastAsia"/>
        </w:rPr>
        <w:t>的普及，安全性和合</w:t>
      </w:r>
      <w:proofErr w:type="gramStart"/>
      <w:r w:rsidRPr="004313AD">
        <w:rPr>
          <w:rFonts w:hint="eastAsia"/>
        </w:rPr>
        <w:t>规</w:t>
      </w:r>
      <w:proofErr w:type="gramEnd"/>
      <w:r w:rsidRPr="004313AD">
        <w:rPr>
          <w:rFonts w:hint="eastAsia"/>
        </w:rPr>
        <w:t>性也成为</w:t>
      </w:r>
      <w:proofErr w:type="gramStart"/>
      <w:r w:rsidRPr="004313AD">
        <w:rPr>
          <w:rFonts w:hint="eastAsia"/>
        </w:rPr>
        <w:t>云计算</w:t>
      </w:r>
      <w:proofErr w:type="gramEnd"/>
      <w:r w:rsidRPr="004313AD">
        <w:rPr>
          <w:rFonts w:hint="eastAsia"/>
        </w:rPr>
        <w:t>的重要组成部分。</w:t>
      </w:r>
      <w:proofErr w:type="gramStart"/>
      <w:r w:rsidRPr="004313AD">
        <w:rPr>
          <w:rFonts w:hint="eastAsia"/>
        </w:rPr>
        <w:t>云</w:t>
      </w:r>
      <w:r w:rsidRPr="004313AD">
        <w:rPr>
          <w:rFonts w:hint="eastAsia"/>
        </w:rPr>
        <w:lastRenderedPageBreak/>
        <w:t>服务</w:t>
      </w:r>
      <w:proofErr w:type="gramEnd"/>
      <w:r w:rsidRPr="004313AD">
        <w:rPr>
          <w:rFonts w:hint="eastAsia"/>
        </w:rPr>
        <w:t>提供商通常会为数据传输、存储和访问提供加密措施，同时遵循相关法律法规，确保用户数据的保护。</w:t>
      </w:r>
    </w:p>
    <w:p w14:paraId="4326B239" w14:textId="5934DCAB" w:rsidR="004313AD" w:rsidRPr="004313AD" w:rsidRDefault="004313AD" w:rsidP="004313AD">
      <w:pPr>
        <w:ind w:firstLineChars="200" w:firstLine="420"/>
        <w:rPr>
          <w:rFonts w:hint="eastAsia"/>
        </w:rPr>
      </w:pPr>
      <w:r w:rsidRPr="004313AD">
        <w:rPr>
          <w:rFonts w:hint="eastAsia"/>
        </w:rPr>
        <w:t>总体而言，云计算技术通过虚拟化、灵活的服务模型和自动化管理，极大地提升了计算资源的利用效率和管理便捷性，为企业和个人用户提供了高度可用和</w:t>
      </w:r>
      <w:proofErr w:type="gramStart"/>
      <w:r w:rsidRPr="004313AD">
        <w:rPr>
          <w:rFonts w:hint="eastAsia"/>
        </w:rPr>
        <w:t>可</w:t>
      </w:r>
      <w:proofErr w:type="gramEnd"/>
      <w:r w:rsidRPr="004313AD">
        <w:rPr>
          <w:rFonts w:hint="eastAsia"/>
        </w:rPr>
        <w:t>扩展的服务。</w:t>
      </w:r>
    </w:p>
    <w:p w14:paraId="3E90033B" w14:textId="4E3EC5BE" w:rsidR="004313AD" w:rsidRPr="004313AD" w:rsidRDefault="004313AD" w:rsidP="004313AD">
      <w:pPr>
        <w:ind w:firstLineChars="200" w:firstLine="420"/>
        <w:rPr>
          <w:rFonts w:hint="eastAsia"/>
          <w:b/>
          <w:bCs/>
        </w:rPr>
      </w:pPr>
      <w:r w:rsidRPr="004313AD">
        <w:rPr>
          <w:rFonts w:hint="eastAsia"/>
          <w:b/>
          <w:bCs/>
        </w:rPr>
        <w:t>前景</w:t>
      </w:r>
    </w:p>
    <w:p w14:paraId="23FE2583" w14:textId="586B1C80" w:rsidR="004313AD" w:rsidRPr="004313AD" w:rsidRDefault="004313AD" w:rsidP="004313AD">
      <w:pPr>
        <w:ind w:firstLineChars="200" w:firstLine="420"/>
        <w:rPr>
          <w:rFonts w:hint="eastAsia"/>
        </w:rPr>
      </w:pPr>
      <w:r w:rsidRPr="004313AD">
        <w:t>云计算技术的前景非常广阔，随着数字化转型的不断深入，越来越多的企业和组织正在采纳</w:t>
      </w:r>
      <w:proofErr w:type="gramStart"/>
      <w:r w:rsidRPr="004313AD">
        <w:t>云计算</w:t>
      </w:r>
      <w:proofErr w:type="gramEnd"/>
      <w:r w:rsidRPr="004313AD">
        <w:t>来提高运营效率和灵活性。未来，</w:t>
      </w:r>
      <w:proofErr w:type="gramStart"/>
      <w:r w:rsidRPr="004313AD">
        <w:t>云计算</w:t>
      </w:r>
      <w:proofErr w:type="gramEnd"/>
      <w:r w:rsidRPr="004313AD">
        <w:t>将向更深层次的智能化和自动化发展，集成人工智能、大数据分析和</w:t>
      </w:r>
      <w:proofErr w:type="gramStart"/>
      <w:r w:rsidRPr="004313AD">
        <w:t>物联网</w:t>
      </w:r>
      <w:proofErr w:type="gramEnd"/>
      <w:r w:rsidRPr="004313AD">
        <w:t>等技术，实现更加智能的资源管理与服务。随着5G等技术的发展，</w:t>
      </w:r>
      <w:proofErr w:type="gramStart"/>
      <w:r w:rsidRPr="004313AD">
        <w:t>云计算</w:t>
      </w:r>
      <w:proofErr w:type="gramEnd"/>
      <w:r w:rsidRPr="004313AD">
        <w:t>将面临更高的带宽和更低的延迟，这将促进实时数据处理和边缘计算的发展，用户将获得更优质的</w:t>
      </w:r>
      <w:proofErr w:type="gramStart"/>
      <w:r w:rsidRPr="004313AD">
        <w:t>云服务</w:t>
      </w:r>
      <w:proofErr w:type="gramEnd"/>
      <w:r w:rsidRPr="004313AD">
        <w:t>体验。此外，企业对</w:t>
      </w:r>
      <w:proofErr w:type="gramStart"/>
      <w:r w:rsidRPr="004313AD">
        <w:t>云安全和合规</w:t>
      </w:r>
      <w:proofErr w:type="gramEnd"/>
      <w:r w:rsidRPr="004313AD">
        <w:t>性的重视也将推动相关技术的进步。总之，</w:t>
      </w:r>
      <w:proofErr w:type="gramStart"/>
      <w:r w:rsidRPr="004313AD">
        <w:t>云计算</w:t>
      </w:r>
      <w:proofErr w:type="gramEnd"/>
      <w:r w:rsidRPr="004313AD">
        <w:t>将在多个行业内引领创新，成为推动社会经济发展的重要引擎，进一步推动全球数字化进程。</w:t>
      </w:r>
    </w:p>
    <w:sectPr w:rsidR="004313AD" w:rsidRPr="004313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82589F"/>
    <w:multiLevelType w:val="multilevel"/>
    <w:tmpl w:val="1784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51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67D"/>
    <w:rsid w:val="003A467D"/>
    <w:rsid w:val="004313AD"/>
    <w:rsid w:val="006075AA"/>
    <w:rsid w:val="00E952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02C3"/>
  <w15:chartTrackingRefBased/>
  <w15:docId w15:val="{B92768E9-FB39-40B9-B4EF-0F7CBB8C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6801849">
      <w:bodyDiv w:val="1"/>
      <w:marLeft w:val="0"/>
      <w:marRight w:val="0"/>
      <w:marTop w:val="0"/>
      <w:marBottom w:val="0"/>
      <w:divBdr>
        <w:top w:val="none" w:sz="0" w:space="0" w:color="auto"/>
        <w:left w:val="none" w:sz="0" w:space="0" w:color="auto"/>
        <w:bottom w:val="none" w:sz="0" w:space="0" w:color="auto"/>
        <w:right w:val="none" w:sz="0" w:space="0" w:color="auto"/>
      </w:divBdr>
      <w:divsChild>
        <w:div w:id="239337665">
          <w:marLeft w:val="0"/>
          <w:marRight w:val="0"/>
          <w:marTop w:val="0"/>
          <w:marBottom w:val="0"/>
          <w:divBdr>
            <w:top w:val="none" w:sz="0" w:space="0" w:color="auto"/>
            <w:left w:val="none" w:sz="0" w:space="0" w:color="auto"/>
            <w:bottom w:val="none" w:sz="0" w:space="0" w:color="auto"/>
            <w:right w:val="none" w:sz="0" w:space="0" w:color="auto"/>
          </w:divBdr>
          <w:divsChild>
            <w:div w:id="827747636">
              <w:marLeft w:val="0"/>
              <w:marRight w:val="0"/>
              <w:marTop w:val="0"/>
              <w:marBottom w:val="0"/>
              <w:divBdr>
                <w:top w:val="none" w:sz="0" w:space="0" w:color="auto"/>
                <w:left w:val="none" w:sz="0" w:space="0" w:color="auto"/>
                <w:bottom w:val="none" w:sz="0" w:space="0" w:color="auto"/>
                <w:right w:val="none" w:sz="0" w:space="0" w:color="auto"/>
              </w:divBdr>
              <w:divsChild>
                <w:div w:id="697780040">
                  <w:marLeft w:val="0"/>
                  <w:marRight w:val="0"/>
                  <w:marTop w:val="0"/>
                  <w:marBottom w:val="120"/>
                  <w:divBdr>
                    <w:top w:val="none" w:sz="0" w:space="0" w:color="auto"/>
                    <w:left w:val="none" w:sz="0" w:space="0" w:color="auto"/>
                    <w:bottom w:val="none" w:sz="0" w:space="0" w:color="auto"/>
                    <w:right w:val="none" w:sz="0" w:space="0" w:color="auto"/>
                  </w:divBdr>
                  <w:divsChild>
                    <w:div w:id="567962896">
                      <w:marLeft w:val="0"/>
                      <w:marRight w:val="0"/>
                      <w:marTop w:val="0"/>
                      <w:marBottom w:val="0"/>
                      <w:divBdr>
                        <w:top w:val="none" w:sz="0" w:space="0" w:color="auto"/>
                        <w:left w:val="none" w:sz="0" w:space="0" w:color="auto"/>
                        <w:bottom w:val="none" w:sz="0" w:space="0" w:color="auto"/>
                        <w:right w:val="none" w:sz="0" w:space="0" w:color="auto"/>
                      </w:divBdr>
                      <w:divsChild>
                        <w:div w:id="1775124368">
                          <w:marLeft w:val="0"/>
                          <w:marRight w:val="0"/>
                          <w:marTop w:val="0"/>
                          <w:marBottom w:val="0"/>
                          <w:divBdr>
                            <w:top w:val="none" w:sz="0" w:space="0" w:color="auto"/>
                            <w:left w:val="none" w:sz="0" w:space="0" w:color="auto"/>
                            <w:bottom w:val="none" w:sz="0" w:space="0" w:color="auto"/>
                            <w:right w:val="none" w:sz="0" w:space="0" w:color="auto"/>
                          </w:divBdr>
                          <w:divsChild>
                            <w:div w:id="1797992030">
                              <w:marLeft w:val="0"/>
                              <w:marRight w:val="0"/>
                              <w:marTop w:val="0"/>
                              <w:marBottom w:val="0"/>
                              <w:divBdr>
                                <w:top w:val="none" w:sz="0" w:space="0" w:color="auto"/>
                                <w:left w:val="none" w:sz="0" w:space="0" w:color="auto"/>
                                <w:bottom w:val="none" w:sz="0" w:space="0" w:color="auto"/>
                                <w:right w:val="none" w:sz="0" w:space="0" w:color="auto"/>
                              </w:divBdr>
                              <w:divsChild>
                                <w:div w:id="1950315671">
                                  <w:marLeft w:val="0"/>
                                  <w:marRight w:val="0"/>
                                  <w:marTop w:val="0"/>
                                  <w:marBottom w:val="0"/>
                                  <w:divBdr>
                                    <w:top w:val="none" w:sz="0" w:space="0" w:color="auto"/>
                                    <w:left w:val="none" w:sz="0" w:space="0" w:color="auto"/>
                                    <w:bottom w:val="none" w:sz="0" w:space="0" w:color="auto"/>
                                    <w:right w:val="none" w:sz="0" w:space="0" w:color="auto"/>
                                  </w:divBdr>
                                  <w:divsChild>
                                    <w:div w:id="436609062">
                                      <w:marLeft w:val="0"/>
                                      <w:marRight w:val="0"/>
                                      <w:marTop w:val="0"/>
                                      <w:marBottom w:val="0"/>
                                      <w:divBdr>
                                        <w:top w:val="none" w:sz="0" w:space="0" w:color="auto"/>
                                        <w:left w:val="none" w:sz="0" w:space="0" w:color="auto"/>
                                        <w:bottom w:val="none" w:sz="0" w:space="0" w:color="auto"/>
                                        <w:right w:val="none" w:sz="0" w:space="0" w:color="auto"/>
                                      </w:divBdr>
                                      <w:divsChild>
                                        <w:div w:id="1798790758">
                                          <w:marLeft w:val="0"/>
                                          <w:marRight w:val="0"/>
                                          <w:marTop w:val="0"/>
                                          <w:marBottom w:val="0"/>
                                          <w:divBdr>
                                            <w:top w:val="none" w:sz="0" w:space="0" w:color="auto"/>
                                            <w:left w:val="none" w:sz="0" w:space="0" w:color="auto"/>
                                            <w:bottom w:val="none" w:sz="0" w:space="0" w:color="auto"/>
                                            <w:right w:val="none" w:sz="0" w:space="0" w:color="auto"/>
                                          </w:divBdr>
                                          <w:divsChild>
                                            <w:div w:id="10371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4271">
                                      <w:marLeft w:val="0"/>
                                      <w:marRight w:val="0"/>
                                      <w:marTop w:val="180"/>
                                      <w:marBottom w:val="180"/>
                                      <w:divBdr>
                                        <w:top w:val="none" w:sz="0" w:space="0" w:color="auto"/>
                                        <w:left w:val="none" w:sz="0" w:space="0" w:color="auto"/>
                                        <w:bottom w:val="none" w:sz="0" w:space="0" w:color="auto"/>
                                        <w:right w:val="none" w:sz="0" w:space="0" w:color="auto"/>
                                      </w:divBdr>
                                      <w:divsChild>
                                        <w:div w:id="16081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0739607">
      <w:bodyDiv w:val="1"/>
      <w:marLeft w:val="0"/>
      <w:marRight w:val="0"/>
      <w:marTop w:val="0"/>
      <w:marBottom w:val="0"/>
      <w:divBdr>
        <w:top w:val="none" w:sz="0" w:space="0" w:color="auto"/>
        <w:left w:val="none" w:sz="0" w:space="0" w:color="auto"/>
        <w:bottom w:val="none" w:sz="0" w:space="0" w:color="auto"/>
        <w:right w:val="none" w:sz="0" w:space="0" w:color="auto"/>
      </w:divBdr>
    </w:div>
    <w:div w:id="1468086095">
      <w:bodyDiv w:val="1"/>
      <w:marLeft w:val="0"/>
      <w:marRight w:val="0"/>
      <w:marTop w:val="0"/>
      <w:marBottom w:val="0"/>
      <w:divBdr>
        <w:top w:val="none" w:sz="0" w:space="0" w:color="auto"/>
        <w:left w:val="none" w:sz="0" w:space="0" w:color="auto"/>
        <w:bottom w:val="none" w:sz="0" w:space="0" w:color="auto"/>
        <w:right w:val="none" w:sz="0" w:space="0" w:color="auto"/>
      </w:divBdr>
    </w:div>
    <w:div w:id="1655599496">
      <w:bodyDiv w:val="1"/>
      <w:marLeft w:val="0"/>
      <w:marRight w:val="0"/>
      <w:marTop w:val="0"/>
      <w:marBottom w:val="0"/>
      <w:divBdr>
        <w:top w:val="none" w:sz="0" w:space="0" w:color="auto"/>
        <w:left w:val="none" w:sz="0" w:space="0" w:color="auto"/>
        <w:bottom w:val="none" w:sz="0" w:space="0" w:color="auto"/>
        <w:right w:val="none" w:sz="0" w:space="0" w:color="auto"/>
      </w:divBdr>
      <w:divsChild>
        <w:div w:id="374082030">
          <w:marLeft w:val="0"/>
          <w:marRight w:val="0"/>
          <w:marTop w:val="0"/>
          <w:marBottom w:val="0"/>
          <w:divBdr>
            <w:top w:val="none" w:sz="0" w:space="0" w:color="auto"/>
            <w:left w:val="none" w:sz="0" w:space="0" w:color="auto"/>
            <w:bottom w:val="none" w:sz="0" w:space="0" w:color="auto"/>
            <w:right w:val="none" w:sz="0" w:space="0" w:color="auto"/>
          </w:divBdr>
          <w:divsChild>
            <w:div w:id="611596636">
              <w:marLeft w:val="0"/>
              <w:marRight w:val="0"/>
              <w:marTop w:val="0"/>
              <w:marBottom w:val="0"/>
              <w:divBdr>
                <w:top w:val="none" w:sz="0" w:space="0" w:color="auto"/>
                <w:left w:val="none" w:sz="0" w:space="0" w:color="auto"/>
                <w:bottom w:val="none" w:sz="0" w:space="0" w:color="auto"/>
                <w:right w:val="none" w:sz="0" w:space="0" w:color="auto"/>
              </w:divBdr>
              <w:divsChild>
                <w:div w:id="1216504162">
                  <w:marLeft w:val="0"/>
                  <w:marRight w:val="0"/>
                  <w:marTop w:val="0"/>
                  <w:marBottom w:val="120"/>
                  <w:divBdr>
                    <w:top w:val="none" w:sz="0" w:space="0" w:color="auto"/>
                    <w:left w:val="none" w:sz="0" w:space="0" w:color="auto"/>
                    <w:bottom w:val="none" w:sz="0" w:space="0" w:color="auto"/>
                    <w:right w:val="none" w:sz="0" w:space="0" w:color="auto"/>
                  </w:divBdr>
                  <w:divsChild>
                    <w:div w:id="1259564425">
                      <w:marLeft w:val="0"/>
                      <w:marRight w:val="0"/>
                      <w:marTop w:val="0"/>
                      <w:marBottom w:val="0"/>
                      <w:divBdr>
                        <w:top w:val="none" w:sz="0" w:space="0" w:color="auto"/>
                        <w:left w:val="none" w:sz="0" w:space="0" w:color="auto"/>
                        <w:bottom w:val="none" w:sz="0" w:space="0" w:color="auto"/>
                        <w:right w:val="none" w:sz="0" w:space="0" w:color="auto"/>
                      </w:divBdr>
                      <w:divsChild>
                        <w:div w:id="737358603">
                          <w:marLeft w:val="0"/>
                          <w:marRight w:val="0"/>
                          <w:marTop w:val="0"/>
                          <w:marBottom w:val="0"/>
                          <w:divBdr>
                            <w:top w:val="none" w:sz="0" w:space="0" w:color="auto"/>
                            <w:left w:val="none" w:sz="0" w:space="0" w:color="auto"/>
                            <w:bottom w:val="none" w:sz="0" w:space="0" w:color="auto"/>
                            <w:right w:val="none" w:sz="0" w:space="0" w:color="auto"/>
                          </w:divBdr>
                          <w:divsChild>
                            <w:div w:id="1468745741">
                              <w:marLeft w:val="0"/>
                              <w:marRight w:val="0"/>
                              <w:marTop w:val="0"/>
                              <w:marBottom w:val="0"/>
                              <w:divBdr>
                                <w:top w:val="none" w:sz="0" w:space="0" w:color="auto"/>
                                <w:left w:val="none" w:sz="0" w:space="0" w:color="auto"/>
                                <w:bottom w:val="none" w:sz="0" w:space="0" w:color="auto"/>
                                <w:right w:val="none" w:sz="0" w:space="0" w:color="auto"/>
                              </w:divBdr>
                              <w:divsChild>
                                <w:div w:id="1650399946">
                                  <w:marLeft w:val="0"/>
                                  <w:marRight w:val="0"/>
                                  <w:marTop w:val="0"/>
                                  <w:marBottom w:val="0"/>
                                  <w:divBdr>
                                    <w:top w:val="none" w:sz="0" w:space="0" w:color="auto"/>
                                    <w:left w:val="none" w:sz="0" w:space="0" w:color="auto"/>
                                    <w:bottom w:val="none" w:sz="0" w:space="0" w:color="auto"/>
                                    <w:right w:val="none" w:sz="0" w:space="0" w:color="auto"/>
                                  </w:divBdr>
                                  <w:divsChild>
                                    <w:div w:id="726032484">
                                      <w:marLeft w:val="0"/>
                                      <w:marRight w:val="0"/>
                                      <w:marTop w:val="0"/>
                                      <w:marBottom w:val="0"/>
                                      <w:divBdr>
                                        <w:top w:val="none" w:sz="0" w:space="0" w:color="auto"/>
                                        <w:left w:val="none" w:sz="0" w:space="0" w:color="auto"/>
                                        <w:bottom w:val="none" w:sz="0" w:space="0" w:color="auto"/>
                                        <w:right w:val="none" w:sz="0" w:space="0" w:color="auto"/>
                                      </w:divBdr>
                                      <w:divsChild>
                                        <w:div w:id="813370206">
                                          <w:marLeft w:val="0"/>
                                          <w:marRight w:val="0"/>
                                          <w:marTop w:val="0"/>
                                          <w:marBottom w:val="0"/>
                                          <w:divBdr>
                                            <w:top w:val="none" w:sz="0" w:space="0" w:color="auto"/>
                                            <w:left w:val="none" w:sz="0" w:space="0" w:color="auto"/>
                                            <w:bottom w:val="none" w:sz="0" w:space="0" w:color="auto"/>
                                            <w:right w:val="none" w:sz="0" w:space="0" w:color="auto"/>
                                          </w:divBdr>
                                          <w:divsChild>
                                            <w:div w:id="3542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1924">
                                      <w:marLeft w:val="0"/>
                                      <w:marRight w:val="0"/>
                                      <w:marTop w:val="180"/>
                                      <w:marBottom w:val="180"/>
                                      <w:divBdr>
                                        <w:top w:val="none" w:sz="0" w:space="0" w:color="auto"/>
                                        <w:left w:val="none" w:sz="0" w:space="0" w:color="auto"/>
                                        <w:bottom w:val="none" w:sz="0" w:space="0" w:color="auto"/>
                                        <w:right w:val="none" w:sz="0" w:space="0" w:color="auto"/>
                                      </w:divBdr>
                                      <w:divsChild>
                                        <w:div w:id="3394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1764479">
      <w:bodyDiv w:val="1"/>
      <w:marLeft w:val="0"/>
      <w:marRight w:val="0"/>
      <w:marTop w:val="0"/>
      <w:marBottom w:val="0"/>
      <w:divBdr>
        <w:top w:val="none" w:sz="0" w:space="0" w:color="auto"/>
        <w:left w:val="none" w:sz="0" w:space="0" w:color="auto"/>
        <w:bottom w:val="none" w:sz="0" w:space="0" w:color="auto"/>
        <w:right w:val="none" w:sz="0" w:space="0" w:color="auto"/>
      </w:divBdr>
    </w:div>
    <w:div w:id="178430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皓然 兰</dc:creator>
  <cp:keywords/>
  <dc:description/>
  <cp:lastModifiedBy>皓然 兰</cp:lastModifiedBy>
  <cp:revision>2</cp:revision>
  <dcterms:created xsi:type="dcterms:W3CDTF">2024-11-11T09:49:00Z</dcterms:created>
  <dcterms:modified xsi:type="dcterms:W3CDTF">2024-11-11T09:59:00Z</dcterms:modified>
</cp:coreProperties>
</file>